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3C" w:rsidRPr="004F7BF0" w:rsidRDefault="00E5233C" w:rsidP="00E5233C">
      <w:pPr>
        <w:pStyle w:val="2"/>
        <w:rPr>
          <w:rFonts w:ascii="Tahoma" w:hAnsi="Tahoma" w:cs="Tahoma"/>
          <w:i w:val="0"/>
          <w:color w:val="auto"/>
          <w:sz w:val="24"/>
          <w:szCs w:val="24"/>
          <w:u w:val="none"/>
        </w:rPr>
      </w:pPr>
      <w:bookmarkStart w:id="0" w:name="_Toc536595190"/>
      <w:r w:rsidRPr="004F7BF0">
        <w:rPr>
          <w:rFonts w:ascii="Tahoma" w:hAnsi="Tahoma" w:cs="Tahoma"/>
          <w:i w:val="0"/>
          <w:color w:val="auto"/>
          <w:sz w:val="24"/>
          <w:szCs w:val="24"/>
          <w:u w:val="none"/>
        </w:rPr>
        <w:t>регистрационная карточка</w:t>
      </w:r>
      <w:bookmarkEnd w:id="0"/>
      <w:r w:rsidRPr="004F7BF0">
        <w:rPr>
          <w:rFonts w:ascii="Tahoma" w:hAnsi="Tahoma" w:cs="Tahoma"/>
          <w:i w:val="0"/>
          <w:color w:val="auto"/>
          <w:sz w:val="24"/>
          <w:szCs w:val="24"/>
          <w:u w:val="none"/>
        </w:rPr>
        <w:t xml:space="preserve"> 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025"/>
        <w:gridCol w:w="3398"/>
      </w:tblGrid>
      <w:tr w:rsidR="00E5233C" w:rsidRPr="00184F7C" w:rsidTr="00E5233C">
        <w:trPr>
          <w:trHeight w:val="262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Координатор, получивший дело</w:t>
            </w:r>
            <w:r w:rsidRPr="00184F7C">
              <w:rPr>
                <w:rFonts w:ascii="Arial" w:hAnsi="Arial" w:cs="Arial"/>
                <w:sz w:val="20"/>
              </w:rPr>
              <w:t xml:space="preserve">: </w:t>
            </w:r>
          </w:p>
        </w:tc>
        <w:bookmarkStart w:id="1" w:name="_GoBack"/>
        <w:bookmarkEnd w:id="1"/>
      </w:tr>
      <w:tr w:rsidR="00E5233C" w:rsidRPr="00A761F7" w:rsidTr="00E5233C">
        <w:trPr>
          <w:trHeight w:val="262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Источник информации о ситуации</w:t>
            </w:r>
            <w:r w:rsidRPr="00184F7C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184F7C">
              <w:rPr>
                <w:rFonts w:ascii="Arial" w:hAnsi="Arial" w:cs="Arial"/>
                <w:sz w:val="20"/>
              </w:rPr>
              <w:t>ф.и.о.</w:t>
            </w:r>
            <w:proofErr w:type="spellEnd"/>
            <w:r w:rsidRPr="00184F7C">
              <w:rPr>
                <w:rFonts w:ascii="Arial" w:hAnsi="Arial" w:cs="Arial"/>
                <w:sz w:val="20"/>
              </w:rPr>
              <w:t xml:space="preserve">, должность, контактные данные): </w:t>
            </w:r>
          </w:p>
        </w:tc>
      </w:tr>
      <w:tr w:rsidR="00E5233C" w:rsidRPr="00A761F7" w:rsidTr="00E5233C">
        <w:trPr>
          <w:trHeight w:val="262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A761F7" w:rsidTr="00E5233C">
        <w:trPr>
          <w:trHeight w:val="279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262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 xml:space="preserve">Дата передачи дела координатору: </w:t>
            </w:r>
          </w:p>
        </w:tc>
      </w:tr>
      <w:tr w:rsidR="00E5233C" w:rsidRPr="00184F7C" w:rsidTr="00E5233C">
        <w:trPr>
          <w:trHeight w:val="262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jc w:val="center"/>
              <w:rPr>
                <w:rFonts w:ascii="Arial" w:hAnsi="Arial" w:cs="Arial"/>
                <w:b w:val="0"/>
                <w:caps/>
                <w:sz w:val="20"/>
              </w:rPr>
            </w:pPr>
            <w:r w:rsidRPr="00184F7C">
              <w:rPr>
                <w:rFonts w:ascii="Arial" w:hAnsi="Arial" w:cs="Arial"/>
                <w:b w:val="0"/>
                <w:caps/>
                <w:sz w:val="20"/>
              </w:rPr>
              <w:t>Информация о сторонах</w:t>
            </w:r>
          </w:p>
        </w:tc>
      </w:tr>
      <w:tr w:rsidR="00E5233C" w:rsidRPr="00A761F7" w:rsidTr="00E5233C">
        <w:trPr>
          <w:trHeight w:val="262"/>
        </w:trPr>
        <w:tc>
          <w:tcPr>
            <w:tcW w:w="8817" w:type="dxa"/>
            <w:gridSpan w:val="3"/>
          </w:tcPr>
          <w:p w:rsidR="00E5233C" w:rsidRPr="00184F7C" w:rsidRDefault="00E5233C" w:rsidP="00142E73">
            <w:pPr>
              <w:pStyle w:val="3"/>
              <w:spacing w:line="20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(</w:t>
            </w:r>
            <w:proofErr w:type="spellStart"/>
            <w:r w:rsidRPr="00184F7C">
              <w:rPr>
                <w:rFonts w:ascii="Arial" w:hAnsi="Arial" w:cs="Arial"/>
                <w:b w:val="0"/>
                <w:sz w:val="20"/>
              </w:rPr>
              <w:t>ф.и.о.</w:t>
            </w:r>
            <w:proofErr w:type="spellEnd"/>
            <w:r w:rsidRPr="00184F7C">
              <w:rPr>
                <w:rFonts w:ascii="Arial" w:hAnsi="Arial" w:cs="Arial"/>
                <w:b w:val="0"/>
                <w:sz w:val="20"/>
              </w:rPr>
              <w:t>, возраст, адрес, телефон, школа, класс)</w:t>
            </w:r>
          </w:p>
        </w:tc>
      </w:tr>
      <w:tr w:rsidR="00E5233C" w:rsidRPr="00184F7C" w:rsidTr="00E5233C">
        <w:trPr>
          <w:trHeight w:val="325"/>
        </w:trPr>
        <w:tc>
          <w:tcPr>
            <w:tcW w:w="4394" w:type="dxa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 xml:space="preserve">Статус: </w:t>
            </w:r>
            <w:r w:rsidRPr="00184F7C">
              <w:rPr>
                <w:rFonts w:ascii="Arial" w:hAnsi="Arial" w:cs="Arial"/>
                <w:b w:val="0"/>
                <w:sz w:val="20"/>
                <w:u w:val="single"/>
              </w:rPr>
              <w:t>сторона конфликта</w:t>
            </w:r>
            <w:r w:rsidRPr="00184F7C">
              <w:rPr>
                <w:rFonts w:ascii="Arial" w:hAnsi="Arial" w:cs="Arial"/>
                <w:b w:val="0"/>
                <w:sz w:val="20"/>
              </w:rPr>
              <w:t xml:space="preserve">, жертва </w:t>
            </w:r>
          </w:p>
        </w:tc>
        <w:tc>
          <w:tcPr>
            <w:tcW w:w="4423" w:type="dxa"/>
            <w:gridSpan w:val="2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 xml:space="preserve">Статус: </w:t>
            </w:r>
            <w:r w:rsidRPr="00184F7C">
              <w:rPr>
                <w:rFonts w:ascii="Arial" w:hAnsi="Arial" w:cs="Arial"/>
                <w:b w:val="0"/>
                <w:sz w:val="20"/>
                <w:u w:val="single"/>
              </w:rPr>
              <w:t>сторона конфликта,</w:t>
            </w:r>
            <w:r w:rsidRPr="00184F7C">
              <w:rPr>
                <w:rFonts w:ascii="Arial" w:hAnsi="Arial" w:cs="Arial"/>
                <w:b w:val="0"/>
                <w:sz w:val="20"/>
              </w:rPr>
              <w:t xml:space="preserve"> нарушитель</w:t>
            </w:r>
          </w:p>
        </w:tc>
      </w:tr>
      <w:tr w:rsidR="00E5233C" w:rsidRPr="00184F7C" w:rsidTr="00E5233C">
        <w:trPr>
          <w:trHeight w:val="324"/>
        </w:trPr>
        <w:tc>
          <w:tcPr>
            <w:tcW w:w="4394" w:type="dxa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423" w:type="dxa"/>
            <w:gridSpan w:val="2"/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4394" w:type="dxa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4394" w:type="dxa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Законные представители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Законные представители</w:t>
            </w:r>
          </w:p>
        </w:tc>
      </w:tr>
      <w:tr w:rsidR="00E5233C" w:rsidRPr="00184F7C" w:rsidTr="00E5233C">
        <w:trPr>
          <w:trHeight w:val="341"/>
        </w:trPr>
        <w:tc>
          <w:tcPr>
            <w:tcW w:w="4394" w:type="dxa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Дата ситуации</w:t>
            </w:r>
            <w:r w:rsidRPr="00184F7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Описание ситуации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Дополнительная информация для ведущего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A761F7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Дата и место официального разбирательства</w:t>
            </w:r>
            <w:r w:rsidRPr="00184F7C">
              <w:rPr>
                <w:rFonts w:ascii="Arial" w:hAnsi="Arial" w:cs="Arial"/>
                <w:sz w:val="20"/>
              </w:rPr>
              <w:t xml:space="preserve"> (будет ли суд, </w:t>
            </w:r>
            <w:proofErr w:type="gramStart"/>
            <w:r w:rsidRPr="00184F7C">
              <w:rPr>
                <w:rFonts w:ascii="Arial" w:hAnsi="Arial" w:cs="Arial"/>
                <w:sz w:val="20"/>
              </w:rPr>
              <w:t>педсовет,  КДН</w:t>
            </w:r>
            <w:proofErr w:type="gramEnd"/>
            <w:r w:rsidRPr="00184F7C">
              <w:rPr>
                <w:rFonts w:ascii="Arial" w:hAnsi="Arial" w:cs="Arial"/>
                <w:sz w:val="20"/>
              </w:rPr>
              <w:t>):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Статья</w:t>
            </w:r>
            <w:r w:rsidRPr="00184F7C">
              <w:rPr>
                <w:rFonts w:ascii="Arial" w:hAnsi="Arial" w:cs="Arial"/>
                <w:sz w:val="20"/>
              </w:rPr>
              <w:t>:</w:t>
            </w:r>
          </w:p>
        </w:tc>
      </w:tr>
      <w:tr w:rsidR="00E5233C" w:rsidRPr="00A761F7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Социальный работник, работающий по делу</w:t>
            </w:r>
            <w:r w:rsidRPr="00184F7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 xml:space="preserve">Ведущий программы, принявший дело: </w:t>
            </w:r>
          </w:p>
        </w:tc>
      </w:tr>
      <w:tr w:rsidR="00E5233C" w:rsidRPr="00184F7C" w:rsidTr="00E5233C">
        <w:trPr>
          <w:cantSplit/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 xml:space="preserve">Дата передачи дела ведущему: 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b w:val="0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Примирительная встреча</w:t>
            </w:r>
          </w:p>
        </w:tc>
      </w:tr>
      <w:tr w:rsidR="00E5233C" w:rsidRPr="00184F7C" w:rsidTr="00E5233C">
        <w:trPr>
          <w:trHeight w:val="324"/>
        </w:trPr>
        <w:tc>
          <w:tcPr>
            <w:tcW w:w="5419" w:type="dxa"/>
            <w:gridSpan w:val="2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Дата проведения встречи</w:t>
            </w:r>
            <w:r w:rsidRPr="00184F7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Не проведена</w:t>
            </w:r>
            <w:r w:rsidRPr="00184F7C">
              <w:rPr>
                <w:rFonts w:ascii="Arial" w:hAnsi="Arial" w:cs="Arial"/>
                <w:sz w:val="20"/>
              </w:rPr>
              <w:t xml:space="preserve"> (причина): </w:t>
            </w: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</w:p>
        </w:tc>
      </w:tr>
      <w:tr w:rsidR="00E5233C" w:rsidRPr="00184F7C" w:rsidTr="00E5233C">
        <w:trPr>
          <w:trHeight w:val="324"/>
        </w:trPr>
        <w:tc>
          <w:tcPr>
            <w:tcW w:w="8817" w:type="dxa"/>
            <w:gridSpan w:val="3"/>
            <w:tcBorders>
              <w:bottom w:val="single" w:sz="4" w:space="0" w:color="auto"/>
            </w:tcBorders>
          </w:tcPr>
          <w:p w:rsidR="00E5233C" w:rsidRPr="00184F7C" w:rsidRDefault="00E5233C" w:rsidP="00142E73">
            <w:pPr>
              <w:pStyle w:val="3"/>
              <w:spacing w:line="200" w:lineRule="atLeast"/>
              <w:rPr>
                <w:rFonts w:ascii="Arial" w:hAnsi="Arial" w:cs="Arial"/>
                <w:sz w:val="20"/>
              </w:rPr>
            </w:pPr>
            <w:r w:rsidRPr="00184F7C">
              <w:rPr>
                <w:rFonts w:ascii="Arial" w:hAnsi="Arial" w:cs="Arial"/>
                <w:b w:val="0"/>
                <w:sz w:val="20"/>
              </w:rPr>
              <w:t>Дата сдачи отчета</w:t>
            </w:r>
            <w:r w:rsidRPr="00184F7C">
              <w:rPr>
                <w:rFonts w:ascii="Arial" w:hAnsi="Arial" w:cs="Arial"/>
                <w:sz w:val="20"/>
              </w:rPr>
              <w:t>:</w:t>
            </w:r>
          </w:p>
        </w:tc>
      </w:tr>
    </w:tbl>
    <w:p w:rsidR="00DE126A" w:rsidRDefault="00DE126A"/>
    <w:sectPr w:rsidR="00DE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3C"/>
    <w:rsid w:val="00DE126A"/>
    <w:rsid w:val="00E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C2DB-B49D-4504-8E6D-C895E6F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">
    <w:name w:val="heading 2"/>
    <w:basedOn w:val="a"/>
    <w:next w:val="a"/>
    <w:link w:val="20"/>
    <w:qFormat/>
    <w:rsid w:val="00E5233C"/>
    <w:pPr>
      <w:keepNext/>
      <w:spacing w:before="120" w:after="60" w:line="480" w:lineRule="auto"/>
      <w:ind w:right="-96"/>
      <w:jc w:val="center"/>
      <w:outlineLvl w:val="1"/>
    </w:pPr>
    <w:rPr>
      <w:b/>
      <w:i/>
      <w:caps/>
      <w:color w:val="0000FF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33C"/>
    <w:rPr>
      <w:rFonts w:ascii="Times New Roman" w:eastAsia="Times New Roman" w:hAnsi="Times New Roman" w:cs="Times New Roman"/>
      <w:b/>
      <w:i/>
      <w:caps/>
      <w:color w:val="0000FF"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E5233C"/>
    <w:rPr>
      <w:rFonts w:ascii="Tahoma" w:hAnsi="Tahoma"/>
      <w:b/>
      <w:sz w:val="22"/>
      <w:lang w:val="ru-RU"/>
    </w:rPr>
  </w:style>
  <w:style w:type="character" w:customStyle="1" w:styleId="30">
    <w:name w:val="Основной текст 3 Знак"/>
    <w:basedOn w:val="a0"/>
    <w:link w:val="3"/>
    <w:rsid w:val="00E5233C"/>
    <w:rPr>
      <w:rFonts w:ascii="Tahoma" w:eastAsia="Times New Roman" w:hAnsi="Tahoma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жигалова</dc:creator>
  <cp:keywords/>
  <dc:description/>
  <cp:lastModifiedBy>инна жигалова</cp:lastModifiedBy>
  <cp:revision>1</cp:revision>
  <dcterms:created xsi:type="dcterms:W3CDTF">2017-11-17T13:11:00Z</dcterms:created>
  <dcterms:modified xsi:type="dcterms:W3CDTF">2017-11-17T13:12:00Z</dcterms:modified>
</cp:coreProperties>
</file>