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FE" w:rsidRDefault="00240AFE" w:rsidP="00240AFE">
      <w:pPr>
        <w:jc w:val="center"/>
        <w:rPr>
          <w:sz w:val="48"/>
          <w:szCs w:val="48"/>
        </w:rPr>
      </w:pPr>
    </w:p>
    <w:p w:rsidR="00240AFE" w:rsidRDefault="00240AFE" w:rsidP="00240AFE">
      <w:pPr>
        <w:jc w:val="center"/>
        <w:rPr>
          <w:sz w:val="48"/>
          <w:szCs w:val="48"/>
        </w:rPr>
      </w:pPr>
    </w:p>
    <w:p w:rsidR="00240AFE" w:rsidRDefault="00240AFE" w:rsidP="00240AFE">
      <w:pPr>
        <w:jc w:val="center"/>
        <w:rPr>
          <w:sz w:val="48"/>
          <w:szCs w:val="48"/>
        </w:rPr>
      </w:pPr>
    </w:p>
    <w:p w:rsidR="00240AFE" w:rsidRDefault="00240AFE" w:rsidP="00240AFE">
      <w:pPr>
        <w:jc w:val="center"/>
        <w:rPr>
          <w:sz w:val="48"/>
          <w:szCs w:val="48"/>
        </w:rPr>
      </w:pPr>
    </w:p>
    <w:p w:rsidR="00240AFE" w:rsidRDefault="00240AFE" w:rsidP="00240AFE">
      <w:pPr>
        <w:jc w:val="center"/>
        <w:rPr>
          <w:sz w:val="48"/>
          <w:szCs w:val="48"/>
        </w:rPr>
      </w:pPr>
    </w:p>
    <w:p w:rsidR="00240AFE" w:rsidRDefault="00240AFE" w:rsidP="00240AFE">
      <w:pPr>
        <w:jc w:val="center"/>
        <w:rPr>
          <w:sz w:val="48"/>
          <w:szCs w:val="48"/>
        </w:rPr>
      </w:pPr>
    </w:p>
    <w:p w:rsidR="00240AFE" w:rsidRDefault="00240AFE" w:rsidP="00240AFE">
      <w:pPr>
        <w:jc w:val="center"/>
        <w:rPr>
          <w:sz w:val="48"/>
          <w:szCs w:val="48"/>
        </w:rPr>
      </w:pPr>
    </w:p>
    <w:p w:rsidR="001D7822" w:rsidRDefault="001D7822" w:rsidP="00240AFE">
      <w:pPr>
        <w:jc w:val="center"/>
        <w:rPr>
          <w:sz w:val="48"/>
          <w:szCs w:val="48"/>
        </w:rPr>
      </w:pPr>
    </w:p>
    <w:p w:rsidR="007A5CB6" w:rsidRDefault="007A5CB6" w:rsidP="00240AFE">
      <w:pPr>
        <w:jc w:val="center"/>
        <w:rPr>
          <w:sz w:val="48"/>
          <w:szCs w:val="48"/>
        </w:rPr>
      </w:pPr>
      <w:r>
        <w:rPr>
          <w:sz w:val="48"/>
          <w:szCs w:val="48"/>
        </w:rPr>
        <w:t xml:space="preserve">Отчет </w:t>
      </w:r>
    </w:p>
    <w:p w:rsidR="007A5CB6" w:rsidRDefault="007A5CB6" w:rsidP="00240AFE">
      <w:pPr>
        <w:jc w:val="center"/>
        <w:rPr>
          <w:sz w:val="48"/>
          <w:szCs w:val="48"/>
        </w:rPr>
      </w:pPr>
      <w:r>
        <w:rPr>
          <w:sz w:val="48"/>
          <w:szCs w:val="48"/>
        </w:rPr>
        <w:t xml:space="preserve">о проделанной работе </w:t>
      </w:r>
    </w:p>
    <w:p w:rsidR="00F06BCC" w:rsidRDefault="007A5CB6" w:rsidP="00240AFE">
      <w:pPr>
        <w:jc w:val="center"/>
        <w:rPr>
          <w:sz w:val="48"/>
          <w:szCs w:val="48"/>
        </w:rPr>
      </w:pPr>
      <w:r>
        <w:rPr>
          <w:sz w:val="48"/>
          <w:szCs w:val="48"/>
        </w:rPr>
        <w:t>за 20</w:t>
      </w:r>
      <w:r w:rsidR="00CF42E1">
        <w:rPr>
          <w:sz w:val="48"/>
          <w:szCs w:val="48"/>
        </w:rPr>
        <w:t>20</w:t>
      </w:r>
      <w:r>
        <w:rPr>
          <w:sz w:val="48"/>
          <w:szCs w:val="48"/>
        </w:rPr>
        <w:t xml:space="preserve"> – 20</w:t>
      </w:r>
      <w:r w:rsidR="008D722D">
        <w:rPr>
          <w:sz w:val="48"/>
          <w:szCs w:val="48"/>
        </w:rPr>
        <w:t>2</w:t>
      </w:r>
      <w:r w:rsidR="00CF42E1">
        <w:rPr>
          <w:sz w:val="48"/>
          <w:szCs w:val="48"/>
        </w:rPr>
        <w:t>1</w:t>
      </w:r>
      <w:r w:rsidR="00360A79">
        <w:rPr>
          <w:sz w:val="48"/>
          <w:szCs w:val="48"/>
        </w:rPr>
        <w:t xml:space="preserve"> </w:t>
      </w:r>
      <w:r>
        <w:rPr>
          <w:sz w:val="48"/>
          <w:szCs w:val="48"/>
        </w:rPr>
        <w:t xml:space="preserve">учебный год </w:t>
      </w:r>
    </w:p>
    <w:p w:rsidR="00240AFE" w:rsidRPr="007A5CB6" w:rsidRDefault="00240AFE" w:rsidP="00240AFE">
      <w:pPr>
        <w:jc w:val="center"/>
        <w:rPr>
          <w:sz w:val="20"/>
          <w:szCs w:val="20"/>
        </w:rPr>
      </w:pPr>
    </w:p>
    <w:p w:rsidR="00240AFE" w:rsidRDefault="00240AFE" w:rsidP="00240AFE">
      <w:pPr>
        <w:jc w:val="center"/>
        <w:rPr>
          <w:sz w:val="48"/>
          <w:szCs w:val="48"/>
        </w:rPr>
      </w:pPr>
      <w:r w:rsidRPr="00240AFE">
        <w:rPr>
          <w:sz w:val="48"/>
          <w:szCs w:val="48"/>
        </w:rPr>
        <w:t xml:space="preserve">ГКОУ </w:t>
      </w:r>
      <w:r w:rsidR="00465F89">
        <w:rPr>
          <w:sz w:val="48"/>
          <w:szCs w:val="48"/>
        </w:rPr>
        <w:t xml:space="preserve">РД </w:t>
      </w:r>
      <w:r w:rsidRPr="00240AFE">
        <w:rPr>
          <w:sz w:val="48"/>
          <w:szCs w:val="48"/>
        </w:rPr>
        <w:t>«Государственная гимназия – интернат музыкально-хореографического образования г.Каспийск»</w:t>
      </w:r>
    </w:p>
    <w:p w:rsidR="00240AFE" w:rsidRPr="00240AFE" w:rsidRDefault="00240AFE" w:rsidP="00240AFE">
      <w:pPr>
        <w:jc w:val="center"/>
        <w:rPr>
          <w:sz w:val="48"/>
          <w:szCs w:val="48"/>
        </w:rPr>
      </w:pPr>
    </w:p>
    <w:p w:rsidR="00240AFE" w:rsidRPr="00240AFE" w:rsidRDefault="00240AFE" w:rsidP="00240AFE">
      <w:pPr>
        <w:rPr>
          <w:sz w:val="48"/>
          <w:szCs w:val="48"/>
        </w:rPr>
      </w:pPr>
    </w:p>
    <w:p w:rsidR="00240AFE" w:rsidRPr="00240AFE" w:rsidRDefault="00240AFE" w:rsidP="00240AFE">
      <w:pPr>
        <w:rPr>
          <w:sz w:val="48"/>
          <w:szCs w:val="48"/>
        </w:rPr>
      </w:pPr>
    </w:p>
    <w:p w:rsidR="00240AFE" w:rsidRPr="00240AFE" w:rsidRDefault="00240AFE" w:rsidP="00240AFE">
      <w:pPr>
        <w:rPr>
          <w:sz w:val="48"/>
          <w:szCs w:val="48"/>
        </w:rPr>
      </w:pPr>
    </w:p>
    <w:p w:rsidR="00240AFE" w:rsidRPr="00240AFE" w:rsidRDefault="00240AFE" w:rsidP="00240AFE">
      <w:pPr>
        <w:rPr>
          <w:sz w:val="48"/>
          <w:szCs w:val="48"/>
        </w:rPr>
      </w:pPr>
    </w:p>
    <w:p w:rsidR="00240AFE" w:rsidRPr="00240AFE" w:rsidRDefault="00240AFE" w:rsidP="00240AFE">
      <w:pPr>
        <w:rPr>
          <w:sz w:val="48"/>
          <w:szCs w:val="48"/>
        </w:rPr>
      </w:pPr>
    </w:p>
    <w:p w:rsidR="00240AFE" w:rsidRPr="00240AFE" w:rsidRDefault="00240AFE" w:rsidP="00240AFE">
      <w:pPr>
        <w:rPr>
          <w:sz w:val="48"/>
          <w:szCs w:val="48"/>
        </w:rPr>
      </w:pPr>
    </w:p>
    <w:p w:rsidR="00240AFE" w:rsidRPr="00240AFE" w:rsidRDefault="00240AFE" w:rsidP="00240AFE">
      <w:pPr>
        <w:rPr>
          <w:sz w:val="48"/>
          <w:szCs w:val="48"/>
        </w:rPr>
      </w:pPr>
    </w:p>
    <w:p w:rsidR="00240AFE" w:rsidRDefault="00240AFE" w:rsidP="00240AFE">
      <w:pPr>
        <w:rPr>
          <w:sz w:val="48"/>
          <w:szCs w:val="48"/>
        </w:rPr>
      </w:pPr>
    </w:p>
    <w:p w:rsidR="00240AFE" w:rsidRDefault="00240AFE" w:rsidP="00240AFE">
      <w:pPr>
        <w:tabs>
          <w:tab w:val="left" w:pos="7635"/>
        </w:tabs>
        <w:rPr>
          <w:sz w:val="48"/>
          <w:szCs w:val="48"/>
        </w:rPr>
      </w:pPr>
      <w:r>
        <w:rPr>
          <w:sz w:val="48"/>
          <w:szCs w:val="48"/>
        </w:rPr>
        <w:tab/>
      </w:r>
    </w:p>
    <w:p w:rsidR="001D7822" w:rsidRDefault="001D7822" w:rsidP="00240AFE">
      <w:pPr>
        <w:tabs>
          <w:tab w:val="left" w:pos="7635"/>
        </w:tabs>
        <w:rPr>
          <w:sz w:val="48"/>
          <w:szCs w:val="48"/>
        </w:rPr>
      </w:pPr>
    </w:p>
    <w:p w:rsidR="001D7822" w:rsidRDefault="001D7822" w:rsidP="00240AFE">
      <w:pPr>
        <w:tabs>
          <w:tab w:val="left" w:pos="7635"/>
        </w:tabs>
        <w:rPr>
          <w:sz w:val="48"/>
          <w:szCs w:val="48"/>
        </w:rPr>
      </w:pPr>
    </w:p>
    <w:p w:rsidR="001D7822" w:rsidRDefault="001D7822" w:rsidP="00240AFE">
      <w:pPr>
        <w:tabs>
          <w:tab w:val="left" w:pos="7635"/>
        </w:tabs>
        <w:rPr>
          <w:sz w:val="48"/>
          <w:szCs w:val="48"/>
        </w:rPr>
      </w:pPr>
    </w:p>
    <w:p w:rsidR="001D7822" w:rsidRDefault="001D7822" w:rsidP="00240AFE">
      <w:pPr>
        <w:tabs>
          <w:tab w:val="left" w:pos="7635"/>
        </w:tabs>
        <w:rPr>
          <w:sz w:val="48"/>
          <w:szCs w:val="48"/>
        </w:rPr>
      </w:pPr>
    </w:p>
    <w:p w:rsidR="00240AFE" w:rsidRDefault="00240AFE" w:rsidP="00240AFE">
      <w:pPr>
        <w:tabs>
          <w:tab w:val="left" w:pos="7635"/>
        </w:tabs>
        <w:rPr>
          <w:sz w:val="48"/>
          <w:szCs w:val="48"/>
        </w:rPr>
      </w:pPr>
    </w:p>
    <w:p w:rsidR="00D95ACB" w:rsidRDefault="00D95ACB" w:rsidP="00D95ACB">
      <w:pPr>
        <w:tabs>
          <w:tab w:val="left" w:pos="7635"/>
        </w:tabs>
        <w:jc w:val="both"/>
        <w:rPr>
          <w:szCs w:val="28"/>
        </w:rPr>
      </w:pPr>
    </w:p>
    <w:p w:rsidR="00C2160B" w:rsidRDefault="00C2160B" w:rsidP="00D95ACB">
      <w:pPr>
        <w:tabs>
          <w:tab w:val="left" w:pos="7635"/>
        </w:tabs>
        <w:jc w:val="both"/>
        <w:rPr>
          <w:szCs w:val="28"/>
        </w:rPr>
      </w:pPr>
    </w:p>
    <w:p w:rsidR="00240AFE" w:rsidRDefault="00240AFE" w:rsidP="00D95ACB">
      <w:pPr>
        <w:tabs>
          <w:tab w:val="left" w:pos="7635"/>
        </w:tabs>
        <w:jc w:val="both"/>
        <w:rPr>
          <w:szCs w:val="28"/>
        </w:rPr>
      </w:pPr>
      <w:r w:rsidRPr="00D95ACB">
        <w:rPr>
          <w:szCs w:val="28"/>
        </w:rPr>
        <w:t xml:space="preserve">Работа ГКОУ </w:t>
      </w:r>
      <w:r w:rsidR="00465F89">
        <w:rPr>
          <w:szCs w:val="28"/>
        </w:rPr>
        <w:t xml:space="preserve">РД </w:t>
      </w:r>
      <w:r w:rsidRPr="00D95ACB">
        <w:rPr>
          <w:szCs w:val="28"/>
        </w:rPr>
        <w:t>«</w:t>
      </w:r>
      <w:r w:rsidR="00465F89">
        <w:rPr>
          <w:szCs w:val="28"/>
        </w:rPr>
        <w:t>Государственная г</w:t>
      </w:r>
      <w:r w:rsidRPr="00D95ACB">
        <w:rPr>
          <w:szCs w:val="28"/>
        </w:rPr>
        <w:t>имнази</w:t>
      </w:r>
      <w:r w:rsidR="00465F89">
        <w:rPr>
          <w:szCs w:val="28"/>
        </w:rPr>
        <w:t>я</w:t>
      </w:r>
      <w:r w:rsidRPr="00D95ACB">
        <w:rPr>
          <w:szCs w:val="28"/>
        </w:rPr>
        <w:t xml:space="preserve"> – интернат</w:t>
      </w:r>
      <w:r w:rsidR="00465F89">
        <w:rPr>
          <w:szCs w:val="28"/>
        </w:rPr>
        <w:t xml:space="preserve"> </w:t>
      </w:r>
      <w:r w:rsidRPr="00D95ACB">
        <w:rPr>
          <w:szCs w:val="28"/>
        </w:rPr>
        <w:t>музыкально-хореографического образования г.Каспийск» осуществлялась в соответствии с поставленными на 20</w:t>
      </w:r>
      <w:r w:rsidR="005C2319">
        <w:rPr>
          <w:szCs w:val="28"/>
        </w:rPr>
        <w:t>20</w:t>
      </w:r>
      <w:r w:rsidRPr="00D95ACB">
        <w:rPr>
          <w:szCs w:val="28"/>
        </w:rPr>
        <w:t>/20</w:t>
      </w:r>
      <w:r w:rsidR="00833E26">
        <w:rPr>
          <w:szCs w:val="28"/>
        </w:rPr>
        <w:t>2</w:t>
      </w:r>
      <w:r w:rsidR="005C2319">
        <w:rPr>
          <w:szCs w:val="28"/>
        </w:rPr>
        <w:t>1</w:t>
      </w:r>
      <w:r w:rsidRPr="00D95ACB">
        <w:rPr>
          <w:szCs w:val="28"/>
        </w:rPr>
        <w:t xml:space="preserve"> учебный год задачами:</w:t>
      </w:r>
    </w:p>
    <w:p w:rsidR="00922DBC" w:rsidRDefault="00922DBC" w:rsidP="00D95ACB">
      <w:pPr>
        <w:tabs>
          <w:tab w:val="left" w:pos="7635"/>
        </w:tabs>
        <w:jc w:val="both"/>
        <w:rPr>
          <w:szCs w:val="28"/>
        </w:rPr>
      </w:pPr>
    </w:p>
    <w:p w:rsidR="005C2319" w:rsidRPr="000A5B4D" w:rsidRDefault="005C2319" w:rsidP="00477350">
      <w:pPr>
        <w:pStyle w:val="ac"/>
        <w:widowControl w:val="0"/>
        <w:numPr>
          <w:ilvl w:val="0"/>
          <w:numId w:val="18"/>
        </w:numPr>
        <w:tabs>
          <w:tab w:val="left" w:pos="774"/>
          <w:tab w:val="left" w:pos="1134"/>
        </w:tabs>
        <w:ind w:right="244"/>
        <w:jc w:val="both"/>
        <w:rPr>
          <w:rFonts w:ascii="Times New Roman" w:hAnsi="Times New Roman"/>
          <w:b/>
          <w:color w:val="000000"/>
          <w:sz w:val="28"/>
          <w:szCs w:val="28"/>
          <w:lang w:bidi="ru-RU"/>
        </w:rPr>
      </w:pPr>
      <w:r w:rsidRPr="000A5B4D">
        <w:rPr>
          <w:rFonts w:ascii="Times New Roman" w:hAnsi="Times New Roman"/>
          <w:b/>
          <w:color w:val="000000"/>
          <w:sz w:val="28"/>
          <w:szCs w:val="28"/>
          <w:lang w:bidi="ru-RU"/>
        </w:rPr>
        <w:t>Повысить уровень образования за счет обеспечения качественного образования в соответствии с требованиями ФГОС:</w:t>
      </w:r>
    </w:p>
    <w:p w:rsidR="005C2319" w:rsidRPr="00922DBC" w:rsidRDefault="005C2319" w:rsidP="00393013">
      <w:pPr>
        <w:widowControl w:val="0"/>
        <w:numPr>
          <w:ilvl w:val="0"/>
          <w:numId w:val="9"/>
        </w:numPr>
        <w:tabs>
          <w:tab w:val="left" w:pos="774"/>
          <w:tab w:val="left" w:pos="1134"/>
          <w:tab w:val="left" w:pos="1480"/>
        </w:tabs>
        <w:ind w:left="851" w:right="244"/>
        <w:jc w:val="both"/>
        <w:rPr>
          <w:color w:val="000000"/>
          <w:szCs w:val="28"/>
          <w:lang w:bidi="ru-RU"/>
        </w:rPr>
      </w:pPr>
      <w:r w:rsidRPr="00922DBC">
        <w:rPr>
          <w:color w:val="000000"/>
          <w:szCs w:val="28"/>
          <w:lang w:bidi="ru-RU"/>
        </w:rPr>
        <w:t>создать условия для повышения качества образования;</w:t>
      </w:r>
    </w:p>
    <w:p w:rsidR="005C2319" w:rsidRPr="00922DBC" w:rsidRDefault="005C2319" w:rsidP="00393013">
      <w:pPr>
        <w:widowControl w:val="0"/>
        <w:numPr>
          <w:ilvl w:val="0"/>
          <w:numId w:val="9"/>
        </w:numPr>
        <w:tabs>
          <w:tab w:val="left" w:pos="774"/>
          <w:tab w:val="left" w:pos="1134"/>
          <w:tab w:val="left" w:pos="1480"/>
        </w:tabs>
        <w:ind w:left="851" w:right="244"/>
        <w:jc w:val="both"/>
        <w:rPr>
          <w:color w:val="000000"/>
          <w:szCs w:val="28"/>
          <w:lang w:bidi="ru-RU"/>
        </w:rPr>
      </w:pPr>
      <w:r w:rsidRPr="00922DBC">
        <w:rPr>
          <w:color w:val="000000"/>
          <w:szCs w:val="28"/>
          <w:lang w:bidi="ru-RU"/>
        </w:rPr>
        <w:t>совершенствовать механизмы повышения мотивации учащихся к учебной деятельности;</w:t>
      </w:r>
    </w:p>
    <w:p w:rsidR="005C2319" w:rsidRPr="00922DBC" w:rsidRDefault="005C2319" w:rsidP="00393013">
      <w:pPr>
        <w:widowControl w:val="0"/>
        <w:numPr>
          <w:ilvl w:val="0"/>
          <w:numId w:val="9"/>
        </w:numPr>
        <w:tabs>
          <w:tab w:val="left" w:pos="774"/>
          <w:tab w:val="left" w:pos="1134"/>
          <w:tab w:val="left" w:pos="1480"/>
        </w:tabs>
        <w:ind w:left="851" w:right="244"/>
        <w:jc w:val="both"/>
        <w:rPr>
          <w:color w:val="000000"/>
          <w:szCs w:val="28"/>
          <w:lang w:bidi="ru-RU"/>
        </w:rPr>
      </w:pPr>
      <w:r w:rsidRPr="00922DBC">
        <w:rPr>
          <w:color w:val="000000"/>
          <w:szCs w:val="28"/>
          <w:lang w:bidi="ru-RU"/>
        </w:rPr>
        <w:t>формировать у учащихся ключевые компетенции в процессе овладения универсальными учебными действиями;</w:t>
      </w:r>
    </w:p>
    <w:p w:rsidR="005C2319" w:rsidRPr="00922DBC" w:rsidRDefault="005C2319" w:rsidP="00393013">
      <w:pPr>
        <w:widowControl w:val="0"/>
        <w:numPr>
          <w:ilvl w:val="0"/>
          <w:numId w:val="9"/>
        </w:numPr>
        <w:tabs>
          <w:tab w:val="left" w:pos="774"/>
          <w:tab w:val="left" w:pos="1134"/>
          <w:tab w:val="left" w:pos="1480"/>
        </w:tabs>
        <w:ind w:left="851" w:right="244"/>
        <w:jc w:val="both"/>
        <w:rPr>
          <w:color w:val="000000"/>
          <w:szCs w:val="28"/>
          <w:lang w:bidi="ru-RU"/>
        </w:rPr>
      </w:pPr>
      <w:r w:rsidRPr="00922DBC">
        <w:rPr>
          <w:color w:val="000000"/>
          <w:szCs w:val="28"/>
          <w:lang w:bidi="ru-RU"/>
        </w:rPr>
        <w:t>совершенствовать межпредметные связи между системой основного и дополнительного образования;</w:t>
      </w:r>
    </w:p>
    <w:p w:rsidR="005C2319" w:rsidRPr="00922DBC" w:rsidRDefault="005C2319" w:rsidP="00393013">
      <w:pPr>
        <w:widowControl w:val="0"/>
        <w:numPr>
          <w:ilvl w:val="0"/>
          <w:numId w:val="9"/>
        </w:numPr>
        <w:tabs>
          <w:tab w:val="left" w:pos="774"/>
          <w:tab w:val="left" w:pos="1480"/>
        </w:tabs>
        <w:ind w:left="1134" w:right="244" w:hanging="283"/>
        <w:jc w:val="both"/>
        <w:rPr>
          <w:color w:val="000000"/>
          <w:szCs w:val="28"/>
          <w:lang w:bidi="ru-RU"/>
        </w:rPr>
      </w:pPr>
      <w:r w:rsidRPr="00922DBC">
        <w:rPr>
          <w:color w:val="000000"/>
          <w:szCs w:val="28"/>
          <w:lang w:bidi="ru-RU"/>
        </w:rPr>
        <w:t>совершенствовать внутришкольную систему оценки качества образования, сопоставляя реально достигаемые образовательные результаты с требованиями ФГОС, социальным и личностным ожиданиям потребителей образовательных услуг.</w:t>
      </w:r>
    </w:p>
    <w:p w:rsidR="005C2319" w:rsidRPr="00922DBC" w:rsidRDefault="005C2319" w:rsidP="00393013">
      <w:pPr>
        <w:widowControl w:val="0"/>
        <w:numPr>
          <w:ilvl w:val="0"/>
          <w:numId w:val="9"/>
        </w:numPr>
        <w:tabs>
          <w:tab w:val="left" w:pos="774"/>
          <w:tab w:val="left" w:pos="1480"/>
        </w:tabs>
        <w:ind w:left="1134" w:right="244" w:hanging="283"/>
        <w:jc w:val="both"/>
        <w:rPr>
          <w:color w:val="000000"/>
          <w:szCs w:val="28"/>
          <w:lang w:bidi="ru-RU"/>
        </w:rPr>
      </w:pPr>
      <w:r w:rsidRPr="00922DBC">
        <w:rPr>
          <w:color w:val="000000"/>
          <w:szCs w:val="28"/>
          <w:lang w:bidi="ru-RU"/>
        </w:rPr>
        <w:t>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здоровьесберегающих педагогических технологий в различных видах деятельности;</w:t>
      </w:r>
    </w:p>
    <w:p w:rsidR="005C2319" w:rsidRDefault="005C2319" w:rsidP="00393013">
      <w:pPr>
        <w:widowControl w:val="0"/>
        <w:numPr>
          <w:ilvl w:val="0"/>
          <w:numId w:val="9"/>
        </w:numPr>
        <w:tabs>
          <w:tab w:val="left" w:pos="774"/>
          <w:tab w:val="left" w:pos="1480"/>
        </w:tabs>
        <w:ind w:left="1134" w:right="244" w:hanging="283"/>
        <w:jc w:val="both"/>
        <w:rPr>
          <w:color w:val="000000"/>
          <w:szCs w:val="28"/>
          <w:lang w:bidi="ru-RU"/>
        </w:rPr>
      </w:pPr>
      <w:r w:rsidRPr="00922DBC">
        <w:rPr>
          <w:color w:val="000000"/>
          <w:szCs w:val="28"/>
          <w:lang w:bidi="ru-RU"/>
        </w:rPr>
        <w:t>повысить эффективность контроля качества образования; - продолжить работу над созданием безопасного образовательного пространства;</w:t>
      </w:r>
    </w:p>
    <w:p w:rsidR="005C2319" w:rsidRDefault="005C2319" w:rsidP="00393013">
      <w:pPr>
        <w:widowControl w:val="0"/>
        <w:numPr>
          <w:ilvl w:val="0"/>
          <w:numId w:val="9"/>
        </w:numPr>
        <w:tabs>
          <w:tab w:val="left" w:pos="774"/>
          <w:tab w:val="left" w:pos="1480"/>
        </w:tabs>
        <w:ind w:left="1134" w:right="244" w:hanging="283"/>
        <w:jc w:val="both"/>
        <w:rPr>
          <w:color w:val="000000"/>
          <w:szCs w:val="28"/>
          <w:lang w:bidi="ru-RU"/>
        </w:rPr>
      </w:pPr>
      <w:r>
        <w:rPr>
          <w:color w:val="000000"/>
          <w:szCs w:val="28"/>
          <w:lang w:bidi="ru-RU"/>
        </w:rPr>
        <w:t>перейти на федеральный государственный образовательный стандарт среднего общего образования в 10 кл.</w:t>
      </w:r>
    </w:p>
    <w:p w:rsidR="00393013" w:rsidRPr="00922DBC" w:rsidRDefault="00393013" w:rsidP="00393013">
      <w:pPr>
        <w:widowControl w:val="0"/>
        <w:tabs>
          <w:tab w:val="left" w:pos="774"/>
          <w:tab w:val="left" w:pos="1480"/>
        </w:tabs>
        <w:ind w:left="1134" w:right="244"/>
        <w:jc w:val="both"/>
        <w:rPr>
          <w:color w:val="000000"/>
          <w:szCs w:val="28"/>
          <w:lang w:bidi="ru-RU"/>
        </w:rPr>
      </w:pPr>
    </w:p>
    <w:p w:rsidR="005C2319" w:rsidRPr="000A5B4D" w:rsidRDefault="005C2319" w:rsidP="00477350">
      <w:pPr>
        <w:pStyle w:val="ac"/>
        <w:widowControl w:val="0"/>
        <w:numPr>
          <w:ilvl w:val="0"/>
          <w:numId w:val="18"/>
        </w:numPr>
        <w:tabs>
          <w:tab w:val="left" w:pos="774"/>
          <w:tab w:val="left" w:pos="1134"/>
        </w:tabs>
        <w:ind w:right="244"/>
        <w:jc w:val="both"/>
        <w:rPr>
          <w:rFonts w:ascii="Times New Roman" w:hAnsi="Times New Roman"/>
          <w:b/>
          <w:color w:val="000000"/>
          <w:sz w:val="28"/>
          <w:szCs w:val="28"/>
          <w:lang w:bidi="ru-RU"/>
        </w:rPr>
      </w:pPr>
      <w:r w:rsidRPr="000A5B4D">
        <w:rPr>
          <w:rFonts w:ascii="Times New Roman" w:hAnsi="Times New Roman"/>
          <w:b/>
          <w:color w:val="000000"/>
          <w:sz w:val="28"/>
          <w:szCs w:val="28"/>
          <w:lang w:bidi="ru-RU"/>
        </w:rPr>
        <w:t>Совершенствовать воспитательную систему школы:</w:t>
      </w:r>
    </w:p>
    <w:p w:rsidR="005C2319" w:rsidRPr="00922DBC" w:rsidRDefault="005C2319" w:rsidP="00393013">
      <w:pPr>
        <w:widowControl w:val="0"/>
        <w:numPr>
          <w:ilvl w:val="0"/>
          <w:numId w:val="9"/>
        </w:numPr>
        <w:tabs>
          <w:tab w:val="left" w:pos="774"/>
        </w:tabs>
        <w:ind w:left="1134" w:right="244" w:hanging="283"/>
        <w:jc w:val="both"/>
        <w:rPr>
          <w:color w:val="000000"/>
          <w:szCs w:val="28"/>
          <w:lang w:bidi="ru-RU"/>
        </w:rPr>
      </w:pPr>
      <w:r w:rsidRPr="00922DBC">
        <w:rPr>
          <w:color w:val="000000"/>
          <w:szCs w:val="28"/>
          <w:lang w:bidi="ru-RU"/>
        </w:rPr>
        <w:t>способствовать сплочению классных коллективов через повышение мотивации учащихся к совместному участию в общешкольных внеклассных мероприятиях, экскурсионной программах, проектной деятельности;</w:t>
      </w:r>
    </w:p>
    <w:p w:rsidR="005C2319" w:rsidRPr="00922DBC" w:rsidRDefault="005C2319" w:rsidP="00393013">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повысить уровень общешкольных мероприятий и конкурсов, улучшить качество проводимых тематических классных часов,</w:t>
      </w:r>
    </w:p>
    <w:p w:rsidR="005C2319" w:rsidRPr="00922DBC" w:rsidRDefault="005C2319" w:rsidP="00393013">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расширить формы взаимодействия с родителями;</w:t>
      </w:r>
    </w:p>
    <w:p w:rsidR="005C2319" w:rsidRPr="00922DBC" w:rsidRDefault="005C2319" w:rsidP="00393013">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продолжить работу по профилактике девиантных форм поведения и вредных привычек;</w:t>
      </w:r>
    </w:p>
    <w:p w:rsidR="005C2319" w:rsidRDefault="005C2319" w:rsidP="00393013">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расширить сеть социальных партнёров: культурно-просветительскими, научными и спортивными организациями, учреждениями среднего и высшего профессионального образования;</w:t>
      </w:r>
    </w:p>
    <w:p w:rsidR="005C2319" w:rsidRPr="00922DBC" w:rsidRDefault="005C2319" w:rsidP="00477350">
      <w:pPr>
        <w:widowControl w:val="0"/>
        <w:numPr>
          <w:ilvl w:val="0"/>
          <w:numId w:val="18"/>
        </w:numPr>
        <w:tabs>
          <w:tab w:val="left" w:pos="774"/>
          <w:tab w:val="left" w:pos="1134"/>
        </w:tabs>
        <w:ind w:right="244"/>
        <w:jc w:val="both"/>
        <w:rPr>
          <w:b/>
          <w:color w:val="000000"/>
          <w:szCs w:val="28"/>
          <w:lang w:bidi="ru-RU"/>
        </w:rPr>
      </w:pPr>
      <w:r w:rsidRPr="00922DBC">
        <w:rPr>
          <w:b/>
          <w:color w:val="000000"/>
          <w:szCs w:val="28"/>
          <w:lang w:bidi="ru-RU"/>
        </w:rPr>
        <w:t>Совершенствование системы дополнительного</w:t>
      </w:r>
      <w:r>
        <w:rPr>
          <w:b/>
          <w:color w:val="000000"/>
          <w:szCs w:val="28"/>
          <w:lang w:bidi="ru-RU"/>
        </w:rPr>
        <w:t xml:space="preserve"> профильного</w:t>
      </w:r>
      <w:r w:rsidRPr="00922DBC">
        <w:rPr>
          <w:b/>
          <w:color w:val="000000"/>
          <w:szCs w:val="28"/>
          <w:lang w:bidi="ru-RU"/>
        </w:rPr>
        <w:t xml:space="preserve"> образования:</w:t>
      </w:r>
    </w:p>
    <w:p w:rsidR="005C2319" w:rsidRPr="00922DBC" w:rsidRDefault="005C2319" w:rsidP="00393013">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создать благоприятные условия для выявления, развития и поддержки одарённых детей, детей с особыми образовательными потребностями в различных областях интеллектуальной и творческой деятельности;</w:t>
      </w:r>
    </w:p>
    <w:p w:rsidR="005C2319" w:rsidRPr="00922DBC" w:rsidRDefault="005C2319" w:rsidP="00393013">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 xml:space="preserve">повысить эффективность работы по развитию творческих способностей, </w:t>
      </w:r>
      <w:r w:rsidRPr="00922DBC">
        <w:rPr>
          <w:color w:val="000000"/>
          <w:szCs w:val="28"/>
          <w:lang w:bidi="ru-RU"/>
        </w:rPr>
        <w:lastRenderedPageBreak/>
        <w:t>интеллектуально-нравственных качеств учащихся;</w:t>
      </w:r>
    </w:p>
    <w:p w:rsidR="005C2319" w:rsidRPr="00922DBC" w:rsidRDefault="005C2319" w:rsidP="00393013">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создать условия для самореализации, самообразования для профориентации учащихся;</w:t>
      </w:r>
    </w:p>
    <w:p w:rsidR="005C2319" w:rsidRPr="00922DBC" w:rsidRDefault="005C2319" w:rsidP="00393013">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продолжить развивать профильную подготовку учащихся;</w:t>
      </w:r>
    </w:p>
    <w:p w:rsidR="005C2319" w:rsidRPr="00922DBC" w:rsidRDefault="005C2319" w:rsidP="00393013">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расширить освоение и использование разных форм организации обучения (экскурсии, практикумы, образовательные события, исследовательские работы.).</w:t>
      </w:r>
    </w:p>
    <w:p w:rsidR="005C2319" w:rsidRPr="00922DBC" w:rsidRDefault="005C2319" w:rsidP="005C2319">
      <w:pPr>
        <w:widowControl w:val="0"/>
        <w:tabs>
          <w:tab w:val="left" w:pos="774"/>
        </w:tabs>
        <w:ind w:left="720" w:right="244"/>
        <w:contextualSpacing/>
        <w:rPr>
          <w:rFonts w:eastAsia="Tahoma"/>
          <w:color w:val="000000"/>
          <w:szCs w:val="28"/>
          <w:lang w:bidi="ru-RU"/>
        </w:rPr>
      </w:pPr>
    </w:p>
    <w:p w:rsidR="005C2319" w:rsidRPr="00922DBC" w:rsidRDefault="005C2319" w:rsidP="00477350">
      <w:pPr>
        <w:widowControl w:val="0"/>
        <w:numPr>
          <w:ilvl w:val="0"/>
          <w:numId w:val="18"/>
        </w:numPr>
        <w:tabs>
          <w:tab w:val="left" w:pos="785"/>
          <w:tab w:val="left" w:pos="1134"/>
        </w:tabs>
        <w:jc w:val="both"/>
        <w:outlineLvl w:val="1"/>
        <w:rPr>
          <w:b/>
          <w:bCs/>
          <w:color w:val="000000"/>
          <w:szCs w:val="28"/>
          <w:lang w:bidi="ru-RU"/>
        </w:rPr>
      </w:pPr>
      <w:r w:rsidRPr="00922DBC">
        <w:rPr>
          <w:b/>
          <w:bCs/>
          <w:color w:val="000000"/>
          <w:szCs w:val="28"/>
          <w:lang w:bidi="ru-RU"/>
        </w:rPr>
        <w:t>Повысить профессиональные компетентности через:</w:t>
      </w:r>
    </w:p>
    <w:p w:rsidR="005C2319" w:rsidRPr="00922DBC" w:rsidRDefault="005C2319" w:rsidP="00393013">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развитие системы повышения квалификации учителей;</w:t>
      </w:r>
    </w:p>
    <w:p w:rsidR="005C2319" w:rsidRPr="00922DBC" w:rsidRDefault="005C2319" w:rsidP="00393013">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совершенствование организационной, аналитической, прогнозирующей и творческой деятельности школьных методических объединений;</w:t>
      </w:r>
    </w:p>
    <w:p w:rsidR="005C2319" w:rsidRPr="00922DBC" w:rsidRDefault="005C2319" w:rsidP="00393013">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развитие системы самообразования, презентацию портфолио результатов их деятельности;</w:t>
      </w:r>
    </w:p>
    <w:p w:rsidR="005C2319" w:rsidRPr="00922DBC" w:rsidRDefault="005C2319" w:rsidP="00393013">
      <w:pPr>
        <w:widowControl w:val="0"/>
        <w:numPr>
          <w:ilvl w:val="0"/>
          <w:numId w:val="9"/>
        </w:numPr>
        <w:tabs>
          <w:tab w:val="left" w:pos="785"/>
          <w:tab w:val="left" w:pos="1134"/>
        </w:tabs>
        <w:ind w:left="851" w:right="1600"/>
        <w:jc w:val="both"/>
        <w:rPr>
          <w:color w:val="000000"/>
          <w:szCs w:val="28"/>
          <w:lang w:bidi="ru-RU"/>
        </w:rPr>
      </w:pPr>
      <w:r w:rsidRPr="00922DBC">
        <w:rPr>
          <w:color w:val="000000"/>
          <w:szCs w:val="28"/>
          <w:lang w:bidi="ru-RU"/>
        </w:rPr>
        <w:t>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w:t>
      </w:r>
    </w:p>
    <w:p w:rsidR="005C2319" w:rsidRPr="00922DBC" w:rsidRDefault="005C2319" w:rsidP="00477350">
      <w:pPr>
        <w:widowControl w:val="0"/>
        <w:numPr>
          <w:ilvl w:val="0"/>
          <w:numId w:val="18"/>
        </w:numPr>
        <w:tabs>
          <w:tab w:val="left" w:pos="785"/>
          <w:tab w:val="left" w:pos="1134"/>
        </w:tabs>
        <w:jc w:val="both"/>
        <w:outlineLvl w:val="1"/>
        <w:rPr>
          <w:b/>
          <w:bCs/>
          <w:color w:val="000000"/>
          <w:szCs w:val="28"/>
          <w:lang w:bidi="ru-RU"/>
        </w:rPr>
      </w:pPr>
      <w:r w:rsidRPr="00922DBC">
        <w:rPr>
          <w:b/>
          <w:bCs/>
          <w:color w:val="000000"/>
          <w:szCs w:val="28"/>
          <w:lang w:bidi="ru-RU"/>
        </w:rPr>
        <w:t>Совершенствовать открытую информационную образовательную среду школы за счет:</w:t>
      </w:r>
    </w:p>
    <w:p w:rsidR="005C2319" w:rsidRPr="00922DBC" w:rsidRDefault="005C2319" w:rsidP="00393013">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эффективного использования в урочной и внеурочной деятельности информационно — коммуникационных технологий;</w:t>
      </w:r>
    </w:p>
    <w:p w:rsidR="005C2319" w:rsidRPr="00922DBC" w:rsidRDefault="005C2319" w:rsidP="00393013">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модернизации материально-технического обеспечения образовательного процесса;</w:t>
      </w:r>
    </w:p>
    <w:p w:rsidR="005C2319" w:rsidRPr="00922DBC" w:rsidRDefault="005C2319" w:rsidP="00393013">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организации постоянно действующих консультаций и семинаров по вопросам, связанным с использованием ИКТ;</w:t>
      </w:r>
    </w:p>
    <w:p w:rsidR="005C2319" w:rsidRPr="00922DBC" w:rsidRDefault="005C2319" w:rsidP="00393013">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продолжить работу над использованием современных моделей информирования родительского сообщества о состоянии</w:t>
      </w:r>
    </w:p>
    <w:p w:rsidR="005C2319" w:rsidRDefault="005C2319" w:rsidP="001D7822">
      <w:pPr>
        <w:widowControl w:val="0"/>
        <w:ind w:left="851"/>
        <w:jc w:val="both"/>
        <w:rPr>
          <w:color w:val="000000"/>
          <w:szCs w:val="28"/>
          <w:lang w:bidi="ru-RU"/>
        </w:rPr>
      </w:pPr>
      <w:r w:rsidRPr="00922DBC">
        <w:rPr>
          <w:color w:val="000000"/>
          <w:szCs w:val="28"/>
          <w:lang w:bidi="ru-RU"/>
        </w:rPr>
        <w:t>качества образовательной и материально- хозяйственной деятельности образовательной организации;</w:t>
      </w:r>
    </w:p>
    <w:p w:rsidR="001D7822" w:rsidRDefault="001D7822" w:rsidP="001D7822">
      <w:pPr>
        <w:widowControl w:val="0"/>
        <w:ind w:left="851"/>
        <w:jc w:val="both"/>
        <w:rPr>
          <w:color w:val="000000"/>
          <w:szCs w:val="28"/>
          <w:lang w:bidi="ru-RU"/>
        </w:rPr>
      </w:pPr>
    </w:p>
    <w:p w:rsidR="002A68EA" w:rsidRDefault="002A68EA" w:rsidP="002A68EA">
      <w:pPr>
        <w:tabs>
          <w:tab w:val="left" w:pos="1815"/>
        </w:tabs>
        <w:ind w:left="1080" w:right="-24"/>
        <w:jc w:val="both"/>
        <w:rPr>
          <w:b/>
          <w:szCs w:val="28"/>
        </w:rPr>
      </w:pPr>
    </w:p>
    <w:p w:rsidR="00D95ACB" w:rsidRDefault="00C875EE" w:rsidP="001D7822">
      <w:pPr>
        <w:tabs>
          <w:tab w:val="left" w:pos="7635"/>
        </w:tabs>
        <w:ind w:left="851"/>
        <w:jc w:val="both"/>
        <w:rPr>
          <w:szCs w:val="28"/>
        </w:rPr>
      </w:pPr>
      <w:r w:rsidRPr="00D95ACB">
        <w:rPr>
          <w:szCs w:val="28"/>
        </w:rPr>
        <w:t>Приоритетными направлениями образовательного процесса были:</w:t>
      </w:r>
    </w:p>
    <w:p w:rsidR="00D95ACB" w:rsidRPr="00D95ACB" w:rsidRDefault="00D95ACB" w:rsidP="00D95ACB">
      <w:pPr>
        <w:tabs>
          <w:tab w:val="left" w:pos="7635"/>
        </w:tabs>
        <w:jc w:val="both"/>
        <w:rPr>
          <w:szCs w:val="28"/>
        </w:rPr>
      </w:pPr>
    </w:p>
    <w:p w:rsidR="00C875EE" w:rsidRPr="00D95ACB" w:rsidRDefault="00C875EE" w:rsidP="00B82CA1">
      <w:pPr>
        <w:numPr>
          <w:ilvl w:val="0"/>
          <w:numId w:val="1"/>
        </w:numPr>
        <w:tabs>
          <w:tab w:val="left" w:pos="7635"/>
        </w:tabs>
        <w:jc w:val="both"/>
        <w:rPr>
          <w:szCs w:val="28"/>
        </w:rPr>
      </w:pPr>
      <w:r w:rsidRPr="00D95ACB">
        <w:rPr>
          <w:szCs w:val="28"/>
        </w:rPr>
        <w:t xml:space="preserve">Внедрение новых федеральных государственных образовательных стандартов на </w:t>
      </w:r>
      <w:r w:rsidR="005C2319">
        <w:rPr>
          <w:szCs w:val="28"/>
        </w:rPr>
        <w:t>старшей</w:t>
      </w:r>
      <w:r w:rsidRPr="00D95ACB">
        <w:rPr>
          <w:szCs w:val="28"/>
        </w:rPr>
        <w:t xml:space="preserve"> ступени образования.</w:t>
      </w:r>
    </w:p>
    <w:p w:rsidR="00C875EE" w:rsidRPr="00D95ACB" w:rsidRDefault="00C875EE" w:rsidP="00B82CA1">
      <w:pPr>
        <w:numPr>
          <w:ilvl w:val="0"/>
          <w:numId w:val="1"/>
        </w:numPr>
        <w:tabs>
          <w:tab w:val="left" w:pos="7635"/>
        </w:tabs>
        <w:jc w:val="both"/>
        <w:rPr>
          <w:szCs w:val="28"/>
        </w:rPr>
      </w:pPr>
      <w:r w:rsidRPr="00D95ACB">
        <w:rPr>
          <w:szCs w:val="28"/>
        </w:rPr>
        <w:t>Внедрение современных педагогических, информационно-коммуникационных и здоровьесберегающих технологий</w:t>
      </w:r>
      <w:r w:rsidR="00D95ACB" w:rsidRPr="00D95ACB">
        <w:rPr>
          <w:szCs w:val="28"/>
        </w:rPr>
        <w:t xml:space="preserve"> в образовательный процесс школы.</w:t>
      </w:r>
    </w:p>
    <w:p w:rsidR="00D95ACB" w:rsidRPr="00D95ACB" w:rsidRDefault="00D95ACB" w:rsidP="00B82CA1">
      <w:pPr>
        <w:numPr>
          <w:ilvl w:val="0"/>
          <w:numId w:val="1"/>
        </w:numPr>
        <w:tabs>
          <w:tab w:val="left" w:pos="7635"/>
        </w:tabs>
        <w:jc w:val="both"/>
        <w:rPr>
          <w:szCs w:val="28"/>
        </w:rPr>
      </w:pPr>
      <w:r w:rsidRPr="00D95ACB">
        <w:rPr>
          <w:szCs w:val="28"/>
        </w:rPr>
        <w:t>Создание условий для творческого самовыражения, раскрытия профессионального потенциала педагогов.</w:t>
      </w:r>
    </w:p>
    <w:p w:rsidR="00D95ACB" w:rsidRDefault="00D95ACB" w:rsidP="00B82CA1">
      <w:pPr>
        <w:numPr>
          <w:ilvl w:val="0"/>
          <w:numId w:val="1"/>
        </w:numPr>
        <w:tabs>
          <w:tab w:val="left" w:pos="7635"/>
        </w:tabs>
        <w:jc w:val="both"/>
        <w:rPr>
          <w:szCs w:val="28"/>
        </w:rPr>
      </w:pPr>
      <w:r w:rsidRPr="00D95ACB">
        <w:rPr>
          <w:szCs w:val="28"/>
        </w:rPr>
        <w:t>Создание для обучающихся образовательной среды, в которой они могли бы самореализоваться.</w:t>
      </w:r>
    </w:p>
    <w:p w:rsidR="008174CD" w:rsidRDefault="008174CD" w:rsidP="00B82CA1">
      <w:pPr>
        <w:numPr>
          <w:ilvl w:val="0"/>
          <w:numId w:val="1"/>
        </w:numPr>
        <w:tabs>
          <w:tab w:val="left" w:pos="7635"/>
        </w:tabs>
        <w:jc w:val="both"/>
        <w:rPr>
          <w:szCs w:val="28"/>
        </w:rPr>
      </w:pPr>
      <w:r>
        <w:rPr>
          <w:szCs w:val="28"/>
        </w:rPr>
        <w:t xml:space="preserve">Работа с обучающимися по подготовке к сдаче </w:t>
      </w:r>
      <w:r w:rsidR="00436D92">
        <w:rPr>
          <w:szCs w:val="28"/>
        </w:rPr>
        <w:t>ГИА</w:t>
      </w:r>
      <w:r>
        <w:rPr>
          <w:szCs w:val="28"/>
        </w:rPr>
        <w:t>.</w:t>
      </w:r>
    </w:p>
    <w:p w:rsidR="00D95ACB" w:rsidRDefault="00D95ACB" w:rsidP="00D95ACB">
      <w:pPr>
        <w:tabs>
          <w:tab w:val="left" w:pos="7635"/>
        </w:tabs>
        <w:ind w:left="360"/>
        <w:jc w:val="both"/>
        <w:rPr>
          <w:szCs w:val="28"/>
        </w:rPr>
      </w:pPr>
    </w:p>
    <w:p w:rsidR="00D95ACB" w:rsidRDefault="00D95ACB" w:rsidP="00D95ACB">
      <w:pPr>
        <w:tabs>
          <w:tab w:val="left" w:pos="7635"/>
        </w:tabs>
        <w:ind w:left="360"/>
        <w:jc w:val="both"/>
        <w:rPr>
          <w:szCs w:val="28"/>
        </w:rPr>
      </w:pPr>
    </w:p>
    <w:p w:rsidR="00B40540" w:rsidRDefault="00B40540" w:rsidP="00D95ACB">
      <w:pPr>
        <w:tabs>
          <w:tab w:val="left" w:pos="7635"/>
        </w:tabs>
        <w:ind w:left="360"/>
        <w:jc w:val="both"/>
        <w:rPr>
          <w:szCs w:val="28"/>
        </w:rPr>
      </w:pPr>
    </w:p>
    <w:p w:rsidR="00B40540" w:rsidRDefault="00B40540" w:rsidP="00D95ACB">
      <w:pPr>
        <w:tabs>
          <w:tab w:val="left" w:pos="7635"/>
        </w:tabs>
        <w:ind w:left="360"/>
        <w:jc w:val="both"/>
        <w:rPr>
          <w:szCs w:val="28"/>
        </w:rPr>
      </w:pPr>
    </w:p>
    <w:p w:rsidR="00B40540" w:rsidRDefault="00B40540" w:rsidP="00D95ACB">
      <w:pPr>
        <w:tabs>
          <w:tab w:val="left" w:pos="7635"/>
        </w:tabs>
        <w:ind w:left="360"/>
        <w:jc w:val="both"/>
        <w:rPr>
          <w:szCs w:val="28"/>
        </w:rPr>
      </w:pPr>
    </w:p>
    <w:p w:rsidR="00B40540" w:rsidRDefault="00B40540" w:rsidP="00D95ACB">
      <w:pPr>
        <w:tabs>
          <w:tab w:val="left" w:pos="7635"/>
        </w:tabs>
        <w:ind w:left="360"/>
        <w:jc w:val="both"/>
        <w:rPr>
          <w:szCs w:val="28"/>
        </w:rPr>
      </w:pPr>
    </w:p>
    <w:p w:rsidR="00B40540" w:rsidRDefault="00B40540" w:rsidP="00D95ACB">
      <w:pPr>
        <w:tabs>
          <w:tab w:val="left" w:pos="7635"/>
        </w:tabs>
        <w:ind w:left="360"/>
        <w:jc w:val="both"/>
        <w:rPr>
          <w:szCs w:val="28"/>
        </w:rPr>
      </w:pPr>
    </w:p>
    <w:p w:rsidR="00B40540" w:rsidRDefault="00B40540" w:rsidP="00D95ACB">
      <w:pPr>
        <w:tabs>
          <w:tab w:val="left" w:pos="7635"/>
        </w:tabs>
        <w:ind w:left="360"/>
        <w:jc w:val="both"/>
        <w:rPr>
          <w:szCs w:val="28"/>
        </w:rPr>
      </w:pPr>
    </w:p>
    <w:p w:rsidR="00B40540" w:rsidRDefault="00B40540" w:rsidP="00D95ACB">
      <w:pPr>
        <w:tabs>
          <w:tab w:val="left" w:pos="7635"/>
        </w:tabs>
        <w:ind w:left="360"/>
        <w:jc w:val="both"/>
        <w:rPr>
          <w:szCs w:val="28"/>
        </w:rPr>
      </w:pPr>
    </w:p>
    <w:p w:rsidR="00B40540" w:rsidRDefault="00B40540" w:rsidP="00D95ACB">
      <w:pPr>
        <w:tabs>
          <w:tab w:val="left" w:pos="7635"/>
        </w:tabs>
        <w:ind w:left="360"/>
        <w:jc w:val="both"/>
        <w:rPr>
          <w:szCs w:val="28"/>
        </w:rPr>
      </w:pPr>
    </w:p>
    <w:p w:rsidR="00B40540" w:rsidRDefault="00B40540" w:rsidP="00D95ACB">
      <w:pPr>
        <w:tabs>
          <w:tab w:val="left" w:pos="7635"/>
        </w:tabs>
        <w:ind w:left="360"/>
        <w:jc w:val="both"/>
        <w:rPr>
          <w:szCs w:val="28"/>
        </w:rPr>
      </w:pPr>
    </w:p>
    <w:p w:rsidR="00D95ACB" w:rsidRPr="007A5A80" w:rsidRDefault="00D95ACB" w:rsidP="00D95ACB">
      <w:pPr>
        <w:tabs>
          <w:tab w:val="left" w:pos="7635"/>
        </w:tabs>
        <w:ind w:left="360"/>
        <w:jc w:val="center"/>
        <w:rPr>
          <w:b/>
          <w:sz w:val="40"/>
          <w:szCs w:val="40"/>
        </w:rPr>
      </w:pPr>
      <w:r w:rsidRPr="007A5A80">
        <w:rPr>
          <w:b/>
          <w:sz w:val="40"/>
          <w:szCs w:val="40"/>
        </w:rPr>
        <w:t>Анализ учебного процесса.</w:t>
      </w:r>
    </w:p>
    <w:p w:rsidR="00D95ACB" w:rsidRDefault="00D95ACB" w:rsidP="00D95ACB">
      <w:pPr>
        <w:tabs>
          <w:tab w:val="left" w:pos="7635"/>
        </w:tabs>
        <w:ind w:left="360"/>
        <w:jc w:val="both"/>
        <w:rPr>
          <w:szCs w:val="28"/>
        </w:rPr>
      </w:pPr>
    </w:p>
    <w:p w:rsidR="00D95ACB" w:rsidRDefault="00D95ACB" w:rsidP="001D7822">
      <w:pPr>
        <w:tabs>
          <w:tab w:val="left" w:pos="7635"/>
        </w:tabs>
        <w:ind w:left="567" w:right="265"/>
        <w:jc w:val="both"/>
        <w:rPr>
          <w:szCs w:val="28"/>
        </w:rPr>
      </w:pPr>
      <w:r>
        <w:rPr>
          <w:szCs w:val="28"/>
        </w:rPr>
        <w:t>В школе 2</w:t>
      </w:r>
      <w:r w:rsidR="008174CD">
        <w:rPr>
          <w:szCs w:val="28"/>
        </w:rPr>
        <w:t>1</w:t>
      </w:r>
      <w:r>
        <w:rPr>
          <w:szCs w:val="28"/>
        </w:rPr>
        <w:t xml:space="preserve"> класс – комплект. Все классы занимались в одну смену. Учебный план школы предусматривал выполнение государственной функции школы – обеспечение базового общего среднего образования и музыкально-хореографическое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w:t>
      </w:r>
      <w:r w:rsidR="00F71BEA">
        <w:rPr>
          <w:szCs w:val="28"/>
        </w:rPr>
        <w:t>. Достижение указанных целей обеспечивается поэтапным решением задач работы школы на каждой ступени обучения.</w:t>
      </w:r>
    </w:p>
    <w:p w:rsidR="00F71BEA" w:rsidRDefault="00F71BEA" w:rsidP="001D7822">
      <w:pPr>
        <w:tabs>
          <w:tab w:val="left" w:pos="7635"/>
        </w:tabs>
        <w:ind w:left="567" w:right="265"/>
        <w:jc w:val="both"/>
        <w:rPr>
          <w:szCs w:val="28"/>
        </w:rPr>
      </w:pPr>
    </w:p>
    <w:p w:rsidR="00F71BEA" w:rsidRDefault="00F71BEA" w:rsidP="001D7822">
      <w:pPr>
        <w:tabs>
          <w:tab w:val="left" w:pos="7635"/>
        </w:tabs>
        <w:ind w:left="567" w:right="265"/>
        <w:jc w:val="both"/>
        <w:rPr>
          <w:szCs w:val="28"/>
        </w:rPr>
      </w:pPr>
      <w:r>
        <w:rPr>
          <w:szCs w:val="28"/>
        </w:rPr>
        <w:t xml:space="preserve">Учебный план позволяет реализовать цели образования на современном этапе, отвечает запросам общества и </w:t>
      </w:r>
      <w:r w:rsidR="0003265C">
        <w:rPr>
          <w:szCs w:val="28"/>
        </w:rPr>
        <w:t>родителей,</w:t>
      </w:r>
      <w:r>
        <w:rPr>
          <w:szCs w:val="28"/>
        </w:rPr>
        <w:t xml:space="preserve"> обучающихся и направлен на:</w:t>
      </w:r>
    </w:p>
    <w:p w:rsidR="00F71BEA" w:rsidRDefault="00F71BEA" w:rsidP="001D7822">
      <w:pPr>
        <w:tabs>
          <w:tab w:val="left" w:pos="7635"/>
        </w:tabs>
        <w:ind w:left="567" w:right="265"/>
        <w:jc w:val="both"/>
        <w:rPr>
          <w:szCs w:val="28"/>
        </w:rPr>
      </w:pPr>
    </w:p>
    <w:p w:rsidR="00F71BEA" w:rsidRDefault="00F71BEA" w:rsidP="001D7822">
      <w:pPr>
        <w:numPr>
          <w:ilvl w:val="0"/>
          <w:numId w:val="2"/>
        </w:numPr>
        <w:tabs>
          <w:tab w:val="left" w:pos="7635"/>
        </w:tabs>
        <w:ind w:left="567" w:right="265"/>
        <w:jc w:val="both"/>
        <w:rPr>
          <w:szCs w:val="28"/>
        </w:rPr>
      </w:pPr>
      <w:r>
        <w:rPr>
          <w:szCs w:val="28"/>
        </w:rPr>
        <w:t>выполнение государственных образовательных стандартов;</w:t>
      </w:r>
    </w:p>
    <w:p w:rsidR="00F71BEA" w:rsidRDefault="00F71BEA" w:rsidP="001D7822">
      <w:pPr>
        <w:numPr>
          <w:ilvl w:val="0"/>
          <w:numId w:val="2"/>
        </w:numPr>
        <w:tabs>
          <w:tab w:val="left" w:pos="7635"/>
        </w:tabs>
        <w:ind w:left="567" w:right="265"/>
        <w:jc w:val="both"/>
        <w:rPr>
          <w:szCs w:val="28"/>
        </w:rPr>
      </w:pPr>
      <w:r>
        <w:rPr>
          <w:szCs w:val="28"/>
        </w:rPr>
        <w:t>создание условий для предпрофильной подготовки учащихся на музыкальном и хореографическом отделениях;</w:t>
      </w:r>
    </w:p>
    <w:p w:rsidR="00F71BEA" w:rsidRDefault="00F71BEA" w:rsidP="001D7822">
      <w:pPr>
        <w:numPr>
          <w:ilvl w:val="0"/>
          <w:numId w:val="2"/>
        </w:numPr>
        <w:tabs>
          <w:tab w:val="left" w:pos="7635"/>
        </w:tabs>
        <w:ind w:left="567" w:right="265"/>
        <w:jc w:val="both"/>
        <w:rPr>
          <w:szCs w:val="28"/>
        </w:rPr>
      </w:pPr>
      <w:r>
        <w:rPr>
          <w:szCs w:val="28"/>
        </w:rPr>
        <w:t xml:space="preserve">создание условий для удовлетворения потребностей обучающихся в </w:t>
      </w:r>
      <w:r w:rsidR="005C2319">
        <w:rPr>
          <w:szCs w:val="28"/>
        </w:rPr>
        <w:t>пред</w:t>
      </w:r>
      <w:r>
        <w:rPr>
          <w:szCs w:val="28"/>
        </w:rPr>
        <w:t>профильных образовательных траекториях.</w:t>
      </w:r>
    </w:p>
    <w:p w:rsidR="00F71BEA" w:rsidRDefault="00F71BEA" w:rsidP="001D7822">
      <w:pPr>
        <w:tabs>
          <w:tab w:val="left" w:pos="7635"/>
        </w:tabs>
        <w:ind w:left="567" w:right="265"/>
        <w:jc w:val="both"/>
        <w:rPr>
          <w:szCs w:val="28"/>
        </w:rPr>
      </w:pPr>
    </w:p>
    <w:p w:rsidR="00F71BEA" w:rsidRDefault="00F71BEA" w:rsidP="001D7822">
      <w:pPr>
        <w:tabs>
          <w:tab w:val="left" w:pos="7635"/>
        </w:tabs>
        <w:ind w:left="567" w:right="265"/>
        <w:jc w:val="both"/>
        <w:rPr>
          <w:szCs w:val="28"/>
        </w:rPr>
      </w:pPr>
      <w:r>
        <w:rPr>
          <w:szCs w:val="28"/>
        </w:rPr>
        <w:t xml:space="preserve">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Компонент образовательного учреждения </w:t>
      </w:r>
      <w:r w:rsidR="00CE4C13">
        <w:rPr>
          <w:szCs w:val="28"/>
        </w:rPr>
        <w:t xml:space="preserve">был </w:t>
      </w:r>
      <w:r>
        <w:rPr>
          <w:szCs w:val="28"/>
        </w:rPr>
        <w:t>распределен на изучение предметов базисного учебного плана.</w:t>
      </w:r>
    </w:p>
    <w:p w:rsidR="007A5A80" w:rsidRDefault="007A5A80" w:rsidP="001D7822">
      <w:pPr>
        <w:tabs>
          <w:tab w:val="left" w:pos="7635"/>
        </w:tabs>
        <w:ind w:left="567" w:right="265"/>
        <w:jc w:val="both"/>
        <w:rPr>
          <w:szCs w:val="28"/>
        </w:rPr>
      </w:pPr>
    </w:p>
    <w:p w:rsidR="00F71BEA" w:rsidRDefault="00FF38F9" w:rsidP="001D7822">
      <w:pPr>
        <w:tabs>
          <w:tab w:val="left" w:pos="7635"/>
        </w:tabs>
        <w:ind w:left="567" w:right="265"/>
        <w:jc w:val="both"/>
        <w:rPr>
          <w:szCs w:val="28"/>
        </w:rPr>
      </w:pPr>
      <w:r>
        <w:rPr>
          <w:szCs w:val="28"/>
        </w:rPr>
        <w:t xml:space="preserve">     На первой ступени обучения основной акцент делается на формирование прочных навыков учебной деятельности, на овладение обучающимися устойчивой речевой, письменной и математической грамотности, на воспитание культуры речи и общения. За счет школьного компонента </w:t>
      </w:r>
      <w:r w:rsidR="00302467">
        <w:rPr>
          <w:szCs w:val="28"/>
        </w:rPr>
        <w:t xml:space="preserve">в целях совершенствования эстетического образования </w:t>
      </w:r>
      <w:r>
        <w:rPr>
          <w:szCs w:val="28"/>
        </w:rPr>
        <w:t>в 4-х классах изучается курс «Основы светской этики»</w:t>
      </w:r>
      <w:r w:rsidR="00436D92">
        <w:rPr>
          <w:szCs w:val="28"/>
        </w:rPr>
        <w:t>.</w:t>
      </w:r>
      <w:r w:rsidR="001F154B">
        <w:rPr>
          <w:szCs w:val="28"/>
        </w:rPr>
        <w:t xml:space="preserve"> </w:t>
      </w:r>
    </w:p>
    <w:p w:rsidR="007A5A80" w:rsidRDefault="007A5A80" w:rsidP="001D7822">
      <w:pPr>
        <w:tabs>
          <w:tab w:val="left" w:pos="7635"/>
        </w:tabs>
        <w:ind w:left="567" w:right="265"/>
        <w:jc w:val="both"/>
        <w:rPr>
          <w:szCs w:val="28"/>
        </w:rPr>
      </w:pPr>
    </w:p>
    <w:p w:rsidR="00FF38F9" w:rsidRDefault="00FF38F9" w:rsidP="001D7822">
      <w:pPr>
        <w:tabs>
          <w:tab w:val="left" w:pos="7635"/>
        </w:tabs>
        <w:ind w:left="567" w:right="265"/>
        <w:jc w:val="both"/>
        <w:rPr>
          <w:szCs w:val="28"/>
        </w:rPr>
      </w:pPr>
      <w:r>
        <w:rPr>
          <w:szCs w:val="28"/>
        </w:rPr>
        <w:t xml:space="preserve">     Учебный план для 5-9 классов ориентирован на 5-летний срок освоения общеобразовательных программ основного общего образования и рассчитан на 3</w:t>
      </w:r>
      <w:r w:rsidR="00302467">
        <w:rPr>
          <w:szCs w:val="28"/>
        </w:rPr>
        <w:t>4</w:t>
      </w:r>
      <w:r>
        <w:rPr>
          <w:szCs w:val="28"/>
        </w:rPr>
        <w:t xml:space="preserve"> учебны</w:t>
      </w:r>
      <w:r w:rsidR="00302467">
        <w:rPr>
          <w:szCs w:val="28"/>
        </w:rPr>
        <w:t>е</w:t>
      </w:r>
      <w:r>
        <w:rPr>
          <w:szCs w:val="28"/>
        </w:rPr>
        <w:t xml:space="preserve"> недел</w:t>
      </w:r>
      <w:r w:rsidR="00302467">
        <w:rPr>
          <w:szCs w:val="28"/>
        </w:rPr>
        <w:t>и</w:t>
      </w:r>
      <w:r>
        <w:rPr>
          <w:szCs w:val="28"/>
        </w:rPr>
        <w:t xml:space="preserve"> в год. Полностью реализует государственный стандарт, обеспечивает единство образовательного пространства Российской Федерации, гарантирует овладение обучающимися необходимым минимумом знаний, умений, навыков, которые позволят детям продолжить образование на следующей ступени</w:t>
      </w:r>
      <w:r w:rsidR="00005F8D">
        <w:rPr>
          <w:szCs w:val="28"/>
        </w:rPr>
        <w:t xml:space="preserve"> с целью формирования у учащихся представления о мире, основанного на приобретенных знаниях, умениях, навыках и способах деятельности, обогащения индивидуальной и коллективной деятельности, воспитания позитивного ценностного отношения к живой природе, использования приобретенных знаний</w:t>
      </w:r>
      <w:r w:rsidR="005F6378">
        <w:rPr>
          <w:szCs w:val="28"/>
        </w:rPr>
        <w:t xml:space="preserve"> и умений в повседневной жизни для соблюдения правил поведения  в окружающей среде в 5х кл. введен курс «Введение в экологию», а в 7-х кл. – «Экология животных»</w:t>
      </w:r>
      <w:r>
        <w:rPr>
          <w:szCs w:val="28"/>
        </w:rPr>
        <w:t>.</w:t>
      </w:r>
      <w:r w:rsidR="00005F8D">
        <w:rPr>
          <w:szCs w:val="28"/>
        </w:rPr>
        <w:t xml:space="preserve"> </w:t>
      </w:r>
      <w:r w:rsidR="005F6378">
        <w:rPr>
          <w:szCs w:val="28"/>
        </w:rPr>
        <w:t xml:space="preserve">В 8-х – 9-х кл. реализовался элективный курс «Теория и практика написания сочинений разных жанров». Этот курс рассчитан на 34 часа как дополнение к базовому курсу по русскому яз. и литературе. Новизна данного курса заключается в осуществлении системного подхода с организации деятельности учащихся по усвоению теории литературы и развитию речевых умений, а также применению этих знаний и умений на практике (при анализе художественного </w:t>
      </w:r>
      <w:r w:rsidR="005F6378">
        <w:rPr>
          <w:szCs w:val="28"/>
        </w:rPr>
        <w:lastRenderedPageBreak/>
        <w:t xml:space="preserve">произведения), при написании сочинений различных жанров, для успешной сдачи устной части основного государственного экзамена. </w:t>
      </w:r>
      <w:r>
        <w:rPr>
          <w:szCs w:val="28"/>
        </w:rPr>
        <w:t xml:space="preserve"> </w:t>
      </w:r>
    </w:p>
    <w:p w:rsidR="006D5F08" w:rsidRPr="006D5F08" w:rsidRDefault="006D5F08" w:rsidP="001D7822">
      <w:pPr>
        <w:widowControl w:val="0"/>
        <w:ind w:left="567" w:right="265" w:firstLine="284"/>
        <w:jc w:val="both"/>
        <w:rPr>
          <w:color w:val="000000"/>
          <w:szCs w:val="28"/>
          <w:lang w:bidi="ru-RU"/>
        </w:rPr>
      </w:pPr>
      <w:r>
        <w:rPr>
          <w:color w:val="000000"/>
          <w:szCs w:val="28"/>
          <w:lang w:bidi="ru-RU"/>
        </w:rPr>
        <w:t xml:space="preserve">      </w:t>
      </w:r>
      <w:r w:rsidRPr="006D5F08">
        <w:rPr>
          <w:color w:val="000000"/>
          <w:szCs w:val="28"/>
          <w:lang w:bidi="ru-RU"/>
        </w:rPr>
        <w:t>Курс «Трудные вопросы в курсе алгебры 8 класса» введен с целью формирования у учащихся умения рассуждать, доказывать и осуществлять поиск решений алгебраических задач на материале алгебраического компонента 8 класса; формирования опыта творческой деятельности; развития мышления и математических способностей школьников.</w:t>
      </w:r>
    </w:p>
    <w:p w:rsidR="006D5F08" w:rsidRPr="006D5F08" w:rsidRDefault="006D5F08" w:rsidP="001D7822">
      <w:pPr>
        <w:widowControl w:val="0"/>
        <w:ind w:left="567" w:right="265" w:firstLine="400"/>
        <w:jc w:val="both"/>
        <w:rPr>
          <w:color w:val="000000"/>
          <w:szCs w:val="28"/>
          <w:lang w:bidi="ru-RU"/>
        </w:rPr>
      </w:pPr>
      <w:r>
        <w:rPr>
          <w:color w:val="000000"/>
          <w:szCs w:val="28"/>
          <w:lang w:bidi="ru-RU"/>
        </w:rPr>
        <w:t xml:space="preserve">     </w:t>
      </w:r>
      <w:r w:rsidRPr="006D5F08">
        <w:rPr>
          <w:color w:val="000000"/>
          <w:szCs w:val="28"/>
          <w:lang w:bidi="ru-RU"/>
        </w:rPr>
        <w:t>Курс «Актуальные вопросы ОГЭ по биологии в 9х классах введен с целью формирования, обобщения и расширения знаний по курсу биологии, развития целостного представления о живых организмах и их месте в биосфере. Данный курс рассматривает наиболее важные и трудные вопросы биологической науки школьной программы гораздо шире и глубже. Это дает возможность учащимся 9х классов лучше подготовиться к государственной итоговой аттестации.</w:t>
      </w:r>
    </w:p>
    <w:p w:rsidR="006D5F08" w:rsidRPr="006D5F08" w:rsidRDefault="006D5F08" w:rsidP="001D7822">
      <w:pPr>
        <w:widowControl w:val="0"/>
        <w:ind w:left="567" w:right="265" w:firstLine="284"/>
        <w:jc w:val="both"/>
        <w:rPr>
          <w:color w:val="000000"/>
          <w:szCs w:val="28"/>
          <w:lang w:bidi="ru-RU"/>
        </w:rPr>
      </w:pPr>
      <w:r>
        <w:rPr>
          <w:color w:val="000000"/>
          <w:szCs w:val="28"/>
          <w:lang w:bidi="ru-RU"/>
        </w:rPr>
        <w:t xml:space="preserve">      </w:t>
      </w:r>
      <w:r w:rsidRPr="006D5F08">
        <w:rPr>
          <w:color w:val="000000"/>
          <w:szCs w:val="28"/>
          <w:lang w:bidi="ru-RU"/>
        </w:rPr>
        <w:t>Курс «Трудные вопросы ОГЭ по математике в 9а классе» поможет подготовить учащихся к сдаче ОГЭ в соответствии с требованиями, предъявляемыми новыми образовательными стандартами. Формирование у учащихся умения рассуждать, доказывать и осуществлять поиск решений алгебраических задач на материале алгебраического-компонента 9 класса; сформирует опыт творческой деятельности, поможет развить мышление и математические способности школьников.</w:t>
      </w:r>
    </w:p>
    <w:p w:rsidR="002A68EA" w:rsidRDefault="002A68EA" w:rsidP="001D7822">
      <w:pPr>
        <w:tabs>
          <w:tab w:val="left" w:pos="7635"/>
        </w:tabs>
        <w:ind w:left="567" w:right="265"/>
        <w:jc w:val="both"/>
        <w:rPr>
          <w:szCs w:val="28"/>
        </w:rPr>
      </w:pPr>
    </w:p>
    <w:p w:rsidR="005365CE" w:rsidRDefault="004A63DC" w:rsidP="001D7822">
      <w:pPr>
        <w:tabs>
          <w:tab w:val="left" w:pos="855"/>
        </w:tabs>
        <w:ind w:left="567" w:right="265"/>
        <w:jc w:val="both"/>
        <w:rPr>
          <w:szCs w:val="28"/>
        </w:rPr>
      </w:pPr>
      <w:r>
        <w:rPr>
          <w:szCs w:val="28"/>
        </w:rPr>
        <w:tab/>
        <w:t xml:space="preserve">С целью реализации ФГОС в 5-х кл. в этом учебном году </w:t>
      </w:r>
      <w:r w:rsidR="006D5F08">
        <w:rPr>
          <w:szCs w:val="28"/>
        </w:rPr>
        <w:t xml:space="preserve">продолжили внедрение </w:t>
      </w:r>
      <w:r>
        <w:rPr>
          <w:szCs w:val="28"/>
        </w:rPr>
        <w:t>предмет</w:t>
      </w:r>
      <w:r w:rsidR="006D5F08">
        <w:rPr>
          <w:szCs w:val="28"/>
        </w:rPr>
        <w:t>а</w:t>
      </w:r>
      <w:r>
        <w:rPr>
          <w:szCs w:val="28"/>
        </w:rPr>
        <w:t xml:space="preserve"> «Основы духовно-нравственной культуры народов России». Основными задачами этой предметной области являются воспитание веротерпимости, уважительного отношения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вырабатывает понимание значения нравственности, веры и религии в жизни человека, семьи, общества. </w:t>
      </w:r>
    </w:p>
    <w:p w:rsidR="00296071" w:rsidRDefault="00296071" w:rsidP="001D7822">
      <w:pPr>
        <w:widowControl w:val="0"/>
        <w:spacing w:line="317" w:lineRule="exact"/>
        <w:ind w:left="567" w:right="265" w:firstLine="425"/>
        <w:jc w:val="both"/>
        <w:rPr>
          <w:color w:val="000000"/>
          <w:szCs w:val="28"/>
          <w:lang w:bidi="ru-RU"/>
        </w:rPr>
      </w:pPr>
      <w:r w:rsidRPr="00296071">
        <w:rPr>
          <w:color w:val="000000"/>
          <w:szCs w:val="28"/>
          <w:lang w:bidi="ru-RU"/>
        </w:rPr>
        <w:t>Внеурочная деятельность в ГГИМХО в 5-9 классах представлена музыкально-хореографическим профилем. Учащиеся обучаются игре на музыкальных инструментах: баяне, аккордеоне, фортепиано, скрипке, таре, кумузе, домре занимаются в хоровых классах, обучаются вокалу. В гимназии действует хореографический ансамбль «Салам» и ансамбль нагаристов.</w:t>
      </w:r>
    </w:p>
    <w:p w:rsidR="004E0930" w:rsidRDefault="004E0930" w:rsidP="001D7822">
      <w:pPr>
        <w:widowControl w:val="0"/>
        <w:spacing w:line="317" w:lineRule="exact"/>
        <w:ind w:left="567" w:right="265" w:firstLine="425"/>
        <w:jc w:val="both"/>
        <w:rPr>
          <w:color w:val="000000"/>
          <w:szCs w:val="28"/>
          <w:lang w:bidi="ru-RU"/>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39"/>
        <w:gridCol w:w="5528"/>
      </w:tblGrid>
      <w:tr w:rsidR="00296071" w:rsidRPr="00296071" w:rsidTr="00296071">
        <w:trPr>
          <w:trHeight w:hRule="exact" w:val="624"/>
          <w:jc w:val="center"/>
        </w:trPr>
        <w:tc>
          <w:tcPr>
            <w:tcW w:w="3539" w:type="dxa"/>
            <w:vMerge w:val="restart"/>
            <w:shd w:val="clear" w:color="auto" w:fill="FFFFFF"/>
            <w:vAlign w:val="center"/>
          </w:tcPr>
          <w:p w:rsidR="00296071" w:rsidRPr="00296071" w:rsidRDefault="00296071" w:rsidP="00296071">
            <w:pPr>
              <w:widowControl w:val="0"/>
              <w:jc w:val="center"/>
              <w:rPr>
                <w:b/>
                <w:color w:val="000000"/>
                <w:sz w:val="24"/>
                <w:lang w:bidi="ru-RU"/>
              </w:rPr>
            </w:pPr>
            <w:r w:rsidRPr="00296071">
              <w:rPr>
                <w:color w:val="000000"/>
                <w:szCs w:val="28"/>
                <w:lang w:bidi="ru-RU"/>
              </w:rPr>
              <w:t xml:space="preserve"> </w:t>
            </w:r>
            <w:r w:rsidRPr="00296071">
              <w:rPr>
                <w:b/>
                <w:color w:val="000000"/>
                <w:sz w:val="24"/>
                <w:lang w:bidi="ru-RU"/>
              </w:rPr>
              <w:t>Направление</w:t>
            </w:r>
            <w:r>
              <w:rPr>
                <w:b/>
                <w:color w:val="000000"/>
                <w:sz w:val="24"/>
                <w:lang w:bidi="ru-RU"/>
              </w:rPr>
              <w:t xml:space="preserve"> </w:t>
            </w:r>
            <w:r w:rsidRPr="00296071">
              <w:rPr>
                <w:b/>
                <w:color w:val="000000"/>
                <w:sz w:val="24"/>
                <w:lang w:bidi="ru-RU"/>
              </w:rPr>
              <w:t>внеурочной</w:t>
            </w:r>
          </w:p>
          <w:p w:rsidR="00296071" w:rsidRPr="00296071" w:rsidRDefault="00296071" w:rsidP="00296071">
            <w:pPr>
              <w:widowControl w:val="0"/>
              <w:jc w:val="center"/>
              <w:rPr>
                <w:b/>
                <w:color w:val="000000"/>
                <w:sz w:val="24"/>
                <w:lang w:bidi="ru-RU"/>
              </w:rPr>
            </w:pPr>
            <w:r w:rsidRPr="00296071">
              <w:rPr>
                <w:b/>
                <w:color w:val="000000"/>
                <w:sz w:val="24"/>
                <w:lang w:bidi="ru-RU"/>
              </w:rPr>
              <w:t>деятельности</w:t>
            </w:r>
          </w:p>
        </w:tc>
        <w:tc>
          <w:tcPr>
            <w:tcW w:w="5528" w:type="dxa"/>
            <w:vMerge w:val="restart"/>
            <w:shd w:val="clear" w:color="auto" w:fill="FFFFFF"/>
            <w:vAlign w:val="center"/>
          </w:tcPr>
          <w:p w:rsidR="00296071" w:rsidRPr="00296071" w:rsidRDefault="00296071" w:rsidP="00296071">
            <w:pPr>
              <w:widowControl w:val="0"/>
              <w:jc w:val="center"/>
              <w:rPr>
                <w:b/>
                <w:color w:val="000000"/>
                <w:sz w:val="24"/>
                <w:lang w:bidi="ru-RU"/>
              </w:rPr>
            </w:pPr>
            <w:r w:rsidRPr="00296071">
              <w:rPr>
                <w:b/>
                <w:color w:val="000000"/>
                <w:sz w:val="24"/>
                <w:lang w:bidi="ru-RU"/>
              </w:rPr>
              <w:t>Содержание</w:t>
            </w:r>
          </w:p>
          <w:p w:rsidR="00296071" w:rsidRPr="00296071" w:rsidRDefault="00296071" w:rsidP="00296071">
            <w:pPr>
              <w:widowControl w:val="0"/>
              <w:jc w:val="center"/>
              <w:rPr>
                <w:b/>
                <w:color w:val="000000"/>
                <w:sz w:val="24"/>
                <w:lang w:bidi="ru-RU"/>
              </w:rPr>
            </w:pPr>
            <w:r w:rsidRPr="00296071">
              <w:rPr>
                <w:b/>
                <w:color w:val="000000"/>
                <w:sz w:val="24"/>
                <w:lang w:bidi="ru-RU"/>
              </w:rPr>
              <w:t>деятельности</w:t>
            </w:r>
          </w:p>
        </w:tc>
      </w:tr>
      <w:tr w:rsidR="00296071" w:rsidRPr="00296071" w:rsidTr="00296071">
        <w:trPr>
          <w:trHeight w:hRule="exact" w:val="134"/>
          <w:jc w:val="center"/>
        </w:trPr>
        <w:tc>
          <w:tcPr>
            <w:tcW w:w="3539" w:type="dxa"/>
            <w:vMerge/>
            <w:shd w:val="clear" w:color="auto" w:fill="FFFFFF"/>
            <w:vAlign w:val="bottom"/>
          </w:tcPr>
          <w:p w:rsidR="00296071" w:rsidRPr="00296071" w:rsidRDefault="00296071" w:rsidP="00296071">
            <w:pPr>
              <w:widowControl w:val="0"/>
              <w:rPr>
                <w:rFonts w:eastAsia="Tahoma"/>
                <w:color w:val="000000"/>
                <w:sz w:val="24"/>
                <w:lang w:bidi="ru-RU"/>
              </w:rPr>
            </w:pPr>
          </w:p>
        </w:tc>
        <w:tc>
          <w:tcPr>
            <w:tcW w:w="5528" w:type="dxa"/>
            <w:vMerge/>
            <w:shd w:val="clear" w:color="auto" w:fill="FFFFFF"/>
            <w:vAlign w:val="center"/>
          </w:tcPr>
          <w:p w:rsidR="00296071" w:rsidRPr="00296071" w:rsidRDefault="00296071" w:rsidP="00296071">
            <w:pPr>
              <w:widowControl w:val="0"/>
              <w:rPr>
                <w:rFonts w:eastAsia="Tahoma"/>
                <w:color w:val="000000"/>
                <w:sz w:val="24"/>
                <w:lang w:bidi="ru-RU"/>
              </w:rPr>
            </w:pPr>
          </w:p>
        </w:tc>
      </w:tr>
      <w:tr w:rsidR="00296071" w:rsidRPr="00296071" w:rsidTr="00296071">
        <w:trPr>
          <w:trHeight w:hRule="exact" w:val="3079"/>
          <w:jc w:val="center"/>
        </w:trPr>
        <w:tc>
          <w:tcPr>
            <w:tcW w:w="3539" w:type="dxa"/>
            <w:shd w:val="clear" w:color="auto" w:fill="FFFFFF"/>
          </w:tcPr>
          <w:p w:rsidR="00296071" w:rsidRPr="00296071" w:rsidRDefault="00296071" w:rsidP="00296071">
            <w:pPr>
              <w:widowControl w:val="0"/>
              <w:spacing w:line="240" w:lineRule="exact"/>
              <w:rPr>
                <w:color w:val="000000"/>
                <w:sz w:val="24"/>
                <w:lang w:bidi="ru-RU"/>
              </w:rPr>
            </w:pPr>
            <w:r w:rsidRPr="00296071">
              <w:rPr>
                <w:color w:val="000000"/>
                <w:sz w:val="24"/>
                <w:lang w:bidi="ru-RU"/>
              </w:rPr>
              <w:t>Общекультурное (музыкально-хореографическое)</w:t>
            </w:r>
          </w:p>
        </w:tc>
        <w:tc>
          <w:tcPr>
            <w:tcW w:w="5528" w:type="dxa"/>
            <w:shd w:val="clear" w:color="auto" w:fill="FFFFFF"/>
          </w:tcPr>
          <w:p w:rsidR="00296071" w:rsidRPr="00296071" w:rsidRDefault="00296071" w:rsidP="00296071">
            <w:pPr>
              <w:widowControl w:val="0"/>
              <w:spacing w:line="274" w:lineRule="exact"/>
              <w:rPr>
                <w:color w:val="000000"/>
                <w:sz w:val="24"/>
                <w:lang w:bidi="ru-RU"/>
              </w:rPr>
            </w:pPr>
            <w:r w:rsidRPr="00296071">
              <w:rPr>
                <w:color w:val="000000"/>
                <w:sz w:val="24"/>
                <w:lang w:bidi="ru-RU"/>
              </w:rPr>
              <w:t>1.Специальность и чтение с листа (музыка).</w:t>
            </w:r>
          </w:p>
          <w:p w:rsidR="00296071" w:rsidRPr="00296071" w:rsidRDefault="00296071" w:rsidP="00296071">
            <w:pPr>
              <w:widowControl w:val="0"/>
              <w:spacing w:line="274" w:lineRule="exact"/>
              <w:rPr>
                <w:color w:val="000000"/>
                <w:sz w:val="24"/>
                <w:lang w:bidi="ru-RU"/>
              </w:rPr>
            </w:pPr>
            <w:r w:rsidRPr="00296071">
              <w:rPr>
                <w:color w:val="000000"/>
                <w:sz w:val="24"/>
                <w:lang w:bidi="ru-RU"/>
              </w:rPr>
              <w:t>2.Ансамбль</w:t>
            </w:r>
          </w:p>
          <w:p w:rsidR="00296071" w:rsidRPr="00296071" w:rsidRDefault="00296071" w:rsidP="00296071">
            <w:pPr>
              <w:widowControl w:val="0"/>
              <w:spacing w:line="274" w:lineRule="exact"/>
              <w:rPr>
                <w:color w:val="000000"/>
                <w:sz w:val="24"/>
                <w:lang w:bidi="ru-RU"/>
              </w:rPr>
            </w:pPr>
            <w:r w:rsidRPr="00296071">
              <w:rPr>
                <w:color w:val="000000"/>
                <w:sz w:val="24"/>
                <w:lang w:bidi="ru-RU"/>
              </w:rPr>
              <w:t xml:space="preserve">3.Общее фортепиано </w:t>
            </w:r>
          </w:p>
          <w:p w:rsidR="00296071" w:rsidRPr="00296071" w:rsidRDefault="00296071" w:rsidP="00296071">
            <w:pPr>
              <w:widowControl w:val="0"/>
              <w:spacing w:line="274" w:lineRule="exact"/>
              <w:rPr>
                <w:color w:val="000000"/>
                <w:sz w:val="24"/>
                <w:lang w:bidi="ru-RU"/>
              </w:rPr>
            </w:pPr>
            <w:r w:rsidRPr="00296071">
              <w:rPr>
                <w:color w:val="000000"/>
                <w:sz w:val="24"/>
                <w:lang w:bidi="ru-RU"/>
              </w:rPr>
              <w:t>4.Хор</w:t>
            </w:r>
          </w:p>
          <w:p w:rsidR="00296071" w:rsidRPr="00296071" w:rsidRDefault="00296071" w:rsidP="00296071">
            <w:pPr>
              <w:widowControl w:val="0"/>
              <w:spacing w:line="274" w:lineRule="exact"/>
              <w:rPr>
                <w:color w:val="000000"/>
                <w:sz w:val="24"/>
                <w:lang w:bidi="ru-RU"/>
              </w:rPr>
            </w:pPr>
            <w:r w:rsidRPr="00296071">
              <w:rPr>
                <w:color w:val="000000"/>
                <w:sz w:val="24"/>
                <w:lang w:bidi="ru-RU"/>
              </w:rPr>
              <w:t>5.Самоподготовка по спец-ти</w:t>
            </w:r>
          </w:p>
          <w:p w:rsidR="00296071" w:rsidRPr="00296071" w:rsidRDefault="00296071" w:rsidP="00296071">
            <w:pPr>
              <w:widowControl w:val="0"/>
              <w:spacing w:line="274" w:lineRule="exact"/>
              <w:rPr>
                <w:color w:val="000000"/>
                <w:sz w:val="24"/>
                <w:lang w:bidi="ru-RU"/>
              </w:rPr>
            </w:pPr>
            <w:r w:rsidRPr="00296071">
              <w:rPr>
                <w:color w:val="000000"/>
                <w:sz w:val="24"/>
                <w:lang w:bidi="ru-RU"/>
              </w:rPr>
              <w:t>6.Общее фортепиано (хореография)</w:t>
            </w:r>
          </w:p>
          <w:p w:rsidR="00296071" w:rsidRPr="00296071" w:rsidRDefault="00296071" w:rsidP="00296071">
            <w:pPr>
              <w:widowControl w:val="0"/>
              <w:spacing w:line="274" w:lineRule="exact"/>
              <w:rPr>
                <w:color w:val="000000"/>
                <w:sz w:val="24"/>
                <w:lang w:bidi="ru-RU"/>
              </w:rPr>
            </w:pPr>
            <w:r w:rsidRPr="00296071">
              <w:rPr>
                <w:color w:val="000000"/>
                <w:sz w:val="24"/>
                <w:lang w:bidi="ru-RU"/>
              </w:rPr>
              <w:t xml:space="preserve">7.Историко-бытовой танец </w:t>
            </w:r>
          </w:p>
          <w:p w:rsidR="00296071" w:rsidRPr="00296071" w:rsidRDefault="00296071" w:rsidP="00296071">
            <w:pPr>
              <w:widowControl w:val="0"/>
              <w:spacing w:line="274" w:lineRule="exact"/>
              <w:rPr>
                <w:color w:val="000000"/>
                <w:sz w:val="24"/>
                <w:lang w:bidi="ru-RU"/>
              </w:rPr>
            </w:pPr>
            <w:r w:rsidRPr="00296071">
              <w:rPr>
                <w:color w:val="000000"/>
                <w:sz w:val="24"/>
                <w:lang w:bidi="ru-RU"/>
              </w:rPr>
              <w:t>8.Современно-бальный танец</w:t>
            </w:r>
          </w:p>
          <w:p w:rsidR="00296071" w:rsidRPr="00296071" w:rsidRDefault="00296071" w:rsidP="00296071">
            <w:pPr>
              <w:widowControl w:val="0"/>
              <w:spacing w:line="274" w:lineRule="exact"/>
              <w:rPr>
                <w:color w:val="000000"/>
                <w:sz w:val="24"/>
                <w:lang w:bidi="ru-RU"/>
              </w:rPr>
            </w:pPr>
            <w:r w:rsidRPr="00296071">
              <w:rPr>
                <w:color w:val="000000"/>
                <w:sz w:val="24"/>
                <w:lang w:bidi="ru-RU"/>
              </w:rPr>
              <w:t>9.Беседы о хореографическом искусстве</w:t>
            </w:r>
          </w:p>
          <w:p w:rsidR="00296071" w:rsidRPr="00296071" w:rsidRDefault="00296071" w:rsidP="00296071">
            <w:pPr>
              <w:widowControl w:val="0"/>
              <w:spacing w:line="274" w:lineRule="exact"/>
              <w:rPr>
                <w:color w:val="000000"/>
                <w:sz w:val="24"/>
                <w:lang w:bidi="ru-RU"/>
              </w:rPr>
            </w:pPr>
            <w:r w:rsidRPr="00296071">
              <w:rPr>
                <w:color w:val="000000"/>
                <w:sz w:val="24"/>
                <w:lang w:bidi="ru-RU"/>
              </w:rPr>
              <w:t xml:space="preserve">10. Ансамбль (хореография) </w:t>
            </w:r>
          </w:p>
          <w:p w:rsidR="00296071" w:rsidRPr="00296071" w:rsidRDefault="00296071" w:rsidP="00296071">
            <w:pPr>
              <w:widowControl w:val="0"/>
              <w:spacing w:line="274" w:lineRule="exact"/>
              <w:rPr>
                <w:color w:val="000000"/>
                <w:sz w:val="24"/>
                <w:lang w:bidi="ru-RU"/>
              </w:rPr>
            </w:pPr>
          </w:p>
          <w:p w:rsidR="00296071" w:rsidRPr="00296071" w:rsidRDefault="00296071" w:rsidP="00296071">
            <w:pPr>
              <w:widowControl w:val="0"/>
              <w:spacing w:line="274" w:lineRule="exact"/>
              <w:rPr>
                <w:color w:val="000000"/>
                <w:sz w:val="24"/>
                <w:lang w:bidi="ru-RU"/>
              </w:rPr>
            </w:pPr>
          </w:p>
        </w:tc>
      </w:tr>
    </w:tbl>
    <w:p w:rsidR="00296071" w:rsidRPr="00296071" w:rsidRDefault="00296071" w:rsidP="00296071">
      <w:pPr>
        <w:widowControl w:val="0"/>
        <w:rPr>
          <w:rFonts w:eastAsia="Tahoma"/>
          <w:color w:val="000000"/>
          <w:szCs w:val="28"/>
          <w:lang w:bidi="ru-RU"/>
        </w:rPr>
      </w:pPr>
    </w:p>
    <w:p w:rsidR="00296071" w:rsidRDefault="00296071" w:rsidP="00296071">
      <w:pPr>
        <w:widowControl w:val="0"/>
        <w:rPr>
          <w:rFonts w:eastAsia="Tahoma"/>
          <w:color w:val="000000"/>
          <w:szCs w:val="28"/>
          <w:lang w:bidi="ru-RU"/>
        </w:rPr>
      </w:pPr>
    </w:p>
    <w:p w:rsidR="004E0930" w:rsidRDefault="004E0930" w:rsidP="00296071">
      <w:pPr>
        <w:widowControl w:val="0"/>
        <w:rPr>
          <w:rFonts w:eastAsia="Tahoma"/>
          <w:color w:val="000000"/>
          <w:szCs w:val="28"/>
          <w:lang w:bidi="ru-RU"/>
        </w:rPr>
      </w:pPr>
    </w:p>
    <w:p w:rsidR="004E0930" w:rsidRPr="00296071" w:rsidRDefault="004E0930" w:rsidP="00296071">
      <w:pPr>
        <w:widowControl w:val="0"/>
        <w:rPr>
          <w:rFonts w:eastAsia="Tahoma"/>
          <w:color w:val="000000"/>
          <w:szCs w:val="28"/>
          <w:lang w:bidi="ru-RU"/>
        </w:rPr>
      </w:pPr>
    </w:p>
    <w:p w:rsidR="00296071" w:rsidRPr="00296071" w:rsidRDefault="00296071" w:rsidP="00296071">
      <w:pPr>
        <w:widowControl w:val="0"/>
        <w:tabs>
          <w:tab w:val="left" w:pos="142"/>
        </w:tabs>
        <w:ind w:left="1134" w:right="550" w:firstLine="426"/>
        <w:jc w:val="center"/>
        <w:rPr>
          <w:b/>
          <w:szCs w:val="28"/>
          <w:lang w:bidi="ru-RU"/>
        </w:rPr>
      </w:pPr>
      <w:r w:rsidRPr="00296071">
        <w:rPr>
          <w:b/>
          <w:szCs w:val="28"/>
          <w:lang w:bidi="ru-RU"/>
        </w:rPr>
        <w:t>Музыка</w:t>
      </w:r>
    </w:p>
    <w:p w:rsidR="00296071" w:rsidRPr="00296071" w:rsidRDefault="00296071" w:rsidP="00296071">
      <w:pPr>
        <w:widowControl w:val="0"/>
        <w:tabs>
          <w:tab w:val="left" w:pos="142"/>
        </w:tabs>
        <w:ind w:left="1134" w:right="550" w:firstLine="426"/>
        <w:jc w:val="center"/>
        <w:rPr>
          <w:b/>
          <w:szCs w:val="28"/>
          <w:lang w:bidi="ru-RU"/>
        </w:rPr>
      </w:pPr>
    </w:p>
    <w:p w:rsidR="006D5F08" w:rsidRDefault="00296071" w:rsidP="004E0930">
      <w:pPr>
        <w:tabs>
          <w:tab w:val="left" w:pos="855"/>
        </w:tabs>
        <w:ind w:left="567" w:firstLine="491"/>
        <w:jc w:val="both"/>
        <w:rPr>
          <w:szCs w:val="28"/>
        </w:rPr>
      </w:pPr>
      <w:r w:rsidRPr="00296071">
        <w:rPr>
          <w:szCs w:val="28"/>
          <w:lang w:bidi="ru-RU"/>
        </w:rPr>
        <w:t>Музыка как профильный предмет изучается по программам «Дополнительного предпрофессионального образования в области музыкального искусства. Эти программы модифицированы преподавателями ГГИМХО.</w:t>
      </w:r>
      <w:r w:rsidR="006D5F08" w:rsidRPr="006D5F08">
        <w:rPr>
          <w:szCs w:val="28"/>
        </w:rPr>
        <w:t xml:space="preserve"> </w:t>
      </w:r>
    </w:p>
    <w:p w:rsidR="00296071" w:rsidRPr="00296071" w:rsidRDefault="00296071" w:rsidP="004E0930">
      <w:pPr>
        <w:widowControl w:val="0"/>
        <w:tabs>
          <w:tab w:val="left" w:pos="142"/>
        </w:tabs>
        <w:ind w:left="567" w:right="550" w:firstLine="426"/>
        <w:jc w:val="both"/>
        <w:rPr>
          <w:szCs w:val="28"/>
          <w:lang w:bidi="ru-RU"/>
        </w:rPr>
      </w:pPr>
    </w:p>
    <w:p w:rsidR="00296071" w:rsidRPr="00296071" w:rsidRDefault="00296071" w:rsidP="004E0930">
      <w:pPr>
        <w:widowControl w:val="0"/>
        <w:tabs>
          <w:tab w:val="left" w:pos="142"/>
        </w:tabs>
        <w:ind w:left="567" w:right="550" w:firstLine="426"/>
        <w:rPr>
          <w:szCs w:val="28"/>
          <w:lang w:bidi="ru-RU"/>
        </w:rPr>
      </w:pPr>
      <w:r w:rsidRPr="00296071">
        <w:rPr>
          <w:szCs w:val="28"/>
          <w:lang w:bidi="ru-RU"/>
        </w:rPr>
        <w:t>На музыкальном и хореографическом отделениях внеурочная деятельность представлена следующими дисциплинами:</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«Хоровое исполнительство»;</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«Класс общего фортепиано»;</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«Класс специального фортепиано»;</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«Класс скрипки»;</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«Класс тара»;</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«Класс баяна»;</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xml:space="preserve">- «Класс аккордеона»; </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«Класс гитары»;</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«Класс домры»;</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«Класс вокала»;</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Ансамбль;</w:t>
      </w:r>
    </w:p>
    <w:p w:rsidR="00296071" w:rsidRPr="00296071" w:rsidRDefault="00296071" w:rsidP="004E0930">
      <w:pPr>
        <w:widowControl w:val="0"/>
        <w:tabs>
          <w:tab w:val="left" w:pos="142"/>
        </w:tabs>
        <w:ind w:left="567" w:right="550"/>
        <w:jc w:val="both"/>
        <w:rPr>
          <w:szCs w:val="28"/>
          <w:lang w:bidi="ru-RU"/>
        </w:rPr>
      </w:pPr>
      <w:r w:rsidRPr="00296071">
        <w:rPr>
          <w:szCs w:val="28"/>
          <w:lang w:bidi="ru-RU"/>
        </w:rPr>
        <w:t>- Самоподготовка.</w:t>
      </w:r>
    </w:p>
    <w:p w:rsidR="009435EA" w:rsidRPr="009435EA" w:rsidRDefault="009435EA" w:rsidP="004E0930">
      <w:pPr>
        <w:framePr w:wrap="none" w:vAnchor="page" w:hAnchor="page" w:x="8409" w:y="6307"/>
        <w:widowControl w:val="0"/>
        <w:ind w:left="567"/>
        <w:rPr>
          <w:rFonts w:eastAsia="Tahoma"/>
          <w:color w:val="000000"/>
          <w:sz w:val="24"/>
          <w:lang w:bidi="ru-RU"/>
        </w:rPr>
      </w:pPr>
    </w:p>
    <w:p w:rsidR="00491FE6" w:rsidRDefault="00491FE6" w:rsidP="004E0930">
      <w:pPr>
        <w:widowControl w:val="0"/>
        <w:ind w:left="567" w:right="548" w:firstLine="425"/>
        <w:jc w:val="both"/>
        <w:rPr>
          <w:color w:val="000000"/>
          <w:sz w:val="26"/>
          <w:szCs w:val="26"/>
          <w:lang w:bidi="ru-RU"/>
        </w:rPr>
      </w:pPr>
    </w:p>
    <w:p w:rsidR="009435EA" w:rsidRPr="009435EA" w:rsidRDefault="00491FE6" w:rsidP="004E0930">
      <w:pPr>
        <w:widowControl w:val="0"/>
        <w:spacing w:after="60"/>
        <w:ind w:left="567" w:right="548" w:firstLine="425"/>
        <w:jc w:val="both"/>
        <w:rPr>
          <w:color w:val="000000"/>
          <w:sz w:val="26"/>
          <w:szCs w:val="26"/>
          <w:lang w:bidi="ru-RU"/>
        </w:rPr>
      </w:pPr>
      <w:r>
        <w:rPr>
          <w:color w:val="000000"/>
          <w:sz w:val="26"/>
          <w:szCs w:val="26"/>
          <w:lang w:bidi="ru-RU"/>
        </w:rPr>
        <w:t>В 2020-2021 учебном году началось внедрение и реализация в 10 классе ФГОС СОО. С этой целью в школе создан координационный совет с целью обеспечения нормативно-правового и организационного сопровождения введения и реализации ФГОС СОО.</w:t>
      </w:r>
    </w:p>
    <w:p w:rsidR="009435EA" w:rsidRPr="009435EA" w:rsidRDefault="009435EA" w:rsidP="004E0930">
      <w:pPr>
        <w:widowControl w:val="0"/>
        <w:spacing w:after="60"/>
        <w:ind w:left="567" w:right="548" w:firstLine="425"/>
        <w:jc w:val="both"/>
        <w:rPr>
          <w:color w:val="000000"/>
          <w:sz w:val="26"/>
          <w:szCs w:val="26"/>
          <w:lang w:bidi="ru-RU"/>
        </w:rPr>
      </w:pPr>
      <w:r w:rsidRPr="009435EA">
        <w:rPr>
          <w:color w:val="000000"/>
          <w:sz w:val="26"/>
          <w:szCs w:val="26"/>
          <w:lang w:bidi="ru-RU"/>
        </w:rPr>
        <w:t xml:space="preserve">Учебный план ГКОУ РД «ГГИМХО» для </w:t>
      </w:r>
      <w:r w:rsidRPr="009435EA">
        <w:rPr>
          <w:color w:val="000000"/>
          <w:sz w:val="26"/>
          <w:szCs w:val="26"/>
          <w:lang w:val="en-US" w:bidi="ru-RU"/>
        </w:rPr>
        <w:t>X</w:t>
      </w:r>
      <w:r w:rsidRPr="009435EA">
        <w:rPr>
          <w:color w:val="000000"/>
          <w:sz w:val="26"/>
          <w:szCs w:val="26"/>
          <w:lang w:bidi="ru-RU"/>
        </w:rPr>
        <w:t>-</w:t>
      </w:r>
      <w:r w:rsidRPr="009435EA">
        <w:rPr>
          <w:color w:val="000000"/>
          <w:sz w:val="26"/>
          <w:szCs w:val="26"/>
          <w:lang w:val="en-US" w:bidi="ru-RU"/>
        </w:rPr>
        <w:t>XI</w:t>
      </w:r>
      <w:r w:rsidRPr="009435EA">
        <w:rPr>
          <w:color w:val="000000"/>
          <w:sz w:val="26"/>
          <w:szCs w:val="26"/>
          <w:lang w:bidi="ru-RU"/>
        </w:rPr>
        <w:t xml:space="preserve"> классов</w:t>
      </w:r>
      <w:r>
        <w:rPr>
          <w:color w:val="000000"/>
          <w:sz w:val="26"/>
          <w:szCs w:val="26"/>
          <w:lang w:bidi="ru-RU"/>
        </w:rPr>
        <w:t xml:space="preserve"> в 20</w:t>
      </w:r>
      <w:r w:rsidR="00491FE6">
        <w:rPr>
          <w:color w:val="000000"/>
          <w:sz w:val="26"/>
          <w:szCs w:val="26"/>
          <w:lang w:bidi="ru-RU"/>
        </w:rPr>
        <w:t>20</w:t>
      </w:r>
      <w:r>
        <w:rPr>
          <w:color w:val="000000"/>
          <w:sz w:val="26"/>
          <w:szCs w:val="26"/>
          <w:lang w:bidi="ru-RU"/>
        </w:rPr>
        <w:t>-202</w:t>
      </w:r>
      <w:r w:rsidR="00491FE6">
        <w:rPr>
          <w:color w:val="000000"/>
          <w:sz w:val="26"/>
          <w:szCs w:val="26"/>
          <w:lang w:bidi="ru-RU"/>
        </w:rPr>
        <w:t>1</w:t>
      </w:r>
      <w:r>
        <w:rPr>
          <w:color w:val="000000"/>
          <w:sz w:val="26"/>
          <w:szCs w:val="26"/>
          <w:lang w:bidi="ru-RU"/>
        </w:rPr>
        <w:t xml:space="preserve"> учебном году</w:t>
      </w:r>
      <w:r w:rsidRPr="009435EA">
        <w:rPr>
          <w:color w:val="000000"/>
          <w:sz w:val="26"/>
          <w:szCs w:val="26"/>
          <w:lang w:bidi="ru-RU"/>
        </w:rPr>
        <w:t xml:space="preserve"> реализ</w:t>
      </w:r>
      <w:r>
        <w:rPr>
          <w:color w:val="000000"/>
          <w:sz w:val="26"/>
          <w:szCs w:val="26"/>
          <w:lang w:bidi="ru-RU"/>
        </w:rPr>
        <w:t>овал</w:t>
      </w:r>
      <w:r w:rsidRPr="009435EA">
        <w:rPr>
          <w:color w:val="000000"/>
          <w:sz w:val="26"/>
          <w:szCs w:val="26"/>
          <w:lang w:bidi="ru-RU"/>
        </w:rPr>
        <w:t xml:space="preserve"> модель универсального профил</w:t>
      </w:r>
      <w:r w:rsidR="00832332">
        <w:rPr>
          <w:color w:val="000000"/>
          <w:sz w:val="26"/>
          <w:szCs w:val="26"/>
          <w:lang w:bidi="ru-RU"/>
        </w:rPr>
        <w:t xml:space="preserve">я </w:t>
      </w:r>
    </w:p>
    <w:p w:rsidR="009435EA" w:rsidRP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 xml:space="preserve">Учебный план для </w:t>
      </w:r>
      <w:r w:rsidRPr="009435EA">
        <w:rPr>
          <w:color w:val="000000"/>
          <w:sz w:val="26"/>
          <w:szCs w:val="26"/>
          <w:lang w:val="en-US" w:eastAsia="en-US" w:bidi="en-US"/>
        </w:rPr>
        <w:t>X</w:t>
      </w:r>
      <w:r w:rsidRPr="009435EA">
        <w:rPr>
          <w:color w:val="000000"/>
          <w:sz w:val="26"/>
          <w:szCs w:val="26"/>
          <w:lang w:eastAsia="en-US" w:bidi="en-US"/>
        </w:rPr>
        <w:t>-</w:t>
      </w:r>
      <w:r w:rsidRPr="009435EA">
        <w:rPr>
          <w:color w:val="000000"/>
          <w:sz w:val="26"/>
          <w:szCs w:val="26"/>
          <w:lang w:val="en-US" w:eastAsia="en-US" w:bidi="en-US"/>
        </w:rPr>
        <w:t>XI</w:t>
      </w:r>
      <w:r w:rsidRPr="009435EA">
        <w:rPr>
          <w:color w:val="000000"/>
          <w:sz w:val="26"/>
          <w:szCs w:val="26"/>
          <w:lang w:eastAsia="en-US" w:bidi="en-US"/>
        </w:rPr>
        <w:t xml:space="preserve"> </w:t>
      </w:r>
      <w:r w:rsidRPr="009435EA">
        <w:rPr>
          <w:color w:val="000000"/>
          <w:sz w:val="26"/>
          <w:szCs w:val="26"/>
          <w:lang w:bidi="ru-RU"/>
        </w:rPr>
        <w:t xml:space="preserve">классов </w:t>
      </w:r>
      <w:r>
        <w:rPr>
          <w:color w:val="000000"/>
          <w:sz w:val="26"/>
          <w:szCs w:val="26"/>
          <w:lang w:bidi="ru-RU"/>
        </w:rPr>
        <w:t xml:space="preserve">был </w:t>
      </w:r>
      <w:r w:rsidRPr="009435EA">
        <w:rPr>
          <w:color w:val="000000"/>
          <w:sz w:val="26"/>
          <w:szCs w:val="26"/>
          <w:lang w:bidi="ru-RU"/>
        </w:rPr>
        <w:t>составлен и устанавлива</w:t>
      </w:r>
      <w:r>
        <w:rPr>
          <w:color w:val="000000"/>
          <w:sz w:val="26"/>
          <w:szCs w:val="26"/>
          <w:lang w:bidi="ru-RU"/>
        </w:rPr>
        <w:t>л</w:t>
      </w:r>
      <w:r w:rsidRPr="009435EA">
        <w:rPr>
          <w:color w:val="000000"/>
          <w:sz w:val="26"/>
          <w:szCs w:val="26"/>
          <w:lang w:bidi="ru-RU"/>
        </w:rPr>
        <w:t xml:space="preserve"> соотношение между </w:t>
      </w:r>
      <w:r w:rsidR="00832332">
        <w:rPr>
          <w:color w:val="000000"/>
          <w:sz w:val="26"/>
          <w:szCs w:val="26"/>
          <w:lang w:bidi="ru-RU"/>
        </w:rPr>
        <w:t xml:space="preserve">обязательной частью и </w:t>
      </w:r>
      <w:r w:rsidR="003D4B95">
        <w:rPr>
          <w:color w:val="000000"/>
          <w:sz w:val="26"/>
          <w:szCs w:val="26"/>
          <w:lang w:bidi="ru-RU"/>
        </w:rPr>
        <w:t>частью,</w:t>
      </w:r>
      <w:r w:rsidR="00832332">
        <w:rPr>
          <w:color w:val="000000"/>
          <w:sz w:val="26"/>
          <w:szCs w:val="26"/>
          <w:lang w:bidi="ru-RU"/>
        </w:rPr>
        <w:t xml:space="preserve"> формируемой участниками образовательных отношений</w:t>
      </w:r>
      <w:r w:rsidRPr="009435EA">
        <w:rPr>
          <w:color w:val="000000"/>
          <w:sz w:val="26"/>
          <w:szCs w:val="26"/>
          <w:lang w:bidi="ru-RU"/>
        </w:rPr>
        <w:t>.</w:t>
      </w:r>
    </w:p>
    <w:p w:rsidR="009435EA" w:rsidRP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 xml:space="preserve">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 Изучение естественнонаучных предметов в </w:t>
      </w:r>
      <w:r w:rsidRPr="009435EA">
        <w:rPr>
          <w:color w:val="000000"/>
          <w:sz w:val="26"/>
          <w:szCs w:val="26"/>
          <w:lang w:val="en-US" w:eastAsia="en-US" w:bidi="en-US"/>
        </w:rPr>
        <w:t>X</w:t>
      </w:r>
      <w:r w:rsidRPr="009435EA">
        <w:rPr>
          <w:color w:val="000000"/>
          <w:sz w:val="26"/>
          <w:szCs w:val="26"/>
          <w:lang w:eastAsia="en-US" w:bidi="en-US"/>
        </w:rPr>
        <w:t>-</w:t>
      </w:r>
      <w:r w:rsidRPr="009435EA">
        <w:rPr>
          <w:color w:val="000000"/>
          <w:sz w:val="26"/>
          <w:szCs w:val="26"/>
          <w:lang w:val="en-US" w:eastAsia="en-US" w:bidi="en-US"/>
        </w:rPr>
        <w:t>XI</w:t>
      </w:r>
      <w:r w:rsidRPr="009435EA">
        <w:rPr>
          <w:color w:val="000000"/>
          <w:sz w:val="26"/>
          <w:szCs w:val="26"/>
          <w:lang w:eastAsia="en-US" w:bidi="en-US"/>
        </w:rPr>
        <w:t xml:space="preserve"> </w:t>
      </w:r>
      <w:r w:rsidRPr="009435EA">
        <w:rPr>
          <w:color w:val="000000"/>
          <w:sz w:val="26"/>
          <w:szCs w:val="26"/>
          <w:lang w:bidi="ru-RU"/>
        </w:rPr>
        <w:t xml:space="preserve">классах </w:t>
      </w:r>
      <w:r>
        <w:rPr>
          <w:color w:val="000000"/>
          <w:sz w:val="26"/>
          <w:szCs w:val="26"/>
          <w:lang w:bidi="ru-RU"/>
        </w:rPr>
        <w:t xml:space="preserve">было </w:t>
      </w:r>
      <w:r w:rsidRPr="009435EA">
        <w:rPr>
          <w:color w:val="000000"/>
          <w:sz w:val="26"/>
          <w:szCs w:val="26"/>
          <w:lang w:bidi="ru-RU"/>
        </w:rPr>
        <w:t>обеспечено отдельными учебными предметами «Физика», «Химия», «Биология».</w:t>
      </w:r>
    </w:p>
    <w:p w:rsidR="009435EA" w:rsidRP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 xml:space="preserve">На обязательную часть федерального компонента учебного </w:t>
      </w:r>
      <w:r w:rsidR="001242CE" w:rsidRPr="009435EA">
        <w:rPr>
          <w:color w:val="000000"/>
          <w:sz w:val="26"/>
          <w:szCs w:val="26"/>
          <w:lang w:bidi="ru-RU"/>
        </w:rPr>
        <w:t xml:space="preserve">плана </w:t>
      </w:r>
      <w:r w:rsidR="001242CE">
        <w:rPr>
          <w:color w:val="000000"/>
          <w:sz w:val="26"/>
          <w:szCs w:val="26"/>
          <w:lang w:bidi="ru-RU"/>
        </w:rPr>
        <w:t>было</w:t>
      </w:r>
      <w:r>
        <w:rPr>
          <w:color w:val="000000"/>
          <w:sz w:val="26"/>
          <w:szCs w:val="26"/>
          <w:lang w:bidi="ru-RU"/>
        </w:rPr>
        <w:t xml:space="preserve"> </w:t>
      </w:r>
      <w:r w:rsidRPr="009435EA">
        <w:rPr>
          <w:color w:val="000000"/>
          <w:sz w:val="26"/>
          <w:szCs w:val="26"/>
          <w:lang w:bidi="ru-RU"/>
        </w:rPr>
        <w:t xml:space="preserve">отведено </w:t>
      </w:r>
      <w:r w:rsidR="003D4B95">
        <w:rPr>
          <w:color w:val="000000"/>
          <w:sz w:val="26"/>
          <w:szCs w:val="26"/>
          <w:lang w:bidi="ru-RU"/>
        </w:rPr>
        <w:t>1496</w:t>
      </w:r>
      <w:r w:rsidRPr="009435EA">
        <w:rPr>
          <w:color w:val="000000"/>
          <w:sz w:val="26"/>
          <w:szCs w:val="26"/>
          <w:lang w:bidi="ru-RU"/>
        </w:rPr>
        <w:t xml:space="preserve"> часов. В нее </w:t>
      </w:r>
      <w:r>
        <w:rPr>
          <w:color w:val="000000"/>
          <w:sz w:val="26"/>
          <w:szCs w:val="26"/>
          <w:lang w:bidi="ru-RU"/>
        </w:rPr>
        <w:t>вошли</w:t>
      </w:r>
      <w:r w:rsidRPr="009435EA">
        <w:rPr>
          <w:color w:val="000000"/>
          <w:sz w:val="26"/>
          <w:szCs w:val="26"/>
          <w:lang w:bidi="ru-RU"/>
        </w:rPr>
        <w:t xml:space="preserve"> учебные предметы: «Русский язык», «Литература», «Иностранный язык», «Математика», «История», «Обществознание», «</w:t>
      </w:r>
      <w:r w:rsidR="003D4B95">
        <w:rPr>
          <w:color w:val="000000"/>
          <w:sz w:val="26"/>
          <w:szCs w:val="26"/>
          <w:lang w:bidi="ru-RU"/>
        </w:rPr>
        <w:t>Родной язык», «Родная литература»</w:t>
      </w:r>
      <w:r w:rsidRPr="009435EA">
        <w:rPr>
          <w:color w:val="000000"/>
          <w:sz w:val="26"/>
          <w:szCs w:val="26"/>
          <w:lang w:bidi="ru-RU"/>
        </w:rPr>
        <w:t xml:space="preserve">, </w:t>
      </w:r>
      <w:r w:rsidR="003D4B95">
        <w:rPr>
          <w:color w:val="000000"/>
          <w:sz w:val="26"/>
          <w:szCs w:val="26"/>
          <w:lang w:bidi="ru-RU"/>
        </w:rPr>
        <w:t>«</w:t>
      </w:r>
      <w:r w:rsidRPr="009435EA">
        <w:rPr>
          <w:color w:val="000000"/>
          <w:sz w:val="26"/>
          <w:szCs w:val="26"/>
          <w:lang w:bidi="ru-RU"/>
        </w:rPr>
        <w:t>Основы безопасности жизнедеятельности», «Физическая культура»</w:t>
      </w:r>
      <w:r w:rsidR="003D4B95">
        <w:rPr>
          <w:color w:val="000000"/>
          <w:sz w:val="26"/>
          <w:szCs w:val="26"/>
          <w:lang w:bidi="ru-RU"/>
        </w:rPr>
        <w:t>, «Астрономия»</w:t>
      </w:r>
      <w:r w:rsidRPr="009435EA">
        <w:rPr>
          <w:color w:val="000000"/>
          <w:sz w:val="26"/>
          <w:szCs w:val="26"/>
          <w:lang w:bidi="ru-RU"/>
        </w:rPr>
        <w:t xml:space="preserve">. </w:t>
      </w:r>
    </w:p>
    <w:p w:rsidR="009435EA" w:rsidRPr="009435EA" w:rsidRDefault="009435EA" w:rsidP="004E0930">
      <w:pPr>
        <w:widowControl w:val="0"/>
        <w:ind w:left="567" w:right="548" w:firstLine="40"/>
        <w:jc w:val="both"/>
        <w:rPr>
          <w:color w:val="000000"/>
          <w:sz w:val="26"/>
          <w:szCs w:val="26"/>
          <w:lang w:bidi="ru-RU"/>
        </w:rPr>
      </w:pPr>
      <w:r w:rsidRPr="009435EA">
        <w:rPr>
          <w:color w:val="000000"/>
          <w:sz w:val="26"/>
          <w:szCs w:val="26"/>
          <w:lang w:bidi="ru-RU"/>
        </w:rPr>
        <w:t>В рамках изучения предмета «Иностранный язык» изучается английский язык (3 часа в неделю), деление на группы осуществляется при наполняемости классов 25 человек и более.</w:t>
      </w:r>
    </w:p>
    <w:p w:rsidR="009435EA" w:rsidRP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На основании приказа Минобрнауки России от 7 июня 2017 года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№1089» в ГГИМХО</w:t>
      </w:r>
      <w:r w:rsidRPr="009435EA">
        <w:rPr>
          <w:color w:val="000000"/>
          <w:sz w:val="26"/>
          <w:szCs w:val="26"/>
          <w:lang w:eastAsia="en-US" w:bidi="en-US"/>
        </w:rPr>
        <w:t xml:space="preserve"> </w:t>
      </w:r>
      <w:r w:rsidRPr="009435EA">
        <w:rPr>
          <w:color w:val="000000"/>
          <w:sz w:val="26"/>
          <w:szCs w:val="26"/>
          <w:lang w:bidi="ru-RU"/>
        </w:rPr>
        <w:t>производи</w:t>
      </w:r>
      <w:r>
        <w:rPr>
          <w:color w:val="000000"/>
          <w:sz w:val="26"/>
          <w:szCs w:val="26"/>
          <w:lang w:bidi="ru-RU"/>
        </w:rPr>
        <w:t>лось</w:t>
      </w:r>
      <w:r w:rsidRPr="009435EA">
        <w:rPr>
          <w:color w:val="000000"/>
          <w:sz w:val="26"/>
          <w:szCs w:val="26"/>
          <w:lang w:bidi="ru-RU"/>
        </w:rPr>
        <w:t xml:space="preserve"> изучение учебного предмета «Астрономия» в 10-м классе в количестве 35 часов за год.</w:t>
      </w:r>
    </w:p>
    <w:p w:rsidR="009435EA" w:rsidRP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На основании заявлений родителей (законных представителей) решением педагогического совета (протокол № 1 от 31.08.20</w:t>
      </w:r>
      <w:r w:rsidR="003D4B95">
        <w:rPr>
          <w:color w:val="000000"/>
          <w:sz w:val="26"/>
          <w:szCs w:val="26"/>
          <w:lang w:bidi="ru-RU"/>
        </w:rPr>
        <w:t>20</w:t>
      </w:r>
      <w:r w:rsidRPr="009435EA">
        <w:rPr>
          <w:color w:val="000000"/>
          <w:sz w:val="26"/>
          <w:szCs w:val="26"/>
          <w:lang w:bidi="ru-RU"/>
        </w:rPr>
        <w:t xml:space="preserve"> г.) часы компонента</w:t>
      </w:r>
      <w:r w:rsidR="00397B58">
        <w:rPr>
          <w:color w:val="000000"/>
          <w:sz w:val="26"/>
          <w:szCs w:val="26"/>
          <w:lang w:bidi="ru-RU"/>
        </w:rPr>
        <w:t xml:space="preserve"> </w:t>
      </w:r>
      <w:r w:rsidRPr="009435EA">
        <w:rPr>
          <w:color w:val="000000"/>
          <w:sz w:val="26"/>
          <w:szCs w:val="26"/>
          <w:lang w:bidi="ru-RU"/>
        </w:rPr>
        <w:t xml:space="preserve">образовательной организации </w:t>
      </w:r>
      <w:r>
        <w:rPr>
          <w:color w:val="000000"/>
          <w:sz w:val="26"/>
          <w:szCs w:val="26"/>
          <w:lang w:bidi="ru-RU"/>
        </w:rPr>
        <w:t xml:space="preserve">были </w:t>
      </w:r>
      <w:r w:rsidRPr="009435EA">
        <w:rPr>
          <w:color w:val="000000"/>
          <w:sz w:val="26"/>
          <w:szCs w:val="26"/>
          <w:lang w:bidi="ru-RU"/>
        </w:rPr>
        <w:t xml:space="preserve">переданы для увеличения количества часов, отведённых на преподавание учебных предметов: русский язык, химия, биология. </w:t>
      </w:r>
      <w:r>
        <w:rPr>
          <w:color w:val="000000"/>
          <w:sz w:val="26"/>
          <w:szCs w:val="26"/>
          <w:lang w:bidi="ru-RU"/>
        </w:rPr>
        <w:t xml:space="preserve">    </w:t>
      </w:r>
      <w:r w:rsidR="003D4B95">
        <w:rPr>
          <w:color w:val="000000"/>
          <w:sz w:val="26"/>
          <w:szCs w:val="26"/>
          <w:lang w:bidi="ru-RU"/>
        </w:rPr>
        <w:t>8</w:t>
      </w:r>
      <w:r w:rsidRPr="009435EA">
        <w:rPr>
          <w:color w:val="000000"/>
          <w:sz w:val="26"/>
          <w:szCs w:val="26"/>
          <w:lang w:bidi="ru-RU"/>
        </w:rPr>
        <w:t xml:space="preserve"> часов в неделю из </w:t>
      </w:r>
      <w:r w:rsidRPr="009435EA">
        <w:rPr>
          <w:color w:val="000000"/>
          <w:sz w:val="26"/>
          <w:szCs w:val="26"/>
          <w:lang w:bidi="ru-RU"/>
        </w:rPr>
        <w:lastRenderedPageBreak/>
        <w:t>часов компонента образовательной организации</w:t>
      </w:r>
      <w:r>
        <w:rPr>
          <w:color w:val="000000"/>
          <w:sz w:val="26"/>
          <w:szCs w:val="26"/>
          <w:lang w:bidi="ru-RU"/>
        </w:rPr>
        <w:t xml:space="preserve"> </w:t>
      </w:r>
      <w:r w:rsidR="001242CE">
        <w:rPr>
          <w:color w:val="000000"/>
          <w:sz w:val="26"/>
          <w:szCs w:val="26"/>
          <w:lang w:bidi="ru-RU"/>
        </w:rPr>
        <w:t xml:space="preserve">было </w:t>
      </w:r>
      <w:r w:rsidR="001242CE" w:rsidRPr="009435EA">
        <w:rPr>
          <w:color w:val="000000"/>
          <w:sz w:val="26"/>
          <w:szCs w:val="26"/>
          <w:lang w:bidi="ru-RU"/>
        </w:rPr>
        <w:t>отведено</w:t>
      </w:r>
      <w:r w:rsidRPr="009435EA">
        <w:rPr>
          <w:color w:val="000000"/>
          <w:sz w:val="26"/>
          <w:szCs w:val="26"/>
          <w:lang w:bidi="ru-RU"/>
        </w:rPr>
        <w:t xml:space="preserve"> на преподавание элективных учебных предметов </w:t>
      </w:r>
      <w:r w:rsidR="003D4B95">
        <w:rPr>
          <w:color w:val="000000"/>
          <w:sz w:val="26"/>
          <w:szCs w:val="26"/>
          <w:lang w:bidi="ru-RU"/>
        </w:rPr>
        <w:t xml:space="preserve">и факультативов </w:t>
      </w:r>
      <w:r w:rsidRPr="009435EA">
        <w:rPr>
          <w:color w:val="000000"/>
          <w:sz w:val="26"/>
          <w:szCs w:val="26"/>
          <w:lang w:bidi="ru-RU"/>
        </w:rPr>
        <w:t>по выбору обучающихся.</w:t>
      </w:r>
    </w:p>
    <w:p w:rsidR="009435EA" w:rsidRP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Элективные учебные предметы - обязательные учебные предметы по выбору обучающихся из компонента образовательной организации. Элективные учебные предметы выполняют функции:</w:t>
      </w:r>
    </w:p>
    <w:p w:rsidR="009435EA" w:rsidRPr="009435EA" w:rsidRDefault="009435EA" w:rsidP="004E0930">
      <w:pPr>
        <w:widowControl w:val="0"/>
        <w:spacing w:after="60"/>
        <w:ind w:left="567" w:right="548"/>
        <w:jc w:val="both"/>
        <w:rPr>
          <w:color w:val="000000"/>
          <w:sz w:val="26"/>
          <w:szCs w:val="26"/>
          <w:lang w:bidi="ru-RU"/>
        </w:rPr>
      </w:pPr>
      <w:r w:rsidRPr="009435EA">
        <w:rPr>
          <w:color w:val="000000"/>
          <w:sz w:val="26"/>
          <w:szCs w:val="26"/>
          <w:lang w:bidi="ru-RU"/>
        </w:rPr>
        <w:t xml:space="preserve">    -развитие содержания одного из базовых учебных предметов, что позволяет получать дополнительную подготовку для сдачи единого государственного экзамена;</w:t>
      </w:r>
    </w:p>
    <w:p w:rsidR="009435EA" w:rsidRPr="009435EA" w:rsidRDefault="009435EA" w:rsidP="004E0930">
      <w:pPr>
        <w:widowControl w:val="0"/>
        <w:ind w:left="567" w:right="548" w:firstLine="320"/>
        <w:jc w:val="both"/>
        <w:rPr>
          <w:color w:val="000000"/>
          <w:sz w:val="26"/>
          <w:szCs w:val="26"/>
          <w:lang w:bidi="ru-RU"/>
        </w:rPr>
      </w:pPr>
      <w:r w:rsidRPr="009435EA">
        <w:rPr>
          <w:color w:val="000000"/>
          <w:sz w:val="26"/>
          <w:szCs w:val="26"/>
          <w:lang w:bidi="ru-RU"/>
        </w:rPr>
        <w:t xml:space="preserve">-удовлетворение </w:t>
      </w:r>
      <w:r w:rsidR="00CC7DEE" w:rsidRPr="009435EA">
        <w:rPr>
          <w:color w:val="000000"/>
          <w:sz w:val="26"/>
          <w:szCs w:val="26"/>
          <w:lang w:bidi="ru-RU"/>
        </w:rPr>
        <w:t>познавательных интересов,</w:t>
      </w:r>
      <w:r w:rsidRPr="009435EA">
        <w:rPr>
          <w:color w:val="000000"/>
          <w:sz w:val="26"/>
          <w:szCs w:val="26"/>
          <w:lang w:bidi="ru-RU"/>
        </w:rPr>
        <w:t xml:space="preserve"> обучающихся в различных сферах человеческой деятельности.</w:t>
      </w:r>
    </w:p>
    <w:p w:rsidR="009435EA" w:rsidRP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На основании решения педагогического совета (протокол № 1 от 31.08.20</w:t>
      </w:r>
      <w:r w:rsidR="00F01035">
        <w:rPr>
          <w:color w:val="000000"/>
          <w:sz w:val="26"/>
          <w:szCs w:val="26"/>
          <w:lang w:bidi="ru-RU"/>
        </w:rPr>
        <w:t>20</w:t>
      </w:r>
      <w:r w:rsidRPr="009435EA">
        <w:rPr>
          <w:color w:val="000000"/>
          <w:sz w:val="26"/>
          <w:szCs w:val="26"/>
          <w:lang w:bidi="ru-RU"/>
        </w:rPr>
        <w:t xml:space="preserve">г.) </w:t>
      </w:r>
      <w:r>
        <w:rPr>
          <w:color w:val="000000"/>
          <w:sz w:val="26"/>
          <w:szCs w:val="26"/>
          <w:lang w:bidi="ru-RU"/>
        </w:rPr>
        <w:t xml:space="preserve">были </w:t>
      </w:r>
      <w:r w:rsidRPr="009435EA">
        <w:rPr>
          <w:color w:val="000000"/>
          <w:sz w:val="26"/>
          <w:szCs w:val="26"/>
          <w:lang w:bidi="ru-RU"/>
        </w:rPr>
        <w:t xml:space="preserve">определены следующие элективные курсы </w:t>
      </w:r>
      <w:r w:rsidR="00F01035">
        <w:rPr>
          <w:color w:val="000000"/>
          <w:sz w:val="26"/>
          <w:szCs w:val="26"/>
          <w:lang w:bidi="ru-RU"/>
        </w:rPr>
        <w:t xml:space="preserve">и факультативы </w:t>
      </w:r>
      <w:r w:rsidRPr="009435EA">
        <w:rPr>
          <w:color w:val="000000"/>
          <w:sz w:val="26"/>
          <w:szCs w:val="26"/>
          <w:lang w:bidi="ru-RU"/>
        </w:rPr>
        <w:t xml:space="preserve">в 10-11 </w:t>
      </w:r>
      <w:proofErr w:type="gramStart"/>
      <w:r w:rsidRPr="009435EA">
        <w:rPr>
          <w:color w:val="000000"/>
          <w:sz w:val="26"/>
          <w:szCs w:val="26"/>
          <w:lang w:bidi="ru-RU"/>
        </w:rPr>
        <w:t>кл.:</w:t>
      </w:r>
      <w:proofErr w:type="gramEnd"/>
    </w:p>
    <w:p w:rsidR="00397B58" w:rsidRDefault="00397B58" w:rsidP="004E0930">
      <w:pPr>
        <w:widowControl w:val="0"/>
        <w:ind w:left="567" w:right="548" w:firstLine="425"/>
        <w:jc w:val="both"/>
        <w:rPr>
          <w:b/>
          <w:color w:val="000000"/>
          <w:sz w:val="26"/>
          <w:szCs w:val="26"/>
          <w:lang w:bidi="ru-RU"/>
        </w:rPr>
      </w:pPr>
    </w:p>
    <w:p w:rsidR="009435EA" w:rsidRPr="00397B58" w:rsidRDefault="009435EA" w:rsidP="004E0930">
      <w:pPr>
        <w:widowControl w:val="0"/>
        <w:ind w:left="567" w:right="548" w:firstLine="425"/>
        <w:jc w:val="both"/>
        <w:rPr>
          <w:b/>
          <w:color w:val="000000"/>
          <w:sz w:val="26"/>
          <w:szCs w:val="26"/>
          <w:lang w:bidi="ru-RU"/>
        </w:rPr>
      </w:pPr>
      <w:r w:rsidRPr="00397B58">
        <w:rPr>
          <w:b/>
          <w:color w:val="000000"/>
          <w:sz w:val="26"/>
          <w:szCs w:val="26"/>
          <w:lang w:bidi="ru-RU"/>
        </w:rPr>
        <w:t>10 класс:</w:t>
      </w:r>
    </w:p>
    <w:p w:rsidR="009435EA" w:rsidRPr="009435EA" w:rsidRDefault="009435EA" w:rsidP="004E0930">
      <w:pPr>
        <w:widowControl w:val="0"/>
        <w:ind w:left="567" w:right="548" w:firstLine="425"/>
        <w:rPr>
          <w:color w:val="000000"/>
          <w:sz w:val="26"/>
          <w:szCs w:val="26"/>
          <w:lang w:bidi="ru-RU"/>
        </w:rPr>
      </w:pPr>
      <w:r w:rsidRPr="009435EA">
        <w:rPr>
          <w:color w:val="000000"/>
          <w:sz w:val="26"/>
          <w:szCs w:val="26"/>
          <w:lang w:bidi="ru-RU"/>
        </w:rPr>
        <w:t>- «</w:t>
      </w:r>
      <w:r w:rsidR="00CC7DEE">
        <w:rPr>
          <w:color w:val="000000"/>
          <w:sz w:val="26"/>
          <w:szCs w:val="26"/>
          <w:lang w:bidi="ru-RU"/>
        </w:rPr>
        <w:t>Техника расписания сочинения-рассуждения</w:t>
      </w:r>
      <w:r w:rsidRPr="009435EA">
        <w:rPr>
          <w:color w:val="000000"/>
          <w:sz w:val="26"/>
          <w:szCs w:val="26"/>
          <w:lang w:bidi="ru-RU"/>
        </w:rPr>
        <w:t>».</w:t>
      </w:r>
    </w:p>
    <w:p w:rsidR="009435EA" w:rsidRPr="009435EA" w:rsidRDefault="009435EA" w:rsidP="004E0930">
      <w:pPr>
        <w:widowControl w:val="0"/>
        <w:ind w:left="567" w:right="548" w:firstLine="425"/>
        <w:rPr>
          <w:color w:val="000000"/>
          <w:sz w:val="26"/>
          <w:szCs w:val="26"/>
          <w:lang w:bidi="ru-RU"/>
        </w:rPr>
      </w:pPr>
      <w:r w:rsidRPr="009435EA">
        <w:rPr>
          <w:color w:val="000000"/>
          <w:sz w:val="26"/>
          <w:szCs w:val="26"/>
          <w:lang w:bidi="ru-RU"/>
        </w:rPr>
        <w:t>- «</w:t>
      </w:r>
      <w:r w:rsidR="00CC7DEE">
        <w:rPr>
          <w:color w:val="000000"/>
          <w:sz w:val="26"/>
          <w:szCs w:val="26"/>
          <w:lang w:bidi="ru-RU"/>
        </w:rPr>
        <w:t>С</w:t>
      </w:r>
      <w:r w:rsidRPr="009435EA">
        <w:rPr>
          <w:color w:val="000000"/>
          <w:sz w:val="26"/>
          <w:szCs w:val="26"/>
          <w:lang w:bidi="ru-RU"/>
        </w:rPr>
        <w:t>ложн</w:t>
      </w:r>
      <w:r w:rsidR="00CC7DEE">
        <w:rPr>
          <w:color w:val="000000"/>
          <w:sz w:val="26"/>
          <w:szCs w:val="26"/>
          <w:lang w:bidi="ru-RU"/>
        </w:rPr>
        <w:t>ые</w:t>
      </w:r>
      <w:r w:rsidRPr="009435EA">
        <w:rPr>
          <w:color w:val="000000"/>
          <w:sz w:val="26"/>
          <w:szCs w:val="26"/>
          <w:lang w:bidi="ru-RU"/>
        </w:rPr>
        <w:t xml:space="preserve"> </w:t>
      </w:r>
      <w:r w:rsidR="00CC7DEE">
        <w:rPr>
          <w:color w:val="000000"/>
          <w:sz w:val="26"/>
          <w:szCs w:val="26"/>
          <w:lang w:bidi="ru-RU"/>
        </w:rPr>
        <w:t>задачи по м</w:t>
      </w:r>
      <w:r w:rsidRPr="009435EA">
        <w:rPr>
          <w:color w:val="000000"/>
          <w:sz w:val="26"/>
          <w:szCs w:val="26"/>
          <w:lang w:bidi="ru-RU"/>
        </w:rPr>
        <w:t>атематик</w:t>
      </w:r>
      <w:r w:rsidR="00CC7DEE">
        <w:rPr>
          <w:color w:val="000000"/>
          <w:sz w:val="26"/>
          <w:szCs w:val="26"/>
          <w:lang w:bidi="ru-RU"/>
        </w:rPr>
        <w:t>е»</w:t>
      </w:r>
      <w:r w:rsidRPr="009435EA">
        <w:rPr>
          <w:color w:val="000000"/>
          <w:sz w:val="26"/>
          <w:szCs w:val="26"/>
          <w:lang w:bidi="ru-RU"/>
        </w:rPr>
        <w:t>.</w:t>
      </w:r>
    </w:p>
    <w:p w:rsidR="009435EA" w:rsidRPr="009435EA" w:rsidRDefault="009435EA" w:rsidP="004E0930">
      <w:pPr>
        <w:widowControl w:val="0"/>
        <w:ind w:left="567" w:right="548" w:firstLine="425"/>
        <w:rPr>
          <w:color w:val="000000"/>
          <w:sz w:val="26"/>
          <w:szCs w:val="26"/>
          <w:lang w:bidi="ru-RU"/>
        </w:rPr>
      </w:pPr>
      <w:r w:rsidRPr="009435EA">
        <w:rPr>
          <w:color w:val="000000"/>
          <w:sz w:val="26"/>
          <w:szCs w:val="26"/>
          <w:lang w:bidi="ru-RU"/>
        </w:rPr>
        <w:t>- «Решение задач по качественному и количественному определению органических веществ».</w:t>
      </w:r>
    </w:p>
    <w:p w:rsidR="009435EA" w:rsidRPr="009435EA" w:rsidRDefault="009435EA" w:rsidP="004E0930">
      <w:pPr>
        <w:widowControl w:val="0"/>
        <w:ind w:left="567" w:right="548" w:firstLine="425"/>
        <w:rPr>
          <w:color w:val="000000"/>
          <w:sz w:val="26"/>
          <w:szCs w:val="26"/>
          <w:lang w:bidi="ru-RU"/>
        </w:rPr>
      </w:pPr>
      <w:r w:rsidRPr="009435EA">
        <w:rPr>
          <w:color w:val="000000"/>
          <w:sz w:val="26"/>
          <w:szCs w:val="26"/>
          <w:lang w:bidi="ru-RU"/>
        </w:rPr>
        <w:t>- «</w:t>
      </w:r>
      <w:r w:rsidR="00CC7DEE">
        <w:rPr>
          <w:color w:val="000000"/>
          <w:sz w:val="26"/>
          <w:szCs w:val="26"/>
          <w:lang w:bidi="ru-RU"/>
        </w:rPr>
        <w:t>Исследования</w:t>
      </w:r>
      <w:r w:rsidRPr="009435EA">
        <w:rPr>
          <w:color w:val="000000"/>
          <w:sz w:val="26"/>
          <w:szCs w:val="26"/>
          <w:lang w:bidi="ru-RU"/>
        </w:rPr>
        <w:t xml:space="preserve"> </w:t>
      </w:r>
      <w:r w:rsidR="00CC7DEE">
        <w:rPr>
          <w:color w:val="000000"/>
          <w:sz w:val="26"/>
          <w:szCs w:val="26"/>
          <w:lang w:bidi="ru-RU"/>
        </w:rPr>
        <w:t>в</w:t>
      </w:r>
      <w:r w:rsidRPr="009435EA">
        <w:rPr>
          <w:color w:val="000000"/>
          <w:sz w:val="26"/>
          <w:szCs w:val="26"/>
          <w:lang w:bidi="ru-RU"/>
        </w:rPr>
        <w:t xml:space="preserve"> биологии».</w:t>
      </w:r>
    </w:p>
    <w:p w:rsidR="009435EA" w:rsidRPr="009435EA" w:rsidRDefault="009435EA" w:rsidP="004E0930">
      <w:pPr>
        <w:widowControl w:val="0"/>
        <w:ind w:left="567" w:right="548" w:firstLine="425"/>
        <w:rPr>
          <w:color w:val="000000"/>
          <w:sz w:val="26"/>
          <w:szCs w:val="26"/>
          <w:lang w:bidi="ru-RU"/>
        </w:rPr>
      </w:pPr>
      <w:r w:rsidRPr="009435EA">
        <w:rPr>
          <w:color w:val="000000"/>
          <w:sz w:val="26"/>
          <w:szCs w:val="26"/>
          <w:lang w:bidi="ru-RU"/>
        </w:rPr>
        <w:t>- «</w:t>
      </w:r>
      <w:r w:rsidR="00CC7DEE">
        <w:rPr>
          <w:color w:val="000000"/>
          <w:sz w:val="26"/>
          <w:szCs w:val="26"/>
          <w:lang w:bidi="ru-RU"/>
        </w:rPr>
        <w:t>Решение обществоведческих задач</w:t>
      </w:r>
      <w:r w:rsidRPr="009435EA">
        <w:rPr>
          <w:color w:val="000000"/>
          <w:sz w:val="26"/>
          <w:szCs w:val="26"/>
          <w:lang w:bidi="ru-RU"/>
        </w:rPr>
        <w:t>».</w:t>
      </w:r>
    </w:p>
    <w:p w:rsidR="00397B58" w:rsidRDefault="00397B58" w:rsidP="004E0930">
      <w:pPr>
        <w:widowControl w:val="0"/>
        <w:ind w:left="567" w:right="548" w:firstLine="425"/>
        <w:rPr>
          <w:b/>
          <w:color w:val="000000"/>
          <w:sz w:val="26"/>
          <w:szCs w:val="26"/>
          <w:lang w:bidi="ru-RU"/>
        </w:rPr>
      </w:pPr>
    </w:p>
    <w:p w:rsidR="009435EA" w:rsidRPr="00397B58" w:rsidRDefault="009435EA" w:rsidP="004E0930">
      <w:pPr>
        <w:widowControl w:val="0"/>
        <w:ind w:left="567" w:right="548" w:firstLine="425"/>
        <w:rPr>
          <w:b/>
          <w:color w:val="000000"/>
          <w:sz w:val="26"/>
          <w:szCs w:val="26"/>
          <w:lang w:bidi="ru-RU"/>
        </w:rPr>
      </w:pPr>
      <w:r w:rsidRPr="00397B58">
        <w:rPr>
          <w:b/>
          <w:color w:val="000000"/>
          <w:sz w:val="26"/>
          <w:szCs w:val="26"/>
          <w:lang w:bidi="ru-RU"/>
        </w:rPr>
        <w:t>11 класс:</w:t>
      </w:r>
    </w:p>
    <w:p w:rsidR="009435EA" w:rsidRPr="009435EA" w:rsidRDefault="009435EA" w:rsidP="004E0930">
      <w:pPr>
        <w:widowControl w:val="0"/>
        <w:ind w:left="567" w:right="548" w:firstLine="425"/>
        <w:rPr>
          <w:color w:val="000000"/>
          <w:sz w:val="26"/>
          <w:szCs w:val="26"/>
          <w:lang w:bidi="ru-RU"/>
        </w:rPr>
      </w:pPr>
      <w:r w:rsidRPr="009435EA">
        <w:rPr>
          <w:color w:val="000000"/>
          <w:sz w:val="26"/>
          <w:szCs w:val="26"/>
          <w:lang w:bidi="ru-RU"/>
        </w:rPr>
        <w:t>- «</w:t>
      </w:r>
      <w:r w:rsidR="00CC7DEE">
        <w:rPr>
          <w:color w:val="000000"/>
          <w:sz w:val="26"/>
          <w:szCs w:val="26"/>
          <w:lang w:bidi="ru-RU"/>
        </w:rPr>
        <w:t>Сочинение-рассуждение как жанр</w:t>
      </w:r>
      <w:r w:rsidRPr="009435EA">
        <w:rPr>
          <w:color w:val="000000"/>
          <w:sz w:val="26"/>
          <w:szCs w:val="26"/>
          <w:lang w:bidi="ru-RU"/>
        </w:rPr>
        <w:t>»</w:t>
      </w:r>
    </w:p>
    <w:p w:rsidR="009435EA" w:rsidRPr="009435EA" w:rsidRDefault="009435EA" w:rsidP="004E0930">
      <w:pPr>
        <w:widowControl w:val="0"/>
        <w:ind w:left="567" w:right="548" w:firstLine="425"/>
        <w:rPr>
          <w:color w:val="000000"/>
          <w:sz w:val="26"/>
          <w:szCs w:val="26"/>
          <w:lang w:bidi="ru-RU"/>
        </w:rPr>
      </w:pPr>
      <w:r w:rsidRPr="009435EA">
        <w:rPr>
          <w:color w:val="000000"/>
          <w:sz w:val="26"/>
          <w:szCs w:val="26"/>
          <w:lang w:bidi="ru-RU"/>
        </w:rPr>
        <w:t>- «От простого к сложному (Математика)».</w:t>
      </w:r>
    </w:p>
    <w:p w:rsidR="009435EA" w:rsidRPr="009435EA" w:rsidRDefault="009435EA" w:rsidP="004E0930">
      <w:pPr>
        <w:widowControl w:val="0"/>
        <w:ind w:left="567" w:right="548" w:firstLine="425"/>
        <w:rPr>
          <w:color w:val="000000"/>
          <w:sz w:val="26"/>
          <w:szCs w:val="26"/>
          <w:lang w:bidi="ru-RU"/>
        </w:rPr>
      </w:pPr>
      <w:r w:rsidRPr="009435EA">
        <w:rPr>
          <w:color w:val="000000"/>
          <w:sz w:val="26"/>
          <w:szCs w:val="26"/>
          <w:lang w:bidi="ru-RU"/>
        </w:rPr>
        <w:t>- «</w:t>
      </w:r>
      <w:r w:rsidR="00CC7DEE">
        <w:rPr>
          <w:color w:val="000000"/>
          <w:sz w:val="26"/>
          <w:szCs w:val="26"/>
          <w:lang w:bidi="ru-RU"/>
        </w:rPr>
        <w:t>Н</w:t>
      </w:r>
      <w:r w:rsidRPr="009435EA">
        <w:rPr>
          <w:color w:val="000000"/>
          <w:sz w:val="26"/>
          <w:szCs w:val="26"/>
          <w:lang w:bidi="ru-RU"/>
        </w:rPr>
        <w:t>еорганическ</w:t>
      </w:r>
      <w:r w:rsidR="00CC7DEE">
        <w:rPr>
          <w:color w:val="000000"/>
          <w:sz w:val="26"/>
          <w:szCs w:val="26"/>
          <w:lang w:bidi="ru-RU"/>
        </w:rPr>
        <w:t>ие вещества и их качественные реакции</w:t>
      </w:r>
      <w:r w:rsidRPr="009435EA">
        <w:rPr>
          <w:color w:val="000000"/>
          <w:sz w:val="26"/>
          <w:szCs w:val="26"/>
          <w:lang w:bidi="ru-RU"/>
        </w:rPr>
        <w:t>».</w:t>
      </w:r>
    </w:p>
    <w:p w:rsidR="009435EA" w:rsidRPr="009435EA" w:rsidRDefault="009435EA" w:rsidP="004E0930">
      <w:pPr>
        <w:widowControl w:val="0"/>
        <w:ind w:left="567" w:right="548" w:firstLine="425"/>
        <w:rPr>
          <w:color w:val="000000"/>
          <w:sz w:val="26"/>
          <w:szCs w:val="26"/>
          <w:lang w:bidi="ru-RU"/>
        </w:rPr>
      </w:pPr>
      <w:r w:rsidRPr="009435EA">
        <w:rPr>
          <w:color w:val="000000"/>
          <w:sz w:val="26"/>
          <w:szCs w:val="26"/>
          <w:lang w:bidi="ru-RU"/>
        </w:rPr>
        <w:t>- «</w:t>
      </w:r>
      <w:r w:rsidR="00CC7DEE">
        <w:rPr>
          <w:color w:val="000000"/>
          <w:sz w:val="26"/>
          <w:szCs w:val="26"/>
          <w:lang w:bidi="ru-RU"/>
        </w:rPr>
        <w:t>Практическая биология</w:t>
      </w:r>
      <w:r w:rsidRPr="009435EA">
        <w:rPr>
          <w:color w:val="000000"/>
          <w:sz w:val="26"/>
          <w:szCs w:val="26"/>
          <w:lang w:bidi="ru-RU"/>
        </w:rPr>
        <w:t>».</w:t>
      </w:r>
    </w:p>
    <w:p w:rsidR="009435EA" w:rsidRP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Интегрированный учебный предмет «Обществознание» (2 часа в неделю) на базовом уровне включа</w:t>
      </w:r>
      <w:r>
        <w:rPr>
          <w:color w:val="000000"/>
          <w:sz w:val="26"/>
          <w:szCs w:val="26"/>
          <w:lang w:bidi="ru-RU"/>
        </w:rPr>
        <w:t>л</w:t>
      </w:r>
      <w:r w:rsidRPr="009435EA">
        <w:rPr>
          <w:color w:val="000000"/>
          <w:sz w:val="26"/>
          <w:szCs w:val="26"/>
          <w:lang w:bidi="ru-RU"/>
        </w:rPr>
        <w:t xml:space="preserve"> разделы «Экономика» и «Право», которые препода</w:t>
      </w:r>
      <w:r>
        <w:rPr>
          <w:color w:val="000000"/>
          <w:sz w:val="26"/>
          <w:szCs w:val="26"/>
          <w:lang w:bidi="ru-RU"/>
        </w:rPr>
        <w:t>вались</w:t>
      </w:r>
      <w:r w:rsidRPr="009435EA">
        <w:rPr>
          <w:color w:val="000000"/>
          <w:sz w:val="26"/>
          <w:szCs w:val="26"/>
          <w:lang w:bidi="ru-RU"/>
        </w:rPr>
        <w:t xml:space="preserve"> в составе данного учебного предмета.</w:t>
      </w:r>
    </w:p>
    <w:p w:rsidR="009435EA" w:rsidRP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Обязательные для изучения учебные курсы «Всеобщая История» и «История России» в учебном плане и в классном журнале запис</w:t>
      </w:r>
      <w:r>
        <w:rPr>
          <w:color w:val="000000"/>
          <w:sz w:val="26"/>
          <w:szCs w:val="26"/>
          <w:lang w:bidi="ru-RU"/>
        </w:rPr>
        <w:t>аны</w:t>
      </w:r>
      <w:r w:rsidRPr="009435EA">
        <w:rPr>
          <w:color w:val="000000"/>
          <w:sz w:val="26"/>
          <w:szCs w:val="26"/>
          <w:lang w:bidi="ru-RU"/>
        </w:rPr>
        <w:t xml:space="preserve"> под одним общим названием учебного предмета «История», без разделения на отдельные страницы. Независимо от принятой в образовательной организации системы текущей и промежуточной аттестации обучающихся в аттестат выпускнику выставле</w:t>
      </w:r>
      <w:r>
        <w:rPr>
          <w:color w:val="000000"/>
          <w:sz w:val="26"/>
          <w:szCs w:val="26"/>
          <w:lang w:bidi="ru-RU"/>
        </w:rPr>
        <w:t>на</w:t>
      </w:r>
      <w:r w:rsidRPr="009435EA">
        <w:rPr>
          <w:color w:val="000000"/>
          <w:sz w:val="26"/>
          <w:szCs w:val="26"/>
          <w:lang w:bidi="ru-RU"/>
        </w:rPr>
        <w:t xml:space="preserve"> единая отметка по учебному предмету «История». Изучение учебного предмета «История» в </w:t>
      </w:r>
      <w:r w:rsidRPr="009435EA">
        <w:rPr>
          <w:color w:val="000000"/>
          <w:sz w:val="26"/>
          <w:szCs w:val="26"/>
          <w:lang w:val="en-US" w:bidi="ru-RU"/>
        </w:rPr>
        <w:t>X</w:t>
      </w:r>
      <w:r w:rsidRPr="009435EA">
        <w:rPr>
          <w:color w:val="000000"/>
          <w:sz w:val="26"/>
          <w:szCs w:val="26"/>
          <w:lang w:bidi="ru-RU"/>
        </w:rPr>
        <w:t xml:space="preserve"> классе 20</w:t>
      </w:r>
      <w:r w:rsidR="005B7953">
        <w:rPr>
          <w:color w:val="000000"/>
          <w:sz w:val="26"/>
          <w:szCs w:val="26"/>
          <w:lang w:bidi="ru-RU"/>
        </w:rPr>
        <w:t>20</w:t>
      </w:r>
      <w:r w:rsidRPr="009435EA">
        <w:rPr>
          <w:color w:val="000000"/>
          <w:sz w:val="26"/>
          <w:szCs w:val="26"/>
          <w:lang w:bidi="ru-RU"/>
        </w:rPr>
        <w:t>-202</w:t>
      </w:r>
      <w:r w:rsidR="005B7953">
        <w:rPr>
          <w:color w:val="000000"/>
          <w:sz w:val="26"/>
          <w:szCs w:val="26"/>
          <w:lang w:bidi="ru-RU"/>
        </w:rPr>
        <w:t>1</w:t>
      </w:r>
      <w:r w:rsidRPr="009435EA">
        <w:rPr>
          <w:color w:val="000000"/>
          <w:sz w:val="26"/>
          <w:szCs w:val="26"/>
          <w:lang w:bidi="ru-RU"/>
        </w:rPr>
        <w:t xml:space="preserve"> учебного года осуществля</w:t>
      </w:r>
      <w:r w:rsidR="005B7953">
        <w:rPr>
          <w:color w:val="000000"/>
          <w:sz w:val="26"/>
          <w:szCs w:val="26"/>
          <w:lang w:bidi="ru-RU"/>
        </w:rPr>
        <w:t>лась</w:t>
      </w:r>
      <w:r w:rsidRPr="009435EA">
        <w:rPr>
          <w:color w:val="000000"/>
          <w:sz w:val="26"/>
          <w:szCs w:val="26"/>
          <w:lang w:bidi="ru-RU"/>
        </w:rPr>
        <w:t xml:space="preserve"> по линейной модели исторического образования (1914-1945 годы).</w:t>
      </w:r>
    </w:p>
    <w:p w:rsidR="009435EA" w:rsidRPr="009435EA" w:rsidRDefault="009435EA" w:rsidP="004E0930">
      <w:pPr>
        <w:widowControl w:val="0"/>
        <w:tabs>
          <w:tab w:val="left" w:pos="4475"/>
          <w:tab w:val="left" w:leader="underscore" w:pos="4773"/>
        </w:tabs>
        <w:ind w:left="567" w:right="548" w:firstLine="425"/>
        <w:jc w:val="both"/>
        <w:rPr>
          <w:color w:val="000000"/>
          <w:sz w:val="26"/>
          <w:szCs w:val="26"/>
          <w:lang w:bidi="ru-RU"/>
        </w:rPr>
      </w:pPr>
      <w:r w:rsidRPr="009435EA">
        <w:rPr>
          <w:color w:val="000000"/>
          <w:sz w:val="26"/>
          <w:szCs w:val="26"/>
          <w:lang w:bidi="ru-RU"/>
        </w:rPr>
        <w:t>При проведении занятий по предметам «Иностранный язык», «Физическая культура», «Информатика и ИКТ», «Технология» осуществля</w:t>
      </w:r>
      <w:r>
        <w:rPr>
          <w:color w:val="000000"/>
          <w:sz w:val="26"/>
          <w:szCs w:val="26"/>
          <w:lang w:bidi="ru-RU"/>
        </w:rPr>
        <w:t>лось</w:t>
      </w:r>
      <w:r w:rsidRPr="009435EA">
        <w:rPr>
          <w:color w:val="000000"/>
          <w:sz w:val="26"/>
          <w:szCs w:val="26"/>
          <w:lang w:bidi="ru-RU"/>
        </w:rPr>
        <w:t xml:space="preserve"> деление на группы при наполняемости классов 25 и более человек.</w:t>
      </w:r>
      <w:r w:rsidRPr="009435EA">
        <w:rPr>
          <w:color w:val="000000"/>
          <w:sz w:val="26"/>
          <w:szCs w:val="26"/>
          <w:lang w:bidi="ru-RU"/>
        </w:rPr>
        <w:tab/>
      </w:r>
    </w:p>
    <w:p w:rsid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 xml:space="preserve">Контроль успеваемости обучающихся </w:t>
      </w:r>
      <w:r w:rsidRPr="009435EA">
        <w:rPr>
          <w:color w:val="000000"/>
          <w:sz w:val="26"/>
          <w:szCs w:val="26"/>
          <w:lang w:val="en-US" w:eastAsia="en-US" w:bidi="en-US"/>
        </w:rPr>
        <w:t>X</w:t>
      </w:r>
      <w:r w:rsidRPr="009435EA">
        <w:rPr>
          <w:color w:val="000000"/>
          <w:sz w:val="26"/>
          <w:szCs w:val="26"/>
          <w:lang w:eastAsia="en-US" w:bidi="en-US"/>
        </w:rPr>
        <w:t>-</w:t>
      </w:r>
      <w:r w:rsidRPr="009435EA">
        <w:rPr>
          <w:color w:val="000000"/>
          <w:sz w:val="26"/>
          <w:szCs w:val="26"/>
          <w:lang w:val="en-US" w:eastAsia="en-US" w:bidi="en-US"/>
        </w:rPr>
        <w:t>XI</w:t>
      </w:r>
      <w:r w:rsidRPr="009435EA">
        <w:rPr>
          <w:color w:val="000000"/>
          <w:sz w:val="26"/>
          <w:szCs w:val="26"/>
          <w:lang w:eastAsia="en-US" w:bidi="en-US"/>
        </w:rPr>
        <w:t xml:space="preserve"> </w:t>
      </w:r>
      <w:r w:rsidRPr="009435EA">
        <w:rPr>
          <w:color w:val="000000"/>
          <w:sz w:val="26"/>
          <w:szCs w:val="26"/>
          <w:lang w:bidi="ru-RU"/>
        </w:rPr>
        <w:t>классов по учебным предметам проводи</w:t>
      </w:r>
      <w:r>
        <w:rPr>
          <w:color w:val="000000"/>
          <w:sz w:val="26"/>
          <w:szCs w:val="26"/>
          <w:lang w:bidi="ru-RU"/>
        </w:rPr>
        <w:t>л</w:t>
      </w:r>
      <w:r w:rsidRPr="009435EA">
        <w:rPr>
          <w:color w:val="000000"/>
          <w:sz w:val="26"/>
          <w:szCs w:val="26"/>
          <w:lang w:bidi="ru-RU"/>
        </w:rPr>
        <w:t>ся по полугодиям.</w:t>
      </w:r>
    </w:p>
    <w:p w:rsidR="009435EA" w:rsidRPr="009435EA" w:rsidRDefault="009435EA" w:rsidP="004E0930">
      <w:pPr>
        <w:widowControl w:val="0"/>
        <w:ind w:left="567" w:right="548" w:firstLine="425"/>
        <w:jc w:val="both"/>
        <w:rPr>
          <w:color w:val="000000"/>
          <w:sz w:val="26"/>
          <w:szCs w:val="26"/>
          <w:lang w:bidi="ru-RU"/>
        </w:rPr>
      </w:pPr>
      <w:r w:rsidRPr="009435EA">
        <w:rPr>
          <w:color w:val="000000"/>
          <w:sz w:val="26"/>
          <w:szCs w:val="26"/>
          <w:lang w:bidi="ru-RU"/>
        </w:rPr>
        <w:t>Промежуточная аттестация проводи</w:t>
      </w:r>
      <w:r w:rsidR="005B7953">
        <w:rPr>
          <w:color w:val="000000"/>
          <w:sz w:val="26"/>
          <w:szCs w:val="26"/>
          <w:lang w:bidi="ru-RU"/>
        </w:rPr>
        <w:t>лась</w:t>
      </w:r>
      <w:r w:rsidRPr="009435EA">
        <w:rPr>
          <w:color w:val="000000"/>
          <w:sz w:val="26"/>
          <w:szCs w:val="26"/>
          <w:lang w:bidi="ru-RU"/>
        </w:rPr>
        <w:t xml:space="preserve"> по всем предметам учебного плана по итогам учебного года на основании результатов отметок обучающихся по итогам полугодий. Результаты промежуточной аттестации (годовые отметки) по учебным предметам, курсам определ</w:t>
      </w:r>
      <w:r w:rsidR="00BA55B7">
        <w:rPr>
          <w:color w:val="000000"/>
          <w:sz w:val="26"/>
          <w:szCs w:val="26"/>
          <w:lang w:bidi="ru-RU"/>
        </w:rPr>
        <w:t>ены</w:t>
      </w:r>
      <w:r w:rsidRPr="009435EA">
        <w:rPr>
          <w:color w:val="000000"/>
          <w:sz w:val="26"/>
          <w:szCs w:val="26"/>
          <w:lang w:bidi="ru-RU"/>
        </w:rPr>
        <w:t xml:space="preserve"> как среднее арифметическое отметок по итогам полугодий и выставл</w:t>
      </w:r>
      <w:r w:rsidR="00BA55B7">
        <w:rPr>
          <w:color w:val="000000"/>
          <w:sz w:val="26"/>
          <w:szCs w:val="26"/>
          <w:lang w:bidi="ru-RU"/>
        </w:rPr>
        <w:t>ены</w:t>
      </w:r>
      <w:r w:rsidRPr="009435EA">
        <w:rPr>
          <w:color w:val="000000"/>
          <w:sz w:val="26"/>
          <w:szCs w:val="26"/>
          <w:lang w:bidi="ru-RU"/>
        </w:rPr>
        <w:t xml:space="preserve"> в журнал целыми числами в соответствии с правилами математического округления. </w:t>
      </w:r>
    </w:p>
    <w:p w:rsidR="00296071" w:rsidRDefault="00296071" w:rsidP="004E0930">
      <w:pPr>
        <w:tabs>
          <w:tab w:val="left" w:pos="1845"/>
        </w:tabs>
        <w:ind w:left="567"/>
        <w:jc w:val="both"/>
        <w:rPr>
          <w:szCs w:val="28"/>
        </w:rPr>
      </w:pPr>
    </w:p>
    <w:p w:rsidR="00B13604" w:rsidRDefault="002525E4" w:rsidP="004E0930">
      <w:pPr>
        <w:tabs>
          <w:tab w:val="left" w:pos="7635"/>
        </w:tabs>
        <w:ind w:left="567" w:right="423"/>
        <w:jc w:val="both"/>
        <w:rPr>
          <w:szCs w:val="28"/>
        </w:rPr>
      </w:pPr>
      <w:r>
        <w:rPr>
          <w:szCs w:val="28"/>
        </w:rPr>
        <w:t xml:space="preserve">  </w:t>
      </w:r>
      <w:r w:rsidR="00B13604">
        <w:rPr>
          <w:szCs w:val="28"/>
        </w:rPr>
        <w:t xml:space="preserve">  В учебном плане школы соблюдены нормативы максимальной аудиторной нагрузки обучающихся. Учебный план за год выполнен, учебные программы пройдены.</w:t>
      </w:r>
    </w:p>
    <w:p w:rsidR="00B13604" w:rsidRDefault="00B13604" w:rsidP="004E0930">
      <w:pPr>
        <w:tabs>
          <w:tab w:val="left" w:pos="7635"/>
        </w:tabs>
        <w:ind w:left="567" w:right="423"/>
        <w:jc w:val="both"/>
        <w:rPr>
          <w:szCs w:val="28"/>
        </w:rPr>
      </w:pPr>
      <w:r>
        <w:rPr>
          <w:szCs w:val="28"/>
        </w:rPr>
        <w:t xml:space="preserve">     Движение учащихся в течение учебного года связано, главным образом, со сменой места жительства учащихся.</w:t>
      </w:r>
    </w:p>
    <w:p w:rsidR="00B13604" w:rsidRDefault="00B13604" w:rsidP="004E0930">
      <w:pPr>
        <w:tabs>
          <w:tab w:val="left" w:pos="7635"/>
        </w:tabs>
        <w:ind w:left="567"/>
        <w:jc w:val="both"/>
        <w:rPr>
          <w:szCs w:val="28"/>
        </w:rPr>
      </w:pPr>
      <w:r>
        <w:rPr>
          <w:szCs w:val="28"/>
        </w:rPr>
        <w:t xml:space="preserve">Выбывших – </w:t>
      </w:r>
      <w:r w:rsidR="00183AE4">
        <w:rPr>
          <w:szCs w:val="28"/>
        </w:rPr>
        <w:t>2</w:t>
      </w:r>
      <w:r w:rsidR="005B7953">
        <w:rPr>
          <w:szCs w:val="28"/>
        </w:rPr>
        <w:t>3</w:t>
      </w:r>
      <w:r w:rsidR="00302467">
        <w:rPr>
          <w:szCs w:val="28"/>
        </w:rPr>
        <w:t xml:space="preserve"> </w:t>
      </w:r>
      <w:r>
        <w:rPr>
          <w:szCs w:val="28"/>
        </w:rPr>
        <w:t>учащихся.</w:t>
      </w:r>
    </w:p>
    <w:p w:rsidR="00B13604" w:rsidRDefault="00B13604" w:rsidP="004E0930">
      <w:pPr>
        <w:tabs>
          <w:tab w:val="left" w:pos="7635"/>
        </w:tabs>
        <w:ind w:left="567"/>
        <w:jc w:val="both"/>
        <w:rPr>
          <w:szCs w:val="28"/>
        </w:rPr>
      </w:pPr>
      <w:r>
        <w:rPr>
          <w:szCs w:val="28"/>
        </w:rPr>
        <w:t xml:space="preserve">Прибывших – </w:t>
      </w:r>
      <w:r w:rsidR="005B7953">
        <w:rPr>
          <w:szCs w:val="28"/>
        </w:rPr>
        <w:t>6</w:t>
      </w:r>
      <w:r>
        <w:rPr>
          <w:szCs w:val="28"/>
        </w:rPr>
        <w:t xml:space="preserve"> учащихся.</w:t>
      </w:r>
    </w:p>
    <w:p w:rsidR="007A5A80" w:rsidRDefault="007A5A80" w:rsidP="004E0930">
      <w:pPr>
        <w:tabs>
          <w:tab w:val="left" w:pos="7635"/>
        </w:tabs>
        <w:ind w:left="567"/>
        <w:jc w:val="both"/>
        <w:rPr>
          <w:szCs w:val="28"/>
        </w:rPr>
      </w:pPr>
    </w:p>
    <w:p w:rsidR="007A1018" w:rsidRDefault="007A1018" w:rsidP="004E0930">
      <w:pPr>
        <w:tabs>
          <w:tab w:val="left" w:pos="7635"/>
        </w:tabs>
        <w:ind w:left="567" w:right="423"/>
        <w:jc w:val="both"/>
        <w:rPr>
          <w:szCs w:val="28"/>
        </w:rPr>
      </w:pPr>
      <w:r>
        <w:rPr>
          <w:szCs w:val="28"/>
        </w:rPr>
        <w:t>Учебный год окончили успешно все обучающиеся в количестве 64</w:t>
      </w:r>
      <w:r w:rsidR="005B7953">
        <w:rPr>
          <w:szCs w:val="28"/>
        </w:rPr>
        <w:t>9</w:t>
      </w:r>
      <w:r>
        <w:rPr>
          <w:szCs w:val="28"/>
        </w:rPr>
        <w:t xml:space="preserve"> учеников. </w:t>
      </w:r>
      <w:r w:rsidR="005B7953">
        <w:rPr>
          <w:szCs w:val="28"/>
        </w:rPr>
        <w:t>620</w:t>
      </w:r>
      <w:r>
        <w:rPr>
          <w:szCs w:val="28"/>
        </w:rPr>
        <w:t xml:space="preserve"> обучающихся 1-8, 10 классов переведены в следующие классы.</w:t>
      </w:r>
    </w:p>
    <w:p w:rsidR="005B7953" w:rsidRDefault="005B7953" w:rsidP="004E0930">
      <w:pPr>
        <w:tabs>
          <w:tab w:val="left" w:pos="7635"/>
        </w:tabs>
        <w:ind w:left="567"/>
        <w:jc w:val="both"/>
        <w:rPr>
          <w:szCs w:val="28"/>
        </w:rPr>
      </w:pPr>
      <w:r>
        <w:rPr>
          <w:szCs w:val="28"/>
        </w:rPr>
        <w:t>Аттестат об основном общем образовании не получил один ученик.</w:t>
      </w:r>
    </w:p>
    <w:p w:rsidR="005B7953" w:rsidRDefault="005B7953" w:rsidP="004E0930">
      <w:pPr>
        <w:tabs>
          <w:tab w:val="left" w:pos="7635"/>
        </w:tabs>
        <w:ind w:left="567" w:right="423"/>
        <w:jc w:val="both"/>
        <w:rPr>
          <w:szCs w:val="28"/>
        </w:rPr>
      </w:pPr>
      <w:r>
        <w:rPr>
          <w:szCs w:val="28"/>
        </w:rPr>
        <w:t>Аттестаты с отличием и медали «За особые успехи в учении»</w:t>
      </w:r>
      <w:r w:rsidR="00DD7748">
        <w:rPr>
          <w:szCs w:val="28"/>
        </w:rPr>
        <w:t xml:space="preserve"> получили </w:t>
      </w:r>
      <w:r w:rsidR="00444D6A">
        <w:rPr>
          <w:szCs w:val="28"/>
        </w:rPr>
        <w:t>5</w:t>
      </w:r>
      <w:r w:rsidR="00DD7748">
        <w:rPr>
          <w:szCs w:val="28"/>
        </w:rPr>
        <w:t xml:space="preserve"> выпускников: Арабиева Амина, Гуйская Полина, Уруджева Лейли, Ферзилаева Надия, Чупанов Гаджимурад</w:t>
      </w:r>
      <w:r w:rsidR="007C0097">
        <w:rPr>
          <w:szCs w:val="28"/>
        </w:rPr>
        <w:t>.</w:t>
      </w:r>
      <w:r w:rsidR="00DD7748">
        <w:rPr>
          <w:szCs w:val="28"/>
        </w:rPr>
        <w:t xml:space="preserve"> </w:t>
      </w:r>
    </w:p>
    <w:p w:rsidR="007C0097" w:rsidRDefault="007C0097" w:rsidP="005365CE">
      <w:pPr>
        <w:tabs>
          <w:tab w:val="left" w:pos="7635"/>
        </w:tabs>
        <w:jc w:val="both"/>
        <w:rPr>
          <w:szCs w:val="28"/>
        </w:rPr>
      </w:pPr>
    </w:p>
    <w:p w:rsidR="007C0097" w:rsidRDefault="007C0097" w:rsidP="005365CE">
      <w:pPr>
        <w:tabs>
          <w:tab w:val="left" w:pos="7635"/>
        </w:tabs>
        <w:jc w:val="both"/>
        <w:rPr>
          <w:szCs w:val="28"/>
        </w:rPr>
      </w:pPr>
    </w:p>
    <w:tbl>
      <w:tblPr>
        <w:tblStyle w:val="a4"/>
        <w:tblW w:w="10878" w:type="dxa"/>
        <w:jc w:val="center"/>
        <w:tblLayout w:type="fixed"/>
        <w:tblLook w:val="01E0" w:firstRow="1" w:lastRow="1" w:firstColumn="1" w:lastColumn="1" w:noHBand="0" w:noVBand="0"/>
      </w:tblPr>
      <w:tblGrid>
        <w:gridCol w:w="1659"/>
        <w:gridCol w:w="675"/>
        <w:gridCol w:w="780"/>
        <w:gridCol w:w="850"/>
        <w:gridCol w:w="771"/>
        <w:gridCol w:w="768"/>
        <w:gridCol w:w="714"/>
        <w:gridCol w:w="714"/>
        <w:gridCol w:w="714"/>
        <w:gridCol w:w="708"/>
        <w:gridCol w:w="815"/>
        <w:gridCol w:w="815"/>
        <w:gridCol w:w="895"/>
      </w:tblGrid>
      <w:tr w:rsidR="00FB5759" w:rsidRPr="00FB5759" w:rsidTr="0064103C">
        <w:trPr>
          <w:jc w:val="center"/>
        </w:trPr>
        <w:tc>
          <w:tcPr>
            <w:tcW w:w="1659" w:type="dxa"/>
          </w:tcPr>
          <w:p w:rsidR="00FB5759" w:rsidRPr="00FB5759" w:rsidRDefault="00FB5759" w:rsidP="00FB5759">
            <w:pPr>
              <w:rPr>
                <w:b/>
                <w:sz w:val="24"/>
              </w:rPr>
            </w:pPr>
          </w:p>
        </w:tc>
        <w:tc>
          <w:tcPr>
            <w:tcW w:w="675" w:type="dxa"/>
          </w:tcPr>
          <w:p w:rsidR="00FB5759" w:rsidRPr="00FB5759" w:rsidRDefault="00FB5759" w:rsidP="00FB5759">
            <w:pPr>
              <w:rPr>
                <w:b/>
                <w:sz w:val="24"/>
              </w:rPr>
            </w:pPr>
            <w:r w:rsidRPr="00FB5759">
              <w:rPr>
                <w:b/>
                <w:sz w:val="24"/>
              </w:rPr>
              <w:t>1кл</w:t>
            </w:r>
          </w:p>
        </w:tc>
        <w:tc>
          <w:tcPr>
            <w:tcW w:w="780" w:type="dxa"/>
          </w:tcPr>
          <w:p w:rsidR="00FB5759" w:rsidRPr="00FB5759" w:rsidRDefault="00FB5759" w:rsidP="00FB5759">
            <w:pPr>
              <w:rPr>
                <w:b/>
                <w:sz w:val="24"/>
              </w:rPr>
            </w:pPr>
            <w:r w:rsidRPr="00FB5759">
              <w:rPr>
                <w:b/>
                <w:sz w:val="24"/>
              </w:rPr>
              <w:t>2кл</w:t>
            </w:r>
          </w:p>
        </w:tc>
        <w:tc>
          <w:tcPr>
            <w:tcW w:w="850" w:type="dxa"/>
          </w:tcPr>
          <w:p w:rsidR="00FB5759" w:rsidRPr="00FB5759" w:rsidRDefault="00FB5759" w:rsidP="00FB5759">
            <w:pPr>
              <w:rPr>
                <w:b/>
                <w:sz w:val="24"/>
              </w:rPr>
            </w:pPr>
            <w:r w:rsidRPr="00FB5759">
              <w:rPr>
                <w:b/>
                <w:sz w:val="24"/>
              </w:rPr>
              <w:t>3кл</w:t>
            </w:r>
          </w:p>
        </w:tc>
        <w:tc>
          <w:tcPr>
            <w:tcW w:w="771" w:type="dxa"/>
          </w:tcPr>
          <w:p w:rsidR="00FB5759" w:rsidRPr="00FB5759" w:rsidRDefault="00FB5759" w:rsidP="00FB5759">
            <w:pPr>
              <w:rPr>
                <w:b/>
                <w:sz w:val="24"/>
              </w:rPr>
            </w:pPr>
            <w:r w:rsidRPr="00FB5759">
              <w:rPr>
                <w:b/>
                <w:sz w:val="24"/>
              </w:rPr>
              <w:t>4кл</w:t>
            </w:r>
          </w:p>
        </w:tc>
        <w:tc>
          <w:tcPr>
            <w:tcW w:w="768" w:type="dxa"/>
          </w:tcPr>
          <w:p w:rsidR="00FB5759" w:rsidRPr="00FB5759" w:rsidRDefault="00FB5759" w:rsidP="00FB5759">
            <w:pPr>
              <w:rPr>
                <w:b/>
                <w:sz w:val="24"/>
              </w:rPr>
            </w:pPr>
            <w:r w:rsidRPr="00FB5759">
              <w:rPr>
                <w:b/>
                <w:sz w:val="24"/>
              </w:rPr>
              <w:t>5кл</w:t>
            </w:r>
          </w:p>
        </w:tc>
        <w:tc>
          <w:tcPr>
            <w:tcW w:w="714" w:type="dxa"/>
          </w:tcPr>
          <w:p w:rsidR="00FB5759" w:rsidRPr="00FB5759" w:rsidRDefault="00FB5759" w:rsidP="00FB5759">
            <w:pPr>
              <w:rPr>
                <w:b/>
                <w:sz w:val="24"/>
              </w:rPr>
            </w:pPr>
            <w:r w:rsidRPr="00FB5759">
              <w:rPr>
                <w:b/>
                <w:sz w:val="24"/>
              </w:rPr>
              <w:t>6кл</w:t>
            </w:r>
          </w:p>
        </w:tc>
        <w:tc>
          <w:tcPr>
            <w:tcW w:w="714" w:type="dxa"/>
          </w:tcPr>
          <w:p w:rsidR="00FB5759" w:rsidRPr="00FB5759" w:rsidRDefault="00FB5759" w:rsidP="00FB5759">
            <w:pPr>
              <w:rPr>
                <w:b/>
                <w:sz w:val="24"/>
              </w:rPr>
            </w:pPr>
            <w:r w:rsidRPr="00FB5759">
              <w:rPr>
                <w:b/>
                <w:sz w:val="24"/>
              </w:rPr>
              <w:t>7кл</w:t>
            </w:r>
          </w:p>
        </w:tc>
        <w:tc>
          <w:tcPr>
            <w:tcW w:w="714" w:type="dxa"/>
          </w:tcPr>
          <w:p w:rsidR="00FB5759" w:rsidRPr="00FB5759" w:rsidRDefault="00FB5759" w:rsidP="00FB5759">
            <w:pPr>
              <w:rPr>
                <w:b/>
                <w:sz w:val="24"/>
              </w:rPr>
            </w:pPr>
            <w:r w:rsidRPr="00FB5759">
              <w:rPr>
                <w:b/>
                <w:sz w:val="24"/>
              </w:rPr>
              <w:t>8кл</w:t>
            </w:r>
          </w:p>
        </w:tc>
        <w:tc>
          <w:tcPr>
            <w:tcW w:w="708" w:type="dxa"/>
          </w:tcPr>
          <w:p w:rsidR="00FB5759" w:rsidRPr="00FB5759" w:rsidRDefault="00FB5759" w:rsidP="00FB5759">
            <w:pPr>
              <w:rPr>
                <w:b/>
                <w:sz w:val="24"/>
              </w:rPr>
            </w:pPr>
            <w:r w:rsidRPr="00FB5759">
              <w:rPr>
                <w:b/>
                <w:sz w:val="24"/>
              </w:rPr>
              <w:t>9кл</w:t>
            </w:r>
          </w:p>
        </w:tc>
        <w:tc>
          <w:tcPr>
            <w:tcW w:w="815" w:type="dxa"/>
          </w:tcPr>
          <w:p w:rsidR="00FB5759" w:rsidRPr="00FB5759" w:rsidRDefault="00FB5759" w:rsidP="00FB5759">
            <w:pPr>
              <w:rPr>
                <w:b/>
                <w:sz w:val="24"/>
              </w:rPr>
            </w:pPr>
            <w:r w:rsidRPr="00FB5759">
              <w:rPr>
                <w:b/>
                <w:sz w:val="24"/>
              </w:rPr>
              <w:t>10кл</w:t>
            </w:r>
          </w:p>
        </w:tc>
        <w:tc>
          <w:tcPr>
            <w:tcW w:w="815" w:type="dxa"/>
          </w:tcPr>
          <w:p w:rsidR="00FB5759" w:rsidRPr="00FB5759" w:rsidRDefault="00FB5759" w:rsidP="00FB5759">
            <w:pPr>
              <w:rPr>
                <w:b/>
                <w:sz w:val="24"/>
              </w:rPr>
            </w:pPr>
            <w:r w:rsidRPr="00FB5759">
              <w:rPr>
                <w:b/>
                <w:sz w:val="24"/>
              </w:rPr>
              <w:t>11кл</w:t>
            </w:r>
          </w:p>
        </w:tc>
        <w:tc>
          <w:tcPr>
            <w:tcW w:w="895" w:type="dxa"/>
          </w:tcPr>
          <w:p w:rsidR="00FB5759" w:rsidRPr="00FB5759" w:rsidRDefault="00FB5759" w:rsidP="00FB5759">
            <w:pPr>
              <w:rPr>
                <w:b/>
                <w:sz w:val="24"/>
              </w:rPr>
            </w:pPr>
            <w:r w:rsidRPr="00FB5759">
              <w:rPr>
                <w:b/>
                <w:sz w:val="24"/>
              </w:rPr>
              <w:t>Итого</w:t>
            </w:r>
          </w:p>
        </w:tc>
      </w:tr>
      <w:tr w:rsidR="00FB5759" w:rsidRPr="00FB5759" w:rsidTr="0064103C">
        <w:trPr>
          <w:jc w:val="center"/>
        </w:trPr>
        <w:tc>
          <w:tcPr>
            <w:tcW w:w="1659" w:type="dxa"/>
          </w:tcPr>
          <w:p w:rsidR="00FB5759" w:rsidRPr="001242CE" w:rsidRDefault="00FB5759" w:rsidP="007C0097">
            <w:pPr>
              <w:rPr>
                <w:sz w:val="22"/>
                <w:szCs w:val="22"/>
              </w:rPr>
            </w:pPr>
            <w:r w:rsidRPr="001242CE">
              <w:rPr>
                <w:sz w:val="22"/>
                <w:szCs w:val="22"/>
              </w:rPr>
              <w:t>Кол-во уч-ся на 01.09.20</w:t>
            </w:r>
            <w:r w:rsidR="007C0097">
              <w:rPr>
                <w:sz w:val="22"/>
                <w:szCs w:val="22"/>
              </w:rPr>
              <w:t>20</w:t>
            </w:r>
            <w:r w:rsidRPr="001242CE">
              <w:rPr>
                <w:sz w:val="22"/>
                <w:szCs w:val="22"/>
              </w:rPr>
              <w:t>г.</w:t>
            </w:r>
          </w:p>
        </w:tc>
        <w:tc>
          <w:tcPr>
            <w:tcW w:w="675" w:type="dxa"/>
          </w:tcPr>
          <w:p w:rsidR="00FB5759" w:rsidRPr="00584272" w:rsidRDefault="007C0097" w:rsidP="00584272">
            <w:pPr>
              <w:rPr>
                <w:sz w:val="24"/>
              </w:rPr>
            </w:pPr>
            <w:r>
              <w:rPr>
                <w:sz w:val="24"/>
              </w:rPr>
              <w:t>78</w:t>
            </w:r>
          </w:p>
        </w:tc>
        <w:tc>
          <w:tcPr>
            <w:tcW w:w="780" w:type="dxa"/>
          </w:tcPr>
          <w:p w:rsidR="00FB5759" w:rsidRPr="00FB5759" w:rsidRDefault="007C0097" w:rsidP="0064103C">
            <w:pPr>
              <w:jc w:val="center"/>
              <w:rPr>
                <w:sz w:val="24"/>
              </w:rPr>
            </w:pPr>
            <w:r>
              <w:rPr>
                <w:sz w:val="24"/>
              </w:rPr>
              <w:t>88</w:t>
            </w:r>
          </w:p>
        </w:tc>
        <w:tc>
          <w:tcPr>
            <w:tcW w:w="850" w:type="dxa"/>
          </w:tcPr>
          <w:p w:rsidR="00FB5759" w:rsidRPr="00FB5759" w:rsidRDefault="007C0097" w:rsidP="0064103C">
            <w:pPr>
              <w:jc w:val="center"/>
              <w:rPr>
                <w:sz w:val="24"/>
              </w:rPr>
            </w:pPr>
            <w:r>
              <w:rPr>
                <w:sz w:val="24"/>
              </w:rPr>
              <w:t>75</w:t>
            </w:r>
          </w:p>
        </w:tc>
        <w:tc>
          <w:tcPr>
            <w:tcW w:w="771" w:type="dxa"/>
          </w:tcPr>
          <w:p w:rsidR="00FB5759" w:rsidRPr="00FB5759" w:rsidRDefault="007C0097" w:rsidP="00FB5759">
            <w:pPr>
              <w:jc w:val="center"/>
              <w:rPr>
                <w:sz w:val="24"/>
              </w:rPr>
            </w:pPr>
            <w:r>
              <w:rPr>
                <w:sz w:val="24"/>
              </w:rPr>
              <w:t>92</w:t>
            </w:r>
          </w:p>
        </w:tc>
        <w:tc>
          <w:tcPr>
            <w:tcW w:w="768" w:type="dxa"/>
          </w:tcPr>
          <w:p w:rsidR="00FB5759" w:rsidRPr="00FB5759" w:rsidRDefault="007C0097" w:rsidP="0064103C">
            <w:pPr>
              <w:ind w:right="-108"/>
              <w:jc w:val="center"/>
              <w:rPr>
                <w:sz w:val="24"/>
              </w:rPr>
            </w:pPr>
            <w:r>
              <w:rPr>
                <w:sz w:val="24"/>
              </w:rPr>
              <w:t>75</w:t>
            </w:r>
          </w:p>
        </w:tc>
        <w:tc>
          <w:tcPr>
            <w:tcW w:w="714" w:type="dxa"/>
          </w:tcPr>
          <w:p w:rsidR="00FB5759" w:rsidRPr="00FB5759" w:rsidRDefault="007C0097" w:rsidP="00FB5759">
            <w:pPr>
              <w:jc w:val="center"/>
              <w:rPr>
                <w:sz w:val="24"/>
              </w:rPr>
            </w:pPr>
            <w:r>
              <w:rPr>
                <w:sz w:val="24"/>
              </w:rPr>
              <w:t>69</w:t>
            </w:r>
          </w:p>
        </w:tc>
        <w:tc>
          <w:tcPr>
            <w:tcW w:w="714" w:type="dxa"/>
          </w:tcPr>
          <w:p w:rsidR="00FB5759" w:rsidRPr="00FB5759" w:rsidRDefault="007C0097" w:rsidP="00FB5759">
            <w:pPr>
              <w:jc w:val="center"/>
              <w:rPr>
                <w:sz w:val="24"/>
              </w:rPr>
            </w:pPr>
            <w:r>
              <w:rPr>
                <w:sz w:val="24"/>
              </w:rPr>
              <w:t>60</w:t>
            </w:r>
          </w:p>
        </w:tc>
        <w:tc>
          <w:tcPr>
            <w:tcW w:w="714" w:type="dxa"/>
          </w:tcPr>
          <w:p w:rsidR="00FB5759" w:rsidRPr="00FB5759" w:rsidRDefault="007C0097" w:rsidP="0064103C">
            <w:pPr>
              <w:jc w:val="center"/>
              <w:rPr>
                <w:sz w:val="24"/>
              </w:rPr>
            </w:pPr>
            <w:r>
              <w:rPr>
                <w:sz w:val="24"/>
              </w:rPr>
              <w:t>57</w:t>
            </w:r>
          </w:p>
        </w:tc>
        <w:tc>
          <w:tcPr>
            <w:tcW w:w="708" w:type="dxa"/>
          </w:tcPr>
          <w:p w:rsidR="00FB5759" w:rsidRPr="00FB5759" w:rsidRDefault="007C0097" w:rsidP="00FB5759">
            <w:pPr>
              <w:jc w:val="center"/>
              <w:rPr>
                <w:sz w:val="24"/>
              </w:rPr>
            </w:pPr>
            <w:r>
              <w:rPr>
                <w:sz w:val="24"/>
              </w:rPr>
              <w:t>37</w:t>
            </w:r>
          </w:p>
        </w:tc>
        <w:tc>
          <w:tcPr>
            <w:tcW w:w="815" w:type="dxa"/>
          </w:tcPr>
          <w:p w:rsidR="00FB5759" w:rsidRPr="00FB5759" w:rsidRDefault="007C0097" w:rsidP="00FB5759">
            <w:pPr>
              <w:jc w:val="center"/>
              <w:rPr>
                <w:sz w:val="24"/>
              </w:rPr>
            </w:pPr>
            <w:r>
              <w:rPr>
                <w:sz w:val="24"/>
              </w:rPr>
              <w:t>24</w:t>
            </w:r>
          </w:p>
        </w:tc>
        <w:tc>
          <w:tcPr>
            <w:tcW w:w="815" w:type="dxa"/>
          </w:tcPr>
          <w:p w:rsidR="00FB5759" w:rsidRPr="00FB5759" w:rsidRDefault="007C0097" w:rsidP="00FB5759">
            <w:pPr>
              <w:jc w:val="center"/>
              <w:rPr>
                <w:sz w:val="24"/>
              </w:rPr>
            </w:pPr>
            <w:r>
              <w:rPr>
                <w:sz w:val="24"/>
              </w:rPr>
              <w:t>11</w:t>
            </w:r>
          </w:p>
        </w:tc>
        <w:tc>
          <w:tcPr>
            <w:tcW w:w="895" w:type="dxa"/>
          </w:tcPr>
          <w:p w:rsidR="00FB5759" w:rsidRPr="00FB5759" w:rsidRDefault="007C0097" w:rsidP="00FB5759">
            <w:pPr>
              <w:jc w:val="center"/>
              <w:rPr>
                <w:b/>
                <w:sz w:val="24"/>
              </w:rPr>
            </w:pPr>
            <w:r>
              <w:rPr>
                <w:b/>
                <w:sz w:val="24"/>
              </w:rPr>
              <w:t>666</w:t>
            </w:r>
          </w:p>
        </w:tc>
      </w:tr>
      <w:tr w:rsidR="00FB5759" w:rsidRPr="00FB5759" w:rsidTr="0064103C">
        <w:trPr>
          <w:jc w:val="center"/>
        </w:trPr>
        <w:tc>
          <w:tcPr>
            <w:tcW w:w="1659" w:type="dxa"/>
          </w:tcPr>
          <w:p w:rsidR="00FB5759" w:rsidRPr="00FB5759" w:rsidRDefault="00FB5759" w:rsidP="001242CE">
            <w:pPr>
              <w:rPr>
                <w:sz w:val="24"/>
              </w:rPr>
            </w:pPr>
            <w:r w:rsidRPr="00FB5759">
              <w:rPr>
                <w:sz w:val="24"/>
              </w:rPr>
              <w:t>Прибыло в                 течение уч.года</w:t>
            </w:r>
          </w:p>
        </w:tc>
        <w:tc>
          <w:tcPr>
            <w:tcW w:w="675" w:type="dxa"/>
          </w:tcPr>
          <w:p w:rsidR="00FB5759" w:rsidRPr="00FB5759" w:rsidRDefault="007C0097" w:rsidP="00FB5759">
            <w:pPr>
              <w:jc w:val="center"/>
              <w:rPr>
                <w:sz w:val="24"/>
              </w:rPr>
            </w:pPr>
            <w:r>
              <w:rPr>
                <w:sz w:val="24"/>
              </w:rPr>
              <w:t>1</w:t>
            </w:r>
          </w:p>
        </w:tc>
        <w:tc>
          <w:tcPr>
            <w:tcW w:w="780" w:type="dxa"/>
          </w:tcPr>
          <w:p w:rsidR="00FB5759" w:rsidRPr="00FB5759" w:rsidRDefault="007C0097" w:rsidP="00FB5759">
            <w:pPr>
              <w:jc w:val="center"/>
              <w:rPr>
                <w:sz w:val="24"/>
              </w:rPr>
            </w:pPr>
            <w:r>
              <w:rPr>
                <w:sz w:val="24"/>
              </w:rPr>
              <w:t>1</w:t>
            </w:r>
          </w:p>
        </w:tc>
        <w:tc>
          <w:tcPr>
            <w:tcW w:w="850" w:type="dxa"/>
          </w:tcPr>
          <w:p w:rsidR="00FB5759" w:rsidRPr="00FB5759" w:rsidRDefault="007C0097" w:rsidP="00FB5759">
            <w:pPr>
              <w:jc w:val="center"/>
              <w:rPr>
                <w:sz w:val="24"/>
              </w:rPr>
            </w:pPr>
            <w:r>
              <w:rPr>
                <w:sz w:val="24"/>
              </w:rPr>
              <w:t>1</w:t>
            </w:r>
          </w:p>
        </w:tc>
        <w:tc>
          <w:tcPr>
            <w:tcW w:w="771" w:type="dxa"/>
          </w:tcPr>
          <w:p w:rsidR="00FB5759" w:rsidRPr="00FB5759" w:rsidRDefault="007C0097" w:rsidP="00FB5759">
            <w:pPr>
              <w:jc w:val="center"/>
              <w:rPr>
                <w:sz w:val="24"/>
              </w:rPr>
            </w:pPr>
            <w:r>
              <w:rPr>
                <w:sz w:val="24"/>
              </w:rPr>
              <w:t>-</w:t>
            </w:r>
          </w:p>
        </w:tc>
        <w:tc>
          <w:tcPr>
            <w:tcW w:w="768" w:type="dxa"/>
          </w:tcPr>
          <w:p w:rsidR="00FB5759" w:rsidRPr="00FB5759" w:rsidRDefault="007C0097" w:rsidP="00FB5759">
            <w:pPr>
              <w:jc w:val="center"/>
              <w:rPr>
                <w:sz w:val="24"/>
              </w:rPr>
            </w:pPr>
            <w:r>
              <w:rPr>
                <w:sz w:val="24"/>
              </w:rPr>
              <w:t>2</w:t>
            </w:r>
          </w:p>
        </w:tc>
        <w:tc>
          <w:tcPr>
            <w:tcW w:w="714" w:type="dxa"/>
          </w:tcPr>
          <w:p w:rsidR="00FB5759" w:rsidRPr="00FB5759" w:rsidRDefault="007C0097" w:rsidP="00FB5759">
            <w:pPr>
              <w:jc w:val="center"/>
              <w:rPr>
                <w:sz w:val="24"/>
              </w:rPr>
            </w:pPr>
            <w:r>
              <w:rPr>
                <w:sz w:val="24"/>
              </w:rPr>
              <w:t>-</w:t>
            </w:r>
          </w:p>
        </w:tc>
        <w:tc>
          <w:tcPr>
            <w:tcW w:w="714" w:type="dxa"/>
          </w:tcPr>
          <w:p w:rsidR="00FB5759" w:rsidRPr="00FB5759" w:rsidRDefault="007C0097" w:rsidP="00FB5759">
            <w:pPr>
              <w:jc w:val="center"/>
              <w:rPr>
                <w:sz w:val="24"/>
              </w:rPr>
            </w:pPr>
            <w:r>
              <w:rPr>
                <w:sz w:val="24"/>
              </w:rPr>
              <w:t>-</w:t>
            </w:r>
          </w:p>
        </w:tc>
        <w:tc>
          <w:tcPr>
            <w:tcW w:w="714" w:type="dxa"/>
          </w:tcPr>
          <w:p w:rsidR="00FB5759" w:rsidRPr="00FB5759" w:rsidRDefault="007C0097" w:rsidP="00FB5759">
            <w:pPr>
              <w:jc w:val="center"/>
              <w:rPr>
                <w:sz w:val="24"/>
              </w:rPr>
            </w:pPr>
            <w:r>
              <w:rPr>
                <w:sz w:val="24"/>
              </w:rPr>
              <w:t>-</w:t>
            </w:r>
          </w:p>
        </w:tc>
        <w:tc>
          <w:tcPr>
            <w:tcW w:w="708" w:type="dxa"/>
          </w:tcPr>
          <w:p w:rsidR="00FB5759" w:rsidRPr="00FB5759" w:rsidRDefault="007C0097" w:rsidP="00FB5759">
            <w:pPr>
              <w:jc w:val="center"/>
              <w:rPr>
                <w:sz w:val="24"/>
              </w:rPr>
            </w:pPr>
            <w:r>
              <w:rPr>
                <w:sz w:val="24"/>
              </w:rPr>
              <w:t>-</w:t>
            </w:r>
          </w:p>
        </w:tc>
        <w:tc>
          <w:tcPr>
            <w:tcW w:w="815" w:type="dxa"/>
          </w:tcPr>
          <w:p w:rsidR="00FB5759" w:rsidRPr="00FB5759" w:rsidRDefault="007C0097" w:rsidP="00FB5759">
            <w:pPr>
              <w:jc w:val="center"/>
              <w:rPr>
                <w:sz w:val="24"/>
              </w:rPr>
            </w:pPr>
            <w:r>
              <w:rPr>
                <w:sz w:val="24"/>
              </w:rPr>
              <w:t>1</w:t>
            </w:r>
          </w:p>
        </w:tc>
        <w:tc>
          <w:tcPr>
            <w:tcW w:w="815" w:type="dxa"/>
          </w:tcPr>
          <w:p w:rsidR="00FB5759" w:rsidRPr="00FB5759" w:rsidRDefault="007C0097" w:rsidP="00FB5759">
            <w:pPr>
              <w:jc w:val="center"/>
              <w:rPr>
                <w:sz w:val="24"/>
              </w:rPr>
            </w:pPr>
            <w:r>
              <w:rPr>
                <w:sz w:val="24"/>
              </w:rPr>
              <w:t>-</w:t>
            </w:r>
          </w:p>
        </w:tc>
        <w:tc>
          <w:tcPr>
            <w:tcW w:w="895" w:type="dxa"/>
          </w:tcPr>
          <w:p w:rsidR="00FB5759" w:rsidRPr="00FB5759" w:rsidRDefault="007C0097" w:rsidP="00FB5759">
            <w:pPr>
              <w:jc w:val="center"/>
              <w:rPr>
                <w:b/>
                <w:sz w:val="24"/>
              </w:rPr>
            </w:pPr>
            <w:r>
              <w:rPr>
                <w:b/>
                <w:sz w:val="24"/>
              </w:rPr>
              <w:t>6</w:t>
            </w:r>
          </w:p>
        </w:tc>
      </w:tr>
      <w:tr w:rsidR="00FB5759" w:rsidRPr="00FB5759" w:rsidTr="0064103C">
        <w:trPr>
          <w:jc w:val="center"/>
        </w:trPr>
        <w:tc>
          <w:tcPr>
            <w:tcW w:w="1659" w:type="dxa"/>
          </w:tcPr>
          <w:p w:rsidR="00FB5759" w:rsidRPr="00FB5759" w:rsidRDefault="00FB5759" w:rsidP="00FB5759">
            <w:pPr>
              <w:rPr>
                <w:sz w:val="24"/>
              </w:rPr>
            </w:pPr>
            <w:r w:rsidRPr="00FB5759">
              <w:rPr>
                <w:sz w:val="24"/>
              </w:rPr>
              <w:t>Выбыло в               течение уч.года</w:t>
            </w:r>
          </w:p>
        </w:tc>
        <w:tc>
          <w:tcPr>
            <w:tcW w:w="675" w:type="dxa"/>
          </w:tcPr>
          <w:p w:rsidR="00FB5759" w:rsidRPr="00FB5759" w:rsidRDefault="007C0097" w:rsidP="00FB5759">
            <w:pPr>
              <w:jc w:val="center"/>
              <w:rPr>
                <w:sz w:val="24"/>
              </w:rPr>
            </w:pPr>
            <w:r>
              <w:rPr>
                <w:sz w:val="24"/>
              </w:rPr>
              <w:t>-</w:t>
            </w:r>
          </w:p>
        </w:tc>
        <w:tc>
          <w:tcPr>
            <w:tcW w:w="780" w:type="dxa"/>
          </w:tcPr>
          <w:p w:rsidR="00FB5759" w:rsidRPr="00FB5759" w:rsidRDefault="007C0097" w:rsidP="00FB5759">
            <w:pPr>
              <w:jc w:val="center"/>
              <w:rPr>
                <w:sz w:val="24"/>
              </w:rPr>
            </w:pPr>
            <w:r>
              <w:rPr>
                <w:sz w:val="24"/>
              </w:rPr>
              <w:t>-</w:t>
            </w:r>
          </w:p>
        </w:tc>
        <w:tc>
          <w:tcPr>
            <w:tcW w:w="850" w:type="dxa"/>
          </w:tcPr>
          <w:p w:rsidR="00FB5759" w:rsidRPr="00FB5759" w:rsidRDefault="007C0097" w:rsidP="00FB5759">
            <w:pPr>
              <w:jc w:val="center"/>
              <w:rPr>
                <w:sz w:val="24"/>
              </w:rPr>
            </w:pPr>
            <w:r>
              <w:rPr>
                <w:sz w:val="24"/>
              </w:rPr>
              <w:t>-</w:t>
            </w:r>
          </w:p>
        </w:tc>
        <w:tc>
          <w:tcPr>
            <w:tcW w:w="771" w:type="dxa"/>
          </w:tcPr>
          <w:p w:rsidR="00FB5759" w:rsidRPr="00FB5759" w:rsidRDefault="007C0097" w:rsidP="00FB5759">
            <w:pPr>
              <w:jc w:val="center"/>
              <w:rPr>
                <w:sz w:val="24"/>
              </w:rPr>
            </w:pPr>
            <w:r>
              <w:rPr>
                <w:sz w:val="24"/>
              </w:rPr>
              <w:t>4</w:t>
            </w:r>
          </w:p>
        </w:tc>
        <w:tc>
          <w:tcPr>
            <w:tcW w:w="768" w:type="dxa"/>
          </w:tcPr>
          <w:p w:rsidR="00FB5759" w:rsidRPr="00FB5759" w:rsidRDefault="007C0097" w:rsidP="00FB5759">
            <w:pPr>
              <w:jc w:val="center"/>
              <w:rPr>
                <w:sz w:val="24"/>
              </w:rPr>
            </w:pPr>
            <w:r>
              <w:rPr>
                <w:sz w:val="24"/>
              </w:rPr>
              <w:t>5</w:t>
            </w:r>
          </w:p>
        </w:tc>
        <w:tc>
          <w:tcPr>
            <w:tcW w:w="714" w:type="dxa"/>
          </w:tcPr>
          <w:p w:rsidR="00FB5759" w:rsidRPr="00FB5759" w:rsidRDefault="007C0097" w:rsidP="00FB5759">
            <w:pPr>
              <w:jc w:val="center"/>
              <w:rPr>
                <w:sz w:val="24"/>
              </w:rPr>
            </w:pPr>
            <w:r>
              <w:rPr>
                <w:sz w:val="24"/>
              </w:rPr>
              <w:t>2</w:t>
            </w:r>
          </w:p>
        </w:tc>
        <w:tc>
          <w:tcPr>
            <w:tcW w:w="714" w:type="dxa"/>
          </w:tcPr>
          <w:p w:rsidR="00FB5759" w:rsidRPr="00FB5759" w:rsidRDefault="007C0097" w:rsidP="00FB5759">
            <w:pPr>
              <w:jc w:val="center"/>
              <w:rPr>
                <w:sz w:val="24"/>
              </w:rPr>
            </w:pPr>
            <w:r>
              <w:rPr>
                <w:sz w:val="24"/>
              </w:rPr>
              <w:t>4</w:t>
            </w:r>
          </w:p>
        </w:tc>
        <w:tc>
          <w:tcPr>
            <w:tcW w:w="714" w:type="dxa"/>
          </w:tcPr>
          <w:p w:rsidR="00FB5759" w:rsidRPr="00FB5759" w:rsidRDefault="007C0097" w:rsidP="00FB5759">
            <w:pPr>
              <w:jc w:val="center"/>
              <w:rPr>
                <w:sz w:val="24"/>
              </w:rPr>
            </w:pPr>
            <w:r>
              <w:rPr>
                <w:sz w:val="24"/>
              </w:rPr>
              <w:t>5</w:t>
            </w:r>
          </w:p>
        </w:tc>
        <w:tc>
          <w:tcPr>
            <w:tcW w:w="708" w:type="dxa"/>
          </w:tcPr>
          <w:p w:rsidR="00FB5759" w:rsidRPr="00FB5759" w:rsidRDefault="007C0097" w:rsidP="00FB5759">
            <w:pPr>
              <w:jc w:val="center"/>
              <w:rPr>
                <w:sz w:val="24"/>
              </w:rPr>
            </w:pPr>
            <w:r>
              <w:rPr>
                <w:sz w:val="24"/>
              </w:rPr>
              <w:t>2</w:t>
            </w:r>
          </w:p>
        </w:tc>
        <w:tc>
          <w:tcPr>
            <w:tcW w:w="815" w:type="dxa"/>
          </w:tcPr>
          <w:p w:rsidR="00FB5759" w:rsidRPr="00FB5759" w:rsidRDefault="007C0097" w:rsidP="00FB5759">
            <w:pPr>
              <w:jc w:val="center"/>
              <w:rPr>
                <w:sz w:val="24"/>
              </w:rPr>
            </w:pPr>
            <w:r>
              <w:rPr>
                <w:sz w:val="24"/>
              </w:rPr>
              <w:t>1</w:t>
            </w:r>
          </w:p>
        </w:tc>
        <w:tc>
          <w:tcPr>
            <w:tcW w:w="815" w:type="dxa"/>
          </w:tcPr>
          <w:p w:rsidR="00FB5759" w:rsidRPr="00FB5759" w:rsidRDefault="007C0097" w:rsidP="00FB5759">
            <w:pPr>
              <w:jc w:val="center"/>
              <w:rPr>
                <w:sz w:val="24"/>
              </w:rPr>
            </w:pPr>
            <w:r>
              <w:rPr>
                <w:sz w:val="24"/>
              </w:rPr>
              <w:t>-</w:t>
            </w:r>
          </w:p>
        </w:tc>
        <w:tc>
          <w:tcPr>
            <w:tcW w:w="895" w:type="dxa"/>
          </w:tcPr>
          <w:p w:rsidR="00FB5759" w:rsidRPr="00FB5759" w:rsidRDefault="007C0097" w:rsidP="0064103C">
            <w:pPr>
              <w:jc w:val="center"/>
              <w:rPr>
                <w:b/>
                <w:sz w:val="24"/>
              </w:rPr>
            </w:pPr>
            <w:r>
              <w:rPr>
                <w:b/>
                <w:sz w:val="24"/>
              </w:rPr>
              <w:t>23</w:t>
            </w:r>
          </w:p>
        </w:tc>
      </w:tr>
      <w:tr w:rsidR="00FB5759" w:rsidRPr="00FB5759" w:rsidTr="0064103C">
        <w:trPr>
          <w:jc w:val="center"/>
        </w:trPr>
        <w:tc>
          <w:tcPr>
            <w:tcW w:w="1659" w:type="dxa"/>
          </w:tcPr>
          <w:p w:rsidR="00FB5759" w:rsidRPr="00FB5759" w:rsidRDefault="00FB5759" w:rsidP="007C0097">
            <w:pPr>
              <w:rPr>
                <w:sz w:val="24"/>
              </w:rPr>
            </w:pPr>
            <w:r w:rsidRPr="00FB5759">
              <w:rPr>
                <w:sz w:val="24"/>
              </w:rPr>
              <w:t>Кол-во уч-ся на 01.07.20</w:t>
            </w:r>
            <w:r w:rsidR="007C0097">
              <w:rPr>
                <w:sz w:val="24"/>
              </w:rPr>
              <w:t>21</w:t>
            </w:r>
            <w:r w:rsidRPr="00FB5759">
              <w:rPr>
                <w:sz w:val="24"/>
              </w:rPr>
              <w:t>г.</w:t>
            </w:r>
          </w:p>
        </w:tc>
        <w:tc>
          <w:tcPr>
            <w:tcW w:w="675" w:type="dxa"/>
          </w:tcPr>
          <w:p w:rsidR="00FB5759" w:rsidRPr="00FB5759" w:rsidRDefault="007C0097" w:rsidP="00FB5759">
            <w:pPr>
              <w:jc w:val="center"/>
              <w:rPr>
                <w:sz w:val="24"/>
              </w:rPr>
            </w:pPr>
            <w:r>
              <w:rPr>
                <w:sz w:val="24"/>
              </w:rPr>
              <w:t>79</w:t>
            </w:r>
          </w:p>
        </w:tc>
        <w:tc>
          <w:tcPr>
            <w:tcW w:w="780" w:type="dxa"/>
          </w:tcPr>
          <w:p w:rsidR="00FB5759" w:rsidRPr="00FB5759" w:rsidRDefault="007C0097" w:rsidP="0064103C">
            <w:pPr>
              <w:jc w:val="center"/>
              <w:rPr>
                <w:sz w:val="24"/>
              </w:rPr>
            </w:pPr>
            <w:r>
              <w:rPr>
                <w:sz w:val="24"/>
              </w:rPr>
              <w:t>89</w:t>
            </w:r>
          </w:p>
        </w:tc>
        <w:tc>
          <w:tcPr>
            <w:tcW w:w="850" w:type="dxa"/>
          </w:tcPr>
          <w:p w:rsidR="00FB5759" w:rsidRPr="00FB5759" w:rsidRDefault="007C0097" w:rsidP="0064103C">
            <w:pPr>
              <w:jc w:val="center"/>
              <w:rPr>
                <w:sz w:val="24"/>
              </w:rPr>
            </w:pPr>
            <w:r>
              <w:rPr>
                <w:sz w:val="24"/>
              </w:rPr>
              <w:t>76</w:t>
            </w:r>
          </w:p>
        </w:tc>
        <w:tc>
          <w:tcPr>
            <w:tcW w:w="771" w:type="dxa"/>
          </w:tcPr>
          <w:p w:rsidR="00FB5759" w:rsidRPr="00FB5759" w:rsidRDefault="007C0097" w:rsidP="00FB5759">
            <w:pPr>
              <w:jc w:val="center"/>
              <w:rPr>
                <w:sz w:val="24"/>
              </w:rPr>
            </w:pPr>
            <w:r>
              <w:rPr>
                <w:sz w:val="24"/>
              </w:rPr>
              <w:t>88</w:t>
            </w:r>
          </w:p>
        </w:tc>
        <w:tc>
          <w:tcPr>
            <w:tcW w:w="768" w:type="dxa"/>
          </w:tcPr>
          <w:p w:rsidR="00FB5759" w:rsidRPr="00FB5759" w:rsidRDefault="007C0097" w:rsidP="00FB5759">
            <w:pPr>
              <w:jc w:val="center"/>
              <w:rPr>
                <w:sz w:val="24"/>
              </w:rPr>
            </w:pPr>
            <w:r>
              <w:rPr>
                <w:sz w:val="24"/>
              </w:rPr>
              <w:t>72</w:t>
            </w:r>
          </w:p>
        </w:tc>
        <w:tc>
          <w:tcPr>
            <w:tcW w:w="714" w:type="dxa"/>
          </w:tcPr>
          <w:p w:rsidR="00FB5759" w:rsidRPr="00FB5759" w:rsidRDefault="007C0097" w:rsidP="00FB5759">
            <w:pPr>
              <w:jc w:val="center"/>
              <w:rPr>
                <w:sz w:val="24"/>
              </w:rPr>
            </w:pPr>
            <w:r>
              <w:rPr>
                <w:sz w:val="24"/>
              </w:rPr>
              <w:t>67</w:t>
            </w:r>
          </w:p>
        </w:tc>
        <w:tc>
          <w:tcPr>
            <w:tcW w:w="714" w:type="dxa"/>
          </w:tcPr>
          <w:p w:rsidR="00FB5759" w:rsidRPr="00FB5759" w:rsidRDefault="007C0097" w:rsidP="00FB5759">
            <w:pPr>
              <w:jc w:val="center"/>
              <w:rPr>
                <w:sz w:val="24"/>
              </w:rPr>
            </w:pPr>
            <w:r>
              <w:rPr>
                <w:sz w:val="24"/>
              </w:rPr>
              <w:t>56</w:t>
            </w:r>
          </w:p>
        </w:tc>
        <w:tc>
          <w:tcPr>
            <w:tcW w:w="714" w:type="dxa"/>
          </w:tcPr>
          <w:p w:rsidR="00FB5759" w:rsidRPr="00FB5759" w:rsidRDefault="007C0097" w:rsidP="0064103C">
            <w:pPr>
              <w:jc w:val="center"/>
              <w:rPr>
                <w:sz w:val="24"/>
              </w:rPr>
            </w:pPr>
            <w:r>
              <w:rPr>
                <w:sz w:val="24"/>
              </w:rPr>
              <w:t>53</w:t>
            </w:r>
          </w:p>
        </w:tc>
        <w:tc>
          <w:tcPr>
            <w:tcW w:w="708" w:type="dxa"/>
          </w:tcPr>
          <w:p w:rsidR="00FB5759" w:rsidRPr="00FB5759" w:rsidRDefault="007C0097" w:rsidP="0064103C">
            <w:pPr>
              <w:jc w:val="center"/>
              <w:rPr>
                <w:sz w:val="24"/>
              </w:rPr>
            </w:pPr>
            <w:r>
              <w:rPr>
                <w:sz w:val="24"/>
              </w:rPr>
              <w:t>35</w:t>
            </w:r>
          </w:p>
        </w:tc>
        <w:tc>
          <w:tcPr>
            <w:tcW w:w="815" w:type="dxa"/>
          </w:tcPr>
          <w:p w:rsidR="00FB5759" w:rsidRPr="00FB5759" w:rsidRDefault="007C0097" w:rsidP="00FB5759">
            <w:pPr>
              <w:jc w:val="center"/>
              <w:rPr>
                <w:sz w:val="24"/>
              </w:rPr>
            </w:pPr>
            <w:r>
              <w:rPr>
                <w:sz w:val="24"/>
              </w:rPr>
              <w:t>24</w:t>
            </w:r>
          </w:p>
        </w:tc>
        <w:tc>
          <w:tcPr>
            <w:tcW w:w="815" w:type="dxa"/>
          </w:tcPr>
          <w:p w:rsidR="00FB5759" w:rsidRPr="00FB5759" w:rsidRDefault="007C0097" w:rsidP="00FB5759">
            <w:pPr>
              <w:jc w:val="center"/>
              <w:rPr>
                <w:sz w:val="24"/>
              </w:rPr>
            </w:pPr>
            <w:r>
              <w:rPr>
                <w:sz w:val="24"/>
              </w:rPr>
              <w:t>11</w:t>
            </w:r>
          </w:p>
        </w:tc>
        <w:tc>
          <w:tcPr>
            <w:tcW w:w="895" w:type="dxa"/>
          </w:tcPr>
          <w:p w:rsidR="00FB5759" w:rsidRPr="00FB5759" w:rsidRDefault="007C0097" w:rsidP="0064103C">
            <w:pPr>
              <w:jc w:val="center"/>
              <w:rPr>
                <w:b/>
                <w:sz w:val="24"/>
              </w:rPr>
            </w:pPr>
            <w:r>
              <w:rPr>
                <w:b/>
                <w:sz w:val="24"/>
              </w:rPr>
              <w:t>649</w:t>
            </w:r>
          </w:p>
        </w:tc>
      </w:tr>
      <w:tr w:rsidR="007C0097" w:rsidRPr="00FB5759" w:rsidTr="0064103C">
        <w:trPr>
          <w:jc w:val="center"/>
        </w:trPr>
        <w:tc>
          <w:tcPr>
            <w:tcW w:w="1659" w:type="dxa"/>
          </w:tcPr>
          <w:p w:rsidR="007C0097" w:rsidRPr="00FB5759" w:rsidRDefault="007C0097" w:rsidP="007C0097">
            <w:pPr>
              <w:rPr>
                <w:sz w:val="24"/>
              </w:rPr>
            </w:pPr>
            <w:r w:rsidRPr="00FB5759">
              <w:rPr>
                <w:sz w:val="24"/>
              </w:rPr>
              <w:t>Отличники / хорошисты</w:t>
            </w:r>
          </w:p>
        </w:tc>
        <w:tc>
          <w:tcPr>
            <w:tcW w:w="675" w:type="dxa"/>
          </w:tcPr>
          <w:p w:rsidR="007C0097" w:rsidRPr="00FB5759" w:rsidRDefault="007C0097" w:rsidP="007C0097">
            <w:pPr>
              <w:jc w:val="center"/>
              <w:rPr>
                <w:sz w:val="24"/>
              </w:rPr>
            </w:pPr>
            <w:r>
              <w:rPr>
                <w:sz w:val="24"/>
              </w:rPr>
              <w:t>-</w:t>
            </w:r>
          </w:p>
        </w:tc>
        <w:tc>
          <w:tcPr>
            <w:tcW w:w="780" w:type="dxa"/>
          </w:tcPr>
          <w:p w:rsidR="007C0097" w:rsidRPr="00FB5759" w:rsidRDefault="007C0097" w:rsidP="007C0097">
            <w:pPr>
              <w:jc w:val="center"/>
              <w:rPr>
                <w:sz w:val="24"/>
              </w:rPr>
            </w:pPr>
            <w:r>
              <w:rPr>
                <w:sz w:val="24"/>
              </w:rPr>
              <w:t>23/36</w:t>
            </w:r>
          </w:p>
        </w:tc>
        <w:tc>
          <w:tcPr>
            <w:tcW w:w="850" w:type="dxa"/>
          </w:tcPr>
          <w:p w:rsidR="007C0097" w:rsidRPr="00FB5759" w:rsidRDefault="007C0097" w:rsidP="007C0097">
            <w:pPr>
              <w:jc w:val="center"/>
              <w:rPr>
                <w:sz w:val="24"/>
              </w:rPr>
            </w:pPr>
            <w:r>
              <w:rPr>
                <w:sz w:val="24"/>
              </w:rPr>
              <w:t>11/35</w:t>
            </w:r>
          </w:p>
        </w:tc>
        <w:tc>
          <w:tcPr>
            <w:tcW w:w="771" w:type="dxa"/>
          </w:tcPr>
          <w:p w:rsidR="007C0097" w:rsidRPr="00FB5759" w:rsidRDefault="007C0097" w:rsidP="007C0097">
            <w:pPr>
              <w:jc w:val="center"/>
              <w:rPr>
                <w:sz w:val="24"/>
              </w:rPr>
            </w:pPr>
            <w:r>
              <w:rPr>
                <w:sz w:val="24"/>
              </w:rPr>
              <w:t>16/31</w:t>
            </w:r>
          </w:p>
        </w:tc>
        <w:tc>
          <w:tcPr>
            <w:tcW w:w="768" w:type="dxa"/>
          </w:tcPr>
          <w:p w:rsidR="007C0097" w:rsidRPr="00FB5759" w:rsidRDefault="007C0097" w:rsidP="007C0097">
            <w:pPr>
              <w:jc w:val="center"/>
              <w:rPr>
                <w:sz w:val="24"/>
              </w:rPr>
            </w:pPr>
            <w:r>
              <w:rPr>
                <w:sz w:val="24"/>
              </w:rPr>
              <w:t>6/23</w:t>
            </w:r>
          </w:p>
        </w:tc>
        <w:tc>
          <w:tcPr>
            <w:tcW w:w="714" w:type="dxa"/>
          </w:tcPr>
          <w:p w:rsidR="007C0097" w:rsidRPr="00FB5759" w:rsidRDefault="007C0097" w:rsidP="007C0097">
            <w:pPr>
              <w:jc w:val="center"/>
              <w:rPr>
                <w:sz w:val="24"/>
              </w:rPr>
            </w:pPr>
            <w:r>
              <w:rPr>
                <w:sz w:val="24"/>
              </w:rPr>
              <w:t>2/21</w:t>
            </w:r>
          </w:p>
        </w:tc>
        <w:tc>
          <w:tcPr>
            <w:tcW w:w="714" w:type="dxa"/>
          </w:tcPr>
          <w:p w:rsidR="007C0097" w:rsidRPr="00FB5759" w:rsidRDefault="007C0097" w:rsidP="007C0097">
            <w:pPr>
              <w:jc w:val="center"/>
              <w:rPr>
                <w:sz w:val="24"/>
              </w:rPr>
            </w:pPr>
            <w:r>
              <w:rPr>
                <w:sz w:val="24"/>
              </w:rPr>
              <w:t>2/10</w:t>
            </w:r>
          </w:p>
        </w:tc>
        <w:tc>
          <w:tcPr>
            <w:tcW w:w="714" w:type="dxa"/>
          </w:tcPr>
          <w:p w:rsidR="007C0097" w:rsidRPr="00FB5759" w:rsidRDefault="007C0097" w:rsidP="007C0097">
            <w:pPr>
              <w:jc w:val="center"/>
              <w:rPr>
                <w:sz w:val="24"/>
              </w:rPr>
            </w:pPr>
            <w:r>
              <w:rPr>
                <w:sz w:val="24"/>
              </w:rPr>
              <w:t>1/13</w:t>
            </w:r>
          </w:p>
        </w:tc>
        <w:tc>
          <w:tcPr>
            <w:tcW w:w="708" w:type="dxa"/>
          </w:tcPr>
          <w:p w:rsidR="007C0097" w:rsidRPr="00FB5759" w:rsidRDefault="007C0097" w:rsidP="007C0097">
            <w:pPr>
              <w:jc w:val="center"/>
              <w:rPr>
                <w:sz w:val="24"/>
              </w:rPr>
            </w:pPr>
            <w:r>
              <w:rPr>
                <w:sz w:val="24"/>
              </w:rPr>
              <w:t>-/11</w:t>
            </w:r>
          </w:p>
        </w:tc>
        <w:tc>
          <w:tcPr>
            <w:tcW w:w="815" w:type="dxa"/>
          </w:tcPr>
          <w:p w:rsidR="007C0097" w:rsidRPr="00FB5759" w:rsidRDefault="007C0097" w:rsidP="007C0097">
            <w:pPr>
              <w:jc w:val="center"/>
              <w:rPr>
                <w:sz w:val="24"/>
              </w:rPr>
            </w:pPr>
            <w:r>
              <w:rPr>
                <w:sz w:val="24"/>
              </w:rPr>
              <w:t>8/13</w:t>
            </w:r>
          </w:p>
        </w:tc>
        <w:tc>
          <w:tcPr>
            <w:tcW w:w="815" w:type="dxa"/>
          </w:tcPr>
          <w:p w:rsidR="007C0097" w:rsidRPr="00FB5759" w:rsidRDefault="007C0097" w:rsidP="007C0097">
            <w:pPr>
              <w:jc w:val="center"/>
              <w:rPr>
                <w:sz w:val="24"/>
              </w:rPr>
            </w:pPr>
            <w:r>
              <w:rPr>
                <w:sz w:val="24"/>
              </w:rPr>
              <w:t>6/3</w:t>
            </w:r>
          </w:p>
        </w:tc>
        <w:tc>
          <w:tcPr>
            <w:tcW w:w="895" w:type="dxa"/>
          </w:tcPr>
          <w:p w:rsidR="007C0097" w:rsidRPr="00FB5759" w:rsidRDefault="007C0097" w:rsidP="007C0097">
            <w:pPr>
              <w:jc w:val="center"/>
              <w:rPr>
                <w:b/>
                <w:sz w:val="24"/>
              </w:rPr>
            </w:pPr>
            <w:r>
              <w:rPr>
                <w:b/>
                <w:sz w:val="24"/>
              </w:rPr>
              <w:t>85/196</w:t>
            </w:r>
          </w:p>
        </w:tc>
      </w:tr>
      <w:tr w:rsidR="007C0097" w:rsidRPr="00FB5759" w:rsidTr="0064103C">
        <w:trPr>
          <w:jc w:val="center"/>
        </w:trPr>
        <w:tc>
          <w:tcPr>
            <w:tcW w:w="1659" w:type="dxa"/>
          </w:tcPr>
          <w:p w:rsidR="007C0097" w:rsidRPr="00FB5759" w:rsidRDefault="007C0097" w:rsidP="007C0097">
            <w:pPr>
              <w:rPr>
                <w:sz w:val="24"/>
              </w:rPr>
            </w:pPr>
            <w:r w:rsidRPr="00FB5759">
              <w:rPr>
                <w:sz w:val="24"/>
              </w:rPr>
              <w:t>Оставлено на второй год</w:t>
            </w:r>
          </w:p>
        </w:tc>
        <w:tc>
          <w:tcPr>
            <w:tcW w:w="675" w:type="dxa"/>
          </w:tcPr>
          <w:p w:rsidR="007C0097" w:rsidRPr="00FB5759" w:rsidRDefault="007C0097" w:rsidP="007C0097">
            <w:pPr>
              <w:jc w:val="center"/>
              <w:rPr>
                <w:sz w:val="24"/>
              </w:rPr>
            </w:pPr>
            <w:r w:rsidRPr="00FB5759">
              <w:rPr>
                <w:sz w:val="24"/>
              </w:rPr>
              <w:t>-</w:t>
            </w:r>
          </w:p>
        </w:tc>
        <w:tc>
          <w:tcPr>
            <w:tcW w:w="780" w:type="dxa"/>
          </w:tcPr>
          <w:p w:rsidR="007C0097" w:rsidRPr="00FB5759" w:rsidRDefault="007C0097" w:rsidP="007C0097">
            <w:pPr>
              <w:jc w:val="center"/>
              <w:rPr>
                <w:sz w:val="24"/>
              </w:rPr>
            </w:pPr>
            <w:r w:rsidRPr="00FB5759">
              <w:rPr>
                <w:sz w:val="24"/>
              </w:rPr>
              <w:t>-</w:t>
            </w:r>
          </w:p>
        </w:tc>
        <w:tc>
          <w:tcPr>
            <w:tcW w:w="850" w:type="dxa"/>
          </w:tcPr>
          <w:p w:rsidR="007C0097" w:rsidRPr="00FB5759" w:rsidRDefault="007C0097" w:rsidP="007C0097">
            <w:pPr>
              <w:jc w:val="center"/>
              <w:rPr>
                <w:sz w:val="24"/>
              </w:rPr>
            </w:pPr>
            <w:r w:rsidRPr="00FB5759">
              <w:rPr>
                <w:sz w:val="24"/>
              </w:rPr>
              <w:t>-</w:t>
            </w:r>
          </w:p>
        </w:tc>
        <w:tc>
          <w:tcPr>
            <w:tcW w:w="771" w:type="dxa"/>
          </w:tcPr>
          <w:p w:rsidR="007C0097" w:rsidRPr="00FB5759" w:rsidRDefault="007C0097" w:rsidP="007C0097">
            <w:pPr>
              <w:jc w:val="center"/>
              <w:rPr>
                <w:sz w:val="24"/>
              </w:rPr>
            </w:pPr>
            <w:r w:rsidRPr="00FB5759">
              <w:rPr>
                <w:sz w:val="24"/>
              </w:rPr>
              <w:t>-</w:t>
            </w:r>
          </w:p>
        </w:tc>
        <w:tc>
          <w:tcPr>
            <w:tcW w:w="768" w:type="dxa"/>
          </w:tcPr>
          <w:p w:rsidR="007C0097" w:rsidRPr="00FB5759" w:rsidRDefault="007C0097" w:rsidP="007C0097">
            <w:pPr>
              <w:jc w:val="center"/>
              <w:rPr>
                <w:sz w:val="24"/>
              </w:rPr>
            </w:pPr>
            <w:r w:rsidRPr="00FB5759">
              <w:rPr>
                <w:sz w:val="24"/>
              </w:rPr>
              <w:t>-</w:t>
            </w:r>
          </w:p>
        </w:tc>
        <w:tc>
          <w:tcPr>
            <w:tcW w:w="714" w:type="dxa"/>
          </w:tcPr>
          <w:p w:rsidR="007C0097" w:rsidRPr="00FB5759" w:rsidRDefault="007C0097" w:rsidP="007C0097">
            <w:pPr>
              <w:jc w:val="center"/>
              <w:rPr>
                <w:sz w:val="24"/>
              </w:rPr>
            </w:pPr>
            <w:r w:rsidRPr="00FB5759">
              <w:rPr>
                <w:sz w:val="24"/>
              </w:rPr>
              <w:t>-</w:t>
            </w:r>
          </w:p>
        </w:tc>
        <w:tc>
          <w:tcPr>
            <w:tcW w:w="714" w:type="dxa"/>
          </w:tcPr>
          <w:p w:rsidR="007C0097" w:rsidRPr="00FB5759" w:rsidRDefault="007C0097" w:rsidP="007C0097">
            <w:pPr>
              <w:jc w:val="center"/>
              <w:rPr>
                <w:sz w:val="24"/>
              </w:rPr>
            </w:pPr>
            <w:r w:rsidRPr="00FB5759">
              <w:rPr>
                <w:sz w:val="24"/>
              </w:rPr>
              <w:t>-</w:t>
            </w:r>
          </w:p>
        </w:tc>
        <w:tc>
          <w:tcPr>
            <w:tcW w:w="714" w:type="dxa"/>
          </w:tcPr>
          <w:p w:rsidR="007C0097" w:rsidRPr="00FB5759" w:rsidRDefault="007C0097" w:rsidP="007C0097">
            <w:pPr>
              <w:jc w:val="center"/>
              <w:rPr>
                <w:sz w:val="24"/>
              </w:rPr>
            </w:pPr>
            <w:r w:rsidRPr="00FB5759">
              <w:rPr>
                <w:sz w:val="24"/>
              </w:rPr>
              <w:t>-</w:t>
            </w:r>
          </w:p>
        </w:tc>
        <w:tc>
          <w:tcPr>
            <w:tcW w:w="708" w:type="dxa"/>
          </w:tcPr>
          <w:p w:rsidR="007C0097" w:rsidRPr="00FB5759" w:rsidRDefault="007C0097" w:rsidP="007C0097">
            <w:pPr>
              <w:jc w:val="center"/>
              <w:rPr>
                <w:sz w:val="24"/>
              </w:rPr>
            </w:pPr>
            <w:r w:rsidRPr="00FB5759">
              <w:rPr>
                <w:sz w:val="24"/>
              </w:rPr>
              <w:t>-</w:t>
            </w:r>
          </w:p>
        </w:tc>
        <w:tc>
          <w:tcPr>
            <w:tcW w:w="815" w:type="dxa"/>
          </w:tcPr>
          <w:p w:rsidR="007C0097" w:rsidRPr="00FB5759" w:rsidRDefault="007C0097" w:rsidP="007C0097">
            <w:pPr>
              <w:jc w:val="center"/>
              <w:rPr>
                <w:sz w:val="24"/>
              </w:rPr>
            </w:pPr>
            <w:r w:rsidRPr="00FB5759">
              <w:rPr>
                <w:sz w:val="24"/>
              </w:rPr>
              <w:t>-</w:t>
            </w:r>
          </w:p>
        </w:tc>
        <w:tc>
          <w:tcPr>
            <w:tcW w:w="815" w:type="dxa"/>
          </w:tcPr>
          <w:p w:rsidR="007C0097" w:rsidRPr="00FB5759" w:rsidRDefault="007C0097" w:rsidP="007C0097">
            <w:pPr>
              <w:jc w:val="center"/>
              <w:rPr>
                <w:sz w:val="24"/>
              </w:rPr>
            </w:pPr>
            <w:r w:rsidRPr="00FB5759">
              <w:rPr>
                <w:sz w:val="24"/>
              </w:rPr>
              <w:t>-</w:t>
            </w:r>
          </w:p>
        </w:tc>
        <w:tc>
          <w:tcPr>
            <w:tcW w:w="895" w:type="dxa"/>
          </w:tcPr>
          <w:p w:rsidR="007C0097" w:rsidRPr="00FB5759" w:rsidRDefault="007C0097" w:rsidP="007C0097">
            <w:pPr>
              <w:jc w:val="center"/>
              <w:rPr>
                <w:b/>
                <w:sz w:val="24"/>
              </w:rPr>
            </w:pPr>
            <w:r w:rsidRPr="00FB5759">
              <w:rPr>
                <w:b/>
                <w:sz w:val="24"/>
              </w:rPr>
              <w:t>-</w:t>
            </w:r>
          </w:p>
        </w:tc>
      </w:tr>
      <w:tr w:rsidR="007C0097" w:rsidRPr="00FB5759" w:rsidTr="0064103C">
        <w:trPr>
          <w:trHeight w:val="555"/>
          <w:jc w:val="center"/>
        </w:trPr>
        <w:tc>
          <w:tcPr>
            <w:tcW w:w="1659" w:type="dxa"/>
          </w:tcPr>
          <w:p w:rsidR="007C0097" w:rsidRPr="00FB5759" w:rsidRDefault="007C0097" w:rsidP="007C0097">
            <w:pPr>
              <w:rPr>
                <w:sz w:val="24"/>
              </w:rPr>
            </w:pPr>
            <w:r w:rsidRPr="00FB5759">
              <w:rPr>
                <w:sz w:val="24"/>
              </w:rPr>
              <w:t>Оставлено на осень</w:t>
            </w:r>
          </w:p>
        </w:tc>
        <w:tc>
          <w:tcPr>
            <w:tcW w:w="675" w:type="dxa"/>
          </w:tcPr>
          <w:p w:rsidR="007C0097" w:rsidRPr="00FB5759" w:rsidRDefault="007C0097" w:rsidP="007C0097">
            <w:pPr>
              <w:jc w:val="center"/>
              <w:rPr>
                <w:sz w:val="24"/>
              </w:rPr>
            </w:pPr>
            <w:r w:rsidRPr="00FB5759">
              <w:rPr>
                <w:sz w:val="24"/>
              </w:rPr>
              <w:t>-</w:t>
            </w:r>
          </w:p>
        </w:tc>
        <w:tc>
          <w:tcPr>
            <w:tcW w:w="780" w:type="dxa"/>
          </w:tcPr>
          <w:p w:rsidR="007C0097" w:rsidRPr="00FB5759" w:rsidRDefault="007C0097" w:rsidP="007C0097">
            <w:pPr>
              <w:jc w:val="center"/>
              <w:rPr>
                <w:sz w:val="24"/>
              </w:rPr>
            </w:pPr>
            <w:r w:rsidRPr="00FB5759">
              <w:rPr>
                <w:sz w:val="24"/>
              </w:rPr>
              <w:t>-</w:t>
            </w:r>
          </w:p>
        </w:tc>
        <w:tc>
          <w:tcPr>
            <w:tcW w:w="850" w:type="dxa"/>
          </w:tcPr>
          <w:p w:rsidR="007C0097" w:rsidRPr="00FB5759" w:rsidRDefault="007C0097" w:rsidP="007C0097">
            <w:pPr>
              <w:jc w:val="center"/>
              <w:rPr>
                <w:sz w:val="24"/>
              </w:rPr>
            </w:pPr>
            <w:r w:rsidRPr="00FB5759">
              <w:rPr>
                <w:sz w:val="24"/>
              </w:rPr>
              <w:t>-</w:t>
            </w:r>
          </w:p>
        </w:tc>
        <w:tc>
          <w:tcPr>
            <w:tcW w:w="771" w:type="dxa"/>
          </w:tcPr>
          <w:p w:rsidR="007C0097" w:rsidRPr="00FB5759" w:rsidRDefault="007C0097" w:rsidP="007C0097">
            <w:pPr>
              <w:jc w:val="center"/>
              <w:rPr>
                <w:sz w:val="24"/>
              </w:rPr>
            </w:pPr>
            <w:r w:rsidRPr="00FB5759">
              <w:rPr>
                <w:sz w:val="24"/>
              </w:rPr>
              <w:t>-</w:t>
            </w:r>
          </w:p>
        </w:tc>
        <w:tc>
          <w:tcPr>
            <w:tcW w:w="768" w:type="dxa"/>
          </w:tcPr>
          <w:p w:rsidR="007C0097" w:rsidRPr="00FB5759" w:rsidRDefault="007C0097" w:rsidP="007C0097">
            <w:pPr>
              <w:jc w:val="center"/>
              <w:rPr>
                <w:sz w:val="24"/>
              </w:rPr>
            </w:pPr>
            <w:r w:rsidRPr="00FB5759">
              <w:rPr>
                <w:sz w:val="24"/>
              </w:rPr>
              <w:t>-</w:t>
            </w:r>
          </w:p>
        </w:tc>
        <w:tc>
          <w:tcPr>
            <w:tcW w:w="714" w:type="dxa"/>
          </w:tcPr>
          <w:p w:rsidR="007C0097" w:rsidRPr="00FB5759" w:rsidRDefault="007C0097" w:rsidP="007C0097">
            <w:pPr>
              <w:jc w:val="center"/>
              <w:rPr>
                <w:sz w:val="24"/>
              </w:rPr>
            </w:pPr>
            <w:r w:rsidRPr="00FB5759">
              <w:rPr>
                <w:sz w:val="24"/>
              </w:rPr>
              <w:t>-</w:t>
            </w:r>
          </w:p>
        </w:tc>
        <w:tc>
          <w:tcPr>
            <w:tcW w:w="714" w:type="dxa"/>
          </w:tcPr>
          <w:p w:rsidR="007C0097" w:rsidRPr="00FB5759" w:rsidRDefault="007C0097" w:rsidP="007C0097">
            <w:pPr>
              <w:jc w:val="center"/>
              <w:rPr>
                <w:sz w:val="24"/>
              </w:rPr>
            </w:pPr>
            <w:r w:rsidRPr="00FB5759">
              <w:rPr>
                <w:sz w:val="24"/>
              </w:rPr>
              <w:t>-</w:t>
            </w:r>
          </w:p>
        </w:tc>
        <w:tc>
          <w:tcPr>
            <w:tcW w:w="714" w:type="dxa"/>
          </w:tcPr>
          <w:p w:rsidR="007C0097" w:rsidRPr="00FB5759" w:rsidRDefault="007C0097" w:rsidP="007C0097">
            <w:pPr>
              <w:jc w:val="center"/>
              <w:rPr>
                <w:sz w:val="24"/>
              </w:rPr>
            </w:pPr>
            <w:r w:rsidRPr="00FB5759">
              <w:rPr>
                <w:sz w:val="24"/>
              </w:rPr>
              <w:t>-</w:t>
            </w:r>
          </w:p>
        </w:tc>
        <w:tc>
          <w:tcPr>
            <w:tcW w:w="708" w:type="dxa"/>
          </w:tcPr>
          <w:p w:rsidR="007C0097" w:rsidRPr="00FB5759" w:rsidRDefault="007C0097" w:rsidP="007C0097">
            <w:pPr>
              <w:jc w:val="center"/>
              <w:rPr>
                <w:sz w:val="24"/>
              </w:rPr>
            </w:pPr>
            <w:r w:rsidRPr="00FB5759">
              <w:rPr>
                <w:sz w:val="24"/>
              </w:rPr>
              <w:t>-</w:t>
            </w:r>
          </w:p>
        </w:tc>
        <w:tc>
          <w:tcPr>
            <w:tcW w:w="815" w:type="dxa"/>
          </w:tcPr>
          <w:p w:rsidR="007C0097" w:rsidRPr="00FB5759" w:rsidRDefault="007C0097" w:rsidP="007C0097">
            <w:pPr>
              <w:jc w:val="center"/>
              <w:rPr>
                <w:sz w:val="24"/>
              </w:rPr>
            </w:pPr>
            <w:r w:rsidRPr="00FB5759">
              <w:rPr>
                <w:sz w:val="24"/>
              </w:rPr>
              <w:t>-</w:t>
            </w:r>
          </w:p>
        </w:tc>
        <w:tc>
          <w:tcPr>
            <w:tcW w:w="815" w:type="dxa"/>
          </w:tcPr>
          <w:p w:rsidR="007C0097" w:rsidRPr="00FB5759" w:rsidRDefault="007C0097" w:rsidP="007C0097">
            <w:pPr>
              <w:jc w:val="center"/>
              <w:rPr>
                <w:sz w:val="24"/>
              </w:rPr>
            </w:pPr>
            <w:r w:rsidRPr="00FB5759">
              <w:rPr>
                <w:sz w:val="24"/>
              </w:rPr>
              <w:t>-</w:t>
            </w:r>
          </w:p>
        </w:tc>
        <w:tc>
          <w:tcPr>
            <w:tcW w:w="895" w:type="dxa"/>
          </w:tcPr>
          <w:p w:rsidR="007C0097" w:rsidRPr="00FB5759" w:rsidRDefault="007C0097" w:rsidP="007C0097">
            <w:pPr>
              <w:jc w:val="center"/>
              <w:rPr>
                <w:b/>
                <w:sz w:val="24"/>
              </w:rPr>
            </w:pPr>
            <w:r w:rsidRPr="00FB5759">
              <w:rPr>
                <w:b/>
                <w:sz w:val="24"/>
              </w:rPr>
              <w:t>-</w:t>
            </w:r>
          </w:p>
        </w:tc>
      </w:tr>
    </w:tbl>
    <w:p w:rsidR="00FB5759" w:rsidRDefault="00FB5759" w:rsidP="005365CE">
      <w:pPr>
        <w:tabs>
          <w:tab w:val="left" w:pos="7635"/>
        </w:tabs>
        <w:jc w:val="both"/>
        <w:rPr>
          <w:szCs w:val="28"/>
        </w:rPr>
      </w:pPr>
    </w:p>
    <w:p w:rsidR="00EF1C22" w:rsidRDefault="00EF1C22" w:rsidP="004E0930">
      <w:pPr>
        <w:ind w:left="567" w:right="407"/>
        <w:rPr>
          <w:szCs w:val="28"/>
        </w:rPr>
      </w:pPr>
      <w:r>
        <w:rPr>
          <w:szCs w:val="28"/>
        </w:rPr>
        <w:t>Успеваемость – 100%</w:t>
      </w:r>
    </w:p>
    <w:p w:rsidR="00DB7A41" w:rsidRDefault="00DB7A41" w:rsidP="004E0930">
      <w:pPr>
        <w:ind w:left="567" w:right="407"/>
        <w:rPr>
          <w:szCs w:val="28"/>
        </w:rPr>
      </w:pPr>
      <w:r>
        <w:rPr>
          <w:szCs w:val="28"/>
        </w:rPr>
        <w:t xml:space="preserve">Качество – </w:t>
      </w:r>
      <w:r w:rsidR="00584272">
        <w:rPr>
          <w:szCs w:val="28"/>
        </w:rPr>
        <w:t>4</w:t>
      </w:r>
      <w:r w:rsidR="007C0097">
        <w:rPr>
          <w:szCs w:val="28"/>
        </w:rPr>
        <w:t>9,2</w:t>
      </w:r>
      <w:r>
        <w:rPr>
          <w:szCs w:val="28"/>
        </w:rPr>
        <w:t xml:space="preserve"> %</w:t>
      </w:r>
    </w:p>
    <w:p w:rsidR="00DB7A41" w:rsidRDefault="00DB7A41" w:rsidP="004E0930">
      <w:pPr>
        <w:ind w:left="567" w:right="407"/>
        <w:rPr>
          <w:szCs w:val="28"/>
        </w:rPr>
      </w:pPr>
      <w:r>
        <w:rPr>
          <w:szCs w:val="28"/>
        </w:rPr>
        <w:t>Средний балл – 3,</w:t>
      </w:r>
      <w:r w:rsidR="007C0097">
        <w:rPr>
          <w:szCs w:val="28"/>
        </w:rPr>
        <w:t>6</w:t>
      </w:r>
    </w:p>
    <w:p w:rsidR="00DB7A41" w:rsidRPr="0003265C" w:rsidRDefault="00DB7A41" w:rsidP="004E0930">
      <w:pPr>
        <w:ind w:left="567" w:right="407"/>
        <w:rPr>
          <w:sz w:val="10"/>
          <w:szCs w:val="10"/>
        </w:rPr>
      </w:pPr>
    </w:p>
    <w:p w:rsidR="007A5A80" w:rsidRDefault="007A5A80" w:rsidP="004E0930">
      <w:pPr>
        <w:tabs>
          <w:tab w:val="left" w:pos="426"/>
        </w:tabs>
        <w:ind w:left="567" w:right="407"/>
        <w:rPr>
          <w:szCs w:val="28"/>
        </w:rPr>
      </w:pPr>
      <w:r>
        <w:rPr>
          <w:szCs w:val="28"/>
        </w:rPr>
        <w:t xml:space="preserve">Окончили среднюю (полную) школу и получили аттестаты - </w:t>
      </w:r>
      <w:r w:rsidR="00584272">
        <w:rPr>
          <w:szCs w:val="28"/>
        </w:rPr>
        <w:t>1</w:t>
      </w:r>
      <w:r w:rsidR="007C0097">
        <w:rPr>
          <w:szCs w:val="28"/>
        </w:rPr>
        <w:t>1</w:t>
      </w:r>
    </w:p>
    <w:p w:rsidR="007A5A80" w:rsidRDefault="007A5A80" w:rsidP="004E0930">
      <w:pPr>
        <w:ind w:left="567" w:right="407"/>
        <w:rPr>
          <w:szCs w:val="28"/>
        </w:rPr>
      </w:pPr>
      <w:r>
        <w:rPr>
          <w:szCs w:val="28"/>
        </w:rPr>
        <w:t>Из них награждены</w:t>
      </w:r>
      <w:r w:rsidR="00DB7A41">
        <w:rPr>
          <w:szCs w:val="28"/>
        </w:rPr>
        <w:t xml:space="preserve"> медалью «За особые успехи в учении» - </w:t>
      </w:r>
      <w:r w:rsidR="00444D6A">
        <w:rPr>
          <w:szCs w:val="28"/>
        </w:rPr>
        <w:t>5</w:t>
      </w:r>
    </w:p>
    <w:p w:rsidR="007A5A80" w:rsidRDefault="008E1948" w:rsidP="004E0930">
      <w:pPr>
        <w:ind w:left="567" w:right="407"/>
        <w:rPr>
          <w:szCs w:val="28"/>
        </w:rPr>
      </w:pPr>
      <w:r>
        <w:rPr>
          <w:szCs w:val="28"/>
        </w:rPr>
        <w:t>И</w:t>
      </w:r>
      <w:r w:rsidR="00DB7A41">
        <w:rPr>
          <w:szCs w:val="28"/>
        </w:rPr>
        <w:t xml:space="preserve">з них награждены почетной грамотой </w:t>
      </w:r>
      <w:r w:rsidR="007A5A80">
        <w:rPr>
          <w:szCs w:val="28"/>
        </w:rPr>
        <w:t xml:space="preserve">- </w:t>
      </w:r>
      <w:r w:rsidR="007C0097">
        <w:rPr>
          <w:szCs w:val="28"/>
        </w:rPr>
        <w:t>9</w:t>
      </w:r>
    </w:p>
    <w:p w:rsidR="00DB7A41" w:rsidRDefault="00DB7A41" w:rsidP="004E0930">
      <w:pPr>
        <w:ind w:left="567" w:right="407"/>
        <w:rPr>
          <w:szCs w:val="28"/>
        </w:rPr>
      </w:pPr>
      <w:r>
        <w:rPr>
          <w:szCs w:val="28"/>
        </w:rPr>
        <w:t xml:space="preserve">Окончили основную школу и получили аттестаты - </w:t>
      </w:r>
      <w:r w:rsidR="007C0097">
        <w:rPr>
          <w:szCs w:val="28"/>
        </w:rPr>
        <w:t>3</w:t>
      </w:r>
      <w:r w:rsidR="001242CE">
        <w:rPr>
          <w:szCs w:val="28"/>
        </w:rPr>
        <w:t>4</w:t>
      </w:r>
    </w:p>
    <w:p w:rsidR="007A5A80" w:rsidRDefault="00DB7A41" w:rsidP="004E0930">
      <w:pPr>
        <w:ind w:left="567" w:right="407"/>
        <w:rPr>
          <w:szCs w:val="28"/>
        </w:rPr>
      </w:pPr>
      <w:r>
        <w:rPr>
          <w:szCs w:val="28"/>
        </w:rPr>
        <w:t xml:space="preserve">Из них получили аттестаты особого образца - </w:t>
      </w:r>
      <w:r w:rsidR="007C0097">
        <w:rPr>
          <w:szCs w:val="28"/>
        </w:rPr>
        <w:t>-</w:t>
      </w:r>
    </w:p>
    <w:p w:rsidR="007A5A80" w:rsidRDefault="00DB7A41" w:rsidP="004E0930">
      <w:pPr>
        <w:ind w:left="567" w:right="407"/>
        <w:rPr>
          <w:szCs w:val="28"/>
        </w:rPr>
      </w:pPr>
      <w:r>
        <w:rPr>
          <w:szCs w:val="28"/>
        </w:rPr>
        <w:t xml:space="preserve">Награждены почетной грамотой </w:t>
      </w:r>
      <w:r w:rsidR="008E1948">
        <w:rPr>
          <w:szCs w:val="28"/>
        </w:rPr>
        <w:t>–</w:t>
      </w:r>
      <w:r w:rsidR="00444D6A">
        <w:rPr>
          <w:szCs w:val="28"/>
        </w:rPr>
        <w:t xml:space="preserve"> 5</w:t>
      </w:r>
      <w:r>
        <w:rPr>
          <w:szCs w:val="28"/>
        </w:rPr>
        <w:t xml:space="preserve"> </w:t>
      </w:r>
    </w:p>
    <w:p w:rsidR="008E1948" w:rsidRDefault="008E1948" w:rsidP="004E0930">
      <w:pPr>
        <w:ind w:left="567" w:right="407"/>
        <w:rPr>
          <w:szCs w:val="28"/>
        </w:rPr>
      </w:pPr>
      <w:r>
        <w:rPr>
          <w:szCs w:val="28"/>
        </w:rPr>
        <w:t>Не получи</w:t>
      </w:r>
      <w:r w:rsidR="001F1B1C">
        <w:rPr>
          <w:szCs w:val="28"/>
        </w:rPr>
        <w:t>вши</w:t>
      </w:r>
      <w:r w:rsidR="007C0097">
        <w:rPr>
          <w:szCs w:val="28"/>
        </w:rPr>
        <w:t>е</w:t>
      </w:r>
      <w:r>
        <w:rPr>
          <w:szCs w:val="28"/>
        </w:rPr>
        <w:t xml:space="preserve"> аттестат об окончании основной школы</w:t>
      </w:r>
      <w:r w:rsidR="00FB5759">
        <w:rPr>
          <w:szCs w:val="28"/>
        </w:rPr>
        <w:t xml:space="preserve"> </w:t>
      </w:r>
      <w:r w:rsidR="007C0097">
        <w:rPr>
          <w:szCs w:val="28"/>
        </w:rPr>
        <w:t>–</w:t>
      </w:r>
      <w:r w:rsidR="00FB5759">
        <w:rPr>
          <w:szCs w:val="28"/>
        </w:rPr>
        <w:t xml:space="preserve"> </w:t>
      </w:r>
      <w:r w:rsidR="007C0097">
        <w:rPr>
          <w:szCs w:val="28"/>
        </w:rPr>
        <w:t xml:space="preserve">Далгатова Камилла не сдала экзамен по математике. Пересдача предстоит </w:t>
      </w:r>
      <w:r w:rsidR="00444D6A">
        <w:rPr>
          <w:szCs w:val="28"/>
        </w:rPr>
        <w:t>6</w:t>
      </w:r>
      <w:r w:rsidR="007C0097">
        <w:rPr>
          <w:szCs w:val="28"/>
        </w:rPr>
        <w:t xml:space="preserve"> сентябр</w:t>
      </w:r>
      <w:r w:rsidR="00444D6A">
        <w:rPr>
          <w:szCs w:val="28"/>
        </w:rPr>
        <w:t>я</w:t>
      </w:r>
      <w:r w:rsidR="007C0097">
        <w:rPr>
          <w:szCs w:val="28"/>
        </w:rPr>
        <w:t xml:space="preserve"> 2021 г.</w:t>
      </w:r>
    </w:p>
    <w:p w:rsidR="00A56A67" w:rsidRPr="0003265C" w:rsidRDefault="00A56A67" w:rsidP="004E0930">
      <w:pPr>
        <w:tabs>
          <w:tab w:val="left" w:pos="7635"/>
        </w:tabs>
        <w:ind w:left="567" w:right="407"/>
        <w:jc w:val="both"/>
        <w:rPr>
          <w:sz w:val="10"/>
          <w:szCs w:val="10"/>
        </w:rPr>
      </w:pPr>
    </w:p>
    <w:p w:rsidR="00D62F33" w:rsidRDefault="00D62F33" w:rsidP="004E0930">
      <w:pPr>
        <w:tabs>
          <w:tab w:val="left" w:pos="7635"/>
        </w:tabs>
        <w:ind w:left="567" w:right="407"/>
        <w:jc w:val="both"/>
        <w:rPr>
          <w:szCs w:val="28"/>
        </w:rPr>
      </w:pPr>
      <w:r>
        <w:rPr>
          <w:szCs w:val="28"/>
        </w:rPr>
        <w:t xml:space="preserve">     Контроль знаний и общеучебных умений, усвоение содержания образования – одна из приоритетных задач в деятельности школы.</w:t>
      </w:r>
    </w:p>
    <w:p w:rsidR="00D62F33" w:rsidRDefault="00D62F33" w:rsidP="004E0930">
      <w:pPr>
        <w:tabs>
          <w:tab w:val="left" w:pos="7635"/>
        </w:tabs>
        <w:ind w:left="567" w:right="407"/>
        <w:jc w:val="both"/>
        <w:rPr>
          <w:szCs w:val="28"/>
        </w:rPr>
      </w:pPr>
      <w:r>
        <w:rPr>
          <w:szCs w:val="28"/>
        </w:rPr>
        <w:t xml:space="preserve">     На протяжении учебного года осуществлялся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p>
    <w:p w:rsidR="00D62F33" w:rsidRPr="0003265C" w:rsidRDefault="00D62F33" w:rsidP="004E0930">
      <w:pPr>
        <w:tabs>
          <w:tab w:val="left" w:pos="7635"/>
        </w:tabs>
        <w:ind w:left="567" w:right="407"/>
        <w:jc w:val="both"/>
        <w:rPr>
          <w:sz w:val="10"/>
          <w:szCs w:val="10"/>
        </w:rPr>
      </w:pPr>
    </w:p>
    <w:p w:rsidR="00D62F33" w:rsidRDefault="00D62F33" w:rsidP="004E0930">
      <w:pPr>
        <w:tabs>
          <w:tab w:val="left" w:pos="7635"/>
        </w:tabs>
        <w:ind w:left="567" w:right="407"/>
        <w:jc w:val="both"/>
        <w:rPr>
          <w:szCs w:val="28"/>
        </w:rPr>
      </w:pPr>
      <w:r>
        <w:rPr>
          <w:szCs w:val="28"/>
        </w:rPr>
        <w:t xml:space="preserve">     Статистические данные свидетельствуют об успешном освоении обучающимися образовательных стандартов обязательного минимума содержания образования.</w:t>
      </w:r>
    </w:p>
    <w:p w:rsidR="00213D6B" w:rsidRDefault="00213D6B" w:rsidP="004E0930">
      <w:pPr>
        <w:tabs>
          <w:tab w:val="left" w:pos="7635"/>
        </w:tabs>
        <w:ind w:left="567" w:right="407"/>
        <w:jc w:val="both"/>
        <w:rPr>
          <w:szCs w:val="28"/>
        </w:rPr>
      </w:pPr>
    </w:p>
    <w:p w:rsidR="004E0930" w:rsidRDefault="004E0930" w:rsidP="004E0930">
      <w:pPr>
        <w:tabs>
          <w:tab w:val="left" w:pos="7635"/>
        </w:tabs>
        <w:ind w:left="567" w:right="407"/>
        <w:jc w:val="both"/>
        <w:rPr>
          <w:szCs w:val="28"/>
        </w:rPr>
      </w:pPr>
    </w:p>
    <w:p w:rsidR="004E0930" w:rsidRDefault="004E0930" w:rsidP="004E0930">
      <w:pPr>
        <w:tabs>
          <w:tab w:val="left" w:pos="7635"/>
        </w:tabs>
        <w:ind w:left="567" w:right="407"/>
        <w:jc w:val="both"/>
        <w:rPr>
          <w:szCs w:val="28"/>
        </w:rPr>
      </w:pPr>
    </w:p>
    <w:p w:rsidR="004E0930" w:rsidRDefault="004E0930" w:rsidP="004E0930">
      <w:pPr>
        <w:tabs>
          <w:tab w:val="left" w:pos="7635"/>
        </w:tabs>
        <w:ind w:left="567" w:right="407"/>
        <w:jc w:val="both"/>
        <w:rPr>
          <w:szCs w:val="28"/>
        </w:rPr>
      </w:pPr>
    </w:p>
    <w:p w:rsidR="00213D6B" w:rsidRDefault="00213D6B" w:rsidP="005365CE">
      <w:pPr>
        <w:tabs>
          <w:tab w:val="left" w:pos="7635"/>
        </w:tabs>
        <w:jc w:val="both"/>
        <w:rPr>
          <w:szCs w:val="28"/>
        </w:rPr>
      </w:pPr>
    </w:p>
    <w:p w:rsidR="00D62F33" w:rsidRPr="006500BD" w:rsidRDefault="00D62F33" w:rsidP="00D62F33">
      <w:pPr>
        <w:tabs>
          <w:tab w:val="left" w:pos="7635"/>
        </w:tabs>
        <w:jc w:val="center"/>
        <w:rPr>
          <w:b/>
          <w:sz w:val="32"/>
          <w:szCs w:val="32"/>
        </w:rPr>
      </w:pPr>
      <w:r w:rsidRPr="006500BD">
        <w:rPr>
          <w:b/>
          <w:sz w:val="32"/>
          <w:szCs w:val="32"/>
        </w:rPr>
        <w:t xml:space="preserve">Качество знаний обучающихся </w:t>
      </w:r>
    </w:p>
    <w:p w:rsidR="00D62F33" w:rsidRPr="006500BD" w:rsidRDefault="00D62F33" w:rsidP="00D62F33">
      <w:pPr>
        <w:tabs>
          <w:tab w:val="left" w:pos="7635"/>
        </w:tabs>
        <w:jc w:val="center"/>
        <w:rPr>
          <w:b/>
          <w:sz w:val="32"/>
          <w:szCs w:val="32"/>
        </w:rPr>
      </w:pPr>
      <w:r w:rsidRPr="006500BD">
        <w:rPr>
          <w:b/>
          <w:sz w:val="32"/>
          <w:szCs w:val="32"/>
        </w:rPr>
        <w:t>в 20</w:t>
      </w:r>
      <w:r w:rsidR="007C0097" w:rsidRPr="006500BD">
        <w:rPr>
          <w:b/>
          <w:sz w:val="32"/>
          <w:szCs w:val="32"/>
        </w:rPr>
        <w:t>20</w:t>
      </w:r>
      <w:r w:rsidRPr="006500BD">
        <w:rPr>
          <w:b/>
          <w:sz w:val="32"/>
          <w:szCs w:val="32"/>
        </w:rPr>
        <w:t xml:space="preserve"> – 20</w:t>
      </w:r>
      <w:r w:rsidR="00443479" w:rsidRPr="006500BD">
        <w:rPr>
          <w:b/>
          <w:sz w:val="32"/>
          <w:szCs w:val="32"/>
        </w:rPr>
        <w:t>2</w:t>
      </w:r>
      <w:r w:rsidR="007C0097" w:rsidRPr="006500BD">
        <w:rPr>
          <w:b/>
          <w:sz w:val="32"/>
          <w:szCs w:val="32"/>
        </w:rPr>
        <w:t>1</w:t>
      </w:r>
      <w:r w:rsidRPr="006500BD">
        <w:rPr>
          <w:b/>
          <w:sz w:val="32"/>
          <w:szCs w:val="32"/>
        </w:rPr>
        <w:t xml:space="preserve"> учебном году</w:t>
      </w:r>
    </w:p>
    <w:p w:rsidR="00D41BB0" w:rsidRPr="00B4444B" w:rsidRDefault="00D41BB0" w:rsidP="00D62F33">
      <w:pPr>
        <w:tabs>
          <w:tab w:val="left" w:pos="7635"/>
        </w:tabs>
        <w:jc w:val="center"/>
        <w:rPr>
          <w:sz w:val="36"/>
          <w:szCs w:val="36"/>
        </w:rPr>
      </w:pPr>
    </w:p>
    <w:tbl>
      <w:tblPr>
        <w:tblStyle w:val="a4"/>
        <w:tblW w:w="10277" w:type="dxa"/>
        <w:jc w:val="center"/>
        <w:tblLayout w:type="fixed"/>
        <w:tblLook w:val="01E0" w:firstRow="1" w:lastRow="1" w:firstColumn="1" w:lastColumn="1" w:noHBand="0" w:noVBand="0"/>
      </w:tblPr>
      <w:tblGrid>
        <w:gridCol w:w="1119"/>
        <w:gridCol w:w="1134"/>
        <w:gridCol w:w="980"/>
        <w:gridCol w:w="1134"/>
        <w:gridCol w:w="1134"/>
        <w:gridCol w:w="1048"/>
        <w:gridCol w:w="949"/>
        <w:gridCol w:w="840"/>
        <w:gridCol w:w="980"/>
        <w:gridCol w:w="959"/>
      </w:tblGrid>
      <w:tr w:rsidR="00E63E66" w:rsidTr="001242CE">
        <w:trPr>
          <w:cantSplit/>
          <w:trHeight w:val="605"/>
          <w:jc w:val="center"/>
        </w:trPr>
        <w:tc>
          <w:tcPr>
            <w:tcW w:w="1119" w:type="dxa"/>
            <w:vMerge w:val="restart"/>
            <w:tcBorders>
              <w:top w:val="single" w:sz="12" w:space="0" w:color="auto"/>
              <w:left w:val="single" w:sz="12" w:space="0" w:color="auto"/>
              <w:right w:val="single" w:sz="12" w:space="0" w:color="auto"/>
            </w:tcBorders>
            <w:textDirection w:val="btLr"/>
          </w:tcPr>
          <w:p w:rsidR="00E63E66" w:rsidRDefault="00E63E66" w:rsidP="00D41BB0">
            <w:pPr>
              <w:tabs>
                <w:tab w:val="left" w:pos="7635"/>
              </w:tabs>
              <w:ind w:left="113" w:right="113"/>
              <w:jc w:val="center"/>
              <w:rPr>
                <w:szCs w:val="28"/>
              </w:rPr>
            </w:pPr>
          </w:p>
          <w:p w:rsidR="00E63E66" w:rsidRDefault="00E63E66" w:rsidP="00D41BB0">
            <w:pPr>
              <w:tabs>
                <w:tab w:val="left" w:pos="7635"/>
              </w:tabs>
              <w:ind w:left="113" w:right="113"/>
              <w:jc w:val="center"/>
              <w:rPr>
                <w:szCs w:val="28"/>
              </w:rPr>
            </w:pPr>
            <w:r>
              <w:rPr>
                <w:szCs w:val="28"/>
              </w:rPr>
              <w:t>Класс</w:t>
            </w:r>
          </w:p>
        </w:tc>
        <w:tc>
          <w:tcPr>
            <w:tcW w:w="2114" w:type="dxa"/>
            <w:gridSpan w:val="2"/>
            <w:tcBorders>
              <w:top w:val="single" w:sz="12" w:space="0" w:color="auto"/>
              <w:left w:val="single" w:sz="12" w:space="0" w:color="auto"/>
              <w:bottom w:val="single" w:sz="12" w:space="0" w:color="auto"/>
              <w:right w:val="single" w:sz="12" w:space="0" w:color="auto"/>
            </w:tcBorders>
          </w:tcPr>
          <w:p w:rsidR="00E63E66" w:rsidRPr="00461D0E" w:rsidRDefault="00E63E66" w:rsidP="0025643A">
            <w:pPr>
              <w:jc w:val="center"/>
              <w:rPr>
                <w:szCs w:val="28"/>
              </w:rPr>
            </w:pPr>
            <w:r>
              <w:rPr>
                <w:szCs w:val="28"/>
                <w:lang w:val="en-US"/>
              </w:rPr>
              <w:t>I</w:t>
            </w:r>
            <w:r>
              <w:rPr>
                <w:szCs w:val="28"/>
              </w:rPr>
              <w:t xml:space="preserve"> четверть</w:t>
            </w:r>
          </w:p>
        </w:tc>
        <w:tc>
          <w:tcPr>
            <w:tcW w:w="2268" w:type="dxa"/>
            <w:gridSpan w:val="2"/>
            <w:tcBorders>
              <w:top w:val="single" w:sz="12" w:space="0" w:color="auto"/>
              <w:left w:val="single" w:sz="12" w:space="0" w:color="auto"/>
              <w:bottom w:val="single" w:sz="12" w:space="0" w:color="auto"/>
              <w:right w:val="single" w:sz="12" w:space="0" w:color="auto"/>
            </w:tcBorders>
          </w:tcPr>
          <w:p w:rsidR="00E63E66" w:rsidRPr="00461D0E" w:rsidRDefault="00E63E66" w:rsidP="0025643A">
            <w:pPr>
              <w:jc w:val="center"/>
              <w:rPr>
                <w:szCs w:val="28"/>
              </w:rPr>
            </w:pPr>
            <w:r>
              <w:rPr>
                <w:szCs w:val="28"/>
                <w:lang w:val="en-US"/>
              </w:rPr>
              <w:t>II</w:t>
            </w:r>
            <w:r>
              <w:rPr>
                <w:szCs w:val="28"/>
              </w:rPr>
              <w:t xml:space="preserve"> четверть</w:t>
            </w:r>
          </w:p>
        </w:tc>
        <w:tc>
          <w:tcPr>
            <w:tcW w:w="1997" w:type="dxa"/>
            <w:gridSpan w:val="2"/>
            <w:tcBorders>
              <w:top w:val="single" w:sz="12" w:space="0" w:color="auto"/>
              <w:left w:val="single" w:sz="12" w:space="0" w:color="auto"/>
              <w:bottom w:val="single" w:sz="12" w:space="0" w:color="auto"/>
              <w:right w:val="single" w:sz="12" w:space="0" w:color="auto"/>
            </w:tcBorders>
          </w:tcPr>
          <w:p w:rsidR="00E63E66" w:rsidRPr="00461D0E" w:rsidRDefault="00E63E66" w:rsidP="0025643A">
            <w:pPr>
              <w:jc w:val="center"/>
              <w:rPr>
                <w:szCs w:val="28"/>
              </w:rPr>
            </w:pPr>
            <w:r>
              <w:rPr>
                <w:szCs w:val="28"/>
                <w:lang w:val="en-US"/>
              </w:rPr>
              <w:t>III</w:t>
            </w:r>
            <w:r>
              <w:rPr>
                <w:szCs w:val="28"/>
              </w:rPr>
              <w:t xml:space="preserve"> четверть</w:t>
            </w:r>
          </w:p>
        </w:tc>
        <w:tc>
          <w:tcPr>
            <w:tcW w:w="1820" w:type="dxa"/>
            <w:gridSpan w:val="2"/>
            <w:tcBorders>
              <w:top w:val="single" w:sz="12" w:space="0" w:color="auto"/>
              <w:left w:val="single" w:sz="12" w:space="0" w:color="auto"/>
              <w:right w:val="single" w:sz="12" w:space="0" w:color="auto"/>
            </w:tcBorders>
          </w:tcPr>
          <w:p w:rsidR="00E63E66" w:rsidRPr="00461D0E" w:rsidRDefault="00E63E66" w:rsidP="0025643A">
            <w:pPr>
              <w:jc w:val="center"/>
              <w:rPr>
                <w:szCs w:val="28"/>
              </w:rPr>
            </w:pPr>
            <w:r>
              <w:rPr>
                <w:szCs w:val="28"/>
                <w:lang w:val="en-US"/>
              </w:rPr>
              <w:t>IV</w:t>
            </w:r>
            <w:r>
              <w:rPr>
                <w:szCs w:val="28"/>
              </w:rPr>
              <w:t xml:space="preserve"> четверть</w:t>
            </w:r>
          </w:p>
        </w:tc>
        <w:tc>
          <w:tcPr>
            <w:tcW w:w="959" w:type="dxa"/>
            <w:tcBorders>
              <w:top w:val="single" w:sz="12" w:space="0" w:color="auto"/>
              <w:left w:val="single" w:sz="12" w:space="0" w:color="auto"/>
              <w:right w:val="single" w:sz="12" w:space="0" w:color="auto"/>
            </w:tcBorders>
          </w:tcPr>
          <w:p w:rsidR="00E63E66" w:rsidRPr="00E63E66" w:rsidRDefault="00E63E66" w:rsidP="0025643A">
            <w:pPr>
              <w:jc w:val="center"/>
              <w:rPr>
                <w:szCs w:val="28"/>
              </w:rPr>
            </w:pPr>
            <w:r>
              <w:rPr>
                <w:szCs w:val="28"/>
              </w:rPr>
              <w:t xml:space="preserve">Год </w:t>
            </w:r>
          </w:p>
        </w:tc>
      </w:tr>
      <w:tr w:rsidR="00E63E66" w:rsidTr="001242CE">
        <w:trPr>
          <w:cantSplit/>
          <w:trHeight w:val="1959"/>
          <w:jc w:val="center"/>
        </w:trPr>
        <w:tc>
          <w:tcPr>
            <w:tcW w:w="1119" w:type="dxa"/>
            <w:vMerge/>
            <w:tcBorders>
              <w:left w:val="single" w:sz="12" w:space="0" w:color="auto"/>
              <w:bottom w:val="single" w:sz="12" w:space="0" w:color="auto"/>
              <w:right w:val="single" w:sz="12" w:space="0" w:color="auto"/>
            </w:tcBorders>
            <w:textDirection w:val="btLr"/>
          </w:tcPr>
          <w:p w:rsidR="00E63E66" w:rsidRDefault="00E63E66" w:rsidP="00D41BB0">
            <w:pPr>
              <w:tabs>
                <w:tab w:val="left" w:pos="7635"/>
              </w:tabs>
              <w:ind w:left="113" w:right="113"/>
              <w:jc w:val="center"/>
              <w:rPr>
                <w:szCs w:val="28"/>
              </w:rPr>
            </w:pPr>
          </w:p>
        </w:tc>
        <w:tc>
          <w:tcPr>
            <w:tcW w:w="1134" w:type="dxa"/>
            <w:tcBorders>
              <w:top w:val="single" w:sz="12" w:space="0" w:color="auto"/>
              <w:left w:val="single" w:sz="12" w:space="0" w:color="auto"/>
              <w:bottom w:val="single" w:sz="12" w:space="0" w:color="auto"/>
              <w:right w:val="single" w:sz="12" w:space="0" w:color="auto"/>
            </w:tcBorders>
            <w:textDirection w:val="btLr"/>
          </w:tcPr>
          <w:p w:rsidR="00E63E66" w:rsidRDefault="00E63E66" w:rsidP="00D41BB0">
            <w:pPr>
              <w:tabs>
                <w:tab w:val="left" w:pos="7635"/>
              </w:tabs>
              <w:ind w:left="113" w:right="113"/>
              <w:jc w:val="center"/>
              <w:rPr>
                <w:szCs w:val="28"/>
              </w:rPr>
            </w:pPr>
            <w:r>
              <w:rPr>
                <w:szCs w:val="28"/>
              </w:rPr>
              <w:t>Количество</w:t>
            </w:r>
          </w:p>
          <w:p w:rsidR="00E63E66" w:rsidRDefault="00E63E66" w:rsidP="00D41BB0">
            <w:pPr>
              <w:tabs>
                <w:tab w:val="left" w:pos="7635"/>
              </w:tabs>
              <w:ind w:left="113" w:right="113"/>
              <w:jc w:val="center"/>
              <w:rPr>
                <w:szCs w:val="28"/>
              </w:rPr>
            </w:pPr>
            <w:r>
              <w:rPr>
                <w:szCs w:val="28"/>
              </w:rPr>
              <w:t>обучающихся</w:t>
            </w:r>
          </w:p>
        </w:tc>
        <w:tc>
          <w:tcPr>
            <w:tcW w:w="980" w:type="dxa"/>
            <w:tcBorders>
              <w:top w:val="single" w:sz="12" w:space="0" w:color="auto"/>
              <w:left w:val="single" w:sz="12" w:space="0" w:color="auto"/>
              <w:bottom w:val="single" w:sz="12" w:space="0" w:color="auto"/>
              <w:right w:val="single" w:sz="12" w:space="0" w:color="auto"/>
            </w:tcBorders>
            <w:textDirection w:val="btLr"/>
          </w:tcPr>
          <w:p w:rsidR="00E63E66" w:rsidRDefault="00E63E66" w:rsidP="00D41BB0">
            <w:pPr>
              <w:tabs>
                <w:tab w:val="left" w:pos="7635"/>
              </w:tabs>
              <w:ind w:left="113" w:right="113"/>
              <w:jc w:val="center"/>
              <w:rPr>
                <w:szCs w:val="28"/>
              </w:rPr>
            </w:pPr>
          </w:p>
          <w:p w:rsidR="00E63E66" w:rsidRPr="000A20A8" w:rsidRDefault="00E63E66" w:rsidP="00D41BB0">
            <w:pPr>
              <w:tabs>
                <w:tab w:val="left" w:pos="7635"/>
              </w:tabs>
              <w:ind w:left="113" w:right="113"/>
              <w:jc w:val="center"/>
              <w:rPr>
                <w:szCs w:val="28"/>
              </w:rPr>
            </w:pPr>
            <w:r>
              <w:rPr>
                <w:szCs w:val="28"/>
              </w:rPr>
              <w:t>качество</w:t>
            </w:r>
          </w:p>
        </w:tc>
        <w:tc>
          <w:tcPr>
            <w:tcW w:w="1134" w:type="dxa"/>
            <w:tcBorders>
              <w:top w:val="single" w:sz="12" w:space="0" w:color="auto"/>
              <w:left w:val="single" w:sz="12" w:space="0" w:color="auto"/>
              <w:bottom w:val="single" w:sz="12" w:space="0" w:color="auto"/>
              <w:right w:val="single" w:sz="12" w:space="0" w:color="auto"/>
            </w:tcBorders>
            <w:textDirection w:val="btLr"/>
          </w:tcPr>
          <w:p w:rsidR="00E63E66" w:rsidRDefault="00E63E66" w:rsidP="00D41BB0">
            <w:pPr>
              <w:tabs>
                <w:tab w:val="left" w:pos="7635"/>
              </w:tabs>
              <w:ind w:left="113" w:right="113"/>
              <w:jc w:val="center"/>
              <w:rPr>
                <w:szCs w:val="28"/>
              </w:rPr>
            </w:pPr>
            <w:r>
              <w:rPr>
                <w:szCs w:val="28"/>
              </w:rPr>
              <w:t>Количество</w:t>
            </w:r>
          </w:p>
          <w:p w:rsidR="00E63E66" w:rsidRDefault="00E63E66" w:rsidP="00D41BB0">
            <w:pPr>
              <w:tabs>
                <w:tab w:val="left" w:pos="7635"/>
              </w:tabs>
              <w:ind w:left="113" w:right="113"/>
              <w:jc w:val="center"/>
              <w:rPr>
                <w:szCs w:val="28"/>
              </w:rPr>
            </w:pPr>
            <w:r>
              <w:rPr>
                <w:szCs w:val="28"/>
              </w:rPr>
              <w:t>обучающихся</w:t>
            </w:r>
          </w:p>
        </w:tc>
        <w:tc>
          <w:tcPr>
            <w:tcW w:w="1134" w:type="dxa"/>
            <w:tcBorders>
              <w:top w:val="single" w:sz="12" w:space="0" w:color="auto"/>
              <w:left w:val="single" w:sz="12" w:space="0" w:color="auto"/>
              <w:bottom w:val="single" w:sz="12" w:space="0" w:color="auto"/>
              <w:right w:val="single" w:sz="12" w:space="0" w:color="auto"/>
            </w:tcBorders>
            <w:textDirection w:val="btLr"/>
          </w:tcPr>
          <w:p w:rsidR="00E63E66" w:rsidRDefault="00E63E66" w:rsidP="00D41BB0">
            <w:pPr>
              <w:tabs>
                <w:tab w:val="left" w:pos="7635"/>
              </w:tabs>
              <w:ind w:left="113" w:right="113"/>
              <w:jc w:val="center"/>
              <w:rPr>
                <w:szCs w:val="28"/>
              </w:rPr>
            </w:pPr>
          </w:p>
          <w:p w:rsidR="00E63E66" w:rsidRDefault="00E63E66" w:rsidP="00D41BB0">
            <w:pPr>
              <w:tabs>
                <w:tab w:val="left" w:pos="7635"/>
              </w:tabs>
              <w:ind w:left="113" w:right="113"/>
              <w:jc w:val="center"/>
              <w:rPr>
                <w:szCs w:val="28"/>
              </w:rPr>
            </w:pPr>
            <w:r>
              <w:rPr>
                <w:szCs w:val="28"/>
              </w:rPr>
              <w:t>качество</w:t>
            </w:r>
          </w:p>
        </w:tc>
        <w:tc>
          <w:tcPr>
            <w:tcW w:w="1048" w:type="dxa"/>
            <w:tcBorders>
              <w:top w:val="single" w:sz="12" w:space="0" w:color="auto"/>
              <w:left w:val="single" w:sz="12" w:space="0" w:color="auto"/>
              <w:bottom w:val="single" w:sz="12" w:space="0" w:color="auto"/>
              <w:right w:val="single" w:sz="12" w:space="0" w:color="auto"/>
            </w:tcBorders>
            <w:textDirection w:val="btLr"/>
          </w:tcPr>
          <w:p w:rsidR="00E63E66" w:rsidRDefault="00E63E66" w:rsidP="00D41BB0">
            <w:pPr>
              <w:tabs>
                <w:tab w:val="left" w:pos="7635"/>
              </w:tabs>
              <w:ind w:left="113" w:right="113"/>
              <w:jc w:val="center"/>
              <w:rPr>
                <w:szCs w:val="28"/>
              </w:rPr>
            </w:pPr>
            <w:r>
              <w:rPr>
                <w:szCs w:val="28"/>
              </w:rPr>
              <w:t>Количество</w:t>
            </w:r>
          </w:p>
          <w:p w:rsidR="00E63E66" w:rsidRDefault="00E63E66" w:rsidP="00D41BB0">
            <w:pPr>
              <w:tabs>
                <w:tab w:val="left" w:pos="7635"/>
              </w:tabs>
              <w:ind w:left="113" w:right="113"/>
              <w:jc w:val="center"/>
              <w:rPr>
                <w:szCs w:val="28"/>
              </w:rPr>
            </w:pPr>
            <w:r>
              <w:rPr>
                <w:szCs w:val="28"/>
              </w:rPr>
              <w:t>обучающихся</w:t>
            </w:r>
          </w:p>
        </w:tc>
        <w:tc>
          <w:tcPr>
            <w:tcW w:w="949" w:type="dxa"/>
            <w:tcBorders>
              <w:top w:val="single" w:sz="12" w:space="0" w:color="auto"/>
              <w:left w:val="single" w:sz="12" w:space="0" w:color="auto"/>
              <w:bottom w:val="single" w:sz="12" w:space="0" w:color="auto"/>
              <w:right w:val="single" w:sz="12" w:space="0" w:color="auto"/>
            </w:tcBorders>
            <w:textDirection w:val="btLr"/>
          </w:tcPr>
          <w:p w:rsidR="00E63E66" w:rsidRPr="000A20A8" w:rsidRDefault="00E63E66" w:rsidP="00D41BB0">
            <w:pPr>
              <w:tabs>
                <w:tab w:val="left" w:pos="7635"/>
              </w:tabs>
              <w:ind w:left="113" w:right="113"/>
              <w:jc w:val="center"/>
              <w:rPr>
                <w:szCs w:val="28"/>
              </w:rPr>
            </w:pPr>
            <w:r>
              <w:rPr>
                <w:szCs w:val="28"/>
              </w:rPr>
              <w:t>качество</w:t>
            </w:r>
          </w:p>
        </w:tc>
        <w:tc>
          <w:tcPr>
            <w:tcW w:w="840" w:type="dxa"/>
            <w:tcBorders>
              <w:top w:val="single" w:sz="12" w:space="0" w:color="auto"/>
              <w:left w:val="single" w:sz="12" w:space="0" w:color="auto"/>
              <w:bottom w:val="single" w:sz="12" w:space="0" w:color="auto"/>
              <w:right w:val="single" w:sz="12" w:space="0" w:color="auto"/>
            </w:tcBorders>
            <w:textDirection w:val="btLr"/>
          </w:tcPr>
          <w:p w:rsidR="00E63E66" w:rsidRDefault="00E63E66" w:rsidP="00D41BB0">
            <w:pPr>
              <w:tabs>
                <w:tab w:val="left" w:pos="7635"/>
              </w:tabs>
              <w:ind w:left="113" w:right="113"/>
              <w:jc w:val="center"/>
              <w:rPr>
                <w:szCs w:val="28"/>
              </w:rPr>
            </w:pPr>
            <w:r>
              <w:rPr>
                <w:szCs w:val="28"/>
              </w:rPr>
              <w:t>Количество</w:t>
            </w:r>
          </w:p>
          <w:p w:rsidR="00E63E66" w:rsidRDefault="00E63E66" w:rsidP="00D41BB0">
            <w:pPr>
              <w:tabs>
                <w:tab w:val="left" w:pos="7635"/>
              </w:tabs>
              <w:ind w:left="113" w:right="113"/>
              <w:jc w:val="center"/>
              <w:rPr>
                <w:szCs w:val="28"/>
              </w:rPr>
            </w:pPr>
            <w:r>
              <w:rPr>
                <w:szCs w:val="28"/>
              </w:rPr>
              <w:t>обучающихся</w:t>
            </w:r>
          </w:p>
        </w:tc>
        <w:tc>
          <w:tcPr>
            <w:tcW w:w="980" w:type="dxa"/>
            <w:tcBorders>
              <w:top w:val="single" w:sz="12" w:space="0" w:color="auto"/>
              <w:left w:val="single" w:sz="12" w:space="0" w:color="auto"/>
              <w:bottom w:val="single" w:sz="12" w:space="0" w:color="auto"/>
              <w:right w:val="single" w:sz="12" w:space="0" w:color="auto"/>
            </w:tcBorders>
            <w:textDirection w:val="btLr"/>
          </w:tcPr>
          <w:p w:rsidR="00E63E66" w:rsidRPr="000A20A8" w:rsidRDefault="00E63E66" w:rsidP="00D41BB0">
            <w:pPr>
              <w:tabs>
                <w:tab w:val="left" w:pos="7635"/>
              </w:tabs>
              <w:ind w:left="113" w:right="113"/>
              <w:jc w:val="center"/>
              <w:rPr>
                <w:szCs w:val="28"/>
              </w:rPr>
            </w:pPr>
            <w:r>
              <w:rPr>
                <w:szCs w:val="28"/>
              </w:rPr>
              <w:t>качество</w:t>
            </w:r>
          </w:p>
        </w:tc>
        <w:tc>
          <w:tcPr>
            <w:tcW w:w="959" w:type="dxa"/>
            <w:tcBorders>
              <w:top w:val="single" w:sz="12" w:space="0" w:color="auto"/>
              <w:left w:val="single" w:sz="12" w:space="0" w:color="auto"/>
              <w:bottom w:val="single" w:sz="12" w:space="0" w:color="auto"/>
              <w:right w:val="single" w:sz="12" w:space="0" w:color="auto"/>
            </w:tcBorders>
            <w:textDirection w:val="btLr"/>
          </w:tcPr>
          <w:p w:rsidR="00E63E66" w:rsidRDefault="00E63E66" w:rsidP="00D41BB0">
            <w:pPr>
              <w:tabs>
                <w:tab w:val="left" w:pos="7635"/>
              </w:tabs>
              <w:ind w:left="113" w:right="113"/>
              <w:jc w:val="center"/>
              <w:rPr>
                <w:szCs w:val="28"/>
              </w:rPr>
            </w:pPr>
            <w:r>
              <w:rPr>
                <w:szCs w:val="28"/>
              </w:rPr>
              <w:t>качество</w:t>
            </w:r>
          </w:p>
        </w:tc>
      </w:tr>
      <w:tr w:rsidR="004D1188" w:rsidTr="001242CE">
        <w:trPr>
          <w:trHeight w:val="368"/>
          <w:jc w:val="center"/>
        </w:trPr>
        <w:tc>
          <w:tcPr>
            <w:tcW w:w="1119" w:type="dxa"/>
            <w:tcBorders>
              <w:top w:val="single" w:sz="12" w:space="0" w:color="auto"/>
              <w:left w:val="single" w:sz="12" w:space="0" w:color="auto"/>
              <w:right w:val="single" w:sz="12" w:space="0" w:color="auto"/>
            </w:tcBorders>
          </w:tcPr>
          <w:p w:rsidR="004D1188" w:rsidRPr="00B4444B" w:rsidRDefault="004D1188" w:rsidP="004D1188">
            <w:pPr>
              <w:tabs>
                <w:tab w:val="left" w:pos="7635"/>
              </w:tabs>
              <w:jc w:val="center"/>
              <w:rPr>
                <w:sz w:val="24"/>
              </w:rPr>
            </w:pPr>
            <w:r w:rsidRPr="00B4444B">
              <w:rPr>
                <w:sz w:val="24"/>
              </w:rPr>
              <w:t>2а</w:t>
            </w:r>
          </w:p>
        </w:tc>
        <w:tc>
          <w:tcPr>
            <w:tcW w:w="1134" w:type="dxa"/>
            <w:tcBorders>
              <w:top w:val="single" w:sz="12" w:space="0" w:color="auto"/>
              <w:left w:val="single" w:sz="12" w:space="0" w:color="auto"/>
            </w:tcBorders>
          </w:tcPr>
          <w:p w:rsidR="004D1188" w:rsidRPr="00B4444B" w:rsidRDefault="00F42283" w:rsidP="004D1188">
            <w:pPr>
              <w:tabs>
                <w:tab w:val="left" w:pos="7635"/>
              </w:tabs>
              <w:jc w:val="center"/>
              <w:rPr>
                <w:sz w:val="24"/>
              </w:rPr>
            </w:pPr>
            <w:r>
              <w:rPr>
                <w:sz w:val="24"/>
              </w:rPr>
              <w:t>29</w:t>
            </w:r>
          </w:p>
        </w:tc>
        <w:tc>
          <w:tcPr>
            <w:tcW w:w="980" w:type="dxa"/>
            <w:tcBorders>
              <w:top w:val="single" w:sz="12" w:space="0" w:color="auto"/>
            </w:tcBorders>
          </w:tcPr>
          <w:p w:rsidR="004D1188" w:rsidRPr="00B4444B" w:rsidRDefault="00F42283" w:rsidP="004D1188">
            <w:pPr>
              <w:tabs>
                <w:tab w:val="left" w:pos="7635"/>
              </w:tabs>
              <w:jc w:val="center"/>
              <w:rPr>
                <w:sz w:val="24"/>
              </w:rPr>
            </w:pPr>
            <w:r>
              <w:rPr>
                <w:sz w:val="24"/>
              </w:rPr>
              <w:t>-</w:t>
            </w:r>
          </w:p>
        </w:tc>
        <w:tc>
          <w:tcPr>
            <w:tcW w:w="1134" w:type="dxa"/>
            <w:tcBorders>
              <w:top w:val="single" w:sz="12" w:space="0" w:color="auto"/>
            </w:tcBorders>
          </w:tcPr>
          <w:p w:rsidR="004D1188" w:rsidRPr="00B4444B" w:rsidRDefault="00F42283" w:rsidP="004D1188">
            <w:pPr>
              <w:tabs>
                <w:tab w:val="left" w:pos="7635"/>
              </w:tabs>
              <w:jc w:val="center"/>
              <w:rPr>
                <w:sz w:val="24"/>
              </w:rPr>
            </w:pPr>
            <w:r>
              <w:rPr>
                <w:sz w:val="24"/>
              </w:rPr>
              <w:t>29</w:t>
            </w:r>
          </w:p>
        </w:tc>
        <w:tc>
          <w:tcPr>
            <w:tcW w:w="1134" w:type="dxa"/>
            <w:tcBorders>
              <w:top w:val="single" w:sz="12" w:space="0" w:color="auto"/>
            </w:tcBorders>
          </w:tcPr>
          <w:p w:rsidR="004D1188" w:rsidRPr="00B4444B" w:rsidRDefault="00F42283" w:rsidP="004D1188">
            <w:pPr>
              <w:tabs>
                <w:tab w:val="left" w:pos="7635"/>
              </w:tabs>
              <w:jc w:val="center"/>
              <w:rPr>
                <w:sz w:val="24"/>
              </w:rPr>
            </w:pPr>
            <w:r>
              <w:rPr>
                <w:sz w:val="24"/>
              </w:rPr>
              <w:t>76</w:t>
            </w:r>
            <w:r w:rsidR="00FC6399">
              <w:rPr>
                <w:sz w:val="24"/>
              </w:rPr>
              <w:t>%</w:t>
            </w:r>
          </w:p>
        </w:tc>
        <w:tc>
          <w:tcPr>
            <w:tcW w:w="1048" w:type="dxa"/>
            <w:tcBorders>
              <w:top w:val="single" w:sz="12" w:space="0" w:color="auto"/>
            </w:tcBorders>
          </w:tcPr>
          <w:p w:rsidR="004D1188" w:rsidRPr="00FE2004" w:rsidRDefault="00F42283" w:rsidP="004D1188">
            <w:pPr>
              <w:tabs>
                <w:tab w:val="left" w:pos="7635"/>
              </w:tabs>
              <w:jc w:val="center"/>
              <w:rPr>
                <w:sz w:val="24"/>
              </w:rPr>
            </w:pPr>
            <w:r w:rsidRPr="00FE2004">
              <w:rPr>
                <w:sz w:val="24"/>
              </w:rPr>
              <w:t>29</w:t>
            </w:r>
          </w:p>
        </w:tc>
        <w:tc>
          <w:tcPr>
            <w:tcW w:w="949" w:type="dxa"/>
            <w:tcBorders>
              <w:top w:val="single" w:sz="12" w:space="0" w:color="auto"/>
            </w:tcBorders>
          </w:tcPr>
          <w:p w:rsidR="004D1188" w:rsidRPr="00B4444B" w:rsidRDefault="00F42283" w:rsidP="004D1188">
            <w:pPr>
              <w:tabs>
                <w:tab w:val="left" w:pos="7635"/>
              </w:tabs>
              <w:jc w:val="center"/>
              <w:rPr>
                <w:sz w:val="24"/>
              </w:rPr>
            </w:pPr>
            <w:r>
              <w:rPr>
                <w:sz w:val="24"/>
              </w:rPr>
              <w:t>69</w:t>
            </w:r>
            <w:r w:rsidR="00FC6399">
              <w:rPr>
                <w:sz w:val="24"/>
              </w:rPr>
              <w:t>%</w:t>
            </w:r>
          </w:p>
        </w:tc>
        <w:tc>
          <w:tcPr>
            <w:tcW w:w="840" w:type="dxa"/>
            <w:tcBorders>
              <w:top w:val="single" w:sz="12" w:space="0" w:color="auto"/>
            </w:tcBorders>
          </w:tcPr>
          <w:p w:rsidR="004D1188" w:rsidRPr="00B4444B" w:rsidRDefault="00F42283" w:rsidP="004D1188">
            <w:pPr>
              <w:tabs>
                <w:tab w:val="left" w:pos="7635"/>
              </w:tabs>
              <w:jc w:val="center"/>
              <w:rPr>
                <w:sz w:val="24"/>
              </w:rPr>
            </w:pPr>
            <w:r>
              <w:rPr>
                <w:sz w:val="24"/>
              </w:rPr>
              <w:t>29</w:t>
            </w:r>
          </w:p>
        </w:tc>
        <w:tc>
          <w:tcPr>
            <w:tcW w:w="980" w:type="dxa"/>
            <w:tcBorders>
              <w:top w:val="single" w:sz="12" w:space="0" w:color="auto"/>
              <w:right w:val="single" w:sz="12" w:space="0" w:color="auto"/>
            </w:tcBorders>
          </w:tcPr>
          <w:p w:rsidR="004D1188" w:rsidRPr="00B4444B" w:rsidRDefault="00F42283" w:rsidP="004D1188">
            <w:pPr>
              <w:tabs>
                <w:tab w:val="left" w:pos="7635"/>
              </w:tabs>
              <w:jc w:val="center"/>
              <w:rPr>
                <w:sz w:val="24"/>
              </w:rPr>
            </w:pPr>
            <w:r>
              <w:rPr>
                <w:sz w:val="24"/>
              </w:rPr>
              <w:t>68</w:t>
            </w:r>
            <w:r w:rsidR="00FC6399">
              <w:rPr>
                <w:sz w:val="24"/>
              </w:rPr>
              <w:t>%</w:t>
            </w:r>
          </w:p>
        </w:tc>
        <w:tc>
          <w:tcPr>
            <w:tcW w:w="959" w:type="dxa"/>
            <w:tcBorders>
              <w:top w:val="single" w:sz="12" w:space="0" w:color="auto"/>
              <w:right w:val="single" w:sz="12" w:space="0" w:color="auto"/>
            </w:tcBorders>
          </w:tcPr>
          <w:p w:rsidR="004D1188" w:rsidRDefault="00F42283" w:rsidP="004D1188">
            <w:pPr>
              <w:tabs>
                <w:tab w:val="left" w:pos="7635"/>
              </w:tabs>
              <w:jc w:val="center"/>
              <w:rPr>
                <w:sz w:val="24"/>
              </w:rPr>
            </w:pPr>
            <w:r>
              <w:rPr>
                <w:sz w:val="24"/>
              </w:rPr>
              <w:t>72,4</w:t>
            </w:r>
          </w:p>
        </w:tc>
      </w:tr>
      <w:tr w:rsidR="004D1188" w:rsidTr="001242CE">
        <w:trPr>
          <w:jc w:val="center"/>
        </w:trPr>
        <w:tc>
          <w:tcPr>
            <w:tcW w:w="1119" w:type="dxa"/>
            <w:tcBorders>
              <w:left w:val="single" w:sz="12" w:space="0" w:color="auto"/>
              <w:right w:val="single" w:sz="12" w:space="0" w:color="auto"/>
            </w:tcBorders>
          </w:tcPr>
          <w:p w:rsidR="004D1188" w:rsidRPr="00B4444B" w:rsidRDefault="004D1188" w:rsidP="004D1188">
            <w:pPr>
              <w:tabs>
                <w:tab w:val="left" w:pos="7635"/>
              </w:tabs>
              <w:jc w:val="center"/>
              <w:rPr>
                <w:sz w:val="24"/>
              </w:rPr>
            </w:pPr>
            <w:r w:rsidRPr="00B4444B">
              <w:rPr>
                <w:sz w:val="24"/>
              </w:rPr>
              <w:t>2б</w:t>
            </w:r>
          </w:p>
        </w:tc>
        <w:tc>
          <w:tcPr>
            <w:tcW w:w="1134" w:type="dxa"/>
            <w:tcBorders>
              <w:left w:val="single" w:sz="12" w:space="0" w:color="auto"/>
            </w:tcBorders>
          </w:tcPr>
          <w:p w:rsidR="00F42283" w:rsidRPr="00B4444B" w:rsidRDefault="00F42283" w:rsidP="00FC6399">
            <w:pPr>
              <w:tabs>
                <w:tab w:val="left" w:pos="7635"/>
              </w:tabs>
              <w:jc w:val="center"/>
              <w:rPr>
                <w:sz w:val="24"/>
              </w:rPr>
            </w:pPr>
            <w:r>
              <w:rPr>
                <w:sz w:val="24"/>
              </w:rPr>
              <w:t>32</w:t>
            </w:r>
          </w:p>
        </w:tc>
        <w:tc>
          <w:tcPr>
            <w:tcW w:w="980" w:type="dxa"/>
          </w:tcPr>
          <w:p w:rsidR="004D1188" w:rsidRPr="00B4444B" w:rsidRDefault="00F42283" w:rsidP="004D1188">
            <w:pPr>
              <w:tabs>
                <w:tab w:val="left" w:pos="7635"/>
              </w:tabs>
              <w:jc w:val="center"/>
              <w:rPr>
                <w:sz w:val="24"/>
              </w:rPr>
            </w:pPr>
            <w:r>
              <w:rPr>
                <w:sz w:val="24"/>
              </w:rPr>
              <w:t>-</w:t>
            </w:r>
          </w:p>
        </w:tc>
        <w:tc>
          <w:tcPr>
            <w:tcW w:w="1134" w:type="dxa"/>
          </w:tcPr>
          <w:p w:rsidR="004D1188" w:rsidRPr="00B4444B" w:rsidRDefault="00F42283" w:rsidP="004D1188">
            <w:pPr>
              <w:tabs>
                <w:tab w:val="left" w:pos="7635"/>
              </w:tabs>
              <w:jc w:val="center"/>
              <w:rPr>
                <w:sz w:val="24"/>
              </w:rPr>
            </w:pPr>
            <w:r>
              <w:rPr>
                <w:sz w:val="24"/>
              </w:rPr>
              <w:t>32</w:t>
            </w:r>
          </w:p>
        </w:tc>
        <w:tc>
          <w:tcPr>
            <w:tcW w:w="1134" w:type="dxa"/>
          </w:tcPr>
          <w:p w:rsidR="004D1188" w:rsidRPr="00B4444B" w:rsidRDefault="00F42283" w:rsidP="004D1188">
            <w:pPr>
              <w:tabs>
                <w:tab w:val="left" w:pos="7635"/>
              </w:tabs>
              <w:jc w:val="center"/>
              <w:rPr>
                <w:sz w:val="24"/>
              </w:rPr>
            </w:pPr>
            <w:r>
              <w:rPr>
                <w:sz w:val="24"/>
              </w:rPr>
              <w:t>60</w:t>
            </w:r>
            <w:r w:rsidR="00FC6399">
              <w:rPr>
                <w:sz w:val="24"/>
              </w:rPr>
              <w:t>%</w:t>
            </w:r>
          </w:p>
        </w:tc>
        <w:tc>
          <w:tcPr>
            <w:tcW w:w="1048" w:type="dxa"/>
          </w:tcPr>
          <w:p w:rsidR="004D1188" w:rsidRPr="00FE2004" w:rsidRDefault="00F42283" w:rsidP="004D1188">
            <w:pPr>
              <w:tabs>
                <w:tab w:val="left" w:pos="7635"/>
              </w:tabs>
              <w:jc w:val="center"/>
              <w:rPr>
                <w:sz w:val="24"/>
              </w:rPr>
            </w:pPr>
            <w:r w:rsidRPr="00FE2004">
              <w:rPr>
                <w:sz w:val="24"/>
              </w:rPr>
              <w:t>32</w:t>
            </w:r>
          </w:p>
        </w:tc>
        <w:tc>
          <w:tcPr>
            <w:tcW w:w="949" w:type="dxa"/>
          </w:tcPr>
          <w:p w:rsidR="004D1188" w:rsidRPr="00B4444B" w:rsidRDefault="00F42283" w:rsidP="004D1188">
            <w:pPr>
              <w:tabs>
                <w:tab w:val="left" w:pos="7635"/>
              </w:tabs>
              <w:jc w:val="center"/>
              <w:rPr>
                <w:sz w:val="24"/>
              </w:rPr>
            </w:pPr>
            <w:r>
              <w:rPr>
                <w:sz w:val="24"/>
              </w:rPr>
              <w:t>61</w:t>
            </w:r>
            <w:r w:rsidR="00FC6399">
              <w:rPr>
                <w:sz w:val="24"/>
              </w:rPr>
              <w:t>%</w:t>
            </w:r>
          </w:p>
        </w:tc>
        <w:tc>
          <w:tcPr>
            <w:tcW w:w="840" w:type="dxa"/>
          </w:tcPr>
          <w:p w:rsidR="004D1188" w:rsidRPr="00B4444B" w:rsidRDefault="00F42283" w:rsidP="004D1188">
            <w:pPr>
              <w:tabs>
                <w:tab w:val="left" w:pos="7635"/>
              </w:tabs>
              <w:jc w:val="center"/>
              <w:rPr>
                <w:sz w:val="24"/>
              </w:rPr>
            </w:pPr>
            <w:r>
              <w:rPr>
                <w:sz w:val="24"/>
              </w:rPr>
              <w:t>32</w:t>
            </w:r>
          </w:p>
        </w:tc>
        <w:tc>
          <w:tcPr>
            <w:tcW w:w="980" w:type="dxa"/>
            <w:tcBorders>
              <w:right w:val="single" w:sz="12" w:space="0" w:color="auto"/>
            </w:tcBorders>
          </w:tcPr>
          <w:p w:rsidR="004D1188" w:rsidRPr="00B4444B" w:rsidRDefault="00F42283" w:rsidP="004D1188">
            <w:pPr>
              <w:tabs>
                <w:tab w:val="left" w:pos="7635"/>
              </w:tabs>
              <w:jc w:val="center"/>
              <w:rPr>
                <w:sz w:val="24"/>
              </w:rPr>
            </w:pPr>
            <w:r>
              <w:rPr>
                <w:sz w:val="24"/>
              </w:rPr>
              <w:t>53</w:t>
            </w:r>
            <w:r w:rsidR="00FC6399">
              <w:rPr>
                <w:sz w:val="24"/>
              </w:rPr>
              <w:t>%</w:t>
            </w:r>
          </w:p>
        </w:tc>
        <w:tc>
          <w:tcPr>
            <w:tcW w:w="959" w:type="dxa"/>
            <w:tcBorders>
              <w:right w:val="single" w:sz="12" w:space="0" w:color="auto"/>
            </w:tcBorders>
          </w:tcPr>
          <w:p w:rsidR="004D1188" w:rsidRDefault="00F42283" w:rsidP="00FC6399">
            <w:pPr>
              <w:tabs>
                <w:tab w:val="left" w:pos="7635"/>
              </w:tabs>
              <w:jc w:val="center"/>
              <w:rPr>
                <w:sz w:val="24"/>
              </w:rPr>
            </w:pPr>
            <w:r>
              <w:rPr>
                <w:sz w:val="24"/>
              </w:rPr>
              <w:t>56</w:t>
            </w:r>
          </w:p>
        </w:tc>
      </w:tr>
      <w:tr w:rsidR="00F42283" w:rsidTr="001242CE">
        <w:trPr>
          <w:jc w:val="center"/>
        </w:trPr>
        <w:tc>
          <w:tcPr>
            <w:tcW w:w="1119" w:type="dxa"/>
            <w:tcBorders>
              <w:left w:val="single" w:sz="12" w:space="0" w:color="auto"/>
              <w:right w:val="single" w:sz="12" w:space="0" w:color="auto"/>
            </w:tcBorders>
          </w:tcPr>
          <w:p w:rsidR="00F42283" w:rsidRPr="00B4444B" w:rsidRDefault="00F42283" w:rsidP="004D1188">
            <w:pPr>
              <w:tabs>
                <w:tab w:val="left" w:pos="7635"/>
              </w:tabs>
              <w:jc w:val="center"/>
              <w:rPr>
                <w:sz w:val="24"/>
              </w:rPr>
            </w:pPr>
            <w:r>
              <w:rPr>
                <w:sz w:val="24"/>
              </w:rPr>
              <w:t>2в</w:t>
            </w:r>
          </w:p>
        </w:tc>
        <w:tc>
          <w:tcPr>
            <w:tcW w:w="1134" w:type="dxa"/>
            <w:tcBorders>
              <w:left w:val="single" w:sz="12" w:space="0" w:color="auto"/>
            </w:tcBorders>
          </w:tcPr>
          <w:p w:rsidR="00F42283" w:rsidRPr="00B4444B" w:rsidRDefault="00F42283" w:rsidP="004D1188">
            <w:pPr>
              <w:tabs>
                <w:tab w:val="left" w:pos="7635"/>
              </w:tabs>
              <w:jc w:val="center"/>
              <w:rPr>
                <w:sz w:val="24"/>
              </w:rPr>
            </w:pPr>
            <w:r>
              <w:rPr>
                <w:sz w:val="24"/>
              </w:rPr>
              <w:t>28</w:t>
            </w:r>
          </w:p>
        </w:tc>
        <w:tc>
          <w:tcPr>
            <w:tcW w:w="980" w:type="dxa"/>
          </w:tcPr>
          <w:p w:rsidR="00F42283" w:rsidRPr="00B4444B" w:rsidRDefault="00F42283" w:rsidP="004D1188">
            <w:pPr>
              <w:tabs>
                <w:tab w:val="left" w:pos="7635"/>
              </w:tabs>
              <w:jc w:val="center"/>
              <w:rPr>
                <w:sz w:val="24"/>
              </w:rPr>
            </w:pPr>
            <w:r>
              <w:rPr>
                <w:sz w:val="24"/>
              </w:rPr>
              <w:t>-</w:t>
            </w:r>
          </w:p>
        </w:tc>
        <w:tc>
          <w:tcPr>
            <w:tcW w:w="1134" w:type="dxa"/>
          </w:tcPr>
          <w:p w:rsidR="00F42283" w:rsidRPr="00B4444B" w:rsidRDefault="00F42283" w:rsidP="004D1188">
            <w:pPr>
              <w:tabs>
                <w:tab w:val="left" w:pos="7635"/>
              </w:tabs>
              <w:jc w:val="center"/>
              <w:rPr>
                <w:sz w:val="24"/>
              </w:rPr>
            </w:pPr>
            <w:r>
              <w:rPr>
                <w:sz w:val="24"/>
              </w:rPr>
              <w:t>28</w:t>
            </w:r>
          </w:p>
        </w:tc>
        <w:tc>
          <w:tcPr>
            <w:tcW w:w="1134" w:type="dxa"/>
          </w:tcPr>
          <w:p w:rsidR="00F42283" w:rsidRPr="00B4444B" w:rsidRDefault="00F42283" w:rsidP="004D1188">
            <w:pPr>
              <w:tabs>
                <w:tab w:val="left" w:pos="7635"/>
              </w:tabs>
              <w:jc w:val="center"/>
              <w:rPr>
                <w:sz w:val="24"/>
              </w:rPr>
            </w:pPr>
            <w:r>
              <w:rPr>
                <w:sz w:val="24"/>
              </w:rPr>
              <w:t>64</w:t>
            </w:r>
            <w:r w:rsidR="00FC6399">
              <w:rPr>
                <w:sz w:val="24"/>
              </w:rPr>
              <w:t>%</w:t>
            </w:r>
          </w:p>
        </w:tc>
        <w:tc>
          <w:tcPr>
            <w:tcW w:w="1048" w:type="dxa"/>
          </w:tcPr>
          <w:p w:rsidR="00F42283" w:rsidRPr="00FE2004" w:rsidRDefault="00F42283" w:rsidP="004D1188">
            <w:pPr>
              <w:tabs>
                <w:tab w:val="left" w:pos="7635"/>
              </w:tabs>
              <w:jc w:val="center"/>
              <w:rPr>
                <w:sz w:val="24"/>
              </w:rPr>
            </w:pPr>
            <w:r w:rsidRPr="00FE2004">
              <w:rPr>
                <w:sz w:val="24"/>
              </w:rPr>
              <w:t>28</w:t>
            </w:r>
          </w:p>
        </w:tc>
        <w:tc>
          <w:tcPr>
            <w:tcW w:w="949" w:type="dxa"/>
          </w:tcPr>
          <w:p w:rsidR="00F42283" w:rsidRPr="00B4444B" w:rsidRDefault="00F42283" w:rsidP="004D1188">
            <w:pPr>
              <w:tabs>
                <w:tab w:val="left" w:pos="7635"/>
              </w:tabs>
              <w:jc w:val="center"/>
              <w:rPr>
                <w:sz w:val="24"/>
              </w:rPr>
            </w:pPr>
            <w:r>
              <w:rPr>
                <w:sz w:val="24"/>
              </w:rPr>
              <w:t>64</w:t>
            </w:r>
            <w:r w:rsidR="00FC6399">
              <w:rPr>
                <w:sz w:val="24"/>
              </w:rPr>
              <w:t>%</w:t>
            </w:r>
          </w:p>
        </w:tc>
        <w:tc>
          <w:tcPr>
            <w:tcW w:w="840" w:type="dxa"/>
          </w:tcPr>
          <w:p w:rsidR="00F42283" w:rsidRPr="00B4444B" w:rsidRDefault="00F42283" w:rsidP="004D1188">
            <w:pPr>
              <w:tabs>
                <w:tab w:val="left" w:pos="7635"/>
              </w:tabs>
              <w:jc w:val="center"/>
              <w:rPr>
                <w:sz w:val="24"/>
              </w:rPr>
            </w:pPr>
            <w:r>
              <w:rPr>
                <w:sz w:val="24"/>
              </w:rPr>
              <w:t>28</w:t>
            </w:r>
          </w:p>
        </w:tc>
        <w:tc>
          <w:tcPr>
            <w:tcW w:w="980" w:type="dxa"/>
            <w:tcBorders>
              <w:right w:val="single" w:sz="12" w:space="0" w:color="auto"/>
            </w:tcBorders>
          </w:tcPr>
          <w:p w:rsidR="00F42283" w:rsidRPr="00B4444B" w:rsidRDefault="00F42283" w:rsidP="004D1188">
            <w:pPr>
              <w:tabs>
                <w:tab w:val="left" w:pos="7635"/>
              </w:tabs>
              <w:jc w:val="center"/>
              <w:rPr>
                <w:sz w:val="24"/>
              </w:rPr>
            </w:pPr>
            <w:r>
              <w:rPr>
                <w:sz w:val="24"/>
              </w:rPr>
              <w:t>68</w:t>
            </w:r>
            <w:r w:rsidR="00FC6399">
              <w:rPr>
                <w:sz w:val="24"/>
              </w:rPr>
              <w:t>%</w:t>
            </w:r>
          </w:p>
        </w:tc>
        <w:tc>
          <w:tcPr>
            <w:tcW w:w="959" w:type="dxa"/>
            <w:tcBorders>
              <w:right w:val="single" w:sz="12" w:space="0" w:color="auto"/>
            </w:tcBorders>
          </w:tcPr>
          <w:p w:rsidR="00F42283" w:rsidRDefault="00FC6399" w:rsidP="004D1188">
            <w:pPr>
              <w:tabs>
                <w:tab w:val="left" w:pos="7635"/>
              </w:tabs>
              <w:jc w:val="center"/>
              <w:rPr>
                <w:sz w:val="24"/>
              </w:rPr>
            </w:pPr>
            <w:r>
              <w:rPr>
                <w:sz w:val="24"/>
              </w:rPr>
              <w:t>71</w:t>
            </w:r>
          </w:p>
        </w:tc>
      </w:tr>
      <w:tr w:rsidR="004D1188" w:rsidTr="001242CE">
        <w:trPr>
          <w:jc w:val="center"/>
        </w:trPr>
        <w:tc>
          <w:tcPr>
            <w:tcW w:w="1119" w:type="dxa"/>
            <w:tcBorders>
              <w:left w:val="single" w:sz="12" w:space="0" w:color="auto"/>
              <w:right w:val="single" w:sz="12" w:space="0" w:color="auto"/>
            </w:tcBorders>
          </w:tcPr>
          <w:p w:rsidR="004D1188" w:rsidRPr="00B4444B" w:rsidRDefault="004D1188" w:rsidP="004D1188">
            <w:pPr>
              <w:tabs>
                <w:tab w:val="left" w:pos="7635"/>
              </w:tabs>
              <w:jc w:val="center"/>
              <w:rPr>
                <w:sz w:val="24"/>
              </w:rPr>
            </w:pPr>
            <w:r>
              <w:rPr>
                <w:sz w:val="24"/>
              </w:rPr>
              <w:t>3а</w:t>
            </w:r>
          </w:p>
        </w:tc>
        <w:tc>
          <w:tcPr>
            <w:tcW w:w="1134" w:type="dxa"/>
            <w:tcBorders>
              <w:left w:val="single" w:sz="12" w:space="0" w:color="auto"/>
            </w:tcBorders>
          </w:tcPr>
          <w:p w:rsidR="004D1188" w:rsidRDefault="00F42283" w:rsidP="004D1188">
            <w:pPr>
              <w:tabs>
                <w:tab w:val="left" w:pos="7635"/>
              </w:tabs>
              <w:jc w:val="center"/>
              <w:rPr>
                <w:sz w:val="24"/>
              </w:rPr>
            </w:pPr>
            <w:r>
              <w:rPr>
                <w:sz w:val="24"/>
              </w:rPr>
              <w:t>38</w:t>
            </w:r>
          </w:p>
        </w:tc>
        <w:tc>
          <w:tcPr>
            <w:tcW w:w="980" w:type="dxa"/>
          </w:tcPr>
          <w:p w:rsidR="004D1188" w:rsidRDefault="00F42283" w:rsidP="004D1188">
            <w:pPr>
              <w:tabs>
                <w:tab w:val="left" w:pos="7635"/>
              </w:tabs>
              <w:jc w:val="center"/>
              <w:rPr>
                <w:sz w:val="24"/>
              </w:rPr>
            </w:pPr>
            <w:r>
              <w:rPr>
                <w:sz w:val="24"/>
              </w:rPr>
              <w:t>58</w:t>
            </w:r>
            <w:r w:rsidR="00FC6399">
              <w:rPr>
                <w:sz w:val="24"/>
              </w:rPr>
              <w:t>%</w:t>
            </w:r>
          </w:p>
        </w:tc>
        <w:tc>
          <w:tcPr>
            <w:tcW w:w="1134" w:type="dxa"/>
          </w:tcPr>
          <w:p w:rsidR="004D1188" w:rsidRDefault="00F42283" w:rsidP="004D1188">
            <w:pPr>
              <w:tabs>
                <w:tab w:val="left" w:pos="7635"/>
              </w:tabs>
              <w:jc w:val="center"/>
              <w:rPr>
                <w:sz w:val="24"/>
              </w:rPr>
            </w:pPr>
            <w:r>
              <w:rPr>
                <w:sz w:val="24"/>
              </w:rPr>
              <w:t>38</w:t>
            </w:r>
          </w:p>
        </w:tc>
        <w:tc>
          <w:tcPr>
            <w:tcW w:w="1134" w:type="dxa"/>
          </w:tcPr>
          <w:p w:rsidR="004D1188" w:rsidRDefault="00F42283" w:rsidP="004D1188">
            <w:pPr>
              <w:tabs>
                <w:tab w:val="left" w:pos="7635"/>
              </w:tabs>
              <w:jc w:val="center"/>
              <w:rPr>
                <w:sz w:val="24"/>
              </w:rPr>
            </w:pPr>
            <w:r>
              <w:rPr>
                <w:sz w:val="24"/>
              </w:rPr>
              <w:t>61</w:t>
            </w:r>
            <w:r w:rsidR="00FC6399">
              <w:rPr>
                <w:sz w:val="24"/>
              </w:rPr>
              <w:t>%</w:t>
            </w:r>
          </w:p>
        </w:tc>
        <w:tc>
          <w:tcPr>
            <w:tcW w:w="1048" w:type="dxa"/>
          </w:tcPr>
          <w:p w:rsidR="004D1188" w:rsidRPr="00FE2004" w:rsidRDefault="00F42283" w:rsidP="004D1188">
            <w:pPr>
              <w:tabs>
                <w:tab w:val="left" w:pos="7635"/>
              </w:tabs>
              <w:jc w:val="center"/>
              <w:rPr>
                <w:sz w:val="24"/>
              </w:rPr>
            </w:pPr>
            <w:r w:rsidRPr="00FE2004">
              <w:rPr>
                <w:sz w:val="24"/>
              </w:rPr>
              <w:t>38</w:t>
            </w:r>
          </w:p>
        </w:tc>
        <w:tc>
          <w:tcPr>
            <w:tcW w:w="949" w:type="dxa"/>
          </w:tcPr>
          <w:p w:rsidR="004D1188" w:rsidRDefault="00F42283" w:rsidP="004D1188">
            <w:pPr>
              <w:tabs>
                <w:tab w:val="left" w:pos="7635"/>
              </w:tabs>
              <w:jc w:val="center"/>
              <w:rPr>
                <w:sz w:val="24"/>
              </w:rPr>
            </w:pPr>
            <w:r>
              <w:rPr>
                <w:sz w:val="24"/>
              </w:rPr>
              <w:t>50</w:t>
            </w:r>
            <w:r w:rsidR="00FC6399">
              <w:rPr>
                <w:sz w:val="24"/>
              </w:rPr>
              <w:t>%</w:t>
            </w:r>
          </w:p>
        </w:tc>
        <w:tc>
          <w:tcPr>
            <w:tcW w:w="840" w:type="dxa"/>
          </w:tcPr>
          <w:p w:rsidR="004D1188" w:rsidRDefault="00F42283" w:rsidP="004D1188">
            <w:pPr>
              <w:tabs>
                <w:tab w:val="left" w:pos="7635"/>
              </w:tabs>
              <w:jc w:val="center"/>
              <w:rPr>
                <w:sz w:val="24"/>
              </w:rPr>
            </w:pPr>
            <w:r>
              <w:rPr>
                <w:sz w:val="24"/>
              </w:rPr>
              <w:t>38</w:t>
            </w:r>
          </w:p>
        </w:tc>
        <w:tc>
          <w:tcPr>
            <w:tcW w:w="980" w:type="dxa"/>
            <w:tcBorders>
              <w:right w:val="single" w:sz="12" w:space="0" w:color="auto"/>
            </w:tcBorders>
          </w:tcPr>
          <w:p w:rsidR="004D1188" w:rsidRDefault="00F42283" w:rsidP="004D1188">
            <w:pPr>
              <w:tabs>
                <w:tab w:val="left" w:pos="7635"/>
              </w:tabs>
              <w:jc w:val="center"/>
              <w:rPr>
                <w:sz w:val="24"/>
              </w:rPr>
            </w:pPr>
            <w:r>
              <w:rPr>
                <w:sz w:val="24"/>
              </w:rPr>
              <w:t>56</w:t>
            </w:r>
            <w:r w:rsidR="00FC6399">
              <w:rPr>
                <w:sz w:val="24"/>
              </w:rPr>
              <w:t>%</w:t>
            </w:r>
          </w:p>
        </w:tc>
        <w:tc>
          <w:tcPr>
            <w:tcW w:w="959" w:type="dxa"/>
            <w:tcBorders>
              <w:right w:val="single" w:sz="12" w:space="0" w:color="auto"/>
            </w:tcBorders>
          </w:tcPr>
          <w:p w:rsidR="004D1188" w:rsidRDefault="00FC6399" w:rsidP="004D1188">
            <w:pPr>
              <w:tabs>
                <w:tab w:val="left" w:pos="7635"/>
              </w:tabs>
              <w:jc w:val="center"/>
              <w:rPr>
                <w:sz w:val="24"/>
              </w:rPr>
            </w:pPr>
            <w:r>
              <w:rPr>
                <w:sz w:val="24"/>
              </w:rPr>
              <w:t>58</w:t>
            </w:r>
          </w:p>
        </w:tc>
      </w:tr>
      <w:tr w:rsidR="004D1188" w:rsidTr="001242CE">
        <w:trPr>
          <w:trHeight w:val="292"/>
          <w:jc w:val="center"/>
        </w:trPr>
        <w:tc>
          <w:tcPr>
            <w:tcW w:w="1119" w:type="dxa"/>
            <w:tcBorders>
              <w:left w:val="single" w:sz="12" w:space="0" w:color="auto"/>
              <w:right w:val="single" w:sz="12" w:space="0" w:color="auto"/>
            </w:tcBorders>
          </w:tcPr>
          <w:p w:rsidR="004D1188" w:rsidRPr="00B4444B" w:rsidRDefault="004D1188" w:rsidP="004D1188">
            <w:pPr>
              <w:tabs>
                <w:tab w:val="left" w:pos="7635"/>
              </w:tabs>
              <w:jc w:val="center"/>
              <w:rPr>
                <w:sz w:val="24"/>
              </w:rPr>
            </w:pPr>
            <w:r w:rsidRPr="00B4444B">
              <w:rPr>
                <w:sz w:val="24"/>
              </w:rPr>
              <w:t>3</w:t>
            </w:r>
            <w:r>
              <w:rPr>
                <w:sz w:val="24"/>
              </w:rPr>
              <w:t>б</w:t>
            </w:r>
          </w:p>
        </w:tc>
        <w:tc>
          <w:tcPr>
            <w:tcW w:w="1134" w:type="dxa"/>
            <w:tcBorders>
              <w:left w:val="single" w:sz="12" w:space="0" w:color="auto"/>
            </w:tcBorders>
          </w:tcPr>
          <w:p w:rsidR="004D1188" w:rsidRPr="00B4444B" w:rsidRDefault="00F42283" w:rsidP="004D1188">
            <w:pPr>
              <w:tabs>
                <w:tab w:val="left" w:pos="7635"/>
              </w:tabs>
              <w:jc w:val="center"/>
              <w:rPr>
                <w:sz w:val="24"/>
              </w:rPr>
            </w:pPr>
            <w:r>
              <w:rPr>
                <w:sz w:val="24"/>
              </w:rPr>
              <w:t>38</w:t>
            </w:r>
          </w:p>
        </w:tc>
        <w:tc>
          <w:tcPr>
            <w:tcW w:w="980" w:type="dxa"/>
          </w:tcPr>
          <w:p w:rsidR="004D1188" w:rsidRPr="00B4444B" w:rsidRDefault="00F42283" w:rsidP="00FC6399">
            <w:pPr>
              <w:tabs>
                <w:tab w:val="left" w:pos="7635"/>
              </w:tabs>
              <w:jc w:val="center"/>
              <w:rPr>
                <w:sz w:val="24"/>
              </w:rPr>
            </w:pPr>
            <w:r>
              <w:rPr>
                <w:sz w:val="24"/>
              </w:rPr>
              <w:t>60</w:t>
            </w:r>
            <w:r w:rsidR="00FC6399">
              <w:rPr>
                <w:sz w:val="24"/>
              </w:rPr>
              <w:t>%</w:t>
            </w:r>
          </w:p>
        </w:tc>
        <w:tc>
          <w:tcPr>
            <w:tcW w:w="1134" w:type="dxa"/>
          </w:tcPr>
          <w:p w:rsidR="004D1188" w:rsidRPr="00B4444B" w:rsidRDefault="00F42283" w:rsidP="004D1188">
            <w:pPr>
              <w:tabs>
                <w:tab w:val="left" w:pos="7635"/>
              </w:tabs>
              <w:jc w:val="center"/>
              <w:rPr>
                <w:sz w:val="24"/>
              </w:rPr>
            </w:pPr>
            <w:r>
              <w:rPr>
                <w:sz w:val="24"/>
              </w:rPr>
              <w:t>38</w:t>
            </w:r>
          </w:p>
        </w:tc>
        <w:tc>
          <w:tcPr>
            <w:tcW w:w="1134" w:type="dxa"/>
          </w:tcPr>
          <w:p w:rsidR="004D1188" w:rsidRPr="00B4444B" w:rsidRDefault="00F42283" w:rsidP="004D1188">
            <w:pPr>
              <w:tabs>
                <w:tab w:val="left" w:pos="7635"/>
              </w:tabs>
              <w:jc w:val="center"/>
              <w:rPr>
                <w:sz w:val="24"/>
              </w:rPr>
            </w:pPr>
            <w:r>
              <w:rPr>
                <w:sz w:val="24"/>
              </w:rPr>
              <w:t>71</w:t>
            </w:r>
            <w:r w:rsidR="00FC6399">
              <w:rPr>
                <w:sz w:val="24"/>
              </w:rPr>
              <w:t>%</w:t>
            </w:r>
          </w:p>
        </w:tc>
        <w:tc>
          <w:tcPr>
            <w:tcW w:w="1048" w:type="dxa"/>
          </w:tcPr>
          <w:p w:rsidR="004D1188" w:rsidRPr="00FE2004" w:rsidRDefault="00F42283" w:rsidP="004D1188">
            <w:pPr>
              <w:tabs>
                <w:tab w:val="left" w:pos="7635"/>
              </w:tabs>
              <w:jc w:val="center"/>
              <w:rPr>
                <w:sz w:val="24"/>
              </w:rPr>
            </w:pPr>
            <w:r w:rsidRPr="00FE2004">
              <w:rPr>
                <w:sz w:val="24"/>
              </w:rPr>
              <w:t>38</w:t>
            </w:r>
          </w:p>
        </w:tc>
        <w:tc>
          <w:tcPr>
            <w:tcW w:w="949" w:type="dxa"/>
          </w:tcPr>
          <w:p w:rsidR="004D1188" w:rsidRPr="00B4444B" w:rsidRDefault="00F42283" w:rsidP="004D1188">
            <w:pPr>
              <w:tabs>
                <w:tab w:val="left" w:pos="7635"/>
              </w:tabs>
              <w:jc w:val="center"/>
              <w:rPr>
                <w:sz w:val="24"/>
              </w:rPr>
            </w:pPr>
            <w:r>
              <w:rPr>
                <w:sz w:val="24"/>
              </w:rPr>
              <w:t>55</w:t>
            </w:r>
            <w:r w:rsidR="00FC6399">
              <w:rPr>
                <w:sz w:val="24"/>
              </w:rPr>
              <w:t>%</w:t>
            </w:r>
          </w:p>
        </w:tc>
        <w:tc>
          <w:tcPr>
            <w:tcW w:w="840" w:type="dxa"/>
          </w:tcPr>
          <w:p w:rsidR="004D1188" w:rsidRPr="00B4444B" w:rsidRDefault="00F42283" w:rsidP="004D1188">
            <w:pPr>
              <w:tabs>
                <w:tab w:val="left" w:pos="7635"/>
              </w:tabs>
              <w:jc w:val="center"/>
              <w:rPr>
                <w:sz w:val="24"/>
              </w:rPr>
            </w:pPr>
            <w:r>
              <w:rPr>
                <w:sz w:val="24"/>
              </w:rPr>
              <w:t>38</w:t>
            </w:r>
          </w:p>
        </w:tc>
        <w:tc>
          <w:tcPr>
            <w:tcW w:w="980" w:type="dxa"/>
            <w:tcBorders>
              <w:right w:val="single" w:sz="12" w:space="0" w:color="auto"/>
            </w:tcBorders>
          </w:tcPr>
          <w:p w:rsidR="004D1188" w:rsidRPr="00B4444B" w:rsidRDefault="00F42283" w:rsidP="004D1188">
            <w:pPr>
              <w:tabs>
                <w:tab w:val="left" w:pos="7635"/>
              </w:tabs>
              <w:jc w:val="center"/>
              <w:rPr>
                <w:sz w:val="24"/>
              </w:rPr>
            </w:pPr>
            <w:r>
              <w:rPr>
                <w:sz w:val="24"/>
              </w:rPr>
              <w:t>45</w:t>
            </w:r>
            <w:r w:rsidR="00FC6399">
              <w:rPr>
                <w:sz w:val="24"/>
              </w:rPr>
              <w:t>%</w:t>
            </w:r>
          </w:p>
        </w:tc>
        <w:tc>
          <w:tcPr>
            <w:tcW w:w="959" w:type="dxa"/>
            <w:tcBorders>
              <w:right w:val="single" w:sz="12" w:space="0" w:color="auto"/>
            </w:tcBorders>
          </w:tcPr>
          <w:p w:rsidR="004D1188" w:rsidRDefault="00FC6399" w:rsidP="004D1188">
            <w:pPr>
              <w:tabs>
                <w:tab w:val="left" w:pos="7635"/>
              </w:tabs>
              <w:jc w:val="center"/>
              <w:rPr>
                <w:sz w:val="24"/>
              </w:rPr>
            </w:pPr>
            <w:r>
              <w:rPr>
                <w:sz w:val="24"/>
              </w:rPr>
              <w:t>63</w:t>
            </w:r>
          </w:p>
        </w:tc>
      </w:tr>
      <w:tr w:rsidR="00F42283" w:rsidTr="001242C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Pr>
                <w:sz w:val="24"/>
              </w:rPr>
              <w:t>4а</w:t>
            </w:r>
          </w:p>
        </w:tc>
        <w:tc>
          <w:tcPr>
            <w:tcW w:w="1134" w:type="dxa"/>
            <w:tcBorders>
              <w:left w:val="single" w:sz="12" w:space="0" w:color="auto"/>
            </w:tcBorders>
          </w:tcPr>
          <w:p w:rsidR="00F42283" w:rsidRPr="00B4444B" w:rsidRDefault="00F42283" w:rsidP="00F42283">
            <w:pPr>
              <w:tabs>
                <w:tab w:val="left" w:pos="7635"/>
              </w:tabs>
              <w:jc w:val="center"/>
              <w:rPr>
                <w:sz w:val="24"/>
              </w:rPr>
            </w:pPr>
            <w:r>
              <w:rPr>
                <w:sz w:val="24"/>
              </w:rPr>
              <w:t>28</w:t>
            </w:r>
          </w:p>
        </w:tc>
        <w:tc>
          <w:tcPr>
            <w:tcW w:w="980" w:type="dxa"/>
          </w:tcPr>
          <w:p w:rsidR="00F42283" w:rsidRPr="00B4444B" w:rsidRDefault="00F42283" w:rsidP="00F42283">
            <w:pPr>
              <w:tabs>
                <w:tab w:val="left" w:pos="7635"/>
              </w:tabs>
              <w:jc w:val="center"/>
              <w:rPr>
                <w:sz w:val="24"/>
              </w:rPr>
            </w:pPr>
            <w:r>
              <w:rPr>
                <w:sz w:val="24"/>
              </w:rPr>
              <w:t>24</w:t>
            </w:r>
            <w:r w:rsidR="00FC6399">
              <w:rPr>
                <w:sz w:val="24"/>
              </w:rPr>
              <w:t>%</w:t>
            </w:r>
          </w:p>
        </w:tc>
        <w:tc>
          <w:tcPr>
            <w:tcW w:w="1134" w:type="dxa"/>
          </w:tcPr>
          <w:p w:rsidR="00F42283" w:rsidRPr="00B4444B" w:rsidRDefault="00F42283" w:rsidP="00F42283">
            <w:pPr>
              <w:tabs>
                <w:tab w:val="left" w:pos="7635"/>
              </w:tabs>
              <w:jc w:val="center"/>
              <w:rPr>
                <w:sz w:val="24"/>
              </w:rPr>
            </w:pPr>
            <w:r>
              <w:rPr>
                <w:sz w:val="24"/>
              </w:rPr>
              <w:t>28</w:t>
            </w:r>
          </w:p>
        </w:tc>
        <w:tc>
          <w:tcPr>
            <w:tcW w:w="1134" w:type="dxa"/>
          </w:tcPr>
          <w:p w:rsidR="00F42283" w:rsidRPr="00B4444B" w:rsidRDefault="00F42283" w:rsidP="00F42283">
            <w:pPr>
              <w:tabs>
                <w:tab w:val="left" w:pos="7635"/>
              </w:tabs>
              <w:jc w:val="center"/>
              <w:rPr>
                <w:sz w:val="24"/>
              </w:rPr>
            </w:pPr>
            <w:r>
              <w:rPr>
                <w:sz w:val="24"/>
              </w:rPr>
              <w:t>45</w:t>
            </w:r>
            <w:r w:rsidR="00FC6399">
              <w:rPr>
                <w:sz w:val="24"/>
              </w:rPr>
              <w:t>%</w:t>
            </w:r>
          </w:p>
        </w:tc>
        <w:tc>
          <w:tcPr>
            <w:tcW w:w="1048" w:type="dxa"/>
          </w:tcPr>
          <w:p w:rsidR="00F42283" w:rsidRPr="00FE2004" w:rsidRDefault="00F42283" w:rsidP="00F42283">
            <w:pPr>
              <w:tabs>
                <w:tab w:val="left" w:pos="7635"/>
              </w:tabs>
              <w:jc w:val="center"/>
              <w:rPr>
                <w:sz w:val="24"/>
              </w:rPr>
            </w:pPr>
            <w:r w:rsidRPr="00FE2004">
              <w:rPr>
                <w:sz w:val="24"/>
              </w:rPr>
              <w:t>28</w:t>
            </w:r>
          </w:p>
        </w:tc>
        <w:tc>
          <w:tcPr>
            <w:tcW w:w="949" w:type="dxa"/>
          </w:tcPr>
          <w:p w:rsidR="00F42283" w:rsidRPr="00B4444B" w:rsidRDefault="00F42283" w:rsidP="00F42283">
            <w:pPr>
              <w:tabs>
                <w:tab w:val="left" w:pos="7635"/>
              </w:tabs>
              <w:jc w:val="center"/>
              <w:rPr>
                <w:sz w:val="24"/>
              </w:rPr>
            </w:pPr>
            <w:r>
              <w:rPr>
                <w:sz w:val="24"/>
              </w:rPr>
              <w:t>38</w:t>
            </w:r>
            <w:r w:rsidR="00FC6399">
              <w:rPr>
                <w:sz w:val="24"/>
              </w:rPr>
              <w:t>%</w:t>
            </w:r>
          </w:p>
        </w:tc>
        <w:tc>
          <w:tcPr>
            <w:tcW w:w="840" w:type="dxa"/>
          </w:tcPr>
          <w:p w:rsidR="00F42283" w:rsidRPr="00B4444B" w:rsidRDefault="00F42283" w:rsidP="00F42283">
            <w:pPr>
              <w:tabs>
                <w:tab w:val="left" w:pos="7635"/>
              </w:tabs>
              <w:jc w:val="center"/>
              <w:rPr>
                <w:sz w:val="24"/>
              </w:rPr>
            </w:pPr>
            <w:r>
              <w:rPr>
                <w:sz w:val="24"/>
              </w:rPr>
              <w:t>28</w:t>
            </w:r>
          </w:p>
        </w:tc>
        <w:tc>
          <w:tcPr>
            <w:tcW w:w="980" w:type="dxa"/>
            <w:tcBorders>
              <w:right w:val="single" w:sz="12" w:space="0" w:color="auto"/>
            </w:tcBorders>
          </w:tcPr>
          <w:p w:rsidR="00F42283" w:rsidRPr="00B4444B" w:rsidRDefault="00F42283" w:rsidP="00F42283">
            <w:pPr>
              <w:tabs>
                <w:tab w:val="left" w:pos="7635"/>
              </w:tabs>
              <w:jc w:val="center"/>
              <w:rPr>
                <w:sz w:val="24"/>
              </w:rPr>
            </w:pPr>
            <w:r>
              <w:rPr>
                <w:sz w:val="24"/>
              </w:rPr>
              <w:t>43</w:t>
            </w:r>
            <w:r w:rsidR="00FC6399">
              <w:rPr>
                <w:sz w:val="24"/>
              </w:rPr>
              <w:t>%</w:t>
            </w:r>
          </w:p>
        </w:tc>
        <w:tc>
          <w:tcPr>
            <w:tcW w:w="959" w:type="dxa"/>
            <w:tcBorders>
              <w:right w:val="single" w:sz="12" w:space="0" w:color="auto"/>
            </w:tcBorders>
          </w:tcPr>
          <w:p w:rsidR="00F42283" w:rsidRDefault="00FC6399" w:rsidP="00F42283">
            <w:pPr>
              <w:tabs>
                <w:tab w:val="left" w:pos="7635"/>
              </w:tabs>
              <w:jc w:val="center"/>
              <w:rPr>
                <w:sz w:val="24"/>
              </w:rPr>
            </w:pPr>
            <w:r>
              <w:rPr>
                <w:sz w:val="24"/>
              </w:rPr>
              <w:t>43</w:t>
            </w:r>
          </w:p>
        </w:tc>
      </w:tr>
      <w:tr w:rsidR="00F42283" w:rsidTr="001242C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4</w:t>
            </w:r>
            <w:r>
              <w:rPr>
                <w:sz w:val="24"/>
              </w:rPr>
              <w:t>б</w:t>
            </w:r>
          </w:p>
        </w:tc>
        <w:tc>
          <w:tcPr>
            <w:tcW w:w="1134" w:type="dxa"/>
            <w:tcBorders>
              <w:left w:val="single" w:sz="12" w:space="0" w:color="auto"/>
            </w:tcBorders>
          </w:tcPr>
          <w:p w:rsidR="00F42283" w:rsidRPr="00B4444B" w:rsidRDefault="00F42283" w:rsidP="00F42283">
            <w:pPr>
              <w:tabs>
                <w:tab w:val="left" w:pos="7635"/>
              </w:tabs>
              <w:jc w:val="center"/>
              <w:rPr>
                <w:sz w:val="24"/>
              </w:rPr>
            </w:pPr>
            <w:r>
              <w:rPr>
                <w:sz w:val="24"/>
              </w:rPr>
              <w:t>27</w:t>
            </w:r>
          </w:p>
        </w:tc>
        <w:tc>
          <w:tcPr>
            <w:tcW w:w="980" w:type="dxa"/>
          </w:tcPr>
          <w:p w:rsidR="00F42283" w:rsidRPr="00B4444B" w:rsidRDefault="00F42283" w:rsidP="00F42283">
            <w:pPr>
              <w:tabs>
                <w:tab w:val="left" w:pos="7635"/>
              </w:tabs>
              <w:jc w:val="center"/>
              <w:rPr>
                <w:sz w:val="24"/>
              </w:rPr>
            </w:pPr>
            <w:r>
              <w:rPr>
                <w:sz w:val="24"/>
              </w:rPr>
              <w:t>44</w:t>
            </w:r>
            <w:r w:rsidR="00FC6399">
              <w:rPr>
                <w:sz w:val="24"/>
              </w:rPr>
              <w:t>%</w:t>
            </w:r>
          </w:p>
        </w:tc>
        <w:tc>
          <w:tcPr>
            <w:tcW w:w="1134" w:type="dxa"/>
          </w:tcPr>
          <w:p w:rsidR="00F42283" w:rsidRPr="00B4444B" w:rsidRDefault="00F42283" w:rsidP="00F42283">
            <w:pPr>
              <w:tabs>
                <w:tab w:val="left" w:pos="7635"/>
              </w:tabs>
              <w:jc w:val="center"/>
              <w:rPr>
                <w:sz w:val="24"/>
              </w:rPr>
            </w:pPr>
            <w:r>
              <w:rPr>
                <w:sz w:val="24"/>
              </w:rPr>
              <w:t>27</w:t>
            </w:r>
          </w:p>
        </w:tc>
        <w:tc>
          <w:tcPr>
            <w:tcW w:w="1134" w:type="dxa"/>
          </w:tcPr>
          <w:p w:rsidR="00F42283" w:rsidRPr="00B4444B" w:rsidRDefault="00F42283" w:rsidP="00F42283">
            <w:pPr>
              <w:tabs>
                <w:tab w:val="left" w:pos="7635"/>
              </w:tabs>
              <w:jc w:val="center"/>
              <w:rPr>
                <w:sz w:val="24"/>
              </w:rPr>
            </w:pPr>
            <w:r>
              <w:rPr>
                <w:sz w:val="24"/>
              </w:rPr>
              <w:t>44</w:t>
            </w:r>
            <w:r w:rsidR="00FC6399">
              <w:rPr>
                <w:sz w:val="24"/>
              </w:rPr>
              <w:t>%</w:t>
            </w:r>
          </w:p>
        </w:tc>
        <w:tc>
          <w:tcPr>
            <w:tcW w:w="1048" w:type="dxa"/>
          </w:tcPr>
          <w:p w:rsidR="00F42283" w:rsidRPr="00FE2004" w:rsidRDefault="00F42283" w:rsidP="00F42283">
            <w:pPr>
              <w:tabs>
                <w:tab w:val="left" w:pos="7635"/>
              </w:tabs>
              <w:jc w:val="center"/>
              <w:rPr>
                <w:sz w:val="24"/>
              </w:rPr>
            </w:pPr>
            <w:r w:rsidRPr="00FE2004">
              <w:rPr>
                <w:sz w:val="24"/>
              </w:rPr>
              <w:t>27</w:t>
            </w:r>
          </w:p>
        </w:tc>
        <w:tc>
          <w:tcPr>
            <w:tcW w:w="949" w:type="dxa"/>
          </w:tcPr>
          <w:p w:rsidR="00F42283" w:rsidRPr="00B4444B" w:rsidRDefault="00F42283" w:rsidP="00F42283">
            <w:pPr>
              <w:tabs>
                <w:tab w:val="left" w:pos="7635"/>
              </w:tabs>
              <w:jc w:val="center"/>
              <w:rPr>
                <w:sz w:val="24"/>
              </w:rPr>
            </w:pPr>
            <w:r>
              <w:rPr>
                <w:sz w:val="24"/>
              </w:rPr>
              <w:t>41</w:t>
            </w:r>
            <w:r w:rsidR="00FC6399">
              <w:rPr>
                <w:sz w:val="24"/>
              </w:rPr>
              <w:t>%</w:t>
            </w:r>
          </w:p>
        </w:tc>
        <w:tc>
          <w:tcPr>
            <w:tcW w:w="840" w:type="dxa"/>
          </w:tcPr>
          <w:p w:rsidR="00F42283" w:rsidRPr="00B4444B" w:rsidRDefault="00F42283" w:rsidP="00F42283">
            <w:pPr>
              <w:tabs>
                <w:tab w:val="left" w:pos="7635"/>
              </w:tabs>
              <w:jc w:val="center"/>
              <w:rPr>
                <w:sz w:val="24"/>
              </w:rPr>
            </w:pPr>
            <w:r>
              <w:rPr>
                <w:sz w:val="24"/>
              </w:rPr>
              <w:t>27</w:t>
            </w:r>
          </w:p>
        </w:tc>
        <w:tc>
          <w:tcPr>
            <w:tcW w:w="980" w:type="dxa"/>
            <w:tcBorders>
              <w:right w:val="single" w:sz="12" w:space="0" w:color="auto"/>
            </w:tcBorders>
          </w:tcPr>
          <w:p w:rsidR="00F42283" w:rsidRPr="00B4444B" w:rsidRDefault="00F42283" w:rsidP="00F42283">
            <w:pPr>
              <w:tabs>
                <w:tab w:val="left" w:pos="7635"/>
              </w:tabs>
              <w:jc w:val="center"/>
              <w:rPr>
                <w:sz w:val="24"/>
              </w:rPr>
            </w:pPr>
            <w:r>
              <w:rPr>
                <w:sz w:val="24"/>
              </w:rPr>
              <w:t>41</w:t>
            </w:r>
            <w:r w:rsidR="00FC6399">
              <w:rPr>
                <w:sz w:val="24"/>
              </w:rPr>
              <w:t>%</w:t>
            </w:r>
          </w:p>
        </w:tc>
        <w:tc>
          <w:tcPr>
            <w:tcW w:w="959" w:type="dxa"/>
            <w:tcBorders>
              <w:right w:val="single" w:sz="12" w:space="0" w:color="auto"/>
            </w:tcBorders>
          </w:tcPr>
          <w:p w:rsidR="00F42283" w:rsidRDefault="00FC6399" w:rsidP="00F42283">
            <w:pPr>
              <w:tabs>
                <w:tab w:val="left" w:pos="7635"/>
              </w:tabs>
              <w:jc w:val="center"/>
              <w:rPr>
                <w:sz w:val="24"/>
              </w:rPr>
            </w:pPr>
            <w:r>
              <w:rPr>
                <w:sz w:val="24"/>
              </w:rPr>
              <w:t>41</w:t>
            </w:r>
          </w:p>
        </w:tc>
      </w:tr>
      <w:tr w:rsidR="00F42283" w:rsidTr="001242C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Pr>
                <w:sz w:val="24"/>
              </w:rPr>
              <w:t>4в</w:t>
            </w:r>
          </w:p>
        </w:tc>
        <w:tc>
          <w:tcPr>
            <w:tcW w:w="1134" w:type="dxa"/>
            <w:tcBorders>
              <w:left w:val="single" w:sz="12" w:space="0" w:color="auto"/>
            </w:tcBorders>
          </w:tcPr>
          <w:p w:rsidR="00F42283" w:rsidRPr="00B4444B" w:rsidRDefault="00F42283" w:rsidP="00F42283">
            <w:pPr>
              <w:tabs>
                <w:tab w:val="left" w:pos="7635"/>
              </w:tabs>
              <w:jc w:val="center"/>
              <w:rPr>
                <w:sz w:val="24"/>
              </w:rPr>
            </w:pPr>
            <w:r>
              <w:rPr>
                <w:sz w:val="24"/>
              </w:rPr>
              <w:t>33</w:t>
            </w:r>
          </w:p>
        </w:tc>
        <w:tc>
          <w:tcPr>
            <w:tcW w:w="980" w:type="dxa"/>
          </w:tcPr>
          <w:p w:rsidR="00F42283" w:rsidRPr="00B4444B" w:rsidRDefault="00F42283" w:rsidP="00F42283">
            <w:pPr>
              <w:tabs>
                <w:tab w:val="left" w:pos="7635"/>
              </w:tabs>
              <w:jc w:val="center"/>
              <w:rPr>
                <w:sz w:val="24"/>
              </w:rPr>
            </w:pPr>
            <w:r>
              <w:rPr>
                <w:sz w:val="24"/>
              </w:rPr>
              <w:t>58</w:t>
            </w:r>
            <w:r w:rsidR="00FC6399">
              <w:rPr>
                <w:sz w:val="24"/>
              </w:rPr>
              <w:t>%</w:t>
            </w:r>
          </w:p>
        </w:tc>
        <w:tc>
          <w:tcPr>
            <w:tcW w:w="1134" w:type="dxa"/>
          </w:tcPr>
          <w:p w:rsidR="00F42283" w:rsidRPr="00B4444B" w:rsidRDefault="00F42283" w:rsidP="00F42283">
            <w:pPr>
              <w:tabs>
                <w:tab w:val="left" w:pos="7635"/>
              </w:tabs>
              <w:jc w:val="center"/>
              <w:rPr>
                <w:sz w:val="24"/>
              </w:rPr>
            </w:pPr>
            <w:r>
              <w:rPr>
                <w:sz w:val="24"/>
              </w:rPr>
              <w:t>33</w:t>
            </w:r>
          </w:p>
        </w:tc>
        <w:tc>
          <w:tcPr>
            <w:tcW w:w="1134" w:type="dxa"/>
          </w:tcPr>
          <w:p w:rsidR="00F42283" w:rsidRPr="00B4444B" w:rsidRDefault="00F42283" w:rsidP="00F42283">
            <w:pPr>
              <w:tabs>
                <w:tab w:val="left" w:pos="7635"/>
              </w:tabs>
              <w:jc w:val="center"/>
              <w:rPr>
                <w:sz w:val="24"/>
              </w:rPr>
            </w:pPr>
            <w:r>
              <w:rPr>
                <w:sz w:val="24"/>
              </w:rPr>
              <w:t>70</w:t>
            </w:r>
            <w:r w:rsidR="00FC6399">
              <w:rPr>
                <w:sz w:val="24"/>
              </w:rPr>
              <w:t>%</w:t>
            </w:r>
          </w:p>
        </w:tc>
        <w:tc>
          <w:tcPr>
            <w:tcW w:w="1048" w:type="dxa"/>
          </w:tcPr>
          <w:p w:rsidR="00F42283" w:rsidRPr="00FE2004" w:rsidRDefault="00F42283" w:rsidP="00F42283">
            <w:pPr>
              <w:tabs>
                <w:tab w:val="left" w:pos="7635"/>
              </w:tabs>
              <w:jc w:val="center"/>
              <w:rPr>
                <w:sz w:val="24"/>
              </w:rPr>
            </w:pPr>
            <w:r w:rsidRPr="00FE2004">
              <w:rPr>
                <w:sz w:val="24"/>
              </w:rPr>
              <w:t>33</w:t>
            </w:r>
          </w:p>
        </w:tc>
        <w:tc>
          <w:tcPr>
            <w:tcW w:w="949" w:type="dxa"/>
          </w:tcPr>
          <w:p w:rsidR="00F42283" w:rsidRPr="00B4444B" w:rsidRDefault="00F42283" w:rsidP="00F42283">
            <w:pPr>
              <w:tabs>
                <w:tab w:val="left" w:pos="7635"/>
              </w:tabs>
              <w:jc w:val="center"/>
              <w:rPr>
                <w:sz w:val="24"/>
              </w:rPr>
            </w:pPr>
            <w:r>
              <w:rPr>
                <w:sz w:val="24"/>
              </w:rPr>
              <w:t>65</w:t>
            </w:r>
            <w:r w:rsidR="00FC6399">
              <w:rPr>
                <w:sz w:val="24"/>
              </w:rPr>
              <w:t>%</w:t>
            </w:r>
          </w:p>
        </w:tc>
        <w:tc>
          <w:tcPr>
            <w:tcW w:w="840" w:type="dxa"/>
          </w:tcPr>
          <w:p w:rsidR="00F42283" w:rsidRPr="00B4444B" w:rsidRDefault="00F42283" w:rsidP="00F42283">
            <w:pPr>
              <w:tabs>
                <w:tab w:val="left" w:pos="7635"/>
              </w:tabs>
              <w:jc w:val="center"/>
              <w:rPr>
                <w:sz w:val="24"/>
              </w:rPr>
            </w:pPr>
            <w:r>
              <w:rPr>
                <w:sz w:val="24"/>
              </w:rPr>
              <w:t>33</w:t>
            </w:r>
          </w:p>
        </w:tc>
        <w:tc>
          <w:tcPr>
            <w:tcW w:w="980" w:type="dxa"/>
            <w:tcBorders>
              <w:right w:val="single" w:sz="12" w:space="0" w:color="auto"/>
            </w:tcBorders>
          </w:tcPr>
          <w:p w:rsidR="00F42283" w:rsidRPr="00B4444B" w:rsidRDefault="00F42283" w:rsidP="00F42283">
            <w:pPr>
              <w:tabs>
                <w:tab w:val="left" w:pos="7635"/>
              </w:tabs>
              <w:jc w:val="center"/>
              <w:rPr>
                <w:sz w:val="24"/>
              </w:rPr>
            </w:pPr>
            <w:r>
              <w:rPr>
                <w:sz w:val="24"/>
              </w:rPr>
              <w:t>65</w:t>
            </w:r>
            <w:r w:rsidR="00FC6399">
              <w:rPr>
                <w:sz w:val="24"/>
              </w:rPr>
              <w:t>%</w:t>
            </w:r>
          </w:p>
        </w:tc>
        <w:tc>
          <w:tcPr>
            <w:tcW w:w="959" w:type="dxa"/>
            <w:tcBorders>
              <w:right w:val="single" w:sz="12" w:space="0" w:color="auto"/>
            </w:tcBorders>
          </w:tcPr>
          <w:p w:rsidR="00F42283" w:rsidRDefault="00FC6399" w:rsidP="00F42283">
            <w:pPr>
              <w:tabs>
                <w:tab w:val="left" w:pos="7635"/>
              </w:tabs>
              <w:jc w:val="center"/>
              <w:rPr>
                <w:sz w:val="24"/>
              </w:rPr>
            </w:pPr>
            <w:r>
              <w:rPr>
                <w:sz w:val="24"/>
              </w:rPr>
              <w:t>65</w:t>
            </w:r>
          </w:p>
        </w:tc>
      </w:tr>
      <w:tr w:rsidR="00F42283" w:rsidTr="001242CE">
        <w:trPr>
          <w:jc w:val="center"/>
        </w:trPr>
        <w:tc>
          <w:tcPr>
            <w:tcW w:w="1119" w:type="dxa"/>
            <w:tcBorders>
              <w:top w:val="single" w:sz="12" w:space="0" w:color="auto"/>
              <w:left w:val="single" w:sz="12" w:space="0" w:color="auto"/>
              <w:bottom w:val="single" w:sz="12" w:space="0" w:color="auto"/>
              <w:right w:val="single" w:sz="12" w:space="0" w:color="auto"/>
            </w:tcBorders>
          </w:tcPr>
          <w:p w:rsidR="00F42283" w:rsidRPr="00B4444B" w:rsidRDefault="00F42283" w:rsidP="00F42283">
            <w:pPr>
              <w:tabs>
                <w:tab w:val="left" w:pos="7635"/>
              </w:tabs>
              <w:jc w:val="center"/>
              <w:rPr>
                <w:sz w:val="24"/>
              </w:rPr>
            </w:pPr>
            <w:r>
              <w:rPr>
                <w:sz w:val="24"/>
              </w:rPr>
              <w:t>Итого по нач. шк.</w:t>
            </w:r>
          </w:p>
        </w:tc>
        <w:tc>
          <w:tcPr>
            <w:tcW w:w="1134" w:type="dxa"/>
            <w:tcBorders>
              <w:top w:val="single" w:sz="12" w:space="0" w:color="auto"/>
              <w:left w:val="single" w:sz="12" w:space="0" w:color="auto"/>
              <w:bottom w:val="single" w:sz="12" w:space="0" w:color="auto"/>
            </w:tcBorders>
          </w:tcPr>
          <w:p w:rsidR="00F42283" w:rsidRPr="00B4444B" w:rsidRDefault="00FC6399" w:rsidP="00F42283">
            <w:pPr>
              <w:tabs>
                <w:tab w:val="left" w:pos="7635"/>
              </w:tabs>
              <w:jc w:val="center"/>
              <w:rPr>
                <w:sz w:val="24"/>
              </w:rPr>
            </w:pPr>
            <w:r>
              <w:rPr>
                <w:sz w:val="24"/>
              </w:rPr>
              <w:t>253</w:t>
            </w:r>
          </w:p>
        </w:tc>
        <w:tc>
          <w:tcPr>
            <w:tcW w:w="980"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49</w:t>
            </w:r>
          </w:p>
        </w:tc>
        <w:tc>
          <w:tcPr>
            <w:tcW w:w="1134" w:type="dxa"/>
            <w:tcBorders>
              <w:top w:val="single" w:sz="12" w:space="0" w:color="auto"/>
              <w:bottom w:val="single" w:sz="12" w:space="0" w:color="auto"/>
            </w:tcBorders>
          </w:tcPr>
          <w:p w:rsidR="00F42283" w:rsidRPr="0025643A" w:rsidRDefault="00FC6399" w:rsidP="00F42283">
            <w:pPr>
              <w:tabs>
                <w:tab w:val="left" w:pos="7635"/>
              </w:tabs>
              <w:jc w:val="center"/>
              <w:rPr>
                <w:sz w:val="24"/>
              </w:rPr>
            </w:pPr>
            <w:r>
              <w:rPr>
                <w:sz w:val="24"/>
              </w:rPr>
              <w:t>253</w:t>
            </w:r>
          </w:p>
        </w:tc>
        <w:tc>
          <w:tcPr>
            <w:tcW w:w="1134"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61</w:t>
            </w:r>
          </w:p>
        </w:tc>
        <w:tc>
          <w:tcPr>
            <w:tcW w:w="1048"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253</w:t>
            </w:r>
          </w:p>
        </w:tc>
        <w:tc>
          <w:tcPr>
            <w:tcW w:w="949"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55</w:t>
            </w:r>
          </w:p>
        </w:tc>
        <w:tc>
          <w:tcPr>
            <w:tcW w:w="840"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253</w:t>
            </w:r>
          </w:p>
        </w:tc>
        <w:tc>
          <w:tcPr>
            <w:tcW w:w="980" w:type="dxa"/>
            <w:tcBorders>
              <w:top w:val="single" w:sz="12" w:space="0" w:color="auto"/>
              <w:bottom w:val="single" w:sz="12" w:space="0" w:color="auto"/>
              <w:right w:val="single" w:sz="12" w:space="0" w:color="auto"/>
            </w:tcBorders>
          </w:tcPr>
          <w:p w:rsidR="00F42283" w:rsidRPr="00B4444B" w:rsidRDefault="00FC6399" w:rsidP="00F42283">
            <w:pPr>
              <w:tabs>
                <w:tab w:val="left" w:pos="7635"/>
              </w:tabs>
              <w:jc w:val="center"/>
              <w:rPr>
                <w:sz w:val="24"/>
              </w:rPr>
            </w:pPr>
            <w:r>
              <w:rPr>
                <w:sz w:val="24"/>
              </w:rPr>
              <w:t>55</w:t>
            </w:r>
          </w:p>
        </w:tc>
        <w:tc>
          <w:tcPr>
            <w:tcW w:w="959" w:type="dxa"/>
            <w:tcBorders>
              <w:top w:val="single" w:sz="12" w:space="0" w:color="auto"/>
              <w:bottom w:val="single" w:sz="12" w:space="0" w:color="auto"/>
              <w:right w:val="single" w:sz="12" w:space="0" w:color="auto"/>
            </w:tcBorders>
          </w:tcPr>
          <w:p w:rsidR="00F42283" w:rsidRDefault="00FC6399" w:rsidP="00F42283">
            <w:pPr>
              <w:tabs>
                <w:tab w:val="left" w:pos="7635"/>
              </w:tabs>
              <w:jc w:val="center"/>
              <w:rPr>
                <w:sz w:val="24"/>
              </w:rPr>
            </w:pPr>
            <w:r>
              <w:rPr>
                <w:sz w:val="24"/>
              </w:rPr>
              <w:t>59</w:t>
            </w:r>
          </w:p>
        </w:tc>
      </w:tr>
      <w:tr w:rsidR="00F42283" w:rsidTr="0049723E">
        <w:trPr>
          <w:jc w:val="center"/>
        </w:trPr>
        <w:tc>
          <w:tcPr>
            <w:tcW w:w="1119" w:type="dxa"/>
            <w:tcBorders>
              <w:top w:val="single" w:sz="12" w:space="0" w:color="auto"/>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5а</w:t>
            </w:r>
          </w:p>
        </w:tc>
        <w:tc>
          <w:tcPr>
            <w:tcW w:w="1134" w:type="dxa"/>
            <w:tcBorders>
              <w:top w:val="single" w:sz="12" w:space="0" w:color="auto"/>
              <w:left w:val="single" w:sz="12" w:space="0" w:color="auto"/>
            </w:tcBorders>
          </w:tcPr>
          <w:p w:rsidR="00F42283" w:rsidRPr="00B4444B" w:rsidRDefault="00FC6399" w:rsidP="00F42283">
            <w:pPr>
              <w:tabs>
                <w:tab w:val="left" w:pos="7635"/>
              </w:tabs>
              <w:jc w:val="center"/>
              <w:rPr>
                <w:sz w:val="24"/>
              </w:rPr>
            </w:pPr>
            <w:r>
              <w:rPr>
                <w:sz w:val="24"/>
              </w:rPr>
              <w:t>38</w:t>
            </w:r>
          </w:p>
        </w:tc>
        <w:tc>
          <w:tcPr>
            <w:tcW w:w="980" w:type="dxa"/>
            <w:tcBorders>
              <w:top w:val="single" w:sz="12" w:space="0" w:color="auto"/>
            </w:tcBorders>
          </w:tcPr>
          <w:p w:rsidR="00F42283" w:rsidRPr="00B4444B" w:rsidRDefault="00FC6399" w:rsidP="00F42283">
            <w:pPr>
              <w:tabs>
                <w:tab w:val="left" w:pos="7635"/>
              </w:tabs>
              <w:jc w:val="center"/>
              <w:rPr>
                <w:sz w:val="24"/>
              </w:rPr>
            </w:pPr>
            <w:r>
              <w:rPr>
                <w:sz w:val="24"/>
              </w:rPr>
              <w:t>45%</w:t>
            </w:r>
          </w:p>
        </w:tc>
        <w:tc>
          <w:tcPr>
            <w:tcW w:w="1134" w:type="dxa"/>
            <w:tcBorders>
              <w:top w:val="single" w:sz="12" w:space="0" w:color="auto"/>
              <w:left w:val="single" w:sz="12" w:space="0" w:color="auto"/>
            </w:tcBorders>
          </w:tcPr>
          <w:p w:rsidR="00F42283" w:rsidRPr="00B4444B" w:rsidRDefault="00FC6399" w:rsidP="00F42283">
            <w:pPr>
              <w:tabs>
                <w:tab w:val="left" w:pos="7635"/>
              </w:tabs>
              <w:jc w:val="center"/>
              <w:rPr>
                <w:sz w:val="24"/>
              </w:rPr>
            </w:pPr>
            <w:r>
              <w:rPr>
                <w:sz w:val="24"/>
              </w:rPr>
              <w:t>37</w:t>
            </w:r>
          </w:p>
        </w:tc>
        <w:tc>
          <w:tcPr>
            <w:tcW w:w="1134" w:type="dxa"/>
            <w:tcBorders>
              <w:top w:val="single" w:sz="12" w:space="0" w:color="auto"/>
            </w:tcBorders>
          </w:tcPr>
          <w:p w:rsidR="00F42283" w:rsidRPr="00B4444B" w:rsidRDefault="00FC6399" w:rsidP="00F42283">
            <w:pPr>
              <w:tabs>
                <w:tab w:val="left" w:pos="7635"/>
              </w:tabs>
              <w:jc w:val="center"/>
              <w:rPr>
                <w:sz w:val="24"/>
              </w:rPr>
            </w:pPr>
            <w:r>
              <w:rPr>
                <w:sz w:val="24"/>
              </w:rPr>
              <w:t>45%</w:t>
            </w:r>
          </w:p>
        </w:tc>
        <w:tc>
          <w:tcPr>
            <w:tcW w:w="1048" w:type="dxa"/>
            <w:tcBorders>
              <w:top w:val="single" w:sz="12" w:space="0" w:color="auto"/>
              <w:left w:val="single" w:sz="12" w:space="0" w:color="auto"/>
            </w:tcBorders>
          </w:tcPr>
          <w:p w:rsidR="00F42283" w:rsidRPr="00B4444B" w:rsidRDefault="00FC6399" w:rsidP="00F42283">
            <w:pPr>
              <w:tabs>
                <w:tab w:val="left" w:pos="7635"/>
              </w:tabs>
              <w:jc w:val="center"/>
              <w:rPr>
                <w:sz w:val="24"/>
              </w:rPr>
            </w:pPr>
            <w:r>
              <w:rPr>
                <w:sz w:val="24"/>
              </w:rPr>
              <w:t>37</w:t>
            </w:r>
          </w:p>
        </w:tc>
        <w:tc>
          <w:tcPr>
            <w:tcW w:w="949" w:type="dxa"/>
            <w:tcBorders>
              <w:top w:val="single" w:sz="12" w:space="0" w:color="auto"/>
            </w:tcBorders>
          </w:tcPr>
          <w:p w:rsidR="00F42283" w:rsidRPr="00B4444B" w:rsidRDefault="00FC6399" w:rsidP="00F42283">
            <w:pPr>
              <w:tabs>
                <w:tab w:val="left" w:pos="7635"/>
              </w:tabs>
              <w:jc w:val="center"/>
              <w:rPr>
                <w:sz w:val="24"/>
              </w:rPr>
            </w:pPr>
            <w:r>
              <w:rPr>
                <w:sz w:val="24"/>
              </w:rPr>
              <w:t>32%</w:t>
            </w:r>
          </w:p>
        </w:tc>
        <w:tc>
          <w:tcPr>
            <w:tcW w:w="840" w:type="dxa"/>
            <w:tcBorders>
              <w:top w:val="single" w:sz="12" w:space="0" w:color="auto"/>
              <w:left w:val="single" w:sz="12" w:space="0" w:color="auto"/>
            </w:tcBorders>
          </w:tcPr>
          <w:p w:rsidR="00F42283" w:rsidRPr="00B4444B" w:rsidRDefault="00FC6399" w:rsidP="00F42283">
            <w:pPr>
              <w:tabs>
                <w:tab w:val="left" w:pos="7635"/>
              </w:tabs>
              <w:jc w:val="center"/>
              <w:rPr>
                <w:sz w:val="24"/>
              </w:rPr>
            </w:pPr>
            <w:r>
              <w:rPr>
                <w:sz w:val="24"/>
              </w:rPr>
              <w:t>37</w:t>
            </w:r>
          </w:p>
        </w:tc>
        <w:tc>
          <w:tcPr>
            <w:tcW w:w="980" w:type="dxa"/>
            <w:tcBorders>
              <w:top w:val="single" w:sz="12" w:space="0" w:color="auto"/>
              <w:right w:val="single" w:sz="12" w:space="0" w:color="auto"/>
            </w:tcBorders>
          </w:tcPr>
          <w:p w:rsidR="00F42283" w:rsidRPr="00B4444B" w:rsidRDefault="00FC6399" w:rsidP="00F42283">
            <w:pPr>
              <w:tabs>
                <w:tab w:val="left" w:pos="7635"/>
              </w:tabs>
              <w:jc w:val="center"/>
              <w:rPr>
                <w:sz w:val="24"/>
              </w:rPr>
            </w:pPr>
            <w:r>
              <w:rPr>
                <w:sz w:val="24"/>
              </w:rPr>
              <w:t>30%</w:t>
            </w:r>
          </w:p>
        </w:tc>
        <w:tc>
          <w:tcPr>
            <w:tcW w:w="959" w:type="dxa"/>
            <w:tcBorders>
              <w:top w:val="single" w:sz="12" w:space="0" w:color="auto"/>
              <w:right w:val="single" w:sz="12" w:space="0" w:color="auto"/>
            </w:tcBorders>
          </w:tcPr>
          <w:p w:rsidR="00F42283" w:rsidRDefault="00FC6399" w:rsidP="00F42283">
            <w:pPr>
              <w:tabs>
                <w:tab w:val="left" w:pos="7635"/>
              </w:tabs>
              <w:jc w:val="center"/>
              <w:rPr>
                <w:sz w:val="24"/>
              </w:rPr>
            </w:pPr>
            <w:r>
              <w:rPr>
                <w:sz w:val="24"/>
              </w:rPr>
              <w:t>43</w:t>
            </w:r>
          </w:p>
        </w:tc>
      </w:tr>
      <w:tr w:rsidR="00F42283" w:rsidTr="0049723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5б</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38</w:t>
            </w:r>
          </w:p>
        </w:tc>
        <w:tc>
          <w:tcPr>
            <w:tcW w:w="980" w:type="dxa"/>
          </w:tcPr>
          <w:p w:rsidR="00F42283" w:rsidRPr="00B4444B" w:rsidRDefault="00FC6399" w:rsidP="00F42283">
            <w:pPr>
              <w:tabs>
                <w:tab w:val="left" w:pos="7635"/>
              </w:tabs>
              <w:jc w:val="center"/>
              <w:rPr>
                <w:sz w:val="24"/>
              </w:rPr>
            </w:pPr>
            <w:r>
              <w:rPr>
                <w:sz w:val="24"/>
              </w:rPr>
              <w:t>37%</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38</w:t>
            </w:r>
          </w:p>
        </w:tc>
        <w:tc>
          <w:tcPr>
            <w:tcW w:w="1134" w:type="dxa"/>
          </w:tcPr>
          <w:p w:rsidR="00F42283" w:rsidRPr="00B4444B" w:rsidRDefault="00FC6399" w:rsidP="00F42283">
            <w:pPr>
              <w:tabs>
                <w:tab w:val="left" w:pos="7635"/>
              </w:tabs>
              <w:jc w:val="center"/>
              <w:rPr>
                <w:sz w:val="24"/>
              </w:rPr>
            </w:pPr>
            <w:r>
              <w:rPr>
                <w:sz w:val="24"/>
              </w:rPr>
              <w:t>40%</w:t>
            </w:r>
          </w:p>
        </w:tc>
        <w:tc>
          <w:tcPr>
            <w:tcW w:w="1048" w:type="dxa"/>
            <w:tcBorders>
              <w:left w:val="single" w:sz="12" w:space="0" w:color="auto"/>
            </w:tcBorders>
          </w:tcPr>
          <w:p w:rsidR="00F42283" w:rsidRPr="00B4444B" w:rsidRDefault="00FC6399" w:rsidP="00F42283">
            <w:pPr>
              <w:tabs>
                <w:tab w:val="left" w:pos="7635"/>
              </w:tabs>
              <w:jc w:val="center"/>
              <w:rPr>
                <w:sz w:val="24"/>
              </w:rPr>
            </w:pPr>
            <w:r>
              <w:rPr>
                <w:sz w:val="24"/>
              </w:rPr>
              <w:t>35</w:t>
            </w:r>
          </w:p>
        </w:tc>
        <w:tc>
          <w:tcPr>
            <w:tcW w:w="949" w:type="dxa"/>
          </w:tcPr>
          <w:p w:rsidR="00F42283" w:rsidRPr="00B4444B" w:rsidRDefault="00FC6399" w:rsidP="00F42283">
            <w:pPr>
              <w:tabs>
                <w:tab w:val="left" w:pos="7635"/>
              </w:tabs>
              <w:jc w:val="center"/>
              <w:rPr>
                <w:sz w:val="24"/>
              </w:rPr>
            </w:pPr>
            <w:r>
              <w:rPr>
                <w:sz w:val="24"/>
              </w:rPr>
              <w:t>34%</w:t>
            </w:r>
          </w:p>
        </w:tc>
        <w:tc>
          <w:tcPr>
            <w:tcW w:w="840" w:type="dxa"/>
            <w:tcBorders>
              <w:left w:val="single" w:sz="12" w:space="0" w:color="auto"/>
            </w:tcBorders>
          </w:tcPr>
          <w:p w:rsidR="00F42283" w:rsidRPr="00B4444B" w:rsidRDefault="00FC6399" w:rsidP="00F42283">
            <w:pPr>
              <w:tabs>
                <w:tab w:val="left" w:pos="7635"/>
              </w:tabs>
              <w:jc w:val="center"/>
              <w:rPr>
                <w:sz w:val="24"/>
              </w:rPr>
            </w:pPr>
            <w:r>
              <w:rPr>
                <w:sz w:val="24"/>
              </w:rPr>
              <w:t>35</w:t>
            </w:r>
          </w:p>
        </w:tc>
        <w:tc>
          <w:tcPr>
            <w:tcW w:w="980" w:type="dxa"/>
            <w:tcBorders>
              <w:right w:val="single" w:sz="12" w:space="0" w:color="auto"/>
            </w:tcBorders>
          </w:tcPr>
          <w:p w:rsidR="00F42283" w:rsidRPr="00B4444B" w:rsidRDefault="00FC6399" w:rsidP="00F42283">
            <w:pPr>
              <w:tabs>
                <w:tab w:val="left" w:pos="7635"/>
              </w:tabs>
              <w:jc w:val="center"/>
              <w:rPr>
                <w:sz w:val="24"/>
              </w:rPr>
            </w:pPr>
            <w:r>
              <w:rPr>
                <w:sz w:val="24"/>
              </w:rPr>
              <w:t>31%</w:t>
            </w:r>
          </w:p>
        </w:tc>
        <w:tc>
          <w:tcPr>
            <w:tcW w:w="959" w:type="dxa"/>
            <w:tcBorders>
              <w:right w:val="single" w:sz="12" w:space="0" w:color="auto"/>
            </w:tcBorders>
          </w:tcPr>
          <w:p w:rsidR="00F42283" w:rsidRDefault="00FC6399" w:rsidP="00F42283">
            <w:pPr>
              <w:tabs>
                <w:tab w:val="left" w:pos="7635"/>
              </w:tabs>
              <w:jc w:val="center"/>
              <w:rPr>
                <w:sz w:val="24"/>
              </w:rPr>
            </w:pPr>
            <w:r>
              <w:rPr>
                <w:sz w:val="24"/>
              </w:rPr>
              <w:t>37</w:t>
            </w:r>
          </w:p>
        </w:tc>
      </w:tr>
      <w:tr w:rsidR="00F42283" w:rsidTr="0049723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6а</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29</w:t>
            </w:r>
          </w:p>
        </w:tc>
        <w:tc>
          <w:tcPr>
            <w:tcW w:w="980" w:type="dxa"/>
          </w:tcPr>
          <w:p w:rsidR="00F42283" w:rsidRPr="00B4444B" w:rsidRDefault="00FC6399" w:rsidP="00F42283">
            <w:pPr>
              <w:tabs>
                <w:tab w:val="left" w:pos="7635"/>
              </w:tabs>
              <w:jc w:val="center"/>
              <w:rPr>
                <w:sz w:val="24"/>
              </w:rPr>
            </w:pPr>
            <w:r>
              <w:rPr>
                <w:sz w:val="24"/>
              </w:rPr>
              <w:t>35%</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29</w:t>
            </w:r>
          </w:p>
        </w:tc>
        <w:tc>
          <w:tcPr>
            <w:tcW w:w="1134" w:type="dxa"/>
          </w:tcPr>
          <w:p w:rsidR="00F42283" w:rsidRPr="00B4444B" w:rsidRDefault="00FC6399" w:rsidP="00F42283">
            <w:pPr>
              <w:tabs>
                <w:tab w:val="left" w:pos="7635"/>
              </w:tabs>
              <w:jc w:val="center"/>
              <w:rPr>
                <w:sz w:val="24"/>
              </w:rPr>
            </w:pPr>
            <w:r>
              <w:rPr>
                <w:sz w:val="24"/>
              </w:rPr>
              <w:t>27%</w:t>
            </w:r>
          </w:p>
        </w:tc>
        <w:tc>
          <w:tcPr>
            <w:tcW w:w="1048" w:type="dxa"/>
            <w:tcBorders>
              <w:left w:val="single" w:sz="12" w:space="0" w:color="auto"/>
            </w:tcBorders>
          </w:tcPr>
          <w:p w:rsidR="00F42283" w:rsidRPr="00B4444B" w:rsidRDefault="00FC6399" w:rsidP="00F42283">
            <w:pPr>
              <w:tabs>
                <w:tab w:val="left" w:pos="7635"/>
              </w:tabs>
              <w:jc w:val="center"/>
              <w:rPr>
                <w:sz w:val="24"/>
              </w:rPr>
            </w:pPr>
            <w:r>
              <w:rPr>
                <w:sz w:val="24"/>
              </w:rPr>
              <w:t>29</w:t>
            </w:r>
          </w:p>
        </w:tc>
        <w:tc>
          <w:tcPr>
            <w:tcW w:w="949" w:type="dxa"/>
          </w:tcPr>
          <w:p w:rsidR="00F42283" w:rsidRPr="00B4444B" w:rsidRDefault="00FC6399" w:rsidP="00F42283">
            <w:pPr>
              <w:tabs>
                <w:tab w:val="left" w:pos="7635"/>
              </w:tabs>
              <w:jc w:val="center"/>
              <w:rPr>
                <w:sz w:val="24"/>
              </w:rPr>
            </w:pPr>
            <w:r>
              <w:rPr>
                <w:sz w:val="24"/>
              </w:rPr>
              <w:t>41%</w:t>
            </w:r>
          </w:p>
        </w:tc>
        <w:tc>
          <w:tcPr>
            <w:tcW w:w="840" w:type="dxa"/>
            <w:tcBorders>
              <w:left w:val="single" w:sz="12" w:space="0" w:color="auto"/>
            </w:tcBorders>
          </w:tcPr>
          <w:p w:rsidR="00F42283" w:rsidRPr="00B4444B" w:rsidRDefault="00FC6399" w:rsidP="00F42283">
            <w:pPr>
              <w:tabs>
                <w:tab w:val="left" w:pos="7635"/>
              </w:tabs>
              <w:jc w:val="center"/>
              <w:rPr>
                <w:sz w:val="24"/>
              </w:rPr>
            </w:pPr>
            <w:r>
              <w:rPr>
                <w:sz w:val="24"/>
              </w:rPr>
              <w:t>29</w:t>
            </w:r>
          </w:p>
        </w:tc>
        <w:tc>
          <w:tcPr>
            <w:tcW w:w="980" w:type="dxa"/>
            <w:tcBorders>
              <w:right w:val="single" w:sz="12" w:space="0" w:color="auto"/>
            </w:tcBorders>
          </w:tcPr>
          <w:p w:rsidR="00F42283" w:rsidRPr="00B4444B" w:rsidRDefault="00FC6399" w:rsidP="00F42283">
            <w:pPr>
              <w:tabs>
                <w:tab w:val="left" w:pos="7635"/>
              </w:tabs>
              <w:jc w:val="center"/>
              <w:rPr>
                <w:sz w:val="24"/>
              </w:rPr>
            </w:pPr>
            <w:r>
              <w:rPr>
                <w:sz w:val="24"/>
              </w:rPr>
              <w:t>38%</w:t>
            </w:r>
          </w:p>
        </w:tc>
        <w:tc>
          <w:tcPr>
            <w:tcW w:w="959" w:type="dxa"/>
            <w:tcBorders>
              <w:right w:val="single" w:sz="12" w:space="0" w:color="auto"/>
            </w:tcBorders>
          </w:tcPr>
          <w:p w:rsidR="00F42283" w:rsidRDefault="00FC6399" w:rsidP="00F42283">
            <w:pPr>
              <w:tabs>
                <w:tab w:val="left" w:pos="7635"/>
              </w:tabs>
              <w:jc w:val="center"/>
              <w:rPr>
                <w:sz w:val="24"/>
              </w:rPr>
            </w:pPr>
            <w:r>
              <w:rPr>
                <w:sz w:val="24"/>
              </w:rPr>
              <w:t>45</w:t>
            </w:r>
          </w:p>
        </w:tc>
      </w:tr>
      <w:tr w:rsidR="00F42283" w:rsidTr="0049723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6б</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39</w:t>
            </w:r>
          </w:p>
        </w:tc>
        <w:tc>
          <w:tcPr>
            <w:tcW w:w="980" w:type="dxa"/>
          </w:tcPr>
          <w:p w:rsidR="00F42283" w:rsidRPr="00B4444B" w:rsidRDefault="00FC6399" w:rsidP="00F42283">
            <w:pPr>
              <w:tabs>
                <w:tab w:val="left" w:pos="7635"/>
              </w:tabs>
              <w:jc w:val="center"/>
              <w:rPr>
                <w:sz w:val="24"/>
              </w:rPr>
            </w:pPr>
            <w:r>
              <w:rPr>
                <w:sz w:val="24"/>
              </w:rPr>
              <w:t>24%</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39</w:t>
            </w:r>
          </w:p>
        </w:tc>
        <w:tc>
          <w:tcPr>
            <w:tcW w:w="1134" w:type="dxa"/>
          </w:tcPr>
          <w:p w:rsidR="00F42283" w:rsidRPr="00B4444B" w:rsidRDefault="00FC6399" w:rsidP="00F42283">
            <w:pPr>
              <w:tabs>
                <w:tab w:val="left" w:pos="7635"/>
              </w:tabs>
              <w:jc w:val="center"/>
              <w:rPr>
                <w:sz w:val="24"/>
              </w:rPr>
            </w:pPr>
            <w:r>
              <w:rPr>
                <w:sz w:val="24"/>
              </w:rPr>
              <w:t>25%</w:t>
            </w:r>
          </w:p>
        </w:tc>
        <w:tc>
          <w:tcPr>
            <w:tcW w:w="1048" w:type="dxa"/>
            <w:tcBorders>
              <w:left w:val="single" w:sz="12" w:space="0" w:color="auto"/>
            </w:tcBorders>
          </w:tcPr>
          <w:p w:rsidR="00F42283" w:rsidRPr="00B4444B" w:rsidRDefault="00FC6399" w:rsidP="00F42283">
            <w:pPr>
              <w:tabs>
                <w:tab w:val="left" w:pos="7635"/>
              </w:tabs>
              <w:jc w:val="center"/>
              <w:rPr>
                <w:sz w:val="24"/>
              </w:rPr>
            </w:pPr>
            <w:r>
              <w:rPr>
                <w:sz w:val="24"/>
              </w:rPr>
              <w:t>38</w:t>
            </w:r>
          </w:p>
        </w:tc>
        <w:tc>
          <w:tcPr>
            <w:tcW w:w="949" w:type="dxa"/>
          </w:tcPr>
          <w:p w:rsidR="00F42283" w:rsidRPr="00B4444B" w:rsidRDefault="00FC6399" w:rsidP="00F42283">
            <w:pPr>
              <w:tabs>
                <w:tab w:val="left" w:pos="7635"/>
              </w:tabs>
              <w:jc w:val="center"/>
              <w:rPr>
                <w:sz w:val="24"/>
              </w:rPr>
            </w:pPr>
            <w:r>
              <w:rPr>
                <w:sz w:val="24"/>
              </w:rPr>
              <w:t>27%</w:t>
            </w:r>
          </w:p>
        </w:tc>
        <w:tc>
          <w:tcPr>
            <w:tcW w:w="840" w:type="dxa"/>
            <w:tcBorders>
              <w:left w:val="single" w:sz="12" w:space="0" w:color="auto"/>
            </w:tcBorders>
          </w:tcPr>
          <w:p w:rsidR="00F42283" w:rsidRPr="00B4444B" w:rsidRDefault="00FC6399" w:rsidP="00F42283">
            <w:pPr>
              <w:tabs>
                <w:tab w:val="left" w:pos="7635"/>
              </w:tabs>
              <w:jc w:val="center"/>
              <w:rPr>
                <w:sz w:val="24"/>
              </w:rPr>
            </w:pPr>
            <w:r>
              <w:rPr>
                <w:sz w:val="24"/>
              </w:rPr>
              <w:t>38</w:t>
            </w:r>
          </w:p>
        </w:tc>
        <w:tc>
          <w:tcPr>
            <w:tcW w:w="980" w:type="dxa"/>
            <w:tcBorders>
              <w:right w:val="single" w:sz="12" w:space="0" w:color="auto"/>
            </w:tcBorders>
          </w:tcPr>
          <w:p w:rsidR="00F42283" w:rsidRPr="00B4444B" w:rsidRDefault="00FC6399" w:rsidP="00F42283">
            <w:pPr>
              <w:tabs>
                <w:tab w:val="left" w:pos="7635"/>
              </w:tabs>
              <w:jc w:val="center"/>
              <w:rPr>
                <w:sz w:val="24"/>
              </w:rPr>
            </w:pPr>
            <w:r>
              <w:rPr>
                <w:sz w:val="24"/>
              </w:rPr>
              <w:t>25%</w:t>
            </w:r>
          </w:p>
        </w:tc>
        <w:tc>
          <w:tcPr>
            <w:tcW w:w="959" w:type="dxa"/>
            <w:tcBorders>
              <w:right w:val="single" w:sz="12" w:space="0" w:color="auto"/>
            </w:tcBorders>
          </w:tcPr>
          <w:p w:rsidR="00F42283" w:rsidRDefault="00FC6399" w:rsidP="00F42283">
            <w:pPr>
              <w:tabs>
                <w:tab w:val="left" w:pos="7635"/>
              </w:tabs>
              <w:jc w:val="center"/>
              <w:rPr>
                <w:sz w:val="24"/>
              </w:rPr>
            </w:pPr>
            <w:r>
              <w:rPr>
                <w:sz w:val="24"/>
              </w:rPr>
              <w:t>25</w:t>
            </w:r>
          </w:p>
        </w:tc>
      </w:tr>
      <w:tr w:rsidR="00F42283" w:rsidTr="0049723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7а</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31</w:t>
            </w:r>
          </w:p>
        </w:tc>
        <w:tc>
          <w:tcPr>
            <w:tcW w:w="980" w:type="dxa"/>
          </w:tcPr>
          <w:p w:rsidR="00F42283" w:rsidRPr="00B4444B" w:rsidRDefault="00FC6399" w:rsidP="00F42283">
            <w:pPr>
              <w:tabs>
                <w:tab w:val="left" w:pos="7635"/>
              </w:tabs>
              <w:jc w:val="center"/>
              <w:rPr>
                <w:sz w:val="24"/>
              </w:rPr>
            </w:pPr>
            <w:r>
              <w:rPr>
                <w:sz w:val="24"/>
              </w:rPr>
              <w:t>22%</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31</w:t>
            </w:r>
          </w:p>
        </w:tc>
        <w:tc>
          <w:tcPr>
            <w:tcW w:w="1134" w:type="dxa"/>
          </w:tcPr>
          <w:p w:rsidR="00F42283" w:rsidRPr="00B4444B" w:rsidRDefault="00FC6399" w:rsidP="00F42283">
            <w:pPr>
              <w:tabs>
                <w:tab w:val="left" w:pos="7635"/>
              </w:tabs>
              <w:jc w:val="center"/>
              <w:rPr>
                <w:sz w:val="24"/>
              </w:rPr>
            </w:pPr>
            <w:r>
              <w:rPr>
                <w:sz w:val="24"/>
              </w:rPr>
              <w:t>26%</w:t>
            </w:r>
          </w:p>
        </w:tc>
        <w:tc>
          <w:tcPr>
            <w:tcW w:w="1048" w:type="dxa"/>
            <w:tcBorders>
              <w:left w:val="single" w:sz="12" w:space="0" w:color="auto"/>
            </w:tcBorders>
          </w:tcPr>
          <w:p w:rsidR="00F42283" w:rsidRPr="00B4444B" w:rsidRDefault="00FC6399" w:rsidP="00F42283">
            <w:pPr>
              <w:tabs>
                <w:tab w:val="left" w:pos="7635"/>
              </w:tabs>
              <w:jc w:val="center"/>
              <w:rPr>
                <w:sz w:val="24"/>
              </w:rPr>
            </w:pPr>
            <w:r>
              <w:rPr>
                <w:sz w:val="24"/>
              </w:rPr>
              <w:t>28</w:t>
            </w:r>
          </w:p>
        </w:tc>
        <w:tc>
          <w:tcPr>
            <w:tcW w:w="949" w:type="dxa"/>
          </w:tcPr>
          <w:p w:rsidR="00F42283" w:rsidRPr="00B4444B" w:rsidRDefault="00FC6399" w:rsidP="00F42283">
            <w:pPr>
              <w:tabs>
                <w:tab w:val="left" w:pos="7635"/>
              </w:tabs>
              <w:jc w:val="center"/>
              <w:rPr>
                <w:sz w:val="24"/>
              </w:rPr>
            </w:pPr>
            <w:r>
              <w:rPr>
                <w:sz w:val="24"/>
              </w:rPr>
              <w:t>14%</w:t>
            </w:r>
          </w:p>
        </w:tc>
        <w:tc>
          <w:tcPr>
            <w:tcW w:w="840" w:type="dxa"/>
            <w:tcBorders>
              <w:left w:val="single" w:sz="12" w:space="0" w:color="auto"/>
            </w:tcBorders>
          </w:tcPr>
          <w:p w:rsidR="00F42283" w:rsidRPr="00B4444B" w:rsidRDefault="00FC6399" w:rsidP="00F42283">
            <w:pPr>
              <w:tabs>
                <w:tab w:val="left" w:pos="7635"/>
              </w:tabs>
              <w:jc w:val="center"/>
              <w:rPr>
                <w:sz w:val="24"/>
              </w:rPr>
            </w:pPr>
            <w:r>
              <w:rPr>
                <w:sz w:val="24"/>
              </w:rPr>
              <w:t>28</w:t>
            </w:r>
          </w:p>
        </w:tc>
        <w:tc>
          <w:tcPr>
            <w:tcW w:w="980" w:type="dxa"/>
            <w:tcBorders>
              <w:right w:val="single" w:sz="12" w:space="0" w:color="auto"/>
            </w:tcBorders>
          </w:tcPr>
          <w:p w:rsidR="00F42283" w:rsidRPr="00B4444B" w:rsidRDefault="00FC6399" w:rsidP="00F42283">
            <w:pPr>
              <w:tabs>
                <w:tab w:val="left" w:pos="7635"/>
              </w:tabs>
              <w:jc w:val="center"/>
              <w:rPr>
                <w:sz w:val="24"/>
              </w:rPr>
            </w:pPr>
            <w:r>
              <w:rPr>
                <w:sz w:val="24"/>
              </w:rPr>
              <w:t>21%</w:t>
            </w:r>
          </w:p>
        </w:tc>
        <w:tc>
          <w:tcPr>
            <w:tcW w:w="959" w:type="dxa"/>
            <w:tcBorders>
              <w:right w:val="single" w:sz="12" w:space="0" w:color="auto"/>
            </w:tcBorders>
          </w:tcPr>
          <w:p w:rsidR="00F42283" w:rsidRDefault="00FC6399" w:rsidP="00F42283">
            <w:pPr>
              <w:tabs>
                <w:tab w:val="left" w:pos="7635"/>
              </w:tabs>
              <w:jc w:val="center"/>
              <w:rPr>
                <w:sz w:val="24"/>
              </w:rPr>
            </w:pPr>
            <w:r>
              <w:rPr>
                <w:sz w:val="24"/>
              </w:rPr>
              <w:t>20</w:t>
            </w:r>
          </w:p>
        </w:tc>
      </w:tr>
      <w:tr w:rsidR="00F42283" w:rsidTr="0049723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7б</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29</w:t>
            </w:r>
          </w:p>
        </w:tc>
        <w:tc>
          <w:tcPr>
            <w:tcW w:w="980" w:type="dxa"/>
          </w:tcPr>
          <w:p w:rsidR="00F42283" w:rsidRPr="00B4444B" w:rsidRDefault="00FC6399" w:rsidP="00F42283">
            <w:pPr>
              <w:tabs>
                <w:tab w:val="left" w:pos="7635"/>
              </w:tabs>
              <w:jc w:val="center"/>
              <w:rPr>
                <w:sz w:val="24"/>
              </w:rPr>
            </w:pPr>
            <w:r>
              <w:rPr>
                <w:sz w:val="24"/>
              </w:rPr>
              <w:t>21%</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28</w:t>
            </w:r>
          </w:p>
        </w:tc>
        <w:tc>
          <w:tcPr>
            <w:tcW w:w="1134" w:type="dxa"/>
          </w:tcPr>
          <w:p w:rsidR="00F42283" w:rsidRPr="00B4444B" w:rsidRDefault="00FC6399" w:rsidP="00F42283">
            <w:pPr>
              <w:tabs>
                <w:tab w:val="left" w:pos="7635"/>
              </w:tabs>
              <w:jc w:val="center"/>
              <w:rPr>
                <w:sz w:val="24"/>
              </w:rPr>
            </w:pPr>
            <w:r>
              <w:rPr>
                <w:sz w:val="24"/>
              </w:rPr>
              <w:t>29%</w:t>
            </w:r>
          </w:p>
        </w:tc>
        <w:tc>
          <w:tcPr>
            <w:tcW w:w="1048" w:type="dxa"/>
            <w:tcBorders>
              <w:left w:val="single" w:sz="12" w:space="0" w:color="auto"/>
            </w:tcBorders>
          </w:tcPr>
          <w:p w:rsidR="00F42283" w:rsidRPr="00B4444B" w:rsidRDefault="00FC6399" w:rsidP="00F42283">
            <w:pPr>
              <w:tabs>
                <w:tab w:val="left" w:pos="7635"/>
              </w:tabs>
              <w:jc w:val="center"/>
              <w:rPr>
                <w:sz w:val="24"/>
              </w:rPr>
            </w:pPr>
            <w:r>
              <w:rPr>
                <w:sz w:val="24"/>
              </w:rPr>
              <w:t>28</w:t>
            </w:r>
          </w:p>
        </w:tc>
        <w:tc>
          <w:tcPr>
            <w:tcW w:w="949" w:type="dxa"/>
          </w:tcPr>
          <w:p w:rsidR="00F42283" w:rsidRPr="00B4444B" w:rsidRDefault="00FC6399" w:rsidP="00F42283">
            <w:pPr>
              <w:tabs>
                <w:tab w:val="left" w:pos="7635"/>
              </w:tabs>
              <w:jc w:val="center"/>
              <w:rPr>
                <w:sz w:val="24"/>
              </w:rPr>
            </w:pPr>
            <w:r>
              <w:rPr>
                <w:sz w:val="24"/>
              </w:rPr>
              <w:t>29%</w:t>
            </w:r>
          </w:p>
        </w:tc>
        <w:tc>
          <w:tcPr>
            <w:tcW w:w="840" w:type="dxa"/>
            <w:tcBorders>
              <w:left w:val="single" w:sz="12" w:space="0" w:color="auto"/>
            </w:tcBorders>
          </w:tcPr>
          <w:p w:rsidR="00F42283" w:rsidRPr="00B4444B" w:rsidRDefault="00FC6399" w:rsidP="00F42283">
            <w:pPr>
              <w:tabs>
                <w:tab w:val="left" w:pos="7635"/>
              </w:tabs>
              <w:jc w:val="center"/>
              <w:rPr>
                <w:sz w:val="24"/>
              </w:rPr>
            </w:pPr>
            <w:r>
              <w:rPr>
                <w:sz w:val="24"/>
              </w:rPr>
              <w:t>28</w:t>
            </w:r>
          </w:p>
        </w:tc>
        <w:tc>
          <w:tcPr>
            <w:tcW w:w="980" w:type="dxa"/>
            <w:tcBorders>
              <w:right w:val="single" w:sz="12" w:space="0" w:color="auto"/>
            </w:tcBorders>
          </w:tcPr>
          <w:p w:rsidR="00F42283" w:rsidRPr="00B4444B" w:rsidRDefault="00FC6399" w:rsidP="00F42283">
            <w:pPr>
              <w:tabs>
                <w:tab w:val="left" w:pos="7635"/>
              </w:tabs>
              <w:jc w:val="center"/>
              <w:rPr>
                <w:sz w:val="24"/>
              </w:rPr>
            </w:pPr>
            <w:r>
              <w:rPr>
                <w:sz w:val="24"/>
              </w:rPr>
              <w:t>27%</w:t>
            </w:r>
          </w:p>
        </w:tc>
        <w:tc>
          <w:tcPr>
            <w:tcW w:w="959" w:type="dxa"/>
            <w:tcBorders>
              <w:right w:val="single" w:sz="12" w:space="0" w:color="auto"/>
            </w:tcBorders>
          </w:tcPr>
          <w:p w:rsidR="00F42283" w:rsidRDefault="00FC6399" w:rsidP="00F42283">
            <w:pPr>
              <w:tabs>
                <w:tab w:val="left" w:pos="7635"/>
              </w:tabs>
              <w:jc w:val="center"/>
              <w:rPr>
                <w:sz w:val="24"/>
              </w:rPr>
            </w:pPr>
            <w:r>
              <w:rPr>
                <w:sz w:val="24"/>
              </w:rPr>
              <w:t>27</w:t>
            </w:r>
          </w:p>
        </w:tc>
      </w:tr>
      <w:tr w:rsidR="00F42283" w:rsidTr="0049723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8а</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26</w:t>
            </w:r>
          </w:p>
        </w:tc>
        <w:tc>
          <w:tcPr>
            <w:tcW w:w="980" w:type="dxa"/>
          </w:tcPr>
          <w:p w:rsidR="00F42283" w:rsidRPr="00B4444B" w:rsidRDefault="00FC6399" w:rsidP="00F42283">
            <w:pPr>
              <w:tabs>
                <w:tab w:val="left" w:pos="7635"/>
              </w:tabs>
              <w:jc w:val="center"/>
              <w:rPr>
                <w:sz w:val="24"/>
              </w:rPr>
            </w:pPr>
            <w:r>
              <w:rPr>
                <w:sz w:val="24"/>
              </w:rPr>
              <w:t>24%</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26</w:t>
            </w:r>
          </w:p>
        </w:tc>
        <w:tc>
          <w:tcPr>
            <w:tcW w:w="1134" w:type="dxa"/>
          </w:tcPr>
          <w:p w:rsidR="00F42283" w:rsidRPr="00B4444B" w:rsidRDefault="00FC6399" w:rsidP="00F42283">
            <w:pPr>
              <w:tabs>
                <w:tab w:val="left" w:pos="7635"/>
              </w:tabs>
              <w:jc w:val="center"/>
              <w:rPr>
                <w:sz w:val="24"/>
              </w:rPr>
            </w:pPr>
            <w:r>
              <w:rPr>
                <w:sz w:val="24"/>
              </w:rPr>
              <w:t>23%</w:t>
            </w:r>
          </w:p>
        </w:tc>
        <w:tc>
          <w:tcPr>
            <w:tcW w:w="1048" w:type="dxa"/>
            <w:tcBorders>
              <w:left w:val="single" w:sz="12" w:space="0" w:color="auto"/>
            </w:tcBorders>
          </w:tcPr>
          <w:p w:rsidR="00F42283" w:rsidRPr="00B4444B" w:rsidRDefault="00FC6399" w:rsidP="00F42283">
            <w:pPr>
              <w:tabs>
                <w:tab w:val="left" w:pos="7635"/>
              </w:tabs>
              <w:jc w:val="center"/>
              <w:rPr>
                <w:sz w:val="24"/>
              </w:rPr>
            </w:pPr>
            <w:r>
              <w:rPr>
                <w:sz w:val="24"/>
              </w:rPr>
              <w:t>25</w:t>
            </w:r>
          </w:p>
        </w:tc>
        <w:tc>
          <w:tcPr>
            <w:tcW w:w="949" w:type="dxa"/>
          </w:tcPr>
          <w:p w:rsidR="00F42283" w:rsidRPr="00B4444B" w:rsidRDefault="00FC6399" w:rsidP="00F42283">
            <w:pPr>
              <w:tabs>
                <w:tab w:val="left" w:pos="7635"/>
              </w:tabs>
              <w:jc w:val="center"/>
              <w:rPr>
                <w:sz w:val="24"/>
              </w:rPr>
            </w:pPr>
            <w:r>
              <w:rPr>
                <w:sz w:val="24"/>
              </w:rPr>
              <w:t>25%</w:t>
            </w:r>
          </w:p>
        </w:tc>
        <w:tc>
          <w:tcPr>
            <w:tcW w:w="840" w:type="dxa"/>
            <w:tcBorders>
              <w:left w:val="single" w:sz="12" w:space="0" w:color="auto"/>
            </w:tcBorders>
          </w:tcPr>
          <w:p w:rsidR="00F42283" w:rsidRPr="00B4444B" w:rsidRDefault="00FC6399" w:rsidP="00F42283">
            <w:pPr>
              <w:tabs>
                <w:tab w:val="left" w:pos="7635"/>
              </w:tabs>
              <w:jc w:val="center"/>
              <w:rPr>
                <w:sz w:val="24"/>
              </w:rPr>
            </w:pPr>
            <w:r>
              <w:rPr>
                <w:sz w:val="24"/>
              </w:rPr>
              <w:t>24</w:t>
            </w:r>
          </w:p>
        </w:tc>
        <w:tc>
          <w:tcPr>
            <w:tcW w:w="980" w:type="dxa"/>
            <w:tcBorders>
              <w:right w:val="single" w:sz="12" w:space="0" w:color="auto"/>
            </w:tcBorders>
          </w:tcPr>
          <w:p w:rsidR="00F42283" w:rsidRPr="00B4444B" w:rsidRDefault="00FC6399" w:rsidP="00F42283">
            <w:pPr>
              <w:tabs>
                <w:tab w:val="left" w:pos="7635"/>
              </w:tabs>
              <w:jc w:val="center"/>
              <w:rPr>
                <w:sz w:val="24"/>
              </w:rPr>
            </w:pPr>
            <w:r>
              <w:rPr>
                <w:sz w:val="24"/>
              </w:rPr>
              <w:t>17%</w:t>
            </w:r>
          </w:p>
        </w:tc>
        <w:tc>
          <w:tcPr>
            <w:tcW w:w="959" w:type="dxa"/>
            <w:tcBorders>
              <w:right w:val="single" w:sz="12" w:space="0" w:color="auto"/>
            </w:tcBorders>
          </w:tcPr>
          <w:p w:rsidR="00F42283" w:rsidRDefault="00FC6399" w:rsidP="00F42283">
            <w:pPr>
              <w:tabs>
                <w:tab w:val="left" w:pos="7635"/>
              </w:tabs>
              <w:jc w:val="center"/>
              <w:rPr>
                <w:sz w:val="24"/>
              </w:rPr>
            </w:pPr>
            <w:r>
              <w:rPr>
                <w:sz w:val="24"/>
              </w:rPr>
              <w:t>21</w:t>
            </w:r>
          </w:p>
        </w:tc>
      </w:tr>
      <w:tr w:rsidR="00F42283" w:rsidTr="0049723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8б</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29</w:t>
            </w:r>
          </w:p>
        </w:tc>
        <w:tc>
          <w:tcPr>
            <w:tcW w:w="980" w:type="dxa"/>
          </w:tcPr>
          <w:p w:rsidR="00F42283" w:rsidRPr="00B4444B" w:rsidRDefault="00FC6399" w:rsidP="00F42283">
            <w:pPr>
              <w:tabs>
                <w:tab w:val="left" w:pos="7635"/>
              </w:tabs>
              <w:jc w:val="center"/>
              <w:rPr>
                <w:sz w:val="24"/>
              </w:rPr>
            </w:pPr>
            <w:r>
              <w:rPr>
                <w:sz w:val="24"/>
              </w:rPr>
              <w:t>21%</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29</w:t>
            </w:r>
          </w:p>
        </w:tc>
        <w:tc>
          <w:tcPr>
            <w:tcW w:w="1134" w:type="dxa"/>
          </w:tcPr>
          <w:p w:rsidR="00F42283" w:rsidRPr="00B4444B" w:rsidRDefault="00FC6399" w:rsidP="00F42283">
            <w:pPr>
              <w:tabs>
                <w:tab w:val="left" w:pos="7635"/>
              </w:tabs>
              <w:jc w:val="center"/>
              <w:rPr>
                <w:sz w:val="24"/>
              </w:rPr>
            </w:pPr>
            <w:r>
              <w:rPr>
                <w:sz w:val="24"/>
              </w:rPr>
              <w:t>26%</w:t>
            </w:r>
          </w:p>
        </w:tc>
        <w:tc>
          <w:tcPr>
            <w:tcW w:w="1048" w:type="dxa"/>
            <w:tcBorders>
              <w:left w:val="single" w:sz="12" w:space="0" w:color="auto"/>
            </w:tcBorders>
          </w:tcPr>
          <w:p w:rsidR="00F42283" w:rsidRPr="00B4444B" w:rsidRDefault="00FC6399" w:rsidP="00F42283">
            <w:pPr>
              <w:tabs>
                <w:tab w:val="left" w:pos="7635"/>
              </w:tabs>
              <w:jc w:val="center"/>
              <w:rPr>
                <w:sz w:val="24"/>
              </w:rPr>
            </w:pPr>
            <w:r>
              <w:rPr>
                <w:sz w:val="24"/>
              </w:rPr>
              <w:t>28</w:t>
            </w:r>
          </w:p>
        </w:tc>
        <w:tc>
          <w:tcPr>
            <w:tcW w:w="949" w:type="dxa"/>
          </w:tcPr>
          <w:p w:rsidR="00F42283" w:rsidRPr="00B4444B" w:rsidRDefault="00FC6399" w:rsidP="00F42283">
            <w:pPr>
              <w:tabs>
                <w:tab w:val="left" w:pos="7635"/>
              </w:tabs>
              <w:jc w:val="center"/>
              <w:rPr>
                <w:sz w:val="24"/>
              </w:rPr>
            </w:pPr>
            <w:r>
              <w:rPr>
                <w:sz w:val="24"/>
              </w:rPr>
              <w:t>25%</w:t>
            </w:r>
          </w:p>
        </w:tc>
        <w:tc>
          <w:tcPr>
            <w:tcW w:w="840" w:type="dxa"/>
            <w:tcBorders>
              <w:left w:val="single" w:sz="12" w:space="0" w:color="auto"/>
            </w:tcBorders>
          </w:tcPr>
          <w:p w:rsidR="00F42283" w:rsidRPr="00B4444B" w:rsidRDefault="00FC6399" w:rsidP="00F42283">
            <w:pPr>
              <w:tabs>
                <w:tab w:val="left" w:pos="7635"/>
              </w:tabs>
              <w:jc w:val="center"/>
              <w:rPr>
                <w:sz w:val="24"/>
              </w:rPr>
            </w:pPr>
            <w:r>
              <w:rPr>
                <w:sz w:val="24"/>
              </w:rPr>
              <w:t>28</w:t>
            </w:r>
          </w:p>
        </w:tc>
        <w:tc>
          <w:tcPr>
            <w:tcW w:w="980" w:type="dxa"/>
            <w:tcBorders>
              <w:right w:val="single" w:sz="12" w:space="0" w:color="auto"/>
            </w:tcBorders>
          </w:tcPr>
          <w:p w:rsidR="00F42283" w:rsidRPr="00B4444B" w:rsidRDefault="00FC6399" w:rsidP="00F42283">
            <w:pPr>
              <w:tabs>
                <w:tab w:val="left" w:pos="7635"/>
              </w:tabs>
              <w:jc w:val="center"/>
              <w:rPr>
                <w:sz w:val="24"/>
              </w:rPr>
            </w:pPr>
            <w:r>
              <w:rPr>
                <w:sz w:val="24"/>
              </w:rPr>
              <w:t>28%</w:t>
            </w:r>
          </w:p>
        </w:tc>
        <w:tc>
          <w:tcPr>
            <w:tcW w:w="959" w:type="dxa"/>
            <w:tcBorders>
              <w:right w:val="single" w:sz="12" w:space="0" w:color="auto"/>
            </w:tcBorders>
          </w:tcPr>
          <w:p w:rsidR="00F42283" w:rsidRDefault="00FC6399" w:rsidP="00F42283">
            <w:pPr>
              <w:tabs>
                <w:tab w:val="left" w:pos="7635"/>
              </w:tabs>
              <w:jc w:val="center"/>
              <w:rPr>
                <w:sz w:val="24"/>
              </w:rPr>
            </w:pPr>
            <w:r>
              <w:rPr>
                <w:sz w:val="24"/>
              </w:rPr>
              <w:t>32</w:t>
            </w:r>
          </w:p>
        </w:tc>
      </w:tr>
      <w:tr w:rsidR="00F42283" w:rsidTr="0049723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9</w:t>
            </w:r>
            <w:r>
              <w:rPr>
                <w:sz w:val="24"/>
              </w:rPr>
              <w:t>а</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19</w:t>
            </w:r>
          </w:p>
        </w:tc>
        <w:tc>
          <w:tcPr>
            <w:tcW w:w="980" w:type="dxa"/>
          </w:tcPr>
          <w:p w:rsidR="00F42283" w:rsidRPr="00B4444B" w:rsidRDefault="00FC6399" w:rsidP="00F42283">
            <w:pPr>
              <w:tabs>
                <w:tab w:val="left" w:pos="7635"/>
              </w:tabs>
              <w:jc w:val="center"/>
              <w:rPr>
                <w:sz w:val="24"/>
              </w:rPr>
            </w:pPr>
            <w:r>
              <w:rPr>
                <w:sz w:val="24"/>
              </w:rPr>
              <w:t>16%</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19</w:t>
            </w:r>
          </w:p>
        </w:tc>
        <w:tc>
          <w:tcPr>
            <w:tcW w:w="1134" w:type="dxa"/>
          </w:tcPr>
          <w:p w:rsidR="00F42283" w:rsidRPr="00B4444B" w:rsidRDefault="00FC6399" w:rsidP="00F42283">
            <w:pPr>
              <w:tabs>
                <w:tab w:val="left" w:pos="7635"/>
              </w:tabs>
              <w:jc w:val="center"/>
              <w:rPr>
                <w:sz w:val="24"/>
              </w:rPr>
            </w:pPr>
            <w:r>
              <w:rPr>
                <w:sz w:val="24"/>
              </w:rPr>
              <w:t>16%</w:t>
            </w:r>
          </w:p>
        </w:tc>
        <w:tc>
          <w:tcPr>
            <w:tcW w:w="1048" w:type="dxa"/>
            <w:tcBorders>
              <w:left w:val="single" w:sz="12" w:space="0" w:color="auto"/>
            </w:tcBorders>
          </w:tcPr>
          <w:p w:rsidR="00F42283" w:rsidRPr="00B4444B" w:rsidRDefault="00FC6399" w:rsidP="00F42283">
            <w:pPr>
              <w:tabs>
                <w:tab w:val="left" w:pos="7635"/>
              </w:tabs>
              <w:jc w:val="center"/>
              <w:rPr>
                <w:sz w:val="24"/>
              </w:rPr>
            </w:pPr>
            <w:r>
              <w:rPr>
                <w:sz w:val="24"/>
              </w:rPr>
              <w:t>19</w:t>
            </w:r>
          </w:p>
        </w:tc>
        <w:tc>
          <w:tcPr>
            <w:tcW w:w="949" w:type="dxa"/>
          </w:tcPr>
          <w:p w:rsidR="00F42283" w:rsidRPr="00B4444B" w:rsidRDefault="00FC6399" w:rsidP="00F42283">
            <w:pPr>
              <w:tabs>
                <w:tab w:val="left" w:pos="7635"/>
              </w:tabs>
              <w:jc w:val="center"/>
              <w:rPr>
                <w:sz w:val="24"/>
              </w:rPr>
            </w:pPr>
            <w:r>
              <w:rPr>
                <w:sz w:val="24"/>
              </w:rPr>
              <w:t>16%</w:t>
            </w:r>
          </w:p>
        </w:tc>
        <w:tc>
          <w:tcPr>
            <w:tcW w:w="840" w:type="dxa"/>
            <w:tcBorders>
              <w:left w:val="single" w:sz="12" w:space="0" w:color="auto"/>
            </w:tcBorders>
          </w:tcPr>
          <w:p w:rsidR="00F42283" w:rsidRPr="00B4444B" w:rsidRDefault="00FC6399" w:rsidP="00F42283">
            <w:pPr>
              <w:tabs>
                <w:tab w:val="left" w:pos="7635"/>
              </w:tabs>
              <w:jc w:val="center"/>
              <w:rPr>
                <w:sz w:val="24"/>
              </w:rPr>
            </w:pPr>
            <w:r>
              <w:rPr>
                <w:sz w:val="24"/>
              </w:rPr>
              <w:t>19</w:t>
            </w:r>
          </w:p>
        </w:tc>
        <w:tc>
          <w:tcPr>
            <w:tcW w:w="980" w:type="dxa"/>
            <w:tcBorders>
              <w:right w:val="single" w:sz="12" w:space="0" w:color="auto"/>
            </w:tcBorders>
          </w:tcPr>
          <w:p w:rsidR="00F42283" w:rsidRPr="00B4444B" w:rsidRDefault="00FC6399" w:rsidP="00F42283">
            <w:pPr>
              <w:tabs>
                <w:tab w:val="left" w:pos="7635"/>
              </w:tabs>
              <w:jc w:val="center"/>
              <w:rPr>
                <w:sz w:val="24"/>
              </w:rPr>
            </w:pPr>
            <w:r>
              <w:rPr>
                <w:sz w:val="24"/>
              </w:rPr>
              <w:t>26%</w:t>
            </w:r>
          </w:p>
        </w:tc>
        <w:tc>
          <w:tcPr>
            <w:tcW w:w="959" w:type="dxa"/>
            <w:tcBorders>
              <w:right w:val="single" w:sz="12" w:space="0" w:color="auto"/>
            </w:tcBorders>
          </w:tcPr>
          <w:p w:rsidR="00F42283" w:rsidRDefault="00FC6399" w:rsidP="00F42283">
            <w:pPr>
              <w:tabs>
                <w:tab w:val="left" w:pos="7635"/>
              </w:tabs>
              <w:jc w:val="center"/>
              <w:rPr>
                <w:sz w:val="24"/>
              </w:rPr>
            </w:pPr>
            <w:r>
              <w:rPr>
                <w:sz w:val="24"/>
              </w:rPr>
              <w:t>37</w:t>
            </w:r>
          </w:p>
        </w:tc>
      </w:tr>
      <w:tr w:rsidR="00F42283" w:rsidTr="0049723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Pr>
                <w:sz w:val="24"/>
              </w:rPr>
              <w:t>9б</w:t>
            </w:r>
          </w:p>
        </w:tc>
        <w:tc>
          <w:tcPr>
            <w:tcW w:w="1134" w:type="dxa"/>
            <w:tcBorders>
              <w:left w:val="single" w:sz="12" w:space="0" w:color="auto"/>
              <w:bottom w:val="single" w:sz="12" w:space="0" w:color="auto"/>
            </w:tcBorders>
          </w:tcPr>
          <w:p w:rsidR="00F42283" w:rsidRPr="00B4444B" w:rsidRDefault="00FC6399" w:rsidP="00F42283">
            <w:pPr>
              <w:tabs>
                <w:tab w:val="left" w:pos="7635"/>
              </w:tabs>
              <w:jc w:val="center"/>
              <w:rPr>
                <w:sz w:val="24"/>
              </w:rPr>
            </w:pPr>
            <w:r>
              <w:rPr>
                <w:sz w:val="24"/>
              </w:rPr>
              <w:t>18</w:t>
            </w:r>
          </w:p>
        </w:tc>
        <w:tc>
          <w:tcPr>
            <w:tcW w:w="980" w:type="dxa"/>
            <w:tcBorders>
              <w:bottom w:val="single" w:sz="12" w:space="0" w:color="auto"/>
            </w:tcBorders>
          </w:tcPr>
          <w:p w:rsidR="00F42283" w:rsidRDefault="00FC6399" w:rsidP="00F42283">
            <w:pPr>
              <w:tabs>
                <w:tab w:val="left" w:pos="7635"/>
              </w:tabs>
              <w:jc w:val="center"/>
              <w:rPr>
                <w:sz w:val="24"/>
              </w:rPr>
            </w:pPr>
            <w:r>
              <w:rPr>
                <w:sz w:val="24"/>
              </w:rPr>
              <w:t>17%</w:t>
            </w:r>
          </w:p>
        </w:tc>
        <w:tc>
          <w:tcPr>
            <w:tcW w:w="1134" w:type="dxa"/>
            <w:tcBorders>
              <w:left w:val="single" w:sz="12" w:space="0" w:color="auto"/>
              <w:bottom w:val="single" w:sz="12" w:space="0" w:color="auto"/>
            </w:tcBorders>
          </w:tcPr>
          <w:p w:rsidR="00F42283" w:rsidRPr="00B4444B" w:rsidRDefault="00FC6399" w:rsidP="00F42283">
            <w:pPr>
              <w:tabs>
                <w:tab w:val="left" w:pos="7635"/>
              </w:tabs>
              <w:jc w:val="center"/>
              <w:rPr>
                <w:sz w:val="24"/>
              </w:rPr>
            </w:pPr>
            <w:r>
              <w:rPr>
                <w:sz w:val="24"/>
              </w:rPr>
              <w:t>18</w:t>
            </w:r>
          </w:p>
        </w:tc>
        <w:tc>
          <w:tcPr>
            <w:tcW w:w="1134" w:type="dxa"/>
            <w:tcBorders>
              <w:bottom w:val="single" w:sz="12" w:space="0" w:color="auto"/>
            </w:tcBorders>
          </w:tcPr>
          <w:p w:rsidR="00F42283" w:rsidRDefault="00FC6399" w:rsidP="00F42283">
            <w:pPr>
              <w:tabs>
                <w:tab w:val="left" w:pos="7635"/>
              </w:tabs>
              <w:jc w:val="center"/>
              <w:rPr>
                <w:sz w:val="24"/>
              </w:rPr>
            </w:pPr>
            <w:r>
              <w:rPr>
                <w:sz w:val="24"/>
              </w:rPr>
              <w:t>31%</w:t>
            </w:r>
          </w:p>
        </w:tc>
        <w:tc>
          <w:tcPr>
            <w:tcW w:w="1048" w:type="dxa"/>
            <w:tcBorders>
              <w:left w:val="single" w:sz="12" w:space="0" w:color="auto"/>
              <w:bottom w:val="single" w:sz="12" w:space="0" w:color="auto"/>
            </w:tcBorders>
          </w:tcPr>
          <w:p w:rsidR="00F42283" w:rsidRPr="00B4444B" w:rsidRDefault="00FC6399" w:rsidP="00F42283">
            <w:pPr>
              <w:tabs>
                <w:tab w:val="left" w:pos="7635"/>
              </w:tabs>
              <w:jc w:val="center"/>
              <w:rPr>
                <w:sz w:val="24"/>
              </w:rPr>
            </w:pPr>
            <w:r>
              <w:rPr>
                <w:sz w:val="24"/>
              </w:rPr>
              <w:t>16</w:t>
            </w:r>
          </w:p>
        </w:tc>
        <w:tc>
          <w:tcPr>
            <w:tcW w:w="949" w:type="dxa"/>
            <w:tcBorders>
              <w:bottom w:val="single" w:sz="12" w:space="0" w:color="auto"/>
            </w:tcBorders>
          </w:tcPr>
          <w:p w:rsidR="00F42283" w:rsidRDefault="00FC6399" w:rsidP="00F42283">
            <w:pPr>
              <w:tabs>
                <w:tab w:val="left" w:pos="7635"/>
              </w:tabs>
              <w:jc w:val="center"/>
              <w:rPr>
                <w:sz w:val="24"/>
              </w:rPr>
            </w:pPr>
            <w:r>
              <w:rPr>
                <w:sz w:val="24"/>
              </w:rPr>
              <w:t>31%</w:t>
            </w:r>
          </w:p>
        </w:tc>
        <w:tc>
          <w:tcPr>
            <w:tcW w:w="840" w:type="dxa"/>
            <w:tcBorders>
              <w:left w:val="single" w:sz="12" w:space="0" w:color="auto"/>
              <w:bottom w:val="single" w:sz="12" w:space="0" w:color="auto"/>
            </w:tcBorders>
          </w:tcPr>
          <w:p w:rsidR="00F42283" w:rsidRPr="00B4444B" w:rsidRDefault="00FC6399" w:rsidP="00F42283">
            <w:pPr>
              <w:tabs>
                <w:tab w:val="left" w:pos="7635"/>
              </w:tabs>
              <w:jc w:val="center"/>
              <w:rPr>
                <w:sz w:val="24"/>
              </w:rPr>
            </w:pPr>
            <w:r>
              <w:rPr>
                <w:sz w:val="24"/>
              </w:rPr>
              <w:t>16</w:t>
            </w:r>
          </w:p>
        </w:tc>
        <w:tc>
          <w:tcPr>
            <w:tcW w:w="980" w:type="dxa"/>
            <w:tcBorders>
              <w:bottom w:val="single" w:sz="12" w:space="0" w:color="auto"/>
              <w:right w:val="single" w:sz="12" w:space="0" w:color="auto"/>
            </w:tcBorders>
          </w:tcPr>
          <w:p w:rsidR="00F42283" w:rsidRDefault="00FC6399" w:rsidP="00F42283">
            <w:pPr>
              <w:tabs>
                <w:tab w:val="left" w:pos="7635"/>
              </w:tabs>
              <w:jc w:val="center"/>
              <w:rPr>
                <w:sz w:val="24"/>
              </w:rPr>
            </w:pPr>
            <w:r>
              <w:rPr>
                <w:sz w:val="24"/>
              </w:rPr>
              <w:t>25%</w:t>
            </w:r>
          </w:p>
        </w:tc>
        <w:tc>
          <w:tcPr>
            <w:tcW w:w="959" w:type="dxa"/>
            <w:tcBorders>
              <w:bottom w:val="single" w:sz="12" w:space="0" w:color="auto"/>
              <w:right w:val="single" w:sz="12" w:space="0" w:color="auto"/>
            </w:tcBorders>
          </w:tcPr>
          <w:p w:rsidR="00F42283" w:rsidRDefault="00FC6399" w:rsidP="00F42283">
            <w:pPr>
              <w:tabs>
                <w:tab w:val="left" w:pos="7635"/>
              </w:tabs>
              <w:jc w:val="center"/>
              <w:rPr>
                <w:sz w:val="24"/>
              </w:rPr>
            </w:pPr>
            <w:r>
              <w:rPr>
                <w:sz w:val="24"/>
              </w:rPr>
              <w:t>31</w:t>
            </w:r>
          </w:p>
        </w:tc>
      </w:tr>
      <w:tr w:rsidR="00F42283" w:rsidTr="001242CE">
        <w:trPr>
          <w:jc w:val="center"/>
        </w:trPr>
        <w:tc>
          <w:tcPr>
            <w:tcW w:w="1119" w:type="dxa"/>
            <w:tcBorders>
              <w:top w:val="single" w:sz="12" w:space="0" w:color="auto"/>
              <w:left w:val="single" w:sz="12" w:space="0" w:color="auto"/>
              <w:bottom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Итого по</w:t>
            </w:r>
            <w:r>
              <w:rPr>
                <w:sz w:val="24"/>
              </w:rPr>
              <w:t xml:space="preserve"> осн.</w:t>
            </w:r>
            <w:r w:rsidRPr="00B4444B">
              <w:rPr>
                <w:sz w:val="24"/>
              </w:rPr>
              <w:t xml:space="preserve"> школе</w:t>
            </w:r>
          </w:p>
        </w:tc>
        <w:tc>
          <w:tcPr>
            <w:tcW w:w="1134" w:type="dxa"/>
            <w:tcBorders>
              <w:top w:val="single" w:sz="12" w:space="0" w:color="auto"/>
              <w:left w:val="single" w:sz="12" w:space="0" w:color="auto"/>
              <w:bottom w:val="single" w:sz="12" w:space="0" w:color="auto"/>
            </w:tcBorders>
          </w:tcPr>
          <w:p w:rsidR="00F42283" w:rsidRDefault="00FC6399" w:rsidP="00F42283">
            <w:pPr>
              <w:tabs>
                <w:tab w:val="left" w:pos="7635"/>
              </w:tabs>
              <w:jc w:val="center"/>
              <w:rPr>
                <w:sz w:val="24"/>
              </w:rPr>
            </w:pPr>
            <w:r>
              <w:rPr>
                <w:sz w:val="24"/>
              </w:rPr>
              <w:t>296</w:t>
            </w:r>
          </w:p>
        </w:tc>
        <w:tc>
          <w:tcPr>
            <w:tcW w:w="980" w:type="dxa"/>
            <w:tcBorders>
              <w:top w:val="single" w:sz="12" w:space="0" w:color="auto"/>
              <w:bottom w:val="single" w:sz="12" w:space="0" w:color="auto"/>
            </w:tcBorders>
          </w:tcPr>
          <w:p w:rsidR="00F42283" w:rsidRDefault="00FC6399" w:rsidP="00F42283">
            <w:pPr>
              <w:tabs>
                <w:tab w:val="left" w:pos="7635"/>
              </w:tabs>
              <w:jc w:val="center"/>
              <w:rPr>
                <w:sz w:val="24"/>
              </w:rPr>
            </w:pPr>
            <w:r>
              <w:rPr>
                <w:sz w:val="24"/>
              </w:rPr>
              <w:t>26,2</w:t>
            </w:r>
          </w:p>
        </w:tc>
        <w:tc>
          <w:tcPr>
            <w:tcW w:w="1134" w:type="dxa"/>
            <w:tcBorders>
              <w:top w:val="single" w:sz="12" w:space="0" w:color="auto"/>
              <w:bottom w:val="single" w:sz="12" w:space="0" w:color="auto"/>
            </w:tcBorders>
          </w:tcPr>
          <w:p w:rsidR="00F42283" w:rsidRDefault="00FC6399" w:rsidP="00F42283">
            <w:pPr>
              <w:tabs>
                <w:tab w:val="left" w:pos="7635"/>
              </w:tabs>
              <w:jc w:val="center"/>
              <w:rPr>
                <w:sz w:val="24"/>
              </w:rPr>
            </w:pPr>
            <w:r>
              <w:rPr>
                <w:sz w:val="24"/>
              </w:rPr>
              <w:t>294</w:t>
            </w:r>
          </w:p>
        </w:tc>
        <w:tc>
          <w:tcPr>
            <w:tcW w:w="1134" w:type="dxa"/>
            <w:tcBorders>
              <w:top w:val="single" w:sz="12" w:space="0" w:color="auto"/>
              <w:bottom w:val="single" w:sz="12" w:space="0" w:color="auto"/>
            </w:tcBorders>
          </w:tcPr>
          <w:p w:rsidR="00F42283" w:rsidRDefault="00FC6399" w:rsidP="00F42283">
            <w:pPr>
              <w:tabs>
                <w:tab w:val="left" w:pos="7635"/>
              </w:tabs>
              <w:jc w:val="center"/>
              <w:rPr>
                <w:sz w:val="24"/>
              </w:rPr>
            </w:pPr>
            <w:r>
              <w:rPr>
                <w:sz w:val="24"/>
              </w:rPr>
              <w:t>28,8</w:t>
            </w:r>
          </w:p>
        </w:tc>
        <w:tc>
          <w:tcPr>
            <w:tcW w:w="1048" w:type="dxa"/>
            <w:tcBorders>
              <w:top w:val="single" w:sz="12" w:space="0" w:color="auto"/>
              <w:bottom w:val="single" w:sz="12" w:space="0" w:color="auto"/>
            </w:tcBorders>
          </w:tcPr>
          <w:p w:rsidR="00F42283" w:rsidRDefault="00FC6399" w:rsidP="00F42283">
            <w:pPr>
              <w:tabs>
                <w:tab w:val="left" w:pos="7635"/>
              </w:tabs>
              <w:jc w:val="center"/>
              <w:rPr>
                <w:sz w:val="24"/>
              </w:rPr>
            </w:pPr>
            <w:r>
              <w:rPr>
                <w:sz w:val="24"/>
              </w:rPr>
              <w:t>283</w:t>
            </w:r>
          </w:p>
        </w:tc>
        <w:tc>
          <w:tcPr>
            <w:tcW w:w="949" w:type="dxa"/>
            <w:tcBorders>
              <w:top w:val="single" w:sz="12" w:space="0" w:color="auto"/>
              <w:bottom w:val="single" w:sz="12" w:space="0" w:color="auto"/>
            </w:tcBorders>
          </w:tcPr>
          <w:p w:rsidR="00F42283" w:rsidRDefault="00FC6399" w:rsidP="00F42283">
            <w:pPr>
              <w:tabs>
                <w:tab w:val="left" w:pos="7635"/>
              </w:tabs>
              <w:jc w:val="center"/>
              <w:rPr>
                <w:sz w:val="24"/>
              </w:rPr>
            </w:pPr>
            <w:r>
              <w:rPr>
                <w:sz w:val="24"/>
              </w:rPr>
              <w:t>27,4</w:t>
            </w:r>
          </w:p>
        </w:tc>
        <w:tc>
          <w:tcPr>
            <w:tcW w:w="840" w:type="dxa"/>
            <w:tcBorders>
              <w:top w:val="single" w:sz="12" w:space="0" w:color="auto"/>
              <w:bottom w:val="single" w:sz="12" w:space="0" w:color="auto"/>
            </w:tcBorders>
          </w:tcPr>
          <w:p w:rsidR="00F42283" w:rsidRDefault="00FC6399" w:rsidP="00F42283">
            <w:pPr>
              <w:tabs>
                <w:tab w:val="left" w:pos="7635"/>
              </w:tabs>
              <w:jc w:val="center"/>
              <w:rPr>
                <w:sz w:val="24"/>
              </w:rPr>
            </w:pPr>
            <w:r>
              <w:rPr>
                <w:sz w:val="24"/>
              </w:rPr>
              <w:t>279</w:t>
            </w:r>
          </w:p>
        </w:tc>
        <w:tc>
          <w:tcPr>
            <w:tcW w:w="980" w:type="dxa"/>
            <w:tcBorders>
              <w:top w:val="single" w:sz="12" w:space="0" w:color="auto"/>
              <w:bottom w:val="single" w:sz="12" w:space="0" w:color="auto"/>
              <w:right w:val="single" w:sz="12" w:space="0" w:color="auto"/>
            </w:tcBorders>
          </w:tcPr>
          <w:p w:rsidR="00F42283" w:rsidRDefault="00FC6399" w:rsidP="00F42283">
            <w:pPr>
              <w:tabs>
                <w:tab w:val="left" w:pos="7635"/>
              </w:tabs>
              <w:jc w:val="center"/>
              <w:rPr>
                <w:sz w:val="24"/>
              </w:rPr>
            </w:pPr>
            <w:r>
              <w:rPr>
                <w:sz w:val="24"/>
              </w:rPr>
              <w:t>26,8</w:t>
            </w:r>
          </w:p>
        </w:tc>
        <w:tc>
          <w:tcPr>
            <w:tcW w:w="959" w:type="dxa"/>
            <w:tcBorders>
              <w:top w:val="single" w:sz="12" w:space="0" w:color="auto"/>
              <w:bottom w:val="single" w:sz="12" w:space="0" w:color="auto"/>
              <w:right w:val="single" w:sz="12" w:space="0" w:color="auto"/>
            </w:tcBorders>
          </w:tcPr>
          <w:p w:rsidR="00F42283" w:rsidRDefault="00FC6399" w:rsidP="00F42283">
            <w:pPr>
              <w:tabs>
                <w:tab w:val="left" w:pos="7635"/>
              </w:tabs>
              <w:jc w:val="center"/>
              <w:rPr>
                <w:sz w:val="24"/>
              </w:rPr>
            </w:pPr>
            <w:r>
              <w:rPr>
                <w:sz w:val="24"/>
              </w:rPr>
              <w:t>32</w:t>
            </w:r>
          </w:p>
        </w:tc>
      </w:tr>
      <w:tr w:rsidR="00F42283" w:rsidTr="001242C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10</w:t>
            </w:r>
          </w:p>
        </w:tc>
        <w:tc>
          <w:tcPr>
            <w:tcW w:w="1134" w:type="dxa"/>
            <w:tcBorders>
              <w:top w:val="single" w:sz="12" w:space="0" w:color="auto"/>
              <w:left w:val="single" w:sz="12" w:space="0" w:color="auto"/>
            </w:tcBorders>
          </w:tcPr>
          <w:p w:rsidR="00F42283" w:rsidRPr="00B4444B" w:rsidRDefault="00FC6399" w:rsidP="00F42283">
            <w:pPr>
              <w:tabs>
                <w:tab w:val="left" w:pos="7635"/>
              </w:tabs>
              <w:jc w:val="center"/>
              <w:rPr>
                <w:sz w:val="24"/>
              </w:rPr>
            </w:pPr>
            <w:r>
              <w:rPr>
                <w:sz w:val="24"/>
              </w:rPr>
              <w:t>23</w:t>
            </w:r>
          </w:p>
        </w:tc>
        <w:tc>
          <w:tcPr>
            <w:tcW w:w="980" w:type="dxa"/>
            <w:tcBorders>
              <w:top w:val="single" w:sz="12" w:space="0" w:color="auto"/>
            </w:tcBorders>
          </w:tcPr>
          <w:p w:rsidR="00F42283" w:rsidRPr="00B4444B" w:rsidRDefault="00FC6399" w:rsidP="00F42283">
            <w:pPr>
              <w:tabs>
                <w:tab w:val="left" w:pos="7635"/>
              </w:tabs>
              <w:jc w:val="center"/>
              <w:rPr>
                <w:sz w:val="24"/>
              </w:rPr>
            </w:pPr>
            <w:r>
              <w:rPr>
                <w:sz w:val="24"/>
              </w:rPr>
              <w:t>-</w:t>
            </w:r>
          </w:p>
        </w:tc>
        <w:tc>
          <w:tcPr>
            <w:tcW w:w="1134" w:type="dxa"/>
            <w:tcBorders>
              <w:top w:val="single" w:sz="12" w:space="0" w:color="auto"/>
            </w:tcBorders>
          </w:tcPr>
          <w:p w:rsidR="00F42283" w:rsidRPr="00B4444B" w:rsidRDefault="00FC6399" w:rsidP="00F42283">
            <w:pPr>
              <w:tabs>
                <w:tab w:val="left" w:pos="7635"/>
              </w:tabs>
              <w:jc w:val="center"/>
              <w:rPr>
                <w:sz w:val="24"/>
              </w:rPr>
            </w:pPr>
            <w:r>
              <w:rPr>
                <w:sz w:val="24"/>
              </w:rPr>
              <w:t>23</w:t>
            </w:r>
          </w:p>
        </w:tc>
        <w:tc>
          <w:tcPr>
            <w:tcW w:w="1134" w:type="dxa"/>
            <w:tcBorders>
              <w:top w:val="single" w:sz="12" w:space="0" w:color="auto"/>
            </w:tcBorders>
          </w:tcPr>
          <w:p w:rsidR="00F42283" w:rsidRPr="00B4444B" w:rsidRDefault="00FC6399" w:rsidP="00F42283">
            <w:pPr>
              <w:tabs>
                <w:tab w:val="left" w:pos="7635"/>
              </w:tabs>
              <w:jc w:val="center"/>
              <w:rPr>
                <w:sz w:val="24"/>
              </w:rPr>
            </w:pPr>
            <w:r>
              <w:rPr>
                <w:sz w:val="24"/>
              </w:rPr>
              <w:t>83</w:t>
            </w:r>
          </w:p>
        </w:tc>
        <w:tc>
          <w:tcPr>
            <w:tcW w:w="1048" w:type="dxa"/>
            <w:tcBorders>
              <w:top w:val="single" w:sz="12" w:space="0" w:color="auto"/>
            </w:tcBorders>
          </w:tcPr>
          <w:p w:rsidR="00F42283" w:rsidRPr="00B4444B" w:rsidRDefault="00FC6399" w:rsidP="00F42283">
            <w:pPr>
              <w:tabs>
                <w:tab w:val="left" w:pos="7635"/>
              </w:tabs>
              <w:jc w:val="center"/>
              <w:rPr>
                <w:sz w:val="24"/>
              </w:rPr>
            </w:pPr>
            <w:r>
              <w:rPr>
                <w:sz w:val="24"/>
              </w:rPr>
              <w:t>24</w:t>
            </w:r>
          </w:p>
        </w:tc>
        <w:tc>
          <w:tcPr>
            <w:tcW w:w="949" w:type="dxa"/>
            <w:tcBorders>
              <w:top w:val="single" w:sz="12" w:space="0" w:color="auto"/>
            </w:tcBorders>
          </w:tcPr>
          <w:p w:rsidR="00F42283" w:rsidRPr="00B4444B" w:rsidRDefault="00FC6399" w:rsidP="00F42283">
            <w:pPr>
              <w:tabs>
                <w:tab w:val="left" w:pos="7635"/>
              </w:tabs>
              <w:jc w:val="center"/>
              <w:rPr>
                <w:sz w:val="24"/>
              </w:rPr>
            </w:pPr>
            <w:r>
              <w:rPr>
                <w:sz w:val="24"/>
              </w:rPr>
              <w:t>-</w:t>
            </w:r>
          </w:p>
        </w:tc>
        <w:tc>
          <w:tcPr>
            <w:tcW w:w="840" w:type="dxa"/>
            <w:tcBorders>
              <w:top w:val="single" w:sz="12" w:space="0" w:color="auto"/>
            </w:tcBorders>
          </w:tcPr>
          <w:p w:rsidR="00F42283" w:rsidRPr="00B4444B" w:rsidRDefault="00FC6399" w:rsidP="00F42283">
            <w:pPr>
              <w:tabs>
                <w:tab w:val="left" w:pos="7635"/>
              </w:tabs>
              <w:jc w:val="center"/>
              <w:rPr>
                <w:sz w:val="24"/>
              </w:rPr>
            </w:pPr>
            <w:r>
              <w:rPr>
                <w:sz w:val="24"/>
              </w:rPr>
              <w:t>24</w:t>
            </w:r>
          </w:p>
        </w:tc>
        <w:tc>
          <w:tcPr>
            <w:tcW w:w="980" w:type="dxa"/>
            <w:tcBorders>
              <w:top w:val="single" w:sz="12" w:space="0" w:color="auto"/>
              <w:right w:val="single" w:sz="12" w:space="0" w:color="auto"/>
            </w:tcBorders>
          </w:tcPr>
          <w:p w:rsidR="00F42283" w:rsidRPr="00B4444B" w:rsidRDefault="00FC6399" w:rsidP="00F42283">
            <w:pPr>
              <w:tabs>
                <w:tab w:val="left" w:pos="7635"/>
              </w:tabs>
              <w:jc w:val="center"/>
              <w:rPr>
                <w:sz w:val="24"/>
              </w:rPr>
            </w:pPr>
            <w:r>
              <w:rPr>
                <w:sz w:val="24"/>
              </w:rPr>
              <w:t>88</w:t>
            </w:r>
          </w:p>
        </w:tc>
        <w:tc>
          <w:tcPr>
            <w:tcW w:w="959" w:type="dxa"/>
            <w:tcBorders>
              <w:top w:val="single" w:sz="12" w:space="0" w:color="auto"/>
              <w:right w:val="single" w:sz="12" w:space="0" w:color="auto"/>
            </w:tcBorders>
          </w:tcPr>
          <w:p w:rsidR="00F42283" w:rsidRDefault="00FC6399" w:rsidP="00F42283">
            <w:pPr>
              <w:tabs>
                <w:tab w:val="left" w:pos="7635"/>
              </w:tabs>
              <w:jc w:val="center"/>
              <w:rPr>
                <w:sz w:val="24"/>
              </w:rPr>
            </w:pPr>
            <w:r>
              <w:rPr>
                <w:sz w:val="24"/>
              </w:rPr>
              <w:t>87</w:t>
            </w:r>
          </w:p>
        </w:tc>
      </w:tr>
      <w:tr w:rsidR="00F42283" w:rsidTr="001242CE">
        <w:trPr>
          <w:jc w:val="center"/>
        </w:trPr>
        <w:tc>
          <w:tcPr>
            <w:tcW w:w="1119" w:type="dxa"/>
            <w:tcBorders>
              <w:left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11</w:t>
            </w:r>
          </w:p>
        </w:tc>
        <w:tc>
          <w:tcPr>
            <w:tcW w:w="1134" w:type="dxa"/>
            <w:tcBorders>
              <w:left w:val="single" w:sz="12" w:space="0" w:color="auto"/>
            </w:tcBorders>
          </w:tcPr>
          <w:p w:rsidR="00F42283" w:rsidRPr="00B4444B" w:rsidRDefault="00FC6399" w:rsidP="00F42283">
            <w:pPr>
              <w:tabs>
                <w:tab w:val="left" w:pos="7635"/>
              </w:tabs>
              <w:jc w:val="center"/>
              <w:rPr>
                <w:sz w:val="24"/>
              </w:rPr>
            </w:pPr>
            <w:r>
              <w:rPr>
                <w:sz w:val="24"/>
              </w:rPr>
              <w:t>11</w:t>
            </w:r>
          </w:p>
        </w:tc>
        <w:tc>
          <w:tcPr>
            <w:tcW w:w="980" w:type="dxa"/>
          </w:tcPr>
          <w:p w:rsidR="00F42283" w:rsidRPr="00B4444B" w:rsidRDefault="00FC6399" w:rsidP="00F42283">
            <w:pPr>
              <w:tabs>
                <w:tab w:val="left" w:pos="7635"/>
              </w:tabs>
              <w:jc w:val="center"/>
              <w:rPr>
                <w:sz w:val="24"/>
              </w:rPr>
            </w:pPr>
            <w:r>
              <w:rPr>
                <w:sz w:val="24"/>
              </w:rPr>
              <w:t>-</w:t>
            </w:r>
          </w:p>
        </w:tc>
        <w:tc>
          <w:tcPr>
            <w:tcW w:w="1134" w:type="dxa"/>
          </w:tcPr>
          <w:p w:rsidR="00F42283" w:rsidRPr="00B4444B" w:rsidRDefault="00FC6399" w:rsidP="00F42283">
            <w:pPr>
              <w:tabs>
                <w:tab w:val="left" w:pos="7635"/>
              </w:tabs>
              <w:jc w:val="center"/>
              <w:rPr>
                <w:sz w:val="24"/>
              </w:rPr>
            </w:pPr>
            <w:r>
              <w:rPr>
                <w:sz w:val="24"/>
              </w:rPr>
              <w:t>11</w:t>
            </w:r>
          </w:p>
        </w:tc>
        <w:tc>
          <w:tcPr>
            <w:tcW w:w="1134" w:type="dxa"/>
          </w:tcPr>
          <w:p w:rsidR="00F42283" w:rsidRPr="00B4444B" w:rsidRDefault="00FC6399" w:rsidP="00F42283">
            <w:pPr>
              <w:tabs>
                <w:tab w:val="left" w:pos="7635"/>
              </w:tabs>
              <w:jc w:val="center"/>
              <w:rPr>
                <w:sz w:val="24"/>
              </w:rPr>
            </w:pPr>
            <w:r>
              <w:rPr>
                <w:sz w:val="24"/>
              </w:rPr>
              <w:t>55</w:t>
            </w:r>
          </w:p>
        </w:tc>
        <w:tc>
          <w:tcPr>
            <w:tcW w:w="1048" w:type="dxa"/>
          </w:tcPr>
          <w:p w:rsidR="00F42283" w:rsidRPr="00B4444B" w:rsidRDefault="00FC6399" w:rsidP="00F42283">
            <w:pPr>
              <w:tabs>
                <w:tab w:val="left" w:pos="7635"/>
              </w:tabs>
              <w:jc w:val="center"/>
              <w:rPr>
                <w:sz w:val="24"/>
              </w:rPr>
            </w:pPr>
            <w:r>
              <w:rPr>
                <w:sz w:val="24"/>
              </w:rPr>
              <w:t>11</w:t>
            </w:r>
          </w:p>
        </w:tc>
        <w:tc>
          <w:tcPr>
            <w:tcW w:w="949" w:type="dxa"/>
          </w:tcPr>
          <w:p w:rsidR="00F42283" w:rsidRPr="00B4444B" w:rsidRDefault="00FC6399" w:rsidP="00F42283">
            <w:pPr>
              <w:tabs>
                <w:tab w:val="left" w:pos="7635"/>
              </w:tabs>
              <w:jc w:val="center"/>
              <w:rPr>
                <w:sz w:val="24"/>
              </w:rPr>
            </w:pPr>
            <w:r>
              <w:rPr>
                <w:sz w:val="24"/>
              </w:rPr>
              <w:t>-</w:t>
            </w:r>
          </w:p>
        </w:tc>
        <w:tc>
          <w:tcPr>
            <w:tcW w:w="840" w:type="dxa"/>
          </w:tcPr>
          <w:p w:rsidR="00F42283" w:rsidRPr="00B4444B" w:rsidRDefault="00FC6399" w:rsidP="00F42283">
            <w:pPr>
              <w:tabs>
                <w:tab w:val="left" w:pos="7635"/>
              </w:tabs>
              <w:jc w:val="center"/>
              <w:rPr>
                <w:sz w:val="24"/>
              </w:rPr>
            </w:pPr>
            <w:r>
              <w:rPr>
                <w:sz w:val="24"/>
              </w:rPr>
              <w:t>11</w:t>
            </w:r>
          </w:p>
        </w:tc>
        <w:tc>
          <w:tcPr>
            <w:tcW w:w="980" w:type="dxa"/>
            <w:tcBorders>
              <w:right w:val="single" w:sz="12" w:space="0" w:color="auto"/>
            </w:tcBorders>
          </w:tcPr>
          <w:p w:rsidR="00F42283" w:rsidRPr="00B4444B" w:rsidRDefault="00FC6399" w:rsidP="00F42283">
            <w:pPr>
              <w:tabs>
                <w:tab w:val="left" w:pos="7635"/>
              </w:tabs>
              <w:jc w:val="center"/>
              <w:rPr>
                <w:sz w:val="24"/>
              </w:rPr>
            </w:pPr>
            <w:r>
              <w:rPr>
                <w:sz w:val="24"/>
              </w:rPr>
              <w:t>81</w:t>
            </w:r>
          </w:p>
        </w:tc>
        <w:tc>
          <w:tcPr>
            <w:tcW w:w="959" w:type="dxa"/>
            <w:tcBorders>
              <w:right w:val="single" w:sz="12" w:space="0" w:color="auto"/>
            </w:tcBorders>
          </w:tcPr>
          <w:p w:rsidR="00F42283" w:rsidRDefault="00FC6399" w:rsidP="00F42283">
            <w:pPr>
              <w:tabs>
                <w:tab w:val="left" w:pos="7635"/>
              </w:tabs>
              <w:jc w:val="center"/>
              <w:rPr>
                <w:sz w:val="24"/>
              </w:rPr>
            </w:pPr>
            <w:r>
              <w:rPr>
                <w:sz w:val="24"/>
              </w:rPr>
              <w:t>81</w:t>
            </w:r>
          </w:p>
        </w:tc>
      </w:tr>
      <w:tr w:rsidR="00F42283" w:rsidTr="001242CE">
        <w:trPr>
          <w:trHeight w:val="852"/>
          <w:jc w:val="center"/>
        </w:trPr>
        <w:tc>
          <w:tcPr>
            <w:tcW w:w="1119" w:type="dxa"/>
            <w:tcBorders>
              <w:top w:val="single" w:sz="12" w:space="0" w:color="auto"/>
              <w:left w:val="single" w:sz="12" w:space="0" w:color="auto"/>
              <w:bottom w:val="single" w:sz="12" w:space="0" w:color="auto"/>
              <w:right w:val="single" w:sz="12" w:space="0" w:color="auto"/>
            </w:tcBorders>
          </w:tcPr>
          <w:p w:rsidR="00F42283" w:rsidRPr="00B4444B" w:rsidRDefault="00F42283" w:rsidP="00F42283">
            <w:pPr>
              <w:tabs>
                <w:tab w:val="left" w:pos="7635"/>
              </w:tabs>
              <w:jc w:val="center"/>
              <w:rPr>
                <w:sz w:val="24"/>
              </w:rPr>
            </w:pPr>
            <w:r w:rsidRPr="00B4444B">
              <w:rPr>
                <w:sz w:val="24"/>
              </w:rPr>
              <w:t>Итого по</w:t>
            </w:r>
            <w:r>
              <w:rPr>
                <w:sz w:val="24"/>
              </w:rPr>
              <w:t xml:space="preserve"> средней</w:t>
            </w:r>
            <w:r w:rsidRPr="00B4444B">
              <w:rPr>
                <w:sz w:val="24"/>
              </w:rPr>
              <w:t xml:space="preserve"> школе</w:t>
            </w:r>
          </w:p>
        </w:tc>
        <w:tc>
          <w:tcPr>
            <w:tcW w:w="1134" w:type="dxa"/>
            <w:tcBorders>
              <w:top w:val="single" w:sz="12" w:space="0" w:color="auto"/>
              <w:left w:val="single" w:sz="12" w:space="0" w:color="auto"/>
              <w:bottom w:val="single" w:sz="12" w:space="0" w:color="auto"/>
            </w:tcBorders>
          </w:tcPr>
          <w:p w:rsidR="00F42283" w:rsidRPr="00B4444B" w:rsidRDefault="00FC6399" w:rsidP="00F42283">
            <w:pPr>
              <w:tabs>
                <w:tab w:val="left" w:pos="7635"/>
              </w:tabs>
              <w:jc w:val="center"/>
              <w:rPr>
                <w:sz w:val="24"/>
              </w:rPr>
            </w:pPr>
            <w:r>
              <w:rPr>
                <w:sz w:val="24"/>
              </w:rPr>
              <w:t>24</w:t>
            </w:r>
          </w:p>
        </w:tc>
        <w:tc>
          <w:tcPr>
            <w:tcW w:w="980"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w:t>
            </w:r>
          </w:p>
        </w:tc>
        <w:tc>
          <w:tcPr>
            <w:tcW w:w="1134"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24</w:t>
            </w:r>
          </w:p>
        </w:tc>
        <w:tc>
          <w:tcPr>
            <w:tcW w:w="1134"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69</w:t>
            </w:r>
          </w:p>
        </w:tc>
        <w:tc>
          <w:tcPr>
            <w:tcW w:w="1048"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25</w:t>
            </w:r>
          </w:p>
        </w:tc>
        <w:tc>
          <w:tcPr>
            <w:tcW w:w="949"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w:t>
            </w:r>
          </w:p>
        </w:tc>
        <w:tc>
          <w:tcPr>
            <w:tcW w:w="840" w:type="dxa"/>
            <w:tcBorders>
              <w:top w:val="single" w:sz="12" w:space="0" w:color="auto"/>
              <w:bottom w:val="single" w:sz="12" w:space="0" w:color="auto"/>
            </w:tcBorders>
          </w:tcPr>
          <w:p w:rsidR="00F42283" w:rsidRPr="00B4444B" w:rsidRDefault="00FC6399" w:rsidP="00F42283">
            <w:pPr>
              <w:tabs>
                <w:tab w:val="left" w:pos="7635"/>
              </w:tabs>
              <w:jc w:val="center"/>
              <w:rPr>
                <w:sz w:val="24"/>
              </w:rPr>
            </w:pPr>
            <w:r>
              <w:rPr>
                <w:sz w:val="24"/>
              </w:rPr>
              <w:t>25</w:t>
            </w:r>
          </w:p>
        </w:tc>
        <w:tc>
          <w:tcPr>
            <w:tcW w:w="980" w:type="dxa"/>
            <w:tcBorders>
              <w:top w:val="single" w:sz="12" w:space="0" w:color="auto"/>
              <w:bottom w:val="single" w:sz="12" w:space="0" w:color="auto"/>
              <w:right w:val="single" w:sz="12" w:space="0" w:color="auto"/>
            </w:tcBorders>
          </w:tcPr>
          <w:p w:rsidR="00F42283" w:rsidRPr="00B4444B" w:rsidRDefault="00FC6399" w:rsidP="00F42283">
            <w:pPr>
              <w:tabs>
                <w:tab w:val="left" w:pos="7635"/>
              </w:tabs>
              <w:jc w:val="center"/>
              <w:rPr>
                <w:sz w:val="24"/>
              </w:rPr>
            </w:pPr>
            <w:r>
              <w:rPr>
                <w:sz w:val="24"/>
              </w:rPr>
              <w:t>84,5</w:t>
            </w:r>
          </w:p>
        </w:tc>
        <w:tc>
          <w:tcPr>
            <w:tcW w:w="959" w:type="dxa"/>
            <w:tcBorders>
              <w:top w:val="single" w:sz="12" w:space="0" w:color="auto"/>
              <w:bottom w:val="single" w:sz="12" w:space="0" w:color="auto"/>
              <w:right w:val="single" w:sz="12" w:space="0" w:color="auto"/>
            </w:tcBorders>
          </w:tcPr>
          <w:p w:rsidR="00F42283" w:rsidRDefault="00FC6399" w:rsidP="00F42283">
            <w:pPr>
              <w:tabs>
                <w:tab w:val="left" w:pos="7635"/>
              </w:tabs>
              <w:jc w:val="center"/>
              <w:rPr>
                <w:sz w:val="24"/>
              </w:rPr>
            </w:pPr>
            <w:r>
              <w:rPr>
                <w:sz w:val="24"/>
              </w:rPr>
              <w:t>84</w:t>
            </w:r>
          </w:p>
        </w:tc>
      </w:tr>
      <w:tr w:rsidR="00F42283" w:rsidTr="001242CE">
        <w:trPr>
          <w:trHeight w:val="852"/>
          <w:jc w:val="center"/>
        </w:trPr>
        <w:tc>
          <w:tcPr>
            <w:tcW w:w="1119" w:type="dxa"/>
            <w:tcBorders>
              <w:top w:val="single" w:sz="12" w:space="0" w:color="auto"/>
              <w:left w:val="single" w:sz="12" w:space="0" w:color="auto"/>
              <w:bottom w:val="single" w:sz="12" w:space="0" w:color="auto"/>
              <w:right w:val="single" w:sz="12" w:space="0" w:color="auto"/>
            </w:tcBorders>
          </w:tcPr>
          <w:p w:rsidR="00F42283" w:rsidRPr="00B4444B" w:rsidRDefault="00F42283" w:rsidP="00F42283">
            <w:pPr>
              <w:tabs>
                <w:tab w:val="left" w:pos="7635"/>
              </w:tabs>
              <w:jc w:val="center"/>
              <w:rPr>
                <w:sz w:val="24"/>
              </w:rPr>
            </w:pPr>
            <w:r>
              <w:rPr>
                <w:sz w:val="24"/>
              </w:rPr>
              <w:t>Итого по школе</w:t>
            </w:r>
          </w:p>
        </w:tc>
        <w:tc>
          <w:tcPr>
            <w:tcW w:w="1134" w:type="dxa"/>
            <w:tcBorders>
              <w:top w:val="single" w:sz="12" w:space="0" w:color="auto"/>
              <w:left w:val="single" w:sz="12" w:space="0" w:color="auto"/>
              <w:bottom w:val="single" w:sz="12" w:space="0" w:color="auto"/>
            </w:tcBorders>
          </w:tcPr>
          <w:p w:rsidR="00F42283" w:rsidRDefault="00F42283" w:rsidP="00F42283">
            <w:pPr>
              <w:tabs>
                <w:tab w:val="left" w:pos="7635"/>
              </w:tabs>
              <w:jc w:val="center"/>
              <w:rPr>
                <w:sz w:val="24"/>
              </w:rPr>
            </w:pPr>
            <w:r>
              <w:rPr>
                <w:sz w:val="24"/>
              </w:rPr>
              <w:t>576 (без 1 кл.)</w:t>
            </w:r>
          </w:p>
        </w:tc>
        <w:tc>
          <w:tcPr>
            <w:tcW w:w="980" w:type="dxa"/>
            <w:tcBorders>
              <w:top w:val="single" w:sz="12" w:space="0" w:color="auto"/>
              <w:bottom w:val="single" w:sz="12" w:space="0" w:color="auto"/>
            </w:tcBorders>
          </w:tcPr>
          <w:p w:rsidR="00F42283" w:rsidRDefault="00F42283" w:rsidP="00FC6399">
            <w:pPr>
              <w:tabs>
                <w:tab w:val="left" w:pos="7635"/>
              </w:tabs>
              <w:jc w:val="center"/>
              <w:rPr>
                <w:sz w:val="24"/>
              </w:rPr>
            </w:pPr>
            <w:r>
              <w:rPr>
                <w:sz w:val="24"/>
              </w:rPr>
              <w:t>4</w:t>
            </w:r>
            <w:r w:rsidR="00FC6399">
              <w:rPr>
                <w:sz w:val="24"/>
              </w:rPr>
              <w:t>2</w:t>
            </w:r>
            <w:r>
              <w:rPr>
                <w:sz w:val="24"/>
              </w:rPr>
              <w:t>%</w:t>
            </w:r>
          </w:p>
        </w:tc>
        <w:tc>
          <w:tcPr>
            <w:tcW w:w="1134" w:type="dxa"/>
            <w:tcBorders>
              <w:top w:val="single" w:sz="12" w:space="0" w:color="auto"/>
              <w:bottom w:val="single" w:sz="12" w:space="0" w:color="auto"/>
            </w:tcBorders>
          </w:tcPr>
          <w:p w:rsidR="00F42283" w:rsidRDefault="00F42283" w:rsidP="00F42283">
            <w:pPr>
              <w:tabs>
                <w:tab w:val="left" w:pos="7635"/>
              </w:tabs>
              <w:jc w:val="center"/>
              <w:rPr>
                <w:sz w:val="24"/>
              </w:rPr>
            </w:pPr>
            <w:r>
              <w:rPr>
                <w:sz w:val="24"/>
              </w:rPr>
              <w:t>576 (без 1 кл.)</w:t>
            </w:r>
          </w:p>
        </w:tc>
        <w:tc>
          <w:tcPr>
            <w:tcW w:w="1134" w:type="dxa"/>
            <w:tcBorders>
              <w:top w:val="single" w:sz="12" w:space="0" w:color="auto"/>
              <w:bottom w:val="single" w:sz="12" w:space="0" w:color="auto"/>
            </w:tcBorders>
          </w:tcPr>
          <w:p w:rsidR="00F42283" w:rsidRDefault="00FC6399" w:rsidP="00F42283">
            <w:pPr>
              <w:tabs>
                <w:tab w:val="left" w:pos="7635"/>
              </w:tabs>
              <w:jc w:val="center"/>
              <w:rPr>
                <w:sz w:val="24"/>
              </w:rPr>
            </w:pPr>
            <w:r>
              <w:rPr>
                <w:sz w:val="24"/>
              </w:rPr>
              <w:t>56</w:t>
            </w:r>
            <w:r w:rsidR="00F42283">
              <w:rPr>
                <w:sz w:val="24"/>
              </w:rPr>
              <w:t>%</w:t>
            </w:r>
          </w:p>
        </w:tc>
        <w:tc>
          <w:tcPr>
            <w:tcW w:w="1048" w:type="dxa"/>
            <w:tcBorders>
              <w:top w:val="single" w:sz="12" w:space="0" w:color="auto"/>
              <w:bottom w:val="single" w:sz="12" w:space="0" w:color="auto"/>
            </w:tcBorders>
          </w:tcPr>
          <w:p w:rsidR="00F42283" w:rsidRDefault="00F42283" w:rsidP="00F42283">
            <w:pPr>
              <w:tabs>
                <w:tab w:val="left" w:pos="7635"/>
              </w:tabs>
              <w:jc w:val="center"/>
              <w:rPr>
                <w:sz w:val="24"/>
              </w:rPr>
            </w:pPr>
            <w:r>
              <w:rPr>
                <w:sz w:val="24"/>
              </w:rPr>
              <w:t>576 (без 1 кл.)</w:t>
            </w:r>
          </w:p>
        </w:tc>
        <w:tc>
          <w:tcPr>
            <w:tcW w:w="949" w:type="dxa"/>
            <w:tcBorders>
              <w:top w:val="single" w:sz="12" w:space="0" w:color="auto"/>
              <w:bottom w:val="single" w:sz="12" w:space="0" w:color="auto"/>
            </w:tcBorders>
          </w:tcPr>
          <w:p w:rsidR="00F42283" w:rsidRDefault="00F42283" w:rsidP="00FC6399">
            <w:pPr>
              <w:tabs>
                <w:tab w:val="left" w:pos="7635"/>
              </w:tabs>
              <w:jc w:val="center"/>
              <w:rPr>
                <w:sz w:val="24"/>
              </w:rPr>
            </w:pPr>
            <w:r>
              <w:rPr>
                <w:sz w:val="24"/>
              </w:rPr>
              <w:t>4</w:t>
            </w:r>
            <w:r w:rsidR="00FC6399">
              <w:rPr>
                <w:sz w:val="24"/>
              </w:rPr>
              <w:t>6</w:t>
            </w:r>
            <w:r>
              <w:rPr>
                <w:sz w:val="24"/>
              </w:rPr>
              <w:t>%</w:t>
            </w:r>
          </w:p>
        </w:tc>
        <w:tc>
          <w:tcPr>
            <w:tcW w:w="840" w:type="dxa"/>
            <w:tcBorders>
              <w:top w:val="single" w:sz="12" w:space="0" w:color="auto"/>
              <w:bottom w:val="single" w:sz="12" w:space="0" w:color="auto"/>
            </w:tcBorders>
          </w:tcPr>
          <w:p w:rsidR="00F42283" w:rsidRDefault="00F42283" w:rsidP="00F42283">
            <w:pPr>
              <w:tabs>
                <w:tab w:val="left" w:pos="7635"/>
              </w:tabs>
              <w:jc w:val="center"/>
              <w:rPr>
                <w:sz w:val="24"/>
              </w:rPr>
            </w:pPr>
            <w:r>
              <w:rPr>
                <w:sz w:val="24"/>
              </w:rPr>
              <w:t>576 (без 1 кл.)</w:t>
            </w:r>
          </w:p>
        </w:tc>
        <w:tc>
          <w:tcPr>
            <w:tcW w:w="980" w:type="dxa"/>
            <w:tcBorders>
              <w:top w:val="single" w:sz="12" w:space="0" w:color="auto"/>
              <w:left w:val="single" w:sz="12" w:space="0" w:color="auto"/>
              <w:bottom w:val="single" w:sz="12" w:space="0" w:color="auto"/>
              <w:right w:val="single" w:sz="12" w:space="0" w:color="auto"/>
            </w:tcBorders>
          </w:tcPr>
          <w:p w:rsidR="00F42283" w:rsidRDefault="00F42283" w:rsidP="00FC6399">
            <w:pPr>
              <w:tabs>
                <w:tab w:val="left" w:pos="7635"/>
              </w:tabs>
              <w:jc w:val="center"/>
              <w:rPr>
                <w:sz w:val="24"/>
              </w:rPr>
            </w:pPr>
            <w:r>
              <w:rPr>
                <w:sz w:val="24"/>
              </w:rPr>
              <w:t>5</w:t>
            </w:r>
            <w:r w:rsidR="00FC6399">
              <w:rPr>
                <w:sz w:val="24"/>
              </w:rPr>
              <w:t>9</w:t>
            </w:r>
            <w:r>
              <w:rPr>
                <w:sz w:val="24"/>
              </w:rPr>
              <w:t>%</w:t>
            </w:r>
          </w:p>
        </w:tc>
        <w:tc>
          <w:tcPr>
            <w:tcW w:w="959" w:type="dxa"/>
            <w:tcBorders>
              <w:top w:val="single" w:sz="12" w:space="0" w:color="auto"/>
              <w:left w:val="single" w:sz="12" w:space="0" w:color="auto"/>
              <w:bottom w:val="single" w:sz="12" w:space="0" w:color="auto"/>
              <w:right w:val="single" w:sz="12" w:space="0" w:color="auto"/>
            </w:tcBorders>
          </w:tcPr>
          <w:p w:rsidR="00F42283" w:rsidRDefault="00FC6399" w:rsidP="00F42283">
            <w:pPr>
              <w:tabs>
                <w:tab w:val="left" w:pos="7635"/>
              </w:tabs>
              <w:jc w:val="center"/>
              <w:rPr>
                <w:sz w:val="24"/>
              </w:rPr>
            </w:pPr>
            <w:r>
              <w:rPr>
                <w:sz w:val="24"/>
              </w:rPr>
              <w:t>60</w:t>
            </w:r>
            <w:r w:rsidR="00F42283">
              <w:rPr>
                <w:sz w:val="24"/>
              </w:rPr>
              <w:t>,3%</w:t>
            </w:r>
          </w:p>
        </w:tc>
      </w:tr>
    </w:tbl>
    <w:p w:rsidR="0003265C" w:rsidRDefault="0003265C" w:rsidP="00F12875">
      <w:pPr>
        <w:tabs>
          <w:tab w:val="left" w:pos="7635"/>
        </w:tabs>
        <w:jc w:val="both"/>
        <w:rPr>
          <w:szCs w:val="28"/>
        </w:rPr>
      </w:pPr>
    </w:p>
    <w:p w:rsidR="00F12875" w:rsidRDefault="00F12875" w:rsidP="004E0930">
      <w:pPr>
        <w:tabs>
          <w:tab w:val="left" w:pos="7635"/>
        </w:tabs>
        <w:ind w:left="567"/>
        <w:jc w:val="both"/>
        <w:rPr>
          <w:szCs w:val="28"/>
        </w:rPr>
      </w:pPr>
      <w:r>
        <w:rPr>
          <w:szCs w:val="28"/>
        </w:rPr>
        <w:t xml:space="preserve">  Каждую четверть выявлялся средний показатель качества знаний</w:t>
      </w:r>
      <w:r w:rsidR="002C66BD">
        <w:rPr>
          <w:szCs w:val="28"/>
        </w:rPr>
        <w:t xml:space="preserve"> по отдельным предметам по классу и школе в целом.</w:t>
      </w:r>
    </w:p>
    <w:p w:rsidR="00F26604" w:rsidRDefault="00F26604" w:rsidP="004E0930">
      <w:pPr>
        <w:tabs>
          <w:tab w:val="left" w:pos="7635"/>
        </w:tabs>
        <w:ind w:left="567"/>
        <w:jc w:val="both"/>
        <w:rPr>
          <w:szCs w:val="28"/>
        </w:rPr>
      </w:pPr>
      <w:r>
        <w:rPr>
          <w:szCs w:val="28"/>
        </w:rPr>
        <w:t xml:space="preserve">На фоне остальных классов выделяется </w:t>
      </w:r>
      <w:r w:rsidR="00FC6399">
        <w:rPr>
          <w:szCs w:val="28"/>
        </w:rPr>
        <w:t>4</w:t>
      </w:r>
      <w:r>
        <w:rPr>
          <w:szCs w:val="28"/>
        </w:rPr>
        <w:t xml:space="preserve">в (уч. Газалиева А.Г.) – </w:t>
      </w:r>
      <w:r w:rsidR="00FC6399">
        <w:rPr>
          <w:szCs w:val="28"/>
        </w:rPr>
        <w:t>65</w:t>
      </w:r>
      <w:r>
        <w:rPr>
          <w:szCs w:val="28"/>
        </w:rPr>
        <w:t xml:space="preserve">%, 2а (уч. </w:t>
      </w:r>
      <w:r w:rsidR="00FC6399">
        <w:rPr>
          <w:szCs w:val="28"/>
        </w:rPr>
        <w:t>Алиева З</w:t>
      </w:r>
      <w:r>
        <w:rPr>
          <w:szCs w:val="28"/>
        </w:rPr>
        <w:t>.</w:t>
      </w:r>
      <w:r w:rsidR="00FC6399">
        <w:rPr>
          <w:szCs w:val="28"/>
        </w:rPr>
        <w:t>А.</w:t>
      </w:r>
      <w:r>
        <w:rPr>
          <w:szCs w:val="28"/>
        </w:rPr>
        <w:t>) – 7</w:t>
      </w:r>
      <w:r w:rsidR="00FC6399">
        <w:rPr>
          <w:szCs w:val="28"/>
        </w:rPr>
        <w:t>2,4</w:t>
      </w:r>
      <w:r>
        <w:rPr>
          <w:szCs w:val="28"/>
        </w:rPr>
        <w:t xml:space="preserve"> %, 2</w:t>
      </w:r>
      <w:r w:rsidR="00FC6399">
        <w:rPr>
          <w:szCs w:val="28"/>
        </w:rPr>
        <w:t>в</w:t>
      </w:r>
      <w:r>
        <w:rPr>
          <w:szCs w:val="28"/>
        </w:rPr>
        <w:t xml:space="preserve"> (уч. </w:t>
      </w:r>
      <w:r w:rsidR="00FC6399">
        <w:rPr>
          <w:szCs w:val="28"/>
        </w:rPr>
        <w:t>Мамедова С.Р</w:t>
      </w:r>
      <w:r>
        <w:rPr>
          <w:szCs w:val="28"/>
        </w:rPr>
        <w:t xml:space="preserve">.) – </w:t>
      </w:r>
      <w:r w:rsidR="00FC6399">
        <w:rPr>
          <w:szCs w:val="28"/>
        </w:rPr>
        <w:t>71</w:t>
      </w:r>
      <w:r>
        <w:rPr>
          <w:szCs w:val="28"/>
        </w:rPr>
        <w:t>%.</w:t>
      </w:r>
    </w:p>
    <w:p w:rsidR="00F26604" w:rsidRDefault="00F26604" w:rsidP="004E0930">
      <w:pPr>
        <w:tabs>
          <w:tab w:val="left" w:pos="7635"/>
        </w:tabs>
        <w:ind w:left="567"/>
        <w:jc w:val="both"/>
        <w:rPr>
          <w:szCs w:val="28"/>
        </w:rPr>
      </w:pPr>
      <w:r>
        <w:rPr>
          <w:szCs w:val="28"/>
        </w:rPr>
        <w:t xml:space="preserve">В среднем звене – </w:t>
      </w:r>
      <w:r w:rsidR="00FC6399">
        <w:rPr>
          <w:szCs w:val="28"/>
        </w:rPr>
        <w:t>6</w:t>
      </w:r>
      <w:r>
        <w:rPr>
          <w:szCs w:val="28"/>
        </w:rPr>
        <w:t xml:space="preserve">а (Алиева Р.Д.) – </w:t>
      </w:r>
      <w:r w:rsidR="00FC6399">
        <w:rPr>
          <w:szCs w:val="28"/>
        </w:rPr>
        <w:t>49</w:t>
      </w:r>
      <w:r>
        <w:rPr>
          <w:szCs w:val="28"/>
        </w:rPr>
        <w:t xml:space="preserve">%, </w:t>
      </w:r>
      <w:r w:rsidR="00FC6399">
        <w:rPr>
          <w:szCs w:val="28"/>
        </w:rPr>
        <w:t>5а -</w:t>
      </w:r>
      <w:r>
        <w:rPr>
          <w:szCs w:val="28"/>
        </w:rPr>
        <w:t xml:space="preserve"> Аминова О.Э.– 4</w:t>
      </w:r>
      <w:r w:rsidR="00FC6399">
        <w:rPr>
          <w:szCs w:val="28"/>
        </w:rPr>
        <w:t>3</w:t>
      </w:r>
      <w:r>
        <w:rPr>
          <w:szCs w:val="28"/>
        </w:rPr>
        <w:t xml:space="preserve"> %</w:t>
      </w:r>
      <w:r w:rsidR="00FC6399">
        <w:rPr>
          <w:szCs w:val="28"/>
        </w:rPr>
        <w:t xml:space="preserve">, 5б </w:t>
      </w:r>
      <w:r w:rsidR="00A55E19">
        <w:rPr>
          <w:szCs w:val="28"/>
        </w:rPr>
        <w:t>–</w:t>
      </w:r>
      <w:r w:rsidR="00FC6399">
        <w:rPr>
          <w:szCs w:val="28"/>
        </w:rPr>
        <w:t xml:space="preserve"> </w:t>
      </w:r>
      <w:r w:rsidR="00A55E19">
        <w:rPr>
          <w:szCs w:val="28"/>
        </w:rPr>
        <w:t>Алиева С.Г.- 37%,</w:t>
      </w:r>
      <w:r>
        <w:rPr>
          <w:szCs w:val="28"/>
        </w:rPr>
        <w:t xml:space="preserve"> </w:t>
      </w:r>
      <w:r w:rsidR="00A55E19">
        <w:rPr>
          <w:szCs w:val="28"/>
        </w:rPr>
        <w:t>8б – Фатахова А.М. – 32%.</w:t>
      </w:r>
    </w:p>
    <w:p w:rsidR="00F26604" w:rsidRDefault="00F26604" w:rsidP="004E0930">
      <w:pPr>
        <w:tabs>
          <w:tab w:val="left" w:pos="7635"/>
        </w:tabs>
        <w:ind w:left="567"/>
        <w:jc w:val="both"/>
        <w:rPr>
          <w:szCs w:val="28"/>
        </w:rPr>
      </w:pPr>
      <w:r>
        <w:rPr>
          <w:szCs w:val="28"/>
        </w:rPr>
        <w:lastRenderedPageBreak/>
        <w:t>В старших классах</w:t>
      </w:r>
      <w:r w:rsidR="00410A2F">
        <w:rPr>
          <w:szCs w:val="28"/>
        </w:rPr>
        <w:t xml:space="preserve">: 10 кл. </w:t>
      </w:r>
      <w:r w:rsidR="00A55E19">
        <w:rPr>
          <w:szCs w:val="28"/>
        </w:rPr>
        <w:t xml:space="preserve">– Амирханова К.К. – 83% и 11 кл. - </w:t>
      </w:r>
      <w:r w:rsidR="00410A2F">
        <w:rPr>
          <w:szCs w:val="28"/>
        </w:rPr>
        <w:t xml:space="preserve">Бирюкова Н.И.– </w:t>
      </w:r>
      <w:r w:rsidR="00444D6A">
        <w:rPr>
          <w:szCs w:val="28"/>
        </w:rPr>
        <w:t>81</w:t>
      </w:r>
      <w:r w:rsidR="00410A2F">
        <w:rPr>
          <w:szCs w:val="28"/>
        </w:rPr>
        <w:t>%</w:t>
      </w:r>
      <w:r w:rsidR="00A55E19">
        <w:rPr>
          <w:szCs w:val="28"/>
        </w:rPr>
        <w:t>.</w:t>
      </w:r>
      <w:r>
        <w:rPr>
          <w:szCs w:val="28"/>
        </w:rPr>
        <w:t xml:space="preserve">  </w:t>
      </w:r>
    </w:p>
    <w:p w:rsidR="00410A2F" w:rsidRDefault="00410A2F" w:rsidP="004E0930">
      <w:pPr>
        <w:tabs>
          <w:tab w:val="left" w:pos="7635"/>
        </w:tabs>
        <w:ind w:left="567"/>
        <w:jc w:val="both"/>
        <w:rPr>
          <w:szCs w:val="28"/>
        </w:rPr>
      </w:pPr>
      <w:r>
        <w:rPr>
          <w:szCs w:val="28"/>
        </w:rPr>
        <w:t xml:space="preserve">Классы с очень низким качеством обучения – это 8а </w:t>
      </w:r>
      <w:r w:rsidR="00A55E19">
        <w:rPr>
          <w:szCs w:val="28"/>
        </w:rPr>
        <w:t>– Магомедова К.Р.</w:t>
      </w:r>
      <w:r>
        <w:rPr>
          <w:szCs w:val="28"/>
        </w:rPr>
        <w:t xml:space="preserve">– </w:t>
      </w:r>
      <w:r w:rsidR="00A55E19">
        <w:rPr>
          <w:szCs w:val="28"/>
        </w:rPr>
        <w:t>21</w:t>
      </w:r>
      <w:proofErr w:type="gramStart"/>
      <w:r>
        <w:rPr>
          <w:szCs w:val="28"/>
        </w:rPr>
        <w:t xml:space="preserve">%,   </w:t>
      </w:r>
      <w:proofErr w:type="gramEnd"/>
      <w:r>
        <w:rPr>
          <w:szCs w:val="28"/>
        </w:rPr>
        <w:t xml:space="preserve">                             </w:t>
      </w:r>
      <w:r w:rsidR="00A55E19">
        <w:rPr>
          <w:szCs w:val="28"/>
        </w:rPr>
        <w:t>6</w:t>
      </w:r>
      <w:r>
        <w:rPr>
          <w:szCs w:val="28"/>
        </w:rPr>
        <w:t xml:space="preserve">б </w:t>
      </w:r>
      <w:r w:rsidR="00A55E19">
        <w:rPr>
          <w:szCs w:val="28"/>
        </w:rPr>
        <w:t>– Мусаева А.М.</w:t>
      </w:r>
      <w:r>
        <w:rPr>
          <w:szCs w:val="28"/>
        </w:rPr>
        <w:t xml:space="preserve"> – 2</w:t>
      </w:r>
      <w:r w:rsidR="00A55E19">
        <w:rPr>
          <w:szCs w:val="28"/>
        </w:rPr>
        <w:t>5</w:t>
      </w:r>
      <w:r>
        <w:rPr>
          <w:szCs w:val="28"/>
        </w:rPr>
        <w:t xml:space="preserve">%, </w:t>
      </w:r>
      <w:r w:rsidR="00A55E19">
        <w:rPr>
          <w:szCs w:val="28"/>
        </w:rPr>
        <w:t>7</w:t>
      </w:r>
      <w:r>
        <w:rPr>
          <w:szCs w:val="28"/>
        </w:rPr>
        <w:t xml:space="preserve">а </w:t>
      </w:r>
      <w:r w:rsidR="00A55E19">
        <w:rPr>
          <w:szCs w:val="28"/>
        </w:rPr>
        <w:t xml:space="preserve">- </w:t>
      </w:r>
      <w:r>
        <w:rPr>
          <w:szCs w:val="28"/>
        </w:rPr>
        <w:t xml:space="preserve">Мустафаева Э.П. и Магомедова К.К. – </w:t>
      </w:r>
      <w:r w:rsidR="00A55E19">
        <w:rPr>
          <w:szCs w:val="28"/>
        </w:rPr>
        <w:t>20</w:t>
      </w:r>
      <w:r>
        <w:rPr>
          <w:szCs w:val="28"/>
        </w:rPr>
        <w:t>%</w:t>
      </w:r>
      <w:r w:rsidR="00A55E19">
        <w:rPr>
          <w:szCs w:val="28"/>
        </w:rPr>
        <w:t>, 7б – Рамазанова А.А</w:t>
      </w:r>
      <w:r>
        <w:rPr>
          <w:szCs w:val="28"/>
        </w:rPr>
        <w:t>.</w:t>
      </w:r>
      <w:r w:rsidR="00A55E19">
        <w:rPr>
          <w:szCs w:val="28"/>
        </w:rPr>
        <w:t>, Абдуразакова Р.Р. – 27%.</w:t>
      </w:r>
    </w:p>
    <w:p w:rsidR="00426985" w:rsidRDefault="00426985" w:rsidP="004E0930">
      <w:pPr>
        <w:tabs>
          <w:tab w:val="left" w:pos="7635"/>
        </w:tabs>
        <w:ind w:left="567"/>
        <w:jc w:val="both"/>
        <w:rPr>
          <w:szCs w:val="28"/>
        </w:rPr>
      </w:pPr>
    </w:p>
    <w:p w:rsidR="00286A90" w:rsidRDefault="00286A90" w:rsidP="004E0930">
      <w:pPr>
        <w:tabs>
          <w:tab w:val="left" w:pos="7635"/>
        </w:tabs>
        <w:ind w:left="567"/>
        <w:jc w:val="both"/>
        <w:rPr>
          <w:szCs w:val="28"/>
        </w:rPr>
      </w:pPr>
      <w:r>
        <w:rPr>
          <w:szCs w:val="28"/>
        </w:rPr>
        <w:t>Мониторинг качества обученности, проведенный в сравнении за 2 года показал следующие результаты:</w:t>
      </w:r>
    </w:p>
    <w:p w:rsidR="00286A90" w:rsidRDefault="00286A90" w:rsidP="00F12875">
      <w:pPr>
        <w:tabs>
          <w:tab w:val="left" w:pos="7635"/>
        </w:tabs>
        <w:jc w:val="both"/>
        <w:rPr>
          <w:szCs w:val="28"/>
        </w:rPr>
      </w:pPr>
    </w:p>
    <w:tbl>
      <w:tblPr>
        <w:tblStyle w:val="a4"/>
        <w:tblW w:w="0" w:type="auto"/>
        <w:jc w:val="center"/>
        <w:tblLook w:val="04A0" w:firstRow="1" w:lastRow="0" w:firstColumn="1" w:lastColumn="0" w:noHBand="0" w:noVBand="1"/>
      </w:tblPr>
      <w:tblGrid>
        <w:gridCol w:w="1555"/>
        <w:gridCol w:w="2478"/>
        <w:gridCol w:w="2478"/>
        <w:gridCol w:w="2478"/>
      </w:tblGrid>
      <w:tr w:rsidR="00CA7D2D" w:rsidTr="004E0930">
        <w:trPr>
          <w:jc w:val="center"/>
        </w:trPr>
        <w:tc>
          <w:tcPr>
            <w:tcW w:w="1555" w:type="dxa"/>
          </w:tcPr>
          <w:p w:rsidR="00CA7D2D" w:rsidRDefault="00CA7D2D" w:rsidP="00F12875">
            <w:pPr>
              <w:tabs>
                <w:tab w:val="left" w:pos="7635"/>
              </w:tabs>
              <w:jc w:val="both"/>
              <w:rPr>
                <w:szCs w:val="28"/>
              </w:rPr>
            </w:pPr>
            <w:r>
              <w:rPr>
                <w:szCs w:val="28"/>
              </w:rPr>
              <w:t xml:space="preserve">Классы </w:t>
            </w:r>
          </w:p>
        </w:tc>
        <w:tc>
          <w:tcPr>
            <w:tcW w:w="2478" w:type="dxa"/>
          </w:tcPr>
          <w:p w:rsidR="00CA7D2D" w:rsidRDefault="00CA7D2D" w:rsidP="00CA7D2D">
            <w:pPr>
              <w:tabs>
                <w:tab w:val="left" w:pos="7635"/>
              </w:tabs>
              <w:jc w:val="both"/>
              <w:rPr>
                <w:szCs w:val="28"/>
              </w:rPr>
            </w:pPr>
            <w:r>
              <w:rPr>
                <w:szCs w:val="28"/>
              </w:rPr>
              <w:t>2019-2020 уч.год</w:t>
            </w:r>
          </w:p>
        </w:tc>
        <w:tc>
          <w:tcPr>
            <w:tcW w:w="2478" w:type="dxa"/>
          </w:tcPr>
          <w:p w:rsidR="00CA7D2D" w:rsidRDefault="00CA7D2D" w:rsidP="00F12875">
            <w:pPr>
              <w:tabs>
                <w:tab w:val="left" w:pos="7635"/>
              </w:tabs>
              <w:jc w:val="both"/>
              <w:rPr>
                <w:szCs w:val="28"/>
              </w:rPr>
            </w:pPr>
            <w:r>
              <w:rPr>
                <w:szCs w:val="28"/>
              </w:rPr>
              <w:t>2020-2021 уч.год</w:t>
            </w:r>
          </w:p>
        </w:tc>
        <w:tc>
          <w:tcPr>
            <w:tcW w:w="2478" w:type="dxa"/>
          </w:tcPr>
          <w:p w:rsidR="00CA7D2D" w:rsidRDefault="00CA7D2D" w:rsidP="00CA7D2D">
            <w:pPr>
              <w:tabs>
                <w:tab w:val="left" w:pos="7635"/>
              </w:tabs>
              <w:jc w:val="both"/>
              <w:rPr>
                <w:szCs w:val="28"/>
              </w:rPr>
            </w:pPr>
            <w:r>
              <w:rPr>
                <w:szCs w:val="28"/>
              </w:rPr>
              <w:t>Кл. рук-ль</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3а</w:t>
            </w:r>
          </w:p>
        </w:tc>
        <w:tc>
          <w:tcPr>
            <w:tcW w:w="2478" w:type="dxa"/>
          </w:tcPr>
          <w:p w:rsidR="00CA7D2D" w:rsidRDefault="00CA7D2D" w:rsidP="00F12875">
            <w:pPr>
              <w:tabs>
                <w:tab w:val="left" w:pos="7635"/>
              </w:tabs>
              <w:jc w:val="both"/>
              <w:rPr>
                <w:szCs w:val="28"/>
              </w:rPr>
            </w:pPr>
            <w:r>
              <w:rPr>
                <w:szCs w:val="28"/>
              </w:rPr>
              <w:t>79%</w:t>
            </w:r>
          </w:p>
        </w:tc>
        <w:tc>
          <w:tcPr>
            <w:tcW w:w="2478" w:type="dxa"/>
          </w:tcPr>
          <w:p w:rsidR="00CA7D2D" w:rsidRDefault="00CA7D2D" w:rsidP="00F12875">
            <w:pPr>
              <w:tabs>
                <w:tab w:val="left" w:pos="7635"/>
              </w:tabs>
              <w:jc w:val="both"/>
              <w:rPr>
                <w:szCs w:val="28"/>
              </w:rPr>
            </w:pPr>
            <w:r>
              <w:rPr>
                <w:szCs w:val="28"/>
              </w:rPr>
              <w:t>72,4%</w:t>
            </w:r>
          </w:p>
        </w:tc>
        <w:tc>
          <w:tcPr>
            <w:tcW w:w="2478" w:type="dxa"/>
          </w:tcPr>
          <w:p w:rsidR="00CA7D2D" w:rsidRDefault="00CA7D2D" w:rsidP="00F12875">
            <w:pPr>
              <w:tabs>
                <w:tab w:val="left" w:pos="7635"/>
              </w:tabs>
              <w:jc w:val="both"/>
              <w:rPr>
                <w:szCs w:val="28"/>
              </w:rPr>
            </w:pPr>
            <w:r>
              <w:rPr>
                <w:szCs w:val="28"/>
              </w:rPr>
              <w:t>Магомедова А.З.</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3б</w:t>
            </w:r>
          </w:p>
        </w:tc>
        <w:tc>
          <w:tcPr>
            <w:tcW w:w="2478" w:type="dxa"/>
          </w:tcPr>
          <w:p w:rsidR="00CA7D2D" w:rsidRDefault="00CA7D2D" w:rsidP="00F12875">
            <w:pPr>
              <w:tabs>
                <w:tab w:val="left" w:pos="7635"/>
              </w:tabs>
              <w:jc w:val="both"/>
              <w:rPr>
                <w:szCs w:val="28"/>
              </w:rPr>
            </w:pPr>
            <w:r>
              <w:rPr>
                <w:szCs w:val="28"/>
              </w:rPr>
              <w:t>66%</w:t>
            </w:r>
          </w:p>
        </w:tc>
        <w:tc>
          <w:tcPr>
            <w:tcW w:w="2478" w:type="dxa"/>
          </w:tcPr>
          <w:p w:rsidR="00CA7D2D" w:rsidRDefault="00CA7D2D" w:rsidP="00F12875">
            <w:pPr>
              <w:tabs>
                <w:tab w:val="left" w:pos="7635"/>
              </w:tabs>
              <w:jc w:val="both"/>
              <w:rPr>
                <w:szCs w:val="28"/>
              </w:rPr>
            </w:pPr>
            <w:r>
              <w:rPr>
                <w:szCs w:val="28"/>
              </w:rPr>
              <w:t>56%</w:t>
            </w:r>
          </w:p>
        </w:tc>
        <w:tc>
          <w:tcPr>
            <w:tcW w:w="2478" w:type="dxa"/>
          </w:tcPr>
          <w:p w:rsidR="00CA7D2D" w:rsidRDefault="00CA7D2D" w:rsidP="00F12875">
            <w:pPr>
              <w:tabs>
                <w:tab w:val="left" w:pos="7635"/>
              </w:tabs>
              <w:jc w:val="both"/>
              <w:rPr>
                <w:szCs w:val="28"/>
              </w:rPr>
            </w:pPr>
            <w:r>
              <w:rPr>
                <w:szCs w:val="28"/>
              </w:rPr>
              <w:t>Сулейманова З.К.</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4а</w:t>
            </w:r>
          </w:p>
        </w:tc>
        <w:tc>
          <w:tcPr>
            <w:tcW w:w="2478" w:type="dxa"/>
          </w:tcPr>
          <w:p w:rsidR="00CA7D2D" w:rsidRDefault="00CA7D2D" w:rsidP="00F12875">
            <w:pPr>
              <w:tabs>
                <w:tab w:val="left" w:pos="7635"/>
              </w:tabs>
              <w:jc w:val="both"/>
              <w:rPr>
                <w:szCs w:val="28"/>
              </w:rPr>
            </w:pPr>
            <w:r>
              <w:rPr>
                <w:szCs w:val="28"/>
              </w:rPr>
              <w:t>49%</w:t>
            </w:r>
          </w:p>
        </w:tc>
        <w:tc>
          <w:tcPr>
            <w:tcW w:w="2478" w:type="dxa"/>
          </w:tcPr>
          <w:p w:rsidR="00CA7D2D" w:rsidRDefault="00CA7D2D" w:rsidP="00F12875">
            <w:pPr>
              <w:tabs>
                <w:tab w:val="left" w:pos="7635"/>
              </w:tabs>
              <w:jc w:val="both"/>
              <w:rPr>
                <w:szCs w:val="28"/>
              </w:rPr>
            </w:pPr>
            <w:r>
              <w:rPr>
                <w:szCs w:val="28"/>
              </w:rPr>
              <w:t>71%</w:t>
            </w:r>
          </w:p>
        </w:tc>
        <w:tc>
          <w:tcPr>
            <w:tcW w:w="2478" w:type="dxa"/>
          </w:tcPr>
          <w:p w:rsidR="00CA7D2D" w:rsidRDefault="00CA7D2D" w:rsidP="00F12875">
            <w:pPr>
              <w:tabs>
                <w:tab w:val="left" w:pos="7635"/>
              </w:tabs>
              <w:jc w:val="both"/>
              <w:rPr>
                <w:szCs w:val="28"/>
              </w:rPr>
            </w:pPr>
            <w:r>
              <w:rPr>
                <w:szCs w:val="28"/>
              </w:rPr>
              <w:t>Чавтараева М.А.</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 xml:space="preserve">4б </w:t>
            </w:r>
          </w:p>
        </w:tc>
        <w:tc>
          <w:tcPr>
            <w:tcW w:w="2478" w:type="dxa"/>
          </w:tcPr>
          <w:p w:rsidR="00CA7D2D" w:rsidRDefault="00CA7D2D" w:rsidP="00F12875">
            <w:pPr>
              <w:tabs>
                <w:tab w:val="left" w:pos="7635"/>
              </w:tabs>
              <w:jc w:val="both"/>
              <w:rPr>
                <w:szCs w:val="28"/>
              </w:rPr>
            </w:pPr>
            <w:r>
              <w:rPr>
                <w:szCs w:val="28"/>
              </w:rPr>
              <w:t>50%</w:t>
            </w:r>
          </w:p>
        </w:tc>
        <w:tc>
          <w:tcPr>
            <w:tcW w:w="2478" w:type="dxa"/>
          </w:tcPr>
          <w:p w:rsidR="00CA7D2D" w:rsidRDefault="00CA7D2D" w:rsidP="00F12875">
            <w:pPr>
              <w:tabs>
                <w:tab w:val="left" w:pos="7635"/>
              </w:tabs>
              <w:jc w:val="both"/>
              <w:rPr>
                <w:szCs w:val="28"/>
              </w:rPr>
            </w:pPr>
            <w:r>
              <w:rPr>
                <w:szCs w:val="28"/>
              </w:rPr>
              <w:t>58%</w:t>
            </w:r>
          </w:p>
        </w:tc>
        <w:tc>
          <w:tcPr>
            <w:tcW w:w="2478" w:type="dxa"/>
          </w:tcPr>
          <w:p w:rsidR="00CA7D2D" w:rsidRDefault="00CA7D2D" w:rsidP="00F12875">
            <w:pPr>
              <w:tabs>
                <w:tab w:val="left" w:pos="7635"/>
              </w:tabs>
              <w:jc w:val="both"/>
              <w:rPr>
                <w:szCs w:val="28"/>
              </w:rPr>
            </w:pPr>
            <w:r>
              <w:rPr>
                <w:szCs w:val="28"/>
              </w:rPr>
              <w:t>Урдиханова С.Н.</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4в</w:t>
            </w:r>
          </w:p>
        </w:tc>
        <w:tc>
          <w:tcPr>
            <w:tcW w:w="2478" w:type="dxa"/>
          </w:tcPr>
          <w:p w:rsidR="00CA7D2D" w:rsidRDefault="00CA7D2D" w:rsidP="00F12875">
            <w:pPr>
              <w:tabs>
                <w:tab w:val="left" w:pos="7635"/>
              </w:tabs>
              <w:jc w:val="both"/>
              <w:rPr>
                <w:szCs w:val="28"/>
              </w:rPr>
            </w:pPr>
            <w:r>
              <w:rPr>
                <w:szCs w:val="28"/>
              </w:rPr>
              <w:t>79%</w:t>
            </w:r>
          </w:p>
        </w:tc>
        <w:tc>
          <w:tcPr>
            <w:tcW w:w="2478" w:type="dxa"/>
          </w:tcPr>
          <w:p w:rsidR="00CA7D2D" w:rsidRDefault="00CA7D2D" w:rsidP="00F12875">
            <w:pPr>
              <w:tabs>
                <w:tab w:val="left" w:pos="7635"/>
              </w:tabs>
              <w:jc w:val="both"/>
              <w:rPr>
                <w:szCs w:val="28"/>
              </w:rPr>
            </w:pPr>
            <w:r>
              <w:rPr>
                <w:szCs w:val="28"/>
              </w:rPr>
              <w:t>63%</w:t>
            </w:r>
          </w:p>
        </w:tc>
        <w:tc>
          <w:tcPr>
            <w:tcW w:w="2478" w:type="dxa"/>
          </w:tcPr>
          <w:p w:rsidR="00CA7D2D" w:rsidRDefault="00CA7D2D" w:rsidP="00F12875">
            <w:pPr>
              <w:tabs>
                <w:tab w:val="left" w:pos="7635"/>
              </w:tabs>
              <w:jc w:val="both"/>
              <w:rPr>
                <w:szCs w:val="28"/>
              </w:rPr>
            </w:pPr>
            <w:r>
              <w:rPr>
                <w:szCs w:val="28"/>
              </w:rPr>
              <w:t>Газалиева А.Г.</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5а</w:t>
            </w:r>
          </w:p>
        </w:tc>
        <w:tc>
          <w:tcPr>
            <w:tcW w:w="2478" w:type="dxa"/>
          </w:tcPr>
          <w:p w:rsidR="00CA7D2D" w:rsidRDefault="00CA7D2D" w:rsidP="00F12875">
            <w:pPr>
              <w:tabs>
                <w:tab w:val="left" w:pos="7635"/>
              </w:tabs>
              <w:jc w:val="both"/>
              <w:rPr>
                <w:szCs w:val="28"/>
              </w:rPr>
            </w:pPr>
            <w:r>
              <w:rPr>
                <w:szCs w:val="28"/>
              </w:rPr>
              <w:t>64%</w:t>
            </w:r>
          </w:p>
        </w:tc>
        <w:tc>
          <w:tcPr>
            <w:tcW w:w="2478" w:type="dxa"/>
          </w:tcPr>
          <w:p w:rsidR="00CA7D2D" w:rsidRDefault="00CA7D2D" w:rsidP="00F12875">
            <w:pPr>
              <w:tabs>
                <w:tab w:val="left" w:pos="7635"/>
              </w:tabs>
              <w:jc w:val="both"/>
              <w:rPr>
                <w:szCs w:val="28"/>
              </w:rPr>
            </w:pPr>
            <w:r>
              <w:rPr>
                <w:szCs w:val="28"/>
              </w:rPr>
              <w:t>43%</w:t>
            </w:r>
          </w:p>
        </w:tc>
        <w:tc>
          <w:tcPr>
            <w:tcW w:w="2478" w:type="dxa"/>
          </w:tcPr>
          <w:p w:rsidR="00CA7D2D" w:rsidRDefault="00CA7D2D" w:rsidP="00F12875">
            <w:pPr>
              <w:tabs>
                <w:tab w:val="left" w:pos="7635"/>
              </w:tabs>
              <w:jc w:val="both"/>
              <w:rPr>
                <w:szCs w:val="28"/>
              </w:rPr>
            </w:pPr>
            <w:r>
              <w:rPr>
                <w:szCs w:val="28"/>
              </w:rPr>
              <w:t>Велиева Н.В.</w:t>
            </w:r>
          </w:p>
          <w:p w:rsidR="00CA7D2D" w:rsidRDefault="00CA7D2D" w:rsidP="00F12875">
            <w:pPr>
              <w:tabs>
                <w:tab w:val="left" w:pos="7635"/>
              </w:tabs>
              <w:jc w:val="both"/>
              <w:rPr>
                <w:szCs w:val="28"/>
              </w:rPr>
            </w:pPr>
            <w:r>
              <w:rPr>
                <w:szCs w:val="28"/>
              </w:rPr>
              <w:t>Аминова О.Э.</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5б</w:t>
            </w:r>
          </w:p>
        </w:tc>
        <w:tc>
          <w:tcPr>
            <w:tcW w:w="2478" w:type="dxa"/>
          </w:tcPr>
          <w:p w:rsidR="00CA7D2D" w:rsidRDefault="00CA7D2D" w:rsidP="00F12875">
            <w:pPr>
              <w:tabs>
                <w:tab w:val="left" w:pos="7635"/>
              </w:tabs>
              <w:jc w:val="both"/>
              <w:rPr>
                <w:szCs w:val="28"/>
              </w:rPr>
            </w:pPr>
            <w:r>
              <w:rPr>
                <w:szCs w:val="28"/>
              </w:rPr>
              <w:t>64%</w:t>
            </w:r>
          </w:p>
        </w:tc>
        <w:tc>
          <w:tcPr>
            <w:tcW w:w="2478" w:type="dxa"/>
          </w:tcPr>
          <w:p w:rsidR="00CA7D2D" w:rsidRDefault="00CA7D2D" w:rsidP="00F12875">
            <w:pPr>
              <w:tabs>
                <w:tab w:val="left" w:pos="7635"/>
              </w:tabs>
              <w:jc w:val="both"/>
              <w:rPr>
                <w:szCs w:val="28"/>
              </w:rPr>
            </w:pPr>
            <w:r>
              <w:rPr>
                <w:szCs w:val="28"/>
              </w:rPr>
              <w:t>37%</w:t>
            </w:r>
          </w:p>
        </w:tc>
        <w:tc>
          <w:tcPr>
            <w:tcW w:w="2478" w:type="dxa"/>
          </w:tcPr>
          <w:p w:rsidR="00CA7D2D" w:rsidRDefault="00CA7D2D" w:rsidP="00F12875">
            <w:pPr>
              <w:tabs>
                <w:tab w:val="left" w:pos="7635"/>
              </w:tabs>
              <w:jc w:val="both"/>
              <w:rPr>
                <w:szCs w:val="28"/>
              </w:rPr>
            </w:pPr>
            <w:r>
              <w:rPr>
                <w:szCs w:val="28"/>
              </w:rPr>
              <w:t>Хизриева М.О.</w:t>
            </w:r>
          </w:p>
          <w:p w:rsidR="00CA7D2D" w:rsidRDefault="00CA7D2D" w:rsidP="00F12875">
            <w:pPr>
              <w:tabs>
                <w:tab w:val="left" w:pos="7635"/>
              </w:tabs>
              <w:jc w:val="both"/>
              <w:rPr>
                <w:szCs w:val="28"/>
              </w:rPr>
            </w:pPr>
            <w:r>
              <w:rPr>
                <w:szCs w:val="28"/>
              </w:rPr>
              <w:t>Алиева С.Г.</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6а</w:t>
            </w:r>
          </w:p>
        </w:tc>
        <w:tc>
          <w:tcPr>
            <w:tcW w:w="2478" w:type="dxa"/>
          </w:tcPr>
          <w:p w:rsidR="00CA7D2D" w:rsidRDefault="00CA7D2D" w:rsidP="00F12875">
            <w:pPr>
              <w:tabs>
                <w:tab w:val="left" w:pos="7635"/>
              </w:tabs>
              <w:jc w:val="both"/>
              <w:rPr>
                <w:szCs w:val="28"/>
              </w:rPr>
            </w:pPr>
            <w:r>
              <w:rPr>
                <w:szCs w:val="28"/>
              </w:rPr>
              <w:t>52%</w:t>
            </w:r>
          </w:p>
        </w:tc>
        <w:tc>
          <w:tcPr>
            <w:tcW w:w="2478" w:type="dxa"/>
          </w:tcPr>
          <w:p w:rsidR="00CA7D2D" w:rsidRDefault="00CA7D2D" w:rsidP="00F12875">
            <w:pPr>
              <w:tabs>
                <w:tab w:val="left" w:pos="7635"/>
              </w:tabs>
              <w:jc w:val="both"/>
              <w:rPr>
                <w:szCs w:val="28"/>
              </w:rPr>
            </w:pPr>
            <w:r>
              <w:rPr>
                <w:szCs w:val="28"/>
              </w:rPr>
              <w:t>45%</w:t>
            </w:r>
          </w:p>
        </w:tc>
        <w:tc>
          <w:tcPr>
            <w:tcW w:w="2478" w:type="dxa"/>
          </w:tcPr>
          <w:p w:rsidR="00CA7D2D" w:rsidRDefault="00CA7D2D" w:rsidP="00F12875">
            <w:pPr>
              <w:tabs>
                <w:tab w:val="left" w:pos="7635"/>
              </w:tabs>
              <w:jc w:val="both"/>
              <w:rPr>
                <w:szCs w:val="28"/>
              </w:rPr>
            </w:pPr>
            <w:r>
              <w:rPr>
                <w:szCs w:val="28"/>
              </w:rPr>
              <w:t>Алиева Р.Д.</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6б</w:t>
            </w:r>
          </w:p>
        </w:tc>
        <w:tc>
          <w:tcPr>
            <w:tcW w:w="2478" w:type="dxa"/>
          </w:tcPr>
          <w:p w:rsidR="00CA7D2D" w:rsidRDefault="00CA7D2D" w:rsidP="00F12875">
            <w:pPr>
              <w:tabs>
                <w:tab w:val="left" w:pos="7635"/>
              </w:tabs>
              <w:jc w:val="both"/>
              <w:rPr>
                <w:szCs w:val="28"/>
              </w:rPr>
            </w:pPr>
            <w:r>
              <w:rPr>
                <w:szCs w:val="28"/>
              </w:rPr>
              <w:t>34,2%</w:t>
            </w:r>
          </w:p>
        </w:tc>
        <w:tc>
          <w:tcPr>
            <w:tcW w:w="2478" w:type="dxa"/>
          </w:tcPr>
          <w:p w:rsidR="00CA7D2D" w:rsidRDefault="00CA7D2D" w:rsidP="00F12875">
            <w:pPr>
              <w:tabs>
                <w:tab w:val="left" w:pos="7635"/>
              </w:tabs>
              <w:jc w:val="both"/>
              <w:rPr>
                <w:szCs w:val="28"/>
              </w:rPr>
            </w:pPr>
            <w:r>
              <w:rPr>
                <w:szCs w:val="28"/>
              </w:rPr>
              <w:t>25%</w:t>
            </w:r>
          </w:p>
        </w:tc>
        <w:tc>
          <w:tcPr>
            <w:tcW w:w="2478" w:type="dxa"/>
          </w:tcPr>
          <w:p w:rsidR="00CA7D2D" w:rsidRDefault="00CA7D2D" w:rsidP="00F12875">
            <w:pPr>
              <w:tabs>
                <w:tab w:val="left" w:pos="7635"/>
              </w:tabs>
              <w:jc w:val="both"/>
              <w:rPr>
                <w:szCs w:val="28"/>
              </w:rPr>
            </w:pPr>
            <w:r>
              <w:rPr>
                <w:szCs w:val="28"/>
              </w:rPr>
              <w:t>Мусаева А.М.</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7а</w:t>
            </w:r>
          </w:p>
        </w:tc>
        <w:tc>
          <w:tcPr>
            <w:tcW w:w="2478" w:type="dxa"/>
          </w:tcPr>
          <w:p w:rsidR="00CA7D2D" w:rsidRDefault="00CA7D2D" w:rsidP="00F12875">
            <w:pPr>
              <w:tabs>
                <w:tab w:val="left" w:pos="7635"/>
              </w:tabs>
              <w:jc w:val="both"/>
              <w:rPr>
                <w:szCs w:val="28"/>
              </w:rPr>
            </w:pPr>
            <w:r>
              <w:rPr>
                <w:szCs w:val="28"/>
              </w:rPr>
              <w:t>33%</w:t>
            </w:r>
          </w:p>
        </w:tc>
        <w:tc>
          <w:tcPr>
            <w:tcW w:w="2478" w:type="dxa"/>
          </w:tcPr>
          <w:p w:rsidR="00CA7D2D" w:rsidRDefault="00CA7D2D" w:rsidP="00F12875">
            <w:pPr>
              <w:tabs>
                <w:tab w:val="left" w:pos="7635"/>
              </w:tabs>
              <w:jc w:val="both"/>
              <w:rPr>
                <w:szCs w:val="28"/>
              </w:rPr>
            </w:pPr>
            <w:r>
              <w:rPr>
                <w:szCs w:val="28"/>
              </w:rPr>
              <w:t>20%</w:t>
            </w:r>
          </w:p>
        </w:tc>
        <w:tc>
          <w:tcPr>
            <w:tcW w:w="2478" w:type="dxa"/>
          </w:tcPr>
          <w:p w:rsidR="00CA7D2D" w:rsidRDefault="00CA7D2D" w:rsidP="00F12875">
            <w:pPr>
              <w:tabs>
                <w:tab w:val="left" w:pos="7635"/>
              </w:tabs>
              <w:jc w:val="both"/>
              <w:rPr>
                <w:szCs w:val="28"/>
              </w:rPr>
            </w:pPr>
            <w:r>
              <w:rPr>
                <w:szCs w:val="28"/>
              </w:rPr>
              <w:t>Мустафаева Э.П.</w:t>
            </w:r>
          </w:p>
          <w:p w:rsidR="00CA7D2D" w:rsidRDefault="00CA7D2D" w:rsidP="00F12875">
            <w:pPr>
              <w:tabs>
                <w:tab w:val="left" w:pos="7635"/>
              </w:tabs>
              <w:jc w:val="both"/>
              <w:rPr>
                <w:szCs w:val="28"/>
              </w:rPr>
            </w:pPr>
            <w:r>
              <w:rPr>
                <w:szCs w:val="28"/>
              </w:rPr>
              <w:t>Магомедова К.К.</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7б</w:t>
            </w:r>
          </w:p>
        </w:tc>
        <w:tc>
          <w:tcPr>
            <w:tcW w:w="2478" w:type="dxa"/>
          </w:tcPr>
          <w:p w:rsidR="00CA7D2D" w:rsidRDefault="00CA7D2D" w:rsidP="00F12875">
            <w:pPr>
              <w:tabs>
                <w:tab w:val="left" w:pos="7635"/>
              </w:tabs>
              <w:jc w:val="both"/>
              <w:rPr>
                <w:szCs w:val="28"/>
              </w:rPr>
            </w:pPr>
            <w:r>
              <w:rPr>
                <w:szCs w:val="28"/>
              </w:rPr>
              <w:t>48%</w:t>
            </w:r>
          </w:p>
        </w:tc>
        <w:tc>
          <w:tcPr>
            <w:tcW w:w="2478" w:type="dxa"/>
          </w:tcPr>
          <w:p w:rsidR="00CA7D2D" w:rsidRDefault="00CA7D2D" w:rsidP="00F12875">
            <w:pPr>
              <w:tabs>
                <w:tab w:val="left" w:pos="7635"/>
              </w:tabs>
              <w:jc w:val="both"/>
              <w:rPr>
                <w:szCs w:val="28"/>
              </w:rPr>
            </w:pPr>
            <w:r>
              <w:rPr>
                <w:szCs w:val="28"/>
              </w:rPr>
              <w:t>27%</w:t>
            </w:r>
          </w:p>
        </w:tc>
        <w:tc>
          <w:tcPr>
            <w:tcW w:w="2478" w:type="dxa"/>
          </w:tcPr>
          <w:p w:rsidR="00CA7D2D" w:rsidRDefault="00CA7D2D" w:rsidP="00F12875">
            <w:pPr>
              <w:tabs>
                <w:tab w:val="left" w:pos="7635"/>
              </w:tabs>
              <w:jc w:val="both"/>
              <w:rPr>
                <w:szCs w:val="28"/>
              </w:rPr>
            </w:pPr>
            <w:r>
              <w:rPr>
                <w:szCs w:val="28"/>
              </w:rPr>
              <w:t>Рамазанова А.Р.</w:t>
            </w:r>
          </w:p>
          <w:p w:rsidR="00CA7D2D" w:rsidRDefault="00CA7D2D" w:rsidP="00F12875">
            <w:pPr>
              <w:tabs>
                <w:tab w:val="left" w:pos="7635"/>
              </w:tabs>
              <w:jc w:val="both"/>
              <w:rPr>
                <w:szCs w:val="28"/>
              </w:rPr>
            </w:pPr>
            <w:r>
              <w:rPr>
                <w:szCs w:val="28"/>
              </w:rPr>
              <w:t>Абдуразакова Р.Р.</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8а</w:t>
            </w:r>
          </w:p>
        </w:tc>
        <w:tc>
          <w:tcPr>
            <w:tcW w:w="2478" w:type="dxa"/>
          </w:tcPr>
          <w:p w:rsidR="00CA7D2D" w:rsidRDefault="00CA7D2D" w:rsidP="00F12875">
            <w:pPr>
              <w:tabs>
                <w:tab w:val="left" w:pos="7635"/>
              </w:tabs>
              <w:jc w:val="both"/>
              <w:rPr>
                <w:szCs w:val="28"/>
              </w:rPr>
            </w:pPr>
            <w:r>
              <w:rPr>
                <w:szCs w:val="28"/>
              </w:rPr>
              <w:t>35%</w:t>
            </w:r>
          </w:p>
        </w:tc>
        <w:tc>
          <w:tcPr>
            <w:tcW w:w="2478" w:type="dxa"/>
          </w:tcPr>
          <w:p w:rsidR="00CA7D2D" w:rsidRDefault="00CA7D2D" w:rsidP="00F12875">
            <w:pPr>
              <w:tabs>
                <w:tab w:val="left" w:pos="7635"/>
              </w:tabs>
              <w:jc w:val="both"/>
              <w:rPr>
                <w:szCs w:val="28"/>
              </w:rPr>
            </w:pPr>
            <w:r>
              <w:rPr>
                <w:szCs w:val="28"/>
              </w:rPr>
              <w:t>21%</w:t>
            </w:r>
          </w:p>
        </w:tc>
        <w:tc>
          <w:tcPr>
            <w:tcW w:w="2478" w:type="dxa"/>
          </w:tcPr>
          <w:p w:rsidR="00CA7D2D" w:rsidRDefault="00CA7D2D" w:rsidP="00F12875">
            <w:pPr>
              <w:tabs>
                <w:tab w:val="left" w:pos="7635"/>
              </w:tabs>
              <w:jc w:val="both"/>
              <w:rPr>
                <w:szCs w:val="28"/>
              </w:rPr>
            </w:pPr>
            <w:r>
              <w:rPr>
                <w:szCs w:val="28"/>
              </w:rPr>
              <w:t>Магомедова К.Р.</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8б</w:t>
            </w:r>
          </w:p>
        </w:tc>
        <w:tc>
          <w:tcPr>
            <w:tcW w:w="2478" w:type="dxa"/>
          </w:tcPr>
          <w:p w:rsidR="00CA7D2D" w:rsidRDefault="00CA7D2D" w:rsidP="00F12875">
            <w:pPr>
              <w:tabs>
                <w:tab w:val="left" w:pos="7635"/>
              </w:tabs>
              <w:jc w:val="both"/>
              <w:rPr>
                <w:szCs w:val="28"/>
              </w:rPr>
            </w:pPr>
            <w:r>
              <w:rPr>
                <w:szCs w:val="28"/>
              </w:rPr>
              <w:t>39%</w:t>
            </w:r>
          </w:p>
        </w:tc>
        <w:tc>
          <w:tcPr>
            <w:tcW w:w="2478" w:type="dxa"/>
          </w:tcPr>
          <w:p w:rsidR="00CA7D2D" w:rsidRDefault="00CA7D2D" w:rsidP="00F12875">
            <w:pPr>
              <w:tabs>
                <w:tab w:val="left" w:pos="7635"/>
              </w:tabs>
              <w:jc w:val="both"/>
              <w:rPr>
                <w:szCs w:val="28"/>
              </w:rPr>
            </w:pPr>
            <w:r>
              <w:rPr>
                <w:szCs w:val="28"/>
              </w:rPr>
              <w:t>32%</w:t>
            </w:r>
          </w:p>
        </w:tc>
        <w:tc>
          <w:tcPr>
            <w:tcW w:w="2478" w:type="dxa"/>
          </w:tcPr>
          <w:p w:rsidR="00CA7D2D" w:rsidRDefault="00CA7D2D" w:rsidP="00F12875">
            <w:pPr>
              <w:tabs>
                <w:tab w:val="left" w:pos="7635"/>
              </w:tabs>
              <w:jc w:val="both"/>
              <w:rPr>
                <w:szCs w:val="28"/>
              </w:rPr>
            </w:pPr>
            <w:r>
              <w:rPr>
                <w:szCs w:val="28"/>
              </w:rPr>
              <w:t>Фатахова А.М.</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9а</w:t>
            </w:r>
          </w:p>
        </w:tc>
        <w:tc>
          <w:tcPr>
            <w:tcW w:w="2478" w:type="dxa"/>
          </w:tcPr>
          <w:p w:rsidR="00CA7D2D" w:rsidRDefault="00CA7D2D" w:rsidP="00F12875">
            <w:pPr>
              <w:tabs>
                <w:tab w:val="left" w:pos="7635"/>
              </w:tabs>
              <w:jc w:val="both"/>
              <w:rPr>
                <w:szCs w:val="28"/>
              </w:rPr>
            </w:pPr>
            <w:r>
              <w:rPr>
                <w:szCs w:val="28"/>
              </w:rPr>
              <w:t>16%</w:t>
            </w:r>
          </w:p>
        </w:tc>
        <w:tc>
          <w:tcPr>
            <w:tcW w:w="2478" w:type="dxa"/>
          </w:tcPr>
          <w:p w:rsidR="00CA7D2D" w:rsidRDefault="00CA7D2D" w:rsidP="00F12875">
            <w:pPr>
              <w:tabs>
                <w:tab w:val="left" w:pos="7635"/>
              </w:tabs>
              <w:jc w:val="both"/>
              <w:rPr>
                <w:szCs w:val="28"/>
              </w:rPr>
            </w:pPr>
            <w:r>
              <w:rPr>
                <w:szCs w:val="28"/>
              </w:rPr>
              <w:t>37%</w:t>
            </w:r>
          </w:p>
        </w:tc>
        <w:tc>
          <w:tcPr>
            <w:tcW w:w="2478" w:type="dxa"/>
          </w:tcPr>
          <w:p w:rsidR="00CA7D2D" w:rsidRDefault="00CA7D2D" w:rsidP="00F12875">
            <w:pPr>
              <w:tabs>
                <w:tab w:val="left" w:pos="7635"/>
              </w:tabs>
              <w:jc w:val="both"/>
              <w:rPr>
                <w:szCs w:val="28"/>
              </w:rPr>
            </w:pPr>
            <w:r>
              <w:rPr>
                <w:szCs w:val="28"/>
              </w:rPr>
              <w:t>Таибова М.Ц.</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9б</w:t>
            </w:r>
          </w:p>
        </w:tc>
        <w:tc>
          <w:tcPr>
            <w:tcW w:w="2478" w:type="dxa"/>
          </w:tcPr>
          <w:p w:rsidR="00CA7D2D" w:rsidRDefault="00CA7D2D" w:rsidP="00F12875">
            <w:pPr>
              <w:tabs>
                <w:tab w:val="left" w:pos="7635"/>
              </w:tabs>
              <w:jc w:val="both"/>
              <w:rPr>
                <w:szCs w:val="28"/>
              </w:rPr>
            </w:pPr>
            <w:r>
              <w:rPr>
                <w:szCs w:val="28"/>
              </w:rPr>
              <w:t>29%</w:t>
            </w:r>
          </w:p>
        </w:tc>
        <w:tc>
          <w:tcPr>
            <w:tcW w:w="2478" w:type="dxa"/>
          </w:tcPr>
          <w:p w:rsidR="00CA7D2D" w:rsidRDefault="00CA7D2D" w:rsidP="00F12875">
            <w:pPr>
              <w:tabs>
                <w:tab w:val="left" w:pos="7635"/>
              </w:tabs>
              <w:jc w:val="both"/>
              <w:rPr>
                <w:szCs w:val="28"/>
              </w:rPr>
            </w:pPr>
            <w:r>
              <w:rPr>
                <w:szCs w:val="28"/>
              </w:rPr>
              <w:t>31%</w:t>
            </w:r>
          </w:p>
        </w:tc>
        <w:tc>
          <w:tcPr>
            <w:tcW w:w="2478" w:type="dxa"/>
          </w:tcPr>
          <w:p w:rsidR="00CA7D2D" w:rsidRDefault="00CA7D2D" w:rsidP="00F12875">
            <w:pPr>
              <w:tabs>
                <w:tab w:val="left" w:pos="7635"/>
              </w:tabs>
              <w:jc w:val="both"/>
              <w:rPr>
                <w:szCs w:val="28"/>
              </w:rPr>
            </w:pPr>
            <w:r>
              <w:rPr>
                <w:szCs w:val="28"/>
              </w:rPr>
              <w:t>Магомедова С.Р.</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10</w:t>
            </w:r>
          </w:p>
        </w:tc>
        <w:tc>
          <w:tcPr>
            <w:tcW w:w="2478" w:type="dxa"/>
          </w:tcPr>
          <w:p w:rsidR="00CA7D2D" w:rsidRDefault="00CA7D2D" w:rsidP="00F12875">
            <w:pPr>
              <w:tabs>
                <w:tab w:val="left" w:pos="7635"/>
              </w:tabs>
              <w:jc w:val="both"/>
              <w:rPr>
                <w:szCs w:val="28"/>
              </w:rPr>
            </w:pPr>
            <w:r>
              <w:rPr>
                <w:szCs w:val="28"/>
              </w:rPr>
              <w:t>34%</w:t>
            </w:r>
          </w:p>
        </w:tc>
        <w:tc>
          <w:tcPr>
            <w:tcW w:w="2478" w:type="dxa"/>
          </w:tcPr>
          <w:p w:rsidR="00CA7D2D" w:rsidRDefault="00CA7D2D" w:rsidP="00F12875">
            <w:pPr>
              <w:tabs>
                <w:tab w:val="left" w:pos="7635"/>
              </w:tabs>
              <w:jc w:val="both"/>
              <w:rPr>
                <w:szCs w:val="28"/>
              </w:rPr>
            </w:pPr>
            <w:r>
              <w:rPr>
                <w:szCs w:val="28"/>
              </w:rPr>
              <w:t>87%</w:t>
            </w:r>
          </w:p>
        </w:tc>
        <w:tc>
          <w:tcPr>
            <w:tcW w:w="2478" w:type="dxa"/>
          </w:tcPr>
          <w:p w:rsidR="00CA7D2D" w:rsidRDefault="00CA7D2D" w:rsidP="00F12875">
            <w:pPr>
              <w:tabs>
                <w:tab w:val="left" w:pos="7635"/>
              </w:tabs>
              <w:jc w:val="both"/>
              <w:rPr>
                <w:szCs w:val="28"/>
              </w:rPr>
            </w:pPr>
            <w:r>
              <w:rPr>
                <w:szCs w:val="28"/>
              </w:rPr>
              <w:t>Эмиралиева Ф.З.</w:t>
            </w:r>
          </w:p>
          <w:p w:rsidR="00CA7D2D" w:rsidRDefault="00CA7D2D" w:rsidP="00F12875">
            <w:pPr>
              <w:tabs>
                <w:tab w:val="left" w:pos="7635"/>
              </w:tabs>
              <w:jc w:val="both"/>
              <w:rPr>
                <w:szCs w:val="28"/>
              </w:rPr>
            </w:pPr>
            <w:r>
              <w:rPr>
                <w:szCs w:val="28"/>
              </w:rPr>
              <w:t>Амирханова К.К.</w:t>
            </w:r>
          </w:p>
        </w:tc>
      </w:tr>
      <w:tr w:rsidR="00CA7D2D" w:rsidTr="004E0930">
        <w:trPr>
          <w:jc w:val="center"/>
        </w:trPr>
        <w:tc>
          <w:tcPr>
            <w:tcW w:w="1555" w:type="dxa"/>
          </w:tcPr>
          <w:p w:rsidR="00CA7D2D" w:rsidRDefault="00CA7D2D" w:rsidP="00F12875">
            <w:pPr>
              <w:tabs>
                <w:tab w:val="left" w:pos="7635"/>
              </w:tabs>
              <w:jc w:val="both"/>
              <w:rPr>
                <w:szCs w:val="28"/>
              </w:rPr>
            </w:pPr>
            <w:r>
              <w:rPr>
                <w:szCs w:val="28"/>
              </w:rPr>
              <w:t>11</w:t>
            </w:r>
          </w:p>
        </w:tc>
        <w:tc>
          <w:tcPr>
            <w:tcW w:w="2478" w:type="dxa"/>
          </w:tcPr>
          <w:p w:rsidR="00CA7D2D" w:rsidRDefault="00CA7D2D" w:rsidP="00F12875">
            <w:pPr>
              <w:tabs>
                <w:tab w:val="left" w:pos="7635"/>
              </w:tabs>
              <w:jc w:val="both"/>
              <w:rPr>
                <w:szCs w:val="28"/>
              </w:rPr>
            </w:pPr>
            <w:r>
              <w:rPr>
                <w:szCs w:val="28"/>
              </w:rPr>
              <w:t>62%</w:t>
            </w:r>
          </w:p>
        </w:tc>
        <w:tc>
          <w:tcPr>
            <w:tcW w:w="2478" w:type="dxa"/>
          </w:tcPr>
          <w:p w:rsidR="00CA7D2D" w:rsidRDefault="00CA7D2D" w:rsidP="00F12875">
            <w:pPr>
              <w:tabs>
                <w:tab w:val="left" w:pos="7635"/>
              </w:tabs>
              <w:jc w:val="both"/>
              <w:rPr>
                <w:szCs w:val="28"/>
              </w:rPr>
            </w:pPr>
            <w:r>
              <w:rPr>
                <w:szCs w:val="28"/>
              </w:rPr>
              <w:t>81%</w:t>
            </w:r>
          </w:p>
        </w:tc>
        <w:tc>
          <w:tcPr>
            <w:tcW w:w="2478" w:type="dxa"/>
          </w:tcPr>
          <w:p w:rsidR="00CA7D2D" w:rsidRDefault="00CA7D2D" w:rsidP="00F12875">
            <w:pPr>
              <w:tabs>
                <w:tab w:val="left" w:pos="7635"/>
              </w:tabs>
              <w:jc w:val="both"/>
              <w:rPr>
                <w:szCs w:val="28"/>
              </w:rPr>
            </w:pPr>
            <w:r>
              <w:rPr>
                <w:szCs w:val="28"/>
              </w:rPr>
              <w:t>Бирюкова Н.И.</w:t>
            </w:r>
          </w:p>
        </w:tc>
      </w:tr>
    </w:tbl>
    <w:p w:rsidR="00CA7D2D" w:rsidRDefault="00CA7D2D" w:rsidP="00F12875">
      <w:pPr>
        <w:tabs>
          <w:tab w:val="left" w:pos="7635"/>
        </w:tabs>
        <w:jc w:val="both"/>
        <w:rPr>
          <w:szCs w:val="28"/>
        </w:rPr>
      </w:pPr>
    </w:p>
    <w:p w:rsidR="00213D6B" w:rsidRDefault="00213D6B" w:rsidP="00B4444B">
      <w:pPr>
        <w:tabs>
          <w:tab w:val="left" w:pos="7635"/>
        </w:tabs>
        <w:jc w:val="center"/>
        <w:rPr>
          <w:b/>
          <w:sz w:val="32"/>
          <w:szCs w:val="32"/>
        </w:rPr>
      </w:pPr>
    </w:p>
    <w:p w:rsidR="00CA7D2D" w:rsidRDefault="00CA7D2D" w:rsidP="004E0930">
      <w:pPr>
        <w:tabs>
          <w:tab w:val="left" w:pos="7635"/>
        </w:tabs>
        <w:ind w:left="567"/>
        <w:rPr>
          <w:szCs w:val="28"/>
        </w:rPr>
      </w:pPr>
      <w:r w:rsidRPr="00CA7D2D">
        <w:rPr>
          <w:szCs w:val="28"/>
        </w:rPr>
        <w:t>Сравнительный анализ показал, что в 2020-2021 учебном году качество обученности в 5а, 5б, 6а, 6б, 7а, 7б, 8а классах</w:t>
      </w:r>
      <w:r w:rsidR="00C43275">
        <w:rPr>
          <w:szCs w:val="28"/>
        </w:rPr>
        <w:t xml:space="preserve"> намного меньше. </w:t>
      </w:r>
    </w:p>
    <w:p w:rsidR="00C43275" w:rsidRDefault="00C43275" w:rsidP="004E0930">
      <w:pPr>
        <w:tabs>
          <w:tab w:val="left" w:pos="7635"/>
        </w:tabs>
        <w:ind w:left="567"/>
        <w:jc w:val="both"/>
        <w:rPr>
          <w:szCs w:val="28"/>
        </w:rPr>
      </w:pPr>
      <w:r>
        <w:rPr>
          <w:szCs w:val="28"/>
        </w:rPr>
        <w:t>В остальных классах качественный показатель также ниже, кроме 4а (Чавтараева М.А.), 4б (Урдиханова С.Н.), 9а (Таибова М.Ц.), 9б (Магомедова К.Р.), 10 (Амирханова К.К.), 11 (Бирюкова Н.И.). В этих классах показатель качества обученности намного выше. Классным руководителям классов. В которых качество обучен</w:t>
      </w:r>
      <w:r w:rsidR="001B2DB8">
        <w:rPr>
          <w:szCs w:val="28"/>
        </w:rPr>
        <w:t>н</w:t>
      </w:r>
      <w:r>
        <w:rPr>
          <w:szCs w:val="28"/>
        </w:rPr>
        <w:t>ос</w:t>
      </w:r>
      <w:r w:rsidR="001B2DB8">
        <w:rPr>
          <w:szCs w:val="28"/>
        </w:rPr>
        <w:t>т</w:t>
      </w:r>
      <w:r>
        <w:rPr>
          <w:szCs w:val="28"/>
        </w:rPr>
        <w:t>и снизилось, необходимо провести анализ работы и наладить учебный процесс в классе так, чтобы самоподготовка проходила на должном уровне, налажена связь воспитатель-учитель-ученик-родитель.</w:t>
      </w:r>
    </w:p>
    <w:p w:rsidR="00C43275" w:rsidRDefault="00C43275" w:rsidP="00CA7D2D">
      <w:pPr>
        <w:tabs>
          <w:tab w:val="left" w:pos="7635"/>
        </w:tabs>
        <w:rPr>
          <w:szCs w:val="28"/>
        </w:rPr>
      </w:pPr>
    </w:p>
    <w:p w:rsidR="004E0930" w:rsidRDefault="004E0930" w:rsidP="00CA7D2D">
      <w:pPr>
        <w:tabs>
          <w:tab w:val="left" w:pos="7635"/>
        </w:tabs>
        <w:rPr>
          <w:szCs w:val="28"/>
        </w:rPr>
      </w:pPr>
    </w:p>
    <w:p w:rsidR="004E0930" w:rsidRDefault="004E0930" w:rsidP="00CA7D2D">
      <w:pPr>
        <w:tabs>
          <w:tab w:val="left" w:pos="7635"/>
        </w:tabs>
        <w:rPr>
          <w:szCs w:val="28"/>
        </w:rPr>
      </w:pPr>
    </w:p>
    <w:p w:rsidR="004E0930" w:rsidRDefault="004E0930" w:rsidP="00CA7D2D">
      <w:pPr>
        <w:tabs>
          <w:tab w:val="left" w:pos="7635"/>
        </w:tabs>
        <w:rPr>
          <w:szCs w:val="28"/>
        </w:rPr>
      </w:pPr>
    </w:p>
    <w:p w:rsidR="004E0930" w:rsidRDefault="004E0930" w:rsidP="00CA7D2D">
      <w:pPr>
        <w:tabs>
          <w:tab w:val="left" w:pos="7635"/>
        </w:tabs>
        <w:rPr>
          <w:szCs w:val="28"/>
        </w:rPr>
      </w:pPr>
    </w:p>
    <w:p w:rsidR="004E0930" w:rsidRDefault="004E0930" w:rsidP="00CA7D2D">
      <w:pPr>
        <w:tabs>
          <w:tab w:val="left" w:pos="7635"/>
        </w:tabs>
        <w:rPr>
          <w:szCs w:val="28"/>
        </w:rPr>
      </w:pPr>
    </w:p>
    <w:p w:rsidR="004E0930" w:rsidRDefault="004E0930" w:rsidP="00CA7D2D">
      <w:pPr>
        <w:tabs>
          <w:tab w:val="left" w:pos="7635"/>
        </w:tabs>
        <w:rPr>
          <w:szCs w:val="28"/>
        </w:rPr>
      </w:pPr>
    </w:p>
    <w:p w:rsidR="00C43275" w:rsidRPr="00CA7D2D" w:rsidRDefault="00C43275" w:rsidP="00CA7D2D">
      <w:pPr>
        <w:tabs>
          <w:tab w:val="left" w:pos="7635"/>
        </w:tabs>
        <w:rPr>
          <w:szCs w:val="28"/>
        </w:rPr>
      </w:pPr>
      <w:r>
        <w:rPr>
          <w:szCs w:val="28"/>
        </w:rPr>
        <w:lastRenderedPageBreak/>
        <w:t xml:space="preserve"> </w:t>
      </w:r>
    </w:p>
    <w:p w:rsidR="00B4444B" w:rsidRDefault="00B4444B" w:rsidP="00B4444B">
      <w:pPr>
        <w:tabs>
          <w:tab w:val="left" w:pos="7635"/>
        </w:tabs>
        <w:jc w:val="center"/>
        <w:rPr>
          <w:b/>
          <w:sz w:val="32"/>
          <w:szCs w:val="32"/>
        </w:rPr>
      </w:pPr>
      <w:r w:rsidRPr="0003265C">
        <w:rPr>
          <w:b/>
          <w:sz w:val="32"/>
          <w:szCs w:val="32"/>
        </w:rPr>
        <w:t>Качественные показатели по предметам за три года.</w:t>
      </w:r>
    </w:p>
    <w:p w:rsidR="00397B58" w:rsidRPr="0003265C" w:rsidRDefault="00397B58" w:rsidP="00B4444B">
      <w:pPr>
        <w:tabs>
          <w:tab w:val="left" w:pos="7635"/>
        </w:tabs>
        <w:jc w:val="center"/>
        <w:rPr>
          <w:b/>
          <w:sz w:val="32"/>
          <w:szCs w:val="32"/>
        </w:rPr>
      </w:pPr>
    </w:p>
    <w:tbl>
      <w:tblPr>
        <w:tblStyle w:val="a4"/>
        <w:tblW w:w="0" w:type="auto"/>
        <w:jc w:val="center"/>
        <w:tblLook w:val="01E0" w:firstRow="1" w:lastRow="1" w:firstColumn="1" w:lastColumn="1" w:noHBand="0" w:noVBand="0"/>
      </w:tblPr>
      <w:tblGrid>
        <w:gridCol w:w="3347"/>
        <w:gridCol w:w="1857"/>
        <w:gridCol w:w="1857"/>
        <w:gridCol w:w="1857"/>
      </w:tblGrid>
      <w:tr w:rsidR="00A55E19" w:rsidTr="00A55E19">
        <w:trPr>
          <w:jc w:val="center"/>
        </w:trPr>
        <w:tc>
          <w:tcPr>
            <w:tcW w:w="3347" w:type="dxa"/>
          </w:tcPr>
          <w:p w:rsidR="00A55E19" w:rsidRDefault="00A55E19" w:rsidP="00A55E19">
            <w:pPr>
              <w:tabs>
                <w:tab w:val="left" w:pos="7635"/>
              </w:tabs>
              <w:jc w:val="center"/>
              <w:rPr>
                <w:szCs w:val="28"/>
              </w:rPr>
            </w:pPr>
            <w:r>
              <w:rPr>
                <w:szCs w:val="28"/>
              </w:rPr>
              <w:t>Предмет</w:t>
            </w:r>
          </w:p>
        </w:tc>
        <w:tc>
          <w:tcPr>
            <w:tcW w:w="1857" w:type="dxa"/>
          </w:tcPr>
          <w:p w:rsidR="00A55E19" w:rsidRDefault="00A55E19" w:rsidP="00A55E19">
            <w:pPr>
              <w:tabs>
                <w:tab w:val="left" w:pos="7635"/>
              </w:tabs>
              <w:jc w:val="center"/>
              <w:rPr>
                <w:szCs w:val="28"/>
              </w:rPr>
            </w:pPr>
            <w:r>
              <w:rPr>
                <w:szCs w:val="28"/>
              </w:rPr>
              <w:t>2018-2019</w:t>
            </w:r>
          </w:p>
        </w:tc>
        <w:tc>
          <w:tcPr>
            <w:tcW w:w="1857" w:type="dxa"/>
          </w:tcPr>
          <w:p w:rsidR="00A55E19" w:rsidRDefault="00A55E19" w:rsidP="00A55E19">
            <w:pPr>
              <w:tabs>
                <w:tab w:val="left" w:pos="7635"/>
              </w:tabs>
              <w:jc w:val="center"/>
              <w:rPr>
                <w:szCs w:val="28"/>
              </w:rPr>
            </w:pPr>
            <w:r>
              <w:rPr>
                <w:szCs w:val="28"/>
              </w:rPr>
              <w:t>2019-2020</w:t>
            </w:r>
          </w:p>
        </w:tc>
        <w:tc>
          <w:tcPr>
            <w:tcW w:w="1857" w:type="dxa"/>
          </w:tcPr>
          <w:p w:rsidR="00A55E19" w:rsidRDefault="00A55E19" w:rsidP="00A55E19">
            <w:pPr>
              <w:tabs>
                <w:tab w:val="left" w:pos="7635"/>
              </w:tabs>
              <w:jc w:val="center"/>
              <w:rPr>
                <w:szCs w:val="28"/>
              </w:rPr>
            </w:pPr>
            <w:r>
              <w:rPr>
                <w:szCs w:val="28"/>
              </w:rPr>
              <w:t>2020-2021</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Математика </w:t>
            </w:r>
          </w:p>
        </w:tc>
        <w:tc>
          <w:tcPr>
            <w:tcW w:w="1857" w:type="dxa"/>
          </w:tcPr>
          <w:p w:rsidR="00A55E19" w:rsidRDefault="00A55E19" w:rsidP="00A55E19">
            <w:pPr>
              <w:tabs>
                <w:tab w:val="left" w:pos="7635"/>
              </w:tabs>
              <w:jc w:val="center"/>
              <w:rPr>
                <w:szCs w:val="28"/>
              </w:rPr>
            </w:pPr>
            <w:r>
              <w:rPr>
                <w:szCs w:val="28"/>
              </w:rPr>
              <w:t>64%</w:t>
            </w:r>
          </w:p>
        </w:tc>
        <w:tc>
          <w:tcPr>
            <w:tcW w:w="1857" w:type="dxa"/>
          </w:tcPr>
          <w:p w:rsidR="00A55E19" w:rsidRDefault="00A55E19" w:rsidP="00A55E19">
            <w:pPr>
              <w:tabs>
                <w:tab w:val="left" w:pos="7635"/>
              </w:tabs>
              <w:jc w:val="center"/>
              <w:rPr>
                <w:szCs w:val="28"/>
              </w:rPr>
            </w:pPr>
            <w:r>
              <w:rPr>
                <w:szCs w:val="28"/>
              </w:rPr>
              <w:t>66%</w:t>
            </w:r>
          </w:p>
        </w:tc>
        <w:tc>
          <w:tcPr>
            <w:tcW w:w="1857" w:type="dxa"/>
          </w:tcPr>
          <w:p w:rsidR="00A55E19" w:rsidRDefault="00A55E19" w:rsidP="00A55E19">
            <w:pPr>
              <w:tabs>
                <w:tab w:val="left" w:pos="7635"/>
              </w:tabs>
              <w:jc w:val="center"/>
              <w:rPr>
                <w:szCs w:val="28"/>
              </w:rPr>
            </w:pPr>
            <w:r>
              <w:rPr>
                <w:szCs w:val="28"/>
              </w:rPr>
              <w:t>57%</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Алгебра </w:t>
            </w:r>
          </w:p>
        </w:tc>
        <w:tc>
          <w:tcPr>
            <w:tcW w:w="1857" w:type="dxa"/>
          </w:tcPr>
          <w:p w:rsidR="00A55E19" w:rsidRDefault="00A55E19" w:rsidP="00A55E19">
            <w:pPr>
              <w:tabs>
                <w:tab w:val="left" w:pos="7635"/>
              </w:tabs>
              <w:jc w:val="center"/>
              <w:rPr>
                <w:szCs w:val="28"/>
              </w:rPr>
            </w:pPr>
            <w:r>
              <w:rPr>
                <w:szCs w:val="28"/>
              </w:rPr>
              <w:t>50%</w:t>
            </w:r>
          </w:p>
        </w:tc>
        <w:tc>
          <w:tcPr>
            <w:tcW w:w="1857" w:type="dxa"/>
          </w:tcPr>
          <w:p w:rsidR="00A55E19" w:rsidRDefault="00A55E19" w:rsidP="00A55E19">
            <w:pPr>
              <w:tabs>
                <w:tab w:val="left" w:pos="7635"/>
              </w:tabs>
              <w:jc w:val="center"/>
              <w:rPr>
                <w:szCs w:val="28"/>
              </w:rPr>
            </w:pPr>
            <w:r>
              <w:rPr>
                <w:szCs w:val="28"/>
              </w:rPr>
              <w:t>54%</w:t>
            </w:r>
          </w:p>
        </w:tc>
        <w:tc>
          <w:tcPr>
            <w:tcW w:w="1857" w:type="dxa"/>
          </w:tcPr>
          <w:p w:rsidR="00A55E19" w:rsidRDefault="00A55E19" w:rsidP="00A55E19">
            <w:pPr>
              <w:tabs>
                <w:tab w:val="left" w:pos="7635"/>
              </w:tabs>
              <w:jc w:val="center"/>
              <w:rPr>
                <w:szCs w:val="28"/>
              </w:rPr>
            </w:pPr>
            <w:r>
              <w:rPr>
                <w:szCs w:val="28"/>
              </w:rPr>
              <w:t>53%</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Геометрия </w:t>
            </w:r>
          </w:p>
        </w:tc>
        <w:tc>
          <w:tcPr>
            <w:tcW w:w="1857" w:type="dxa"/>
          </w:tcPr>
          <w:p w:rsidR="00A55E19" w:rsidRDefault="00A55E19" w:rsidP="00A55E19">
            <w:pPr>
              <w:tabs>
                <w:tab w:val="left" w:pos="7635"/>
              </w:tabs>
              <w:jc w:val="center"/>
              <w:rPr>
                <w:szCs w:val="28"/>
              </w:rPr>
            </w:pPr>
            <w:r>
              <w:rPr>
                <w:szCs w:val="28"/>
              </w:rPr>
              <w:t>49%</w:t>
            </w:r>
          </w:p>
        </w:tc>
        <w:tc>
          <w:tcPr>
            <w:tcW w:w="1857" w:type="dxa"/>
          </w:tcPr>
          <w:p w:rsidR="00A55E19" w:rsidRDefault="00A55E19" w:rsidP="00A55E19">
            <w:pPr>
              <w:tabs>
                <w:tab w:val="left" w:pos="7635"/>
              </w:tabs>
              <w:jc w:val="center"/>
              <w:rPr>
                <w:szCs w:val="28"/>
              </w:rPr>
            </w:pPr>
            <w:r>
              <w:rPr>
                <w:szCs w:val="28"/>
              </w:rPr>
              <w:t>55,5%</w:t>
            </w:r>
          </w:p>
        </w:tc>
        <w:tc>
          <w:tcPr>
            <w:tcW w:w="1857" w:type="dxa"/>
          </w:tcPr>
          <w:p w:rsidR="00A55E19" w:rsidRDefault="00A55E19" w:rsidP="00A55E19">
            <w:pPr>
              <w:tabs>
                <w:tab w:val="left" w:pos="7635"/>
              </w:tabs>
              <w:jc w:val="center"/>
              <w:rPr>
                <w:szCs w:val="28"/>
              </w:rPr>
            </w:pPr>
            <w:r>
              <w:rPr>
                <w:szCs w:val="28"/>
              </w:rPr>
              <w:t>50%</w:t>
            </w:r>
          </w:p>
        </w:tc>
      </w:tr>
      <w:tr w:rsidR="00A55E19" w:rsidTr="00A55E19">
        <w:trPr>
          <w:jc w:val="center"/>
        </w:trPr>
        <w:tc>
          <w:tcPr>
            <w:tcW w:w="3347" w:type="dxa"/>
          </w:tcPr>
          <w:p w:rsidR="00A55E19" w:rsidRDefault="00A55E19" w:rsidP="00A55E19">
            <w:pPr>
              <w:tabs>
                <w:tab w:val="left" w:pos="7635"/>
              </w:tabs>
              <w:rPr>
                <w:szCs w:val="28"/>
              </w:rPr>
            </w:pPr>
            <w:r>
              <w:rPr>
                <w:szCs w:val="28"/>
              </w:rPr>
              <w:t>Русский язык</w:t>
            </w:r>
          </w:p>
        </w:tc>
        <w:tc>
          <w:tcPr>
            <w:tcW w:w="1857" w:type="dxa"/>
          </w:tcPr>
          <w:p w:rsidR="00A55E19" w:rsidRDefault="00A55E19" w:rsidP="00A55E19">
            <w:pPr>
              <w:tabs>
                <w:tab w:val="left" w:pos="7635"/>
              </w:tabs>
              <w:jc w:val="center"/>
              <w:rPr>
                <w:szCs w:val="28"/>
              </w:rPr>
            </w:pPr>
            <w:r>
              <w:rPr>
                <w:szCs w:val="28"/>
              </w:rPr>
              <w:t>52%</w:t>
            </w:r>
          </w:p>
        </w:tc>
        <w:tc>
          <w:tcPr>
            <w:tcW w:w="1857" w:type="dxa"/>
          </w:tcPr>
          <w:p w:rsidR="00A55E19" w:rsidRDefault="00A55E19" w:rsidP="00A55E19">
            <w:pPr>
              <w:tabs>
                <w:tab w:val="left" w:pos="7635"/>
              </w:tabs>
              <w:jc w:val="center"/>
              <w:rPr>
                <w:szCs w:val="28"/>
              </w:rPr>
            </w:pPr>
            <w:r>
              <w:rPr>
                <w:szCs w:val="28"/>
              </w:rPr>
              <w:t>58,6%</w:t>
            </w:r>
          </w:p>
        </w:tc>
        <w:tc>
          <w:tcPr>
            <w:tcW w:w="1857" w:type="dxa"/>
          </w:tcPr>
          <w:p w:rsidR="00A55E19" w:rsidRDefault="00A55E19" w:rsidP="00A55E19">
            <w:pPr>
              <w:tabs>
                <w:tab w:val="left" w:pos="7635"/>
              </w:tabs>
              <w:jc w:val="center"/>
              <w:rPr>
                <w:szCs w:val="28"/>
              </w:rPr>
            </w:pPr>
            <w:r>
              <w:rPr>
                <w:szCs w:val="28"/>
              </w:rPr>
              <w:t>66,4%</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Литература </w:t>
            </w:r>
          </w:p>
        </w:tc>
        <w:tc>
          <w:tcPr>
            <w:tcW w:w="1857" w:type="dxa"/>
          </w:tcPr>
          <w:p w:rsidR="00A55E19" w:rsidRDefault="00A55E19" w:rsidP="00A55E19">
            <w:pPr>
              <w:tabs>
                <w:tab w:val="left" w:pos="7635"/>
              </w:tabs>
              <w:jc w:val="center"/>
              <w:rPr>
                <w:szCs w:val="28"/>
              </w:rPr>
            </w:pPr>
            <w:r>
              <w:rPr>
                <w:szCs w:val="28"/>
              </w:rPr>
              <w:t>65%</w:t>
            </w:r>
          </w:p>
        </w:tc>
        <w:tc>
          <w:tcPr>
            <w:tcW w:w="1857" w:type="dxa"/>
          </w:tcPr>
          <w:p w:rsidR="00A55E19" w:rsidRDefault="00A55E19" w:rsidP="00A55E19">
            <w:pPr>
              <w:tabs>
                <w:tab w:val="left" w:pos="7635"/>
              </w:tabs>
              <w:jc w:val="center"/>
              <w:rPr>
                <w:szCs w:val="28"/>
              </w:rPr>
            </w:pPr>
            <w:r>
              <w:rPr>
                <w:szCs w:val="28"/>
              </w:rPr>
              <w:t>77,6%</w:t>
            </w:r>
          </w:p>
        </w:tc>
        <w:tc>
          <w:tcPr>
            <w:tcW w:w="1857" w:type="dxa"/>
          </w:tcPr>
          <w:p w:rsidR="00A55E19" w:rsidRDefault="00A55E19" w:rsidP="00A55E19">
            <w:pPr>
              <w:tabs>
                <w:tab w:val="left" w:pos="7635"/>
              </w:tabs>
              <w:jc w:val="center"/>
              <w:rPr>
                <w:szCs w:val="28"/>
              </w:rPr>
            </w:pPr>
            <w:r>
              <w:rPr>
                <w:szCs w:val="28"/>
              </w:rPr>
              <w:t>68,7%</w:t>
            </w:r>
          </w:p>
        </w:tc>
      </w:tr>
      <w:tr w:rsidR="00A55E19" w:rsidTr="00A55E19">
        <w:trPr>
          <w:jc w:val="center"/>
        </w:trPr>
        <w:tc>
          <w:tcPr>
            <w:tcW w:w="3347" w:type="dxa"/>
          </w:tcPr>
          <w:p w:rsidR="00A55E19" w:rsidRDefault="00A55E19" w:rsidP="00A55E19">
            <w:pPr>
              <w:tabs>
                <w:tab w:val="left" w:pos="7635"/>
              </w:tabs>
              <w:rPr>
                <w:szCs w:val="28"/>
              </w:rPr>
            </w:pPr>
            <w:r>
              <w:rPr>
                <w:szCs w:val="28"/>
              </w:rPr>
              <w:t>Английский язык</w:t>
            </w:r>
          </w:p>
        </w:tc>
        <w:tc>
          <w:tcPr>
            <w:tcW w:w="1857" w:type="dxa"/>
          </w:tcPr>
          <w:p w:rsidR="00A55E19" w:rsidRDefault="00A55E19" w:rsidP="00A55E19">
            <w:pPr>
              <w:tabs>
                <w:tab w:val="left" w:pos="7635"/>
              </w:tabs>
              <w:jc w:val="center"/>
              <w:rPr>
                <w:szCs w:val="28"/>
              </w:rPr>
            </w:pPr>
            <w:r>
              <w:rPr>
                <w:szCs w:val="28"/>
              </w:rPr>
              <w:t>56%</w:t>
            </w:r>
          </w:p>
        </w:tc>
        <w:tc>
          <w:tcPr>
            <w:tcW w:w="1857" w:type="dxa"/>
          </w:tcPr>
          <w:p w:rsidR="00A55E19" w:rsidRDefault="00A55E19" w:rsidP="00A55E19">
            <w:pPr>
              <w:tabs>
                <w:tab w:val="left" w:pos="7635"/>
              </w:tabs>
              <w:jc w:val="center"/>
              <w:rPr>
                <w:szCs w:val="28"/>
              </w:rPr>
            </w:pPr>
            <w:r>
              <w:rPr>
                <w:szCs w:val="28"/>
              </w:rPr>
              <w:t>49%</w:t>
            </w:r>
          </w:p>
        </w:tc>
        <w:tc>
          <w:tcPr>
            <w:tcW w:w="1857" w:type="dxa"/>
          </w:tcPr>
          <w:p w:rsidR="00A55E19" w:rsidRDefault="00A55E19" w:rsidP="00A55E19">
            <w:pPr>
              <w:tabs>
                <w:tab w:val="left" w:pos="7635"/>
              </w:tabs>
              <w:jc w:val="center"/>
              <w:rPr>
                <w:szCs w:val="28"/>
              </w:rPr>
            </w:pPr>
            <w:r>
              <w:rPr>
                <w:szCs w:val="28"/>
              </w:rPr>
              <w:t>59%</w:t>
            </w:r>
          </w:p>
        </w:tc>
      </w:tr>
      <w:tr w:rsidR="00A55E19" w:rsidTr="00A55E19">
        <w:trPr>
          <w:jc w:val="center"/>
        </w:trPr>
        <w:tc>
          <w:tcPr>
            <w:tcW w:w="3347" w:type="dxa"/>
          </w:tcPr>
          <w:p w:rsidR="00A55E19" w:rsidRDefault="00A55E19" w:rsidP="00A55E19">
            <w:pPr>
              <w:tabs>
                <w:tab w:val="left" w:pos="7635"/>
              </w:tabs>
              <w:rPr>
                <w:szCs w:val="28"/>
              </w:rPr>
            </w:pPr>
            <w:r>
              <w:rPr>
                <w:szCs w:val="28"/>
              </w:rPr>
              <w:t>Родной язык</w:t>
            </w:r>
          </w:p>
        </w:tc>
        <w:tc>
          <w:tcPr>
            <w:tcW w:w="1857" w:type="dxa"/>
          </w:tcPr>
          <w:p w:rsidR="00A55E19" w:rsidRDefault="00A55E19" w:rsidP="00A55E19">
            <w:pPr>
              <w:tabs>
                <w:tab w:val="left" w:pos="7635"/>
              </w:tabs>
              <w:jc w:val="center"/>
              <w:rPr>
                <w:szCs w:val="28"/>
              </w:rPr>
            </w:pPr>
            <w:r>
              <w:rPr>
                <w:szCs w:val="28"/>
              </w:rPr>
              <w:t>84%</w:t>
            </w:r>
          </w:p>
        </w:tc>
        <w:tc>
          <w:tcPr>
            <w:tcW w:w="1857" w:type="dxa"/>
          </w:tcPr>
          <w:p w:rsidR="00A55E19" w:rsidRDefault="00A55E19" w:rsidP="00A55E19">
            <w:pPr>
              <w:tabs>
                <w:tab w:val="left" w:pos="7635"/>
              </w:tabs>
              <w:jc w:val="center"/>
              <w:rPr>
                <w:szCs w:val="28"/>
              </w:rPr>
            </w:pPr>
            <w:r>
              <w:rPr>
                <w:szCs w:val="28"/>
              </w:rPr>
              <w:t>89%</w:t>
            </w:r>
          </w:p>
        </w:tc>
        <w:tc>
          <w:tcPr>
            <w:tcW w:w="1857" w:type="dxa"/>
          </w:tcPr>
          <w:p w:rsidR="00A55E19" w:rsidRDefault="00A55E19" w:rsidP="00A55E19">
            <w:pPr>
              <w:tabs>
                <w:tab w:val="left" w:pos="7635"/>
              </w:tabs>
              <w:jc w:val="center"/>
              <w:rPr>
                <w:szCs w:val="28"/>
              </w:rPr>
            </w:pPr>
            <w:r>
              <w:rPr>
                <w:szCs w:val="28"/>
              </w:rPr>
              <w:t>87%</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История </w:t>
            </w:r>
          </w:p>
        </w:tc>
        <w:tc>
          <w:tcPr>
            <w:tcW w:w="1857" w:type="dxa"/>
          </w:tcPr>
          <w:p w:rsidR="00A55E19" w:rsidRDefault="00A55E19" w:rsidP="00A55E19">
            <w:pPr>
              <w:tabs>
                <w:tab w:val="left" w:pos="7635"/>
              </w:tabs>
              <w:jc w:val="center"/>
              <w:rPr>
                <w:szCs w:val="28"/>
              </w:rPr>
            </w:pPr>
            <w:r>
              <w:rPr>
                <w:szCs w:val="28"/>
              </w:rPr>
              <w:t>63%</w:t>
            </w:r>
          </w:p>
        </w:tc>
        <w:tc>
          <w:tcPr>
            <w:tcW w:w="1857" w:type="dxa"/>
          </w:tcPr>
          <w:p w:rsidR="00A55E19" w:rsidRDefault="00A55E19" w:rsidP="00A55E19">
            <w:pPr>
              <w:tabs>
                <w:tab w:val="left" w:pos="7635"/>
              </w:tabs>
              <w:jc w:val="center"/>
              <w:rPr>
                <w:szCs w:val="28"/>
              </w:rPr>
            </w:pPr>
            <w:r>
              <w:rPr>
                <w:szCs w:val="28"/>
              </w:rPr>
              <w:t>65,5%</w:t>
            </w:r>
          </w:p>
        </w:tc>
        <w:tc>
          <w:tcPr>
            <w:tcW w:w="1857" w:type="dxa"/>
          </w:tcPr>
          <w:p w:rsidR="00A55E19" w:rsidRDefault="00A55E19" w:rsidP="00A55E19">
            <w:pPr>
              <w:tabs>
                <w:tab w:val="left" w:pos="7635"/>
              </w:tabs>
              <w:jc w:val="center"/>
              <w:rPr>
                <w:szCs w:val="28"/>
              </w:rPr>
            </w:pPr>
            <w:r>
              <w:rPr>
                <w:szCs w:val="28"/>
              </w:rPr>
              <w:t>65,5%</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Обществознание </w:t>
            </w:r>
          </w:p>
        </w:tc>
        <w:tc>
          <w:tcPr>
            <w:tcW w:w="1857" w:type="dxa"/>
          </w:tcPr>
          <w:p w:rsidR="00A55E19" w:rsidRDefault="00A55E19" w:rsidP="00A55E19">
            <w:pPr>
              <w:tabs>
                <w:tab w:val="left" w:pos="7635"/>
              </w:tabs>
              <w:jc w:val="center"/>
              <w:rPr>
                <w:szCs w:val="28"/>
              </w:rPr>
            </w:pPr>
            <w:r>
              <w:rPr>
                <w:szCs w:val="28"/>
              </w:rPr>
              <w:t>67%</w:t>
            </w:r>
          </w:p>
        </w:tc>
        <w:tc>
          <w:tcPr>
            <w:tcW w:w="1857" w:type="dxa"/>
          </w:tcPr>
          <w:p w:rsidR="00A55E19" w:rsidRDefault="00A55E19" w:rsidP="00A55E19">
            <w:pPr>
              <w:tabs>
                <w:tab w:val="left" w:pos="7635"/>
              </w:tabs>
              <w:jc w:val="center"/>
              <w:rPr>
                <w:szCs w:val="28"/>
              </w:rPr>
            </w:pPr>
            <w:r>
              <w:rPr>
                <w:szCs w:val="28"/>
              </w:rPr>
              <w:t>64,5%</w:t>
            </w:r>
          </w:p>
        </w:tc>
        <w:tc>
          <w:tcPr>
            <w:tcW w:w="1857" w:type="dxa"/>
          </w:tcPr>
          <w:p w:rsidR="00A55E19" w:rsidRDefault="00A55E19" w:rsidP="00A55E19">
            <w:pPr>
              <w:tabs>
                <w:tab w:val="left" w:pos="7635"/>
              </w:tabs>
              <w:jc w:val="center"/>
              <w:rPr>
                <w:szCs w:val="28"/>
              </w:rPr>
            </w:pPr>
            <w:r>
              <w:rPr>
                <w:szCs w:val="28"/>
              </w:rPr>
              <w:t>64,5%</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География </w:t>
            </w:r>
          </w:p>
        </w:tc>
        <w:tc>
          <w:tcPr>
            <w:tcW w:w="1857" w:type="dxa"/>
          </w:tcPr>
          <w:p w:rsidR="00A55E19" w:rsidRDefault="00A55E19" w:rsidP="00A55E19">
            <w:pPr>
              <w:tabs>
                <w:tab w:val="left" w:pos="7635"/>
              </w:tabs>
              <w:jc w:val="center"/>
              <w:rPr>
                <w:szCs w:val="28"/>
              </w:rPr>
            </w:pPr>
            <w:r>
              <w:rPr>
                <w:szCs w:val="28"/>
              </w:rPr>
              <w:t>70%</w:t>
            </w:r>
          </w:p>
        </w:tc>
        <w:tc>
          <w:tcPr>
            <w:tcW w:w="1857" w:type="dxa"/>
          </w:tcPr>
          <w:p w:rsidR="00A55E19" w:rsidRDefault="00A55E19" w:rsidP="00A55E19">
            <w:pPr>
              <w:tabs>
                <w:tab w:val="left" w:pos="7635"/>
              </w:tabs>
              <w:jc w:val="center"/>
              <w:rPr>
                <w:szCs w:val="28"/>
              </w:rPr>
            </w:pPr>
            <w:r>
              <w:rPr>
                <w:szCs w:val="28"/>
              </w:rPr>
              <w:t>70%</w:t>
            </w:r>
          </w:p>
        </w:tc>
        <w:tc>
          <w:tcPr>
            <w:tcW w:w="1857" w:type="dxa"/>
          </w:tcPr>
          <w:p w:rsidR="00A55E19" w:rsidRDefault="00A55E19" w:rsidP="00A55E19">
            <w:pPr>
              <w:tabs>
                <w:tab w:val="left" w:pos="7635"/>
              </w:tabs>
              <w:jc w:val="center"/>
              <w:rPr>
                <w:szCs w:val="28"/>
              </w:rPr>
            </w:pPr>
            <w:r>
              <w:rPr>
                <w:szCs w:val="28"/>
              </w:rPr>
              <w:t>74%</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Биология </w:t>
            </w:r>
          </w:p>
        </w:tc>
        <w:tc>
          <w:tcPr>
            <w:tcW w:w="1857" w:type="dxa"/>
          </w:tcPr>
          <w:p w:rsidR="00A55E19" w:rsidRDefault="00A55E19" w:rsidP="00A55E19">
            <w:pPr>
              <w:tabs>
                <w:tab w:val="left" w:pos="7635"/>
              </w:tabs>
              <w:jc w:val="center"/>
              <w:rPr>
                <w:szCs w:val="28"/>
              </w:rPr>
            </w:pPr>
            <w:r>
              <w:rPr>
                <w:szCs w:val="28"/>
              </w:rPr>
              <w:t>59%</w:t>
            </w:r>
          </w:p>
        </w:tc>
        <w:tc>
          <w:tcPr>
            <w:tcW w:w="1857" w:type="dxa"/>
          </w:tcPr>
          <w:p w:rsidR="00A55E19" w:rsidRDefault="00A55E19" w:rsidP="00A55E19">
            <w:pPr>
              <w:tabs>
                <w:tab w:val="left" w:pos="7635"/>
              </w:tabs>
              <w:jc w:val="center"/>
              <w:rPr>
                <w:szCs w:val="28"/>
              </w:rPr>
            </w:pPr>
            <w:r>
              <w:rPr>
                <w:szCs w:val="28"/>
              </w:rPr>
              <w:t>68%</w:t>
            </w:r>
          </w:p>
        </w:tc>
        <w:tc>
          <w:tcPr>
            <w:tcW w:w="1857" w:type="dxa"/>
          </w:tcPr>
          <w:p w:rsidR="00A55E19" w:rsidRDefault="00A55E19" w:rsidP="00A55E19">
            <w:pPr>
              <w:tabs>
                <w:tab w:val="left" w:pos="7635"/>
              </w:tabs>
              <w:jc w:val="center"/>
              <w:rPr>
                <w:szCs w:val="28"/>
              </w:rPr>
            </w:pPr>
            <w:r>
              <w:rPr>
                <w:szCs w:val="28"/>
              </w:rPr>
              <w:t>61%</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Химия </w:t>
            </w:r>
          </w:p>
        </w:tc>
        <w:tc>
          <w:tcPr>
            <w:tcW w:w="1857" w:type="dxa"/>
          </w:tcPr>
          <w:p w:rsidR="00A55E19" w:rsidRDefault="00A55E19" w:rsidP="00A55E19">
            <w:pPr>
              <w:tabs>
                <w:tab w:val="left" w:pos="7635"/>
              </w:tabs>
              <w:jc w:val="center"/>
              <w:rPr>
                <w:szCs w:val="28"/>
              </w:rPr>
            </w:pPr>
            <w:r>
              <w:rPr>
                <w:szCs w:val="28"/>
              </w:rPr>
              <w:t>56%</w:t>
            </w:r>
          </w:p>
        </w:tc>
        <w:tc>
          <w:tcPr>
            <w:tcW w:w="1857" w:type="dxa"/>
          </w:tcPr>
          <w:p w:rsidR="00A55E19" w:rsidRDefault="00A55E19" w:rsidP="00A55E19">
            <w:pPr>
              <w:tabs>
                <w:tab w:val="left" w:pos="7635"/>
              </w:tabs>
              <w:jc w:val="center"/>
              <w:rPr>
                <w:szCs w:val="28"/>
              </w:rPr>
            </w:pPr>
            <w:r>
              <w:rPr>
                <w:szCs w:val="28"/>
              </w:rPr>
              <w:t>66%</w:t>
            </w:r>
          </w:p>
        </w:tc>
        <w:tc>
          <w:tcPr>
            <w:tcW w:w="1857" w:type="dxa"/>
          </w:tcPr>
          <w:p w:rsidR="00A55E19" w:rsidRDefault="00A55E19" w:rsidP="00A55E19">
            <w:pPr>
              <w:tabs>
                <w:tab w:val="left" w:pos="7635"/>
              </w:tabs>
              <w:jc w:val="center"/>
              <w:rPr>
                <w:szCs w:val="28"/>
              </w:rPr>
            </w:pPr>
            <w:r>
              <w:rPr>
                <w:szCs w:val="28"/>
              </w:rPr>
              <w:t>65%</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Физика </w:t>
            </w:r>
          </w:p>
        </w:tc>
        <w:tc>
          <w:tcPr>
            <w:tcW w:w="1857" w:type="dxa"/>
          </w:tcPr>
          <w:p w:rsidR="00A55E19" w:rsidRDefault="00A55E19" w:rsidP="00A55E19">
            <w:pPr>
              <w:tabs>
                <w:tab w:val="left" w:pos="7635"/>
              </w:tabs>
              <w:jc w:val="center"/>
              <w:rPr>
                <w:szCs w:val="28"/>
              </w:rPr>
            </w:pPr>
            <w:r>
              <w:rPr>
                <w:szCs w:val="28"/>
              </w:rPr>
              <w:t>34%</w:t>
            </w:r>
          </w:p>
        </w:tc>
        <w:tc>
          <w:tcPr>
            <w:tcW w:w="1857" w:type="dxa"/>
          </w:tcPr>
          <w:p w:rsidR="00A55E19" w:rsidRDefault="00A55E19" w:rsidP="00A55E19">
            <w:pPr>
              <w:tabs>
                <w:tab w:val="left" w:pos="7635"/>
              </w:tabs>
              <w:jc w:val="center"/>
              <w:rPr>
                <w:szCs w:val="28"/>
              </w:rPr>
            </w:pPr>
            <w:r>
              <w:rPr>
                <w:szCs w:val="28"/>
              </w:rPr>
              <w:t>45%</w:t>
            </w:r>
          </w:p>
        </w:tc>
        <w:tc>
          <w:tcPr>
            <w:tcW w:w="1857" w:type="dxa"/>
          </w:tcPr>
          <w:p w:rsidR="00A55E19" w:rsidRDefault="00A55E19" w:rsidP="00A55E19">
            <w:pPr>
              <w:tabs>
                <w:tab w:val="left" w:pos="7635"/>
              </w:tabs>
              <w:jc w:val="center"/>
              <w:rPr>
                <w:szCs w:val="28"/>
              </w:rPr>
            </w:pPr>
            <w:r>
              <w:rPr>
                <w:szCs w:val="28"/>
              </w:rPr>
              <w:t>44%</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Астрономия </w:t>
            </w:r>
          </w:p>
        </w:tc>
        <w:tc>
          <w:tcPr>
            <w:tcW w:w="1857" w:type="dxa"/>
          </w:tcPr>
          <w:p w:rsidR="00A55E19" w:rsidRDefault="00A55E19" w:rsidP="00A55E19">
            <w:pPr>
              <w:tabs>
                <w:tab w:val="left" w:pos="7635"/>
              </w:tabs>
              <w:jc w:val="center"/>
              <w:rPr>
                <w:szCs w:val="28"/>
              </w:rPr>
            </w:pPr>
            <w:r>
              <w:rPr>
                <w:szCs w:val="28"/>
              </w:rPr>
              <w:t>92%</w:t>
            </w:r>
          </w:p>
        </w:tc>
        <w:tc>
          <w:tcPr>
            <w:tcW w:w="1857" w:type="dxa"/>
          </w:tcPr>
          <w:p w:rsidR="00A55E19" w:rsidRDefault="00A55E19" w:rsidP="00A55E19">
            <w:pPr>
              <w:tabs>
                <w:tab w:val="left" w:pos="7635"/>
              </w:tabs>
              <w:jc w:val="center"/>
              <w:rPr>
                <w:szCs w:val="28"/>
              </w:rPr>
            </w:pPr>
            <w:r>
              <w:rPr>
                <w:szCs w:val="28"/>
              </w:rPr>
              <w:t>100%</w:t>
            </w:r>
          </w:p>
        </w:tc>
        <w:tc>
          <w:tcPr>
            <w:tcW w:w="1857" w:type="dxa"/>
          </w:tcPr>
          <w:p w:rsidR="00A55E19" w:rsidRDefault="00A55E19" w:rsidP="00A55E19">
            <w:pPr>
              <w:tabs>
                <w:tab w:val="left" w:pos="7635"/>
              </w:tabs>
              <w:jc w:val="center"/>
              <w:rPr>
                <w:szCs w:val="28"/>
              </w:rPr>
            </w:pPr>
            <w:r>
              <w:rPr>
                <w:szCs w:val="28"/>
              </w:rPr>
              <w:t>100%</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Информатика </w:t>
            </w:r>
          </w:p>
        </w:tc>
        <w:tc>
          <w:tcPr>
            <w:tcW w:w="1857" w:type="dxa"/>
          </w:tcPr>
          <w:p w:rsidR="00A55E19" w:rsidRDefault="00A55E19" w:rsidP="00A55E19">
            <w:pPr>
              <w:tabs>
                <w:tab w:val="left" w:pos="7635"/>
              </w:tabs>
              <w:jc w:val="center"/>
              <w:rPr>
                <w:szCs w:val="28"/>
              </w:rPr>
            </w:pPr>
            <w:r>
              <w:rPr>
                <w:szCs w:val="28"/>
              </w:rPr>
              <w:t>81%</w:t>
            </w:r>
          </w:p>
        </w:tc>
        <w:tc>
          <w:tcPr>
            <w:tcW w:w="1857" w:type="dxa"/>
          </w:tcPr>
          <w:p w:rsidR="00A55E19" w:rsidRDefault="00A55E19" w:rsidP="00A55E19">
            <w:pPr>
              <w:tabs>
                <w:tab w:val="left" w:pos="7635"/>
              </w:tabs>
              <w:jc w:val="center"/>
              <w:rPr>
                <w:szCs w:val="28"/>
              </w:rPr>
            </w:pPr>
            <w:r>
              <w:rPr>
                <w:szCs w:val="28"/>
              </w:rPr>
              <w:t>85%</w:t>
            </w:r>
          </w:p>
        </w:tc>
        <w:tc>
          <w:tcPr>
            <w:tcW w:w="1857" w:type="dxa"/>
          </w:tcPr>
          <w:p w:rsidR="00A55E19" w:rsidRDefault="00A55E19" w:rsidP="00A55E19">
            <w:pPr>
              <w:tabs>
                <w:tab w:val="left" w:pos="7635"/>
              </w:tabs>
              <w:jc w:val="center"/>
              <w:rPr>
                <w:szCs w:val="28"/>
              </w:rPr>
            </w:pPr>
            <w:r>
              <w:rPr>
                <w:szCs w:val="28"/>
              </w:rPr>
              <w:t>78%</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Технология </w:t>
            </w:r>
          </w:p>
        </w:tc>
        <w:tc>
          <w:tcPr>
            <w:tcW w:w="1857" w:type="dxa"/>
          </w:tcPr>
          <w:p w:rsidR="00A55E19" w:rsidRDefault="00A55E19" w:rsidP="00A55E19">
            <w:pPr>
              <w:tabs>
                <w:tab w:val="left" w:pos="7635"/>
              </w:tabs>
              <w:jc w:val="center"/>
              <w:rPr>
                <w:szCs w:val="28"/>
              </w:rPr>
            </w:pPr>
            <w:r>
              <w:rPr>
                <w:szCs w:val="28"/>
              </w:rPr>
              <w:t>85%</w:t>
            </w:r>
          </w:p>
        </w:tc>
        <w:tc>
          <w:tcPr>
            <w:tcW w:w="1857" w:type="dxa"/>
          </w:tcPr>
          <w:p w:rsidR="00A55E19" w:rsidRDefault="00A55E19" w:rsidP="00A55E19">
            <w:pPr>
              <w:tabs>
                <w:tab w:val="left" w:pos="7635"/>
              </w:tabs>
              <w:jc w:val="center"/>
              <w:rPr>
                <w:szCs w:val="28"/>
              </w:rPr>
            </w:pPr>
            <w:r>
              <w:rPr>
                <w:szCs w:val="28"/>
              </w:rPr>
              <w:t>98,5%</w:t>
            </w:r>
          </w:p>
        </w:tc>
        <w:tc>
          <w:tcPr>
            <w:tcW w:w="1857" w:type="dxa"/>
          </w:tcPr>
          <w:p w:rsidR="00A55E19" w:rsidRDefault="00A55E19" w:rsidP="00A55E19">
            <w:pPr>
              <w:tabs>
                <w:tab w:val="left" w:pos="7635"/>
              </w:tabs>
              <w:jc w:val="center"/>
              <w:rPr>
                <w:szCs w:val="28"/>
              </w:rPr>
            </w:pPr>
            <w:r>
              <w:rPr>
                <w:szCs w:val="28"/>
              </w:rPr>
              <w:t>84,5%</w:t>
            </w:r>
          </w:p>
        </w:tc>
      </w:tr>
      <w:tr w:rsidR="00A55E19" w:rsidTr="00A55E19">
        <w:trPr>
          <w:jc w:val="center"/>
        </w:trPr>
        <w:tc>
          <w:tcPr>
            <w:tcW w:w="3347" w:type="dxa"/>
          </w:tcPr>
          <w:p w:rsidR="00A55E19" w:rsidRDefault="00A55E19" w:rsidP="00A55E19">
            <w:pPr>
              <w:tabs>
                <w:tab w:val="left" w:pos="7635"/>
              </w:tabs>
              <w:rPr>
                <w:szCs w:val="28"/>
              </w:rPr>
            </w:pPr>
            <w:r>
              <w:rPr>
                <w:szCs w:val="28"/>
              </w:rPr>
              <w:t xml:space="preserve">Физкультура </w:t>
            </w:r>
          </w:p>
        </w:tc>
        <w:tc>
          <w:tcPr>
            <w:tcW w:w="1857" w:type="dxa"/>
          </w:tcPr>
          <w:p w:rsidR="00A55E19" w:rsidRDefault="00A55E19" w:rsidP="00A55E19">
            <w:pPr>
              <w:tabs>
                <w:tab w:val="left" w:pos="7635"/>
              </w:tabs>
              <w:jc w:val="center"/>
              <w:rPr>
                <w:szCs w:val="28"/>
              </w:rPr>
            </w:pPr>
            <w:r>
              <w:rPr>
                <w:szCs w:val="28"/>
              </w:rPr>
              <w:t>90%</w:t>
            </w:r>
          </w:p>
        </w:tc>
        <w:tc>
          <w:tcPr>
            <w:tcW w:w="1857" w:type="dxa"/>
          </w:tcPr>
          <w:p w:rsidR="00A55E19" w:rsidRDefault="00A55E19" w:rsidP="00A55E19">
            <w:pPr>
              <w:tabs>
                <w:tab w:val="left" w:pos="7635"/>
              </w:tabs>
              <w:jc w:val="center"/>
              <w:rPr>
                <w:szCs w:val="28"/>
              </w:rPr>
            </w:pPr>
            <w:r>
              <w:rPr>
                <w:szCs w:val="28"/>
              </w:rPr>
              <w:t>99%</w:t>
            </w:r>
          </w:p>
        </w:tc>
        <w:tc>
          <w:tcPr>
            <w:tcW w:w="1857" w:type="dxa"/>
          </w:tcPr>
          <w:p w:rsidR="00A55E19" w:rsidRDefault="00A55E19" w:rsidP="00A55E19">
            <w:pPr>
              <w:tabs>
                <w:tab w:val="left" w:pos="7635"/>
              </w:tabs>
              <w:jc w:val="center"/>
              <w:rPr>
                <w:szCs w:val="28"/>
              </w:rPr>
            </w:pPr>
            <w:r>
              <w:rPr>
                <w:szCs w:val="28"/>
              </w:rPr>
              <w:t>91%</w:t>
            </w:r>
          </w:p>
        </w:tc>
      </w:tr>
      <w:tr w:rsidR="00A55E19" w:rsidTr="00A55E19">
        <w:trPr>
          <w:jc w:val="center"/>
        </w:trPr>
        <w:tc>
          <w:tcPr>
            <w:tcW w:w="3347" w:type="dxa"/>
          </w:tcPr>
          <w:p w:rsidR="00A55E19" w:rsidRDefault="00A55E19" w:rsidP="00A55E19">
            <w:pPr>
              <w:tabs>
                <w:tab w:val="left" w:pos="7635"/>
              </w:tabs>
              <w:rPr>
                <w:szCs w:val="28"/>
              </w:rPr>
            </w:pPr>
            <w:r>
              <w:rPr>
                <w:szCs w:val="28"/>
              </w:rPr>
              <w:t>ИЗО</w:t>
            </w:r>
          </w:p>
        </w:tc>
        <w:tc>
          <w:tcPr>
            <w:tcW w:w="1857" w:type="dxa"/>
          </w:tcPr>
          <w:p w:rsidR="00A55E19" w:rsidRDefault="00A55E19" w:rsidP="00A55E19">
            <w:pPr>
              <w:tabs>
                <w:tab w:val="left" w:pos="7635"/>
              </w:tabs>
              <w:jc w:val="center"/>
              <w:rPr>
                <w:szCs w:val="28"/>
              </w:rPr>
            </w:pPr>
            <w:r>
              <w:rPr>
                <w:szCs w:val="28"/>
              </w:rPr>
              <w:t>95%</w:t>
            </w:r>
          </w:p>
        </w:tc>
        <w:tc>
          <w:tcPr>
            <w:tcW w:w="1857" w:type="dxa"/>
          </w:tcPr>
          <w:p w:rsidR="00A55E19" w:rsidRDefault="00A55E19" w:rsidP="00A55E19">
            <w:pPr>
              <w:tabs>
                <w:tab w:val="left" w:pos="7635"/>
              </w:tabs>
              <w:jc w:val="center"/>
              <w:rPr>
                <w:szCs w:val="28"/>
              </w:rPr>
            </w:pPr>
            <w:r>
              <w:rPr>
                <w:szCs w:val="28"/>
              </w:rPr>
              <w:t>98%</w:t>
            </w:r>
          </w:p>
        </w:tc>
        <w:tc>
          <w:tcPr>
            <w:tcW w:w="1857" w:type="dxa"/>
          </w:tcPr>
          <w:p w:rsidR="00A55E19" w:rsidRDefault="00A55E19" w:rsidP="00A55E19">
            <w:pPr>
              <w:tabs>
                <w:tab w:val="left" w:pos="7635"/>
              </w:tabs>
              <w:jc w:val="center"/>
              <w:rPr>
                <w:szCs w:val="28"/>
              </w:rPr>
            </w:pPr>
            <w:r>
              <w:rPr>
                <w:szCs w:val="28"/>
              </w:rPr>
              <w:t>94%</w:t>
            </w:r>
          </w:p>
        </w:tc>
      </w:tr>
      <w:tr w:rsidR="00A55E19" w:rsidTr="00A55E19">
        <w:trPr>
          <w:jc w:val="center"/>
        </w:trPr>
        <w:tc>
          <w:tcPr>
            <w:tcW w:w="3347" w:type="dxa"/>
          </w:tcPr>
          <w:p w:rsidR="00A55E19" w:rsidRDefault="00A55E19" w:rsidP="00A55E19">
            <w:pPr>
              <w:tabs>
                <w:tab w:val="left" w:pos="7635"/>
              </w:tabs>
              <w:rPr>
                <w:szCs w:val="28"/>
              </w:rPr>
            </w:pPr>
            <w:r>
              <w:rPr>
                <w:szCs w:val="28"/>
              </w:rPr>
              <w:t>ОБЖ</w:t>
            </w:r>
          </w:p>
        </w:tc>
        <w:tc>
          <w:tcPr>
            <w:tcW w:w="1857" w:type="dxa"/>
          </w:tcPr>
          <w:p w:rsidR="00A55E19" w:rsidRDefault="00A55E19" w:rsidP="00A55E19">
            <w:pPr>
              <w:tabs>
                <w:tab w:val="left" w:pos="7635"/>
              </w:tabs>
              <w:jc w:val="center"/>
              <w:rPr>
                <w:szCs w:val="28"/>
              </w:rPr>
            </w:pPr>
            <w:r>
              <w:rPr>
                <w:szCs w:val="28"/>
              </w:rPr>
              <w:t>76%</w:t>
            </w:r>
          </w:p>
        </w:tc>
        <w:tc>
          <w:tcPr>
            <w:tcW w:w="1857" w:type="dxa"/>
          </w:tcPr>
          <w:p w:rsidR="00A55E19" w:rsidRDefault="00A55E19" w:rsidP="00A55E19">
            <w:pPr>
              <w:tabs>
                <w:tab w:val="left" w:pos="7635"/>
              </w:tabs>
              <w:jc w:val="center"/>
              <w:rPr>
                <w:szCs w:val="28"/>
              </w:rPr>
            </w:pPr>
            <w:r>
              <w:rPr>
                <w:szCs w:val="28"/>
              </w:rPr>
              <w:t>96%</w:t>
            </w:r>
          </w:p>
        </w:tc>
        <w:tc>
          <w:tcPr>
            <w:tcW w:w="1857" w:type="dxa"/>
          </w:tcPr>
          <w:p w:rsidR="00A55E19" w:rsidRDefault="00A55E19" w:rsidP="00A55E19">
            <w:pPr>
              <w:tabs>
                <w:tab w:val="left" w:pos="7635"/>
              </w:tabs>
              <w:jc w:val="center"/>
              <w:rPr>
                <w:szCs w:val="28"/>
              </w:rPr>
            </w:pPr>
            <w:r>
              <w:rPr>
                <w:szCs w:val="28"/>
              </w:rPr>
              <w:t>73%</w:t>
            </w:r>
          </w:p>
        </w:tc>
      </w:tr>
      <w:tr w:rsidR="00A55E19" w:rsidTr="00A55E19">
        <w:trPr>
          <w:jc w:val="center"/>
        </w:trPr>
        <w:tc>
          <w:tcPr>
            <w:tcW w:w="3347" w:type="dxa"/>
          </w:tcPr>
          <w:p w:rsidR="00A55E19" w:rsidRDefault="00A55E19" w:rsidP="00A55E19">
            <w:pPr>
              <w:tabs>
                <w:tab w:val="left" w:pos="7635"/>
              </w:tabs>
              <w:rPr>
                <w:szCs w:val="28"/>
              </w:rPr>
            </w:pPr>
            <w:r>
              <w:rPr>
                <w:szCs w:val="28"/>
              </w:rPr>
              <w:t>Музыка</w:t>
            </w:r>
          </w:p>
        </w:tc>
        <w:tc>
          <w:tcPr>
            <w:tcW w:w="1857" w:type="dxa"/>
          </w:tcPr>
          <w:p w:rsidR="00A55E19" w:rsidRDefault="00A55E19" w:rsidP="00A55E19">
            <w:pPr>
              <w:tabs>
                <w:tab w:val="left" w:pos="7635"/>
              </w:tabs>
              <w:jc w:val="center"/>
              <w:rPr>
                <w:szCs w:val="28"/>
              </w:rPr>
            </w:pPr>
            <w:r>
              <w:rPr>
                <w:szCs w:val="28"/>
              </w:rPr>
              <w:t>-</w:t>
            </w:r>
          </w:p>
        </w:tc>
        <w:tc>
          <w:tcPr>
            <w:tcW w:w="1857" w:type="dxa"/>
          </w:tcPr>
          <w:p w:rsidR="00A55E19" w:rsidRDefault="00A55E19" w:rsidP="00A55E19">
            <w:pPr>
              <w:tabs>
                <w:tab w:val="left" w:pos="7635"/>
              </w:tabs>
              <w:jc w:val="center"/>
              <w:rPr>
                <w:szCs w:val="28"/>
              </w:rPr>
            </w:pPr>
            <w:r>
              <w:rPr>
                <w:szCs w:val="28"/>
              </w:rPr>
              <w:t>-</w:t>
            </w:r>
          </w:p>
        </w:tc>
        <w:tc>
          <w:tcPr>
            <w:tcW w:w="1857" w:type="dxa"/>
          </w:tcPr>
          <w:p w:rsidR="00A55E19" w:rsidRDefault="00A55E19" w:rsidP="00A55E19">
            <w:pPr>
              <w:tabs>
                <w:tab w:val="left" w:pos="7635"/>
              </w:tabs>
              <w:jc w:val="center"/>
              <w:rPr>
                <w:szCs w:val="28"/>
              </w:rPr>
            </w:pPr>
            <w:r>
              <w:rPr>
                <w:szCs w:val="28"/>
              </w:rPr>
              <w:t>82%</w:t>
            </w:r>
          </w:p>
        </w:tc>
      </w:tr>
      <w:tr w:rsidR="00A55E19" w:rsidTr="00A55E19">
        <w:trPr>
          <w:jc w:val="center"/>
        </w:trPr>
        <w:tc>
          <w:tcPr>
            <w:tcW w:w="3347" w:type="dxa"/>
          </w:tcPr>
          <w:p w:rsidR="00A55E19" w:rsidRDefault="00A55E19" w:rsidP="00A55E19">
            <w:pPr>
              <w:tabs>
                <w:tab w:val="left" w:pos="7635"/>
              </w:tabs>
              <w:rPr>
                <w:szCs w:val="28"/>
              </w:rPr>
            </w:pPr>
            <w:r>
              <w:rPr>
                <w:szCs w:val="28"/>
              </w:rPr>
              <w:t>ОДНКНР</w:t>
            </w:r>
          </w:p>
        </w:tc>
        <w:tc>
          <w:tcPr>
            <w:tcW w:w="1857" w:type="dxa"/>
          </w:tcPr>
          <w:p w:rsidR="00A55E19" w:rsidRDefault="00A55E19" w:rsidP="00A55E19">
            <w:pPr>
              <w:tabs>
                <w:tab w:val="left" w:pos="7635"/>
              </w:tabs>
              <w:jc w:val="center"/>
              <w:rPr>
                <w:szCs w:val="28"/>
              </w:rPr>
            </w:pPr>
            <w:r>
              <w:rPr>
                <w:szCs w:val="28"/>
              </w:rPr>
              <w:t>86</w:t>
            </w:r>
          </w:p>
        </w:tc>
        <w:tc>
          <w:tcPr>
            <w:tcW w:w="1857" w:type="dxa"/>
          </w:tcPr>
          <w:p w:rsidR="00A55E19" w:rsidRDefault="00A55E19" w:rsidP="00A55E19">
            <w:pPr>
              <w:tabs>
                <w:tab w:val="left" w:pos="7635"/>
              </w:tabs>
              <w:jc w:val="center"/>
              <w:rPr>
                <w:szCs w:val="28"/>
              </w:rPr>
            </w:pPr>
            <w:r>
              <w:rPr>
                <w:szCs w:val="28"/>
              </w:rPr>
              <w:t>83</w:t>
            </w:r>
          </w:p>
        </w:tc>
        <w:tc>
          <w:tcPr>
            <w:tcW w:w="1857" w:type="dxa"/>
          </w:tcPr>
          <w:p w:rsidR="00A55E19" w:rsidRDefault="00A55E19" w:rsidP="00A55E19">
            <w:pPr>
              <w:tabs>
                <w:tab w:val="left" w:pos="7635"/>
              </w:tabs>
              <w:jc w:val="center"/>
              <w:rPr>
                <w:szCs w:val="28"/>
              </w:rPr>
            </w:pPr>
            <w:r>
              <w:rPr>
                <w:szCs w:val="28"/>
              </w:rPr>
              <w:t>85%</w:t>
            </w:r>
          </w:p>
        </w:tc>
      </w:tr>
    </w:tbl>
    <w:p w:rsidR="002C66BD" w:rsidRDefault="002C66BD" w:rsidP="00F12875">
      <w:pPr>
        <w:tabs>
          <w:tab w:val="left" w:pos="7635"/>
        </w:tabs>
        <w:jc w:val="both"/>
        <w:rPr>
          <w:szCs w:val="28"/>
        </w:rPr>
      </w:pPr>
    </w:p>
    <w:p w:rsidR="00964B37" w:rsidRDefault="00964B37" w:rsidP="004E0930">
      <w:pPr>
        <w:tabs>
          <w:tab w:val="left" w:pos="7635"/>
        </w:tabs>
        <w:ind w:left="567" w:right="407" w:firstLine="426"/>
        <w:jc w:val="both"/>
        <w:rPr>
          <w:szCs w:val="28"/>
        </w:rPr>
      </w:pPr>
      <w:r>
        <w:rPr>
          <w:szCs w:val="28"/>
        </w:rPr>
        <w:t>По результатам показателей</w:t>
      </w:r>
      <w:r w:rsidR="0049723E">
        <w:rPr>
          <w:szCs w:val="28"/>
        </w:rPr>
        <w:t xml:space="preserve"> качества по предметам</w:t>
      </w:r>
      <w:r>
        <w:rPr>
          <w:szCs w:val="28"/>
        </w:rPr>
        <w:t xml:space="preserve"> можно сделать вывод, что качество </w:t>
      </w:r>
      <w:r w:rsidR="00426985">
        <w:rPr>
          <w:szCs w:val="28"/>
        </w:rPr>
        <w:t xml:space="preserve">обучения </w:t>
      </w:r>
      <w:r w:rsidR="0049723E">
        <w:rPr>
          <w:szCs w:val="28"/>
        </w:rPr>
        <w:t xml:space="preserve">значительно повысилось по </w:t>
      </w:r>
      <w:r w:rsidR="00A55E19">
        <w:rPr>
          <w:szCs w:val="28"/>
        </w:rPr>
        <w:t>некоторым</w:t>
      </w:r>
      <w:r w:rsidR="0049723E">
        <w:rPr>
          <w:szCs w:val="28"/>
        </w:rPr>
        <w:t xml:space="preserve"> предметам: предметам начальной школы, </w:t>
      </w:r>
      <w:r w:rsidR="00A55E19">
        <w:rPr>
          <w:szCs w:val="28"/>
        </w:rPr>
        <w:t xml:space="preserve">русскому </w:t>
      </w:r>
      <w:r w:rsidR="00CE1DAA">
        <w:rPr>
          <w:szCs w:val="28"/>
        </w:rPr>
        <w:t>языку, английскому языку</w:t>
      </w:r>
      <w:r w:rsidR="0049723E">
        <w:rPr>
          <w:szCs w:val="28"/>
        </w:rPr>
        <w:t>,</w:t>
      </w:r>
      <w:r w:rsidR="00CE1DAA">
        <w:rPr>
          <w:szCs w:val="28"/>
        </w:rPr>
        <w:t xml:space="preserve"> географии,</w:t>
      </w:r>
      <w:r w:rsidR="0049723E">
        <w:rPr>
          <w:szCs w:val="28"/>
        </w:rPr>
        <w:t xml:space="preserve"> биологии,</w:t>
      </w:r>
      <w:r w:rsidR="00CE1DAA">
        <w:rPr>
          <w:szCs w:val="28"/>
        </w:rPr>
        <w:t xml:space="preserve"> истории, обществознанию, астрономии осталось на том же уровне, а по остальным предметам качество обученности снизилось.</w:t>
      </w:r>
      <w:r w:rsidR="0049723E">
        <w:rPr>
          <w:szCs w:val="28"/>
        </w:rPr>
        <w:t xml:space="preserve">  </w:t>
      </w:r>
    </w:p>
    <w:p w:rsidR="00964B37" w:rsidRDefault="00964B37" w:rsidP="004E0930">
      <w:pPr>
        <w:tabs>
          <w:tab w:val="left" w:pos="7635"/>
        </w:tabs>
        <w:ind w:left="567" w:right="407" w:firstLine="426"/>
        <w:jc w:val="both"/>
        <w:rPr>
          <w:szCs w:val="28"/>
        </w:rPr>
      </w:pPr>
      <w:r>
        <w:rPr>
          <w:szCs w:val="28"/>
        </w:rPr>
        <w:t xml:space="preserve"> </w:t>
      </w:r>
    </w:p>
    <w:p w:rsidR="004860CC" w:rsidRDefault="004860CC" w:rsidP="004E0930">
      <w:pPr>
        <w:tabs>
          <w:tab w:val="left" w:pos="7635"/>
        </w:tabs>
        <w:ind w:left="567" w:right="407" w:firstLine="426"/>
        <w:jc w:val="both"/>
        <w:rPr>
          <w:szCs w:val="28"/>
        </w:rPr>
      </w:pPr>
      <w:r>
        <w:rPr>
          <w:szCs w:val="28"/>
        </w:rPr>
        <w:t xml:space="preserve">В рамках внутришкольного контроля с целью отслеживания уровня знаний, умений и навыков у обучающихся в течение года проводились административные контрольные работы во 2 – 11 классах. Проверялось правописание основных орфограмм и пунктограмм, выполнение грамматических заданий, умение решать уравнения и неравенства, упрощать выражения и работать с графиками функций. Выявлялись знания терминологии, умение осуществлять выбор верных суждений, давать развернутый ответ на проблему. </w:t>
      </w:r>
    </w:p>
    <w:p w:rsidR="00995C43" w:rsidRDefault="00995C43" w:rsidP="004E0930">
      <w:pPr>
        <w:tabs>
          <w:tab w:val="left" w:pos="7635"/>
        </w:tabs>
        <w:ind w:left="567" w:right="407"/>
        <w:jc w:val="both"/>
        <w:rPr>
          <w:szCs w:val="28"/>
        </w:rPr>
      </w:pPr>
    </w:p>
    <w:p w:rsidR="004860CC" w:rsidRDefault="004860CC" w:rsidP="004E0930">
      <w:pPr>
        <w:tabs>
          <w:tab w:val="left" w:pos="7635"/>
        </w:tabs>
        <w:ind w:left="567" w:right="407"/>
        <w:jc w:val="both"/>
        <w:rPr>
          <w:szCs w:val="28"/>
        </w:rPr>
      </w:pPr>
      <w:r>
        <w:rPr>
          <w:szCs w:val="28"/>
        </w:rPr>
        <w:t xml:space="preserve">     С целью определения уровня сформированности ЗУН</w:t>
      </w:r>
      <w:r w:rsidR="00CD6ACB">
        <w:rPr>
          <w:szCs w:val="28"/>
        </w:rPr>
        <w:t xml:space="preserve"> при переходе учащихся в следующий класс, прогнозировании результативности дальнейшего обучения учащихся проводилась промежуточная аттест</w:t>
      </w:r>
      <w:r w:rsidR="00E076B6">
        <w:rPr>
          <w:szCs w:val="28"/>
        </w:rPr>
        <w:t xml:space="preserve">ация во 2 - </w:t>
      </w:r>
      <w:r w:rsidR="00CD6ACB">
        <w:rPr>
          <w:szCs w:val="28"/>
        </w:rPr>
        <w:t xml:space="preserve">8, 10 классах. Анализ промежуточной аттестации показал, что основная часть школьников освоила программный материал на хорошем уровне. Обучающиеся могут применять свои знания и умения в различных ситуациях. В основном они подтвердили свои годовые оценки. </w:t>
      </w:r>
    </w:p>
    <w:p w:rsidR="00695934" w:rsidRDefault="00695934" w:rsidP="004E0930">
      <w:pPr>
        <w:tabs>
          <w:tab w:val="left" w:pos="7635"/>
        </w:tabs>
        <w:ind w:left="567" w:right="407"/>
        <w:jc w:val="both"/>
        <w:rPr>
          <w:szCs w:val="28"/>
        </w:rPr>
      </w:pPr>
    </w:p>
    <w:p w:rsidR="00397B58" w:rsidRDefault="00397B58" w:rsidP="004E0930">
      <w:pPr>
        <w:tabs>
          <w:tab w:val="left" w:pos="7635"/>
        </w:tabs>
        <w:ind w:left="567" w:right="407"/>
        <w:jc w:val="center"/>
        <w:rPr>
          <w:b/>
          <w:sz w:val="32"/>
          <w:szCs w:val="32"/>
        </w:rPr>
      </w:pPr>
    </w:p>
    <w:p w:rsidR="00426985" w:rsidRDefault="00C43275" w:rsidP="00426985">
      <w:pPr>
        <w:tabs>
          <w:tab w:val="left" w:pos="7635"/>
        </w:tabs>
        <w:jc w:val="center"/>
        <w:rPr>
          <w:b/>
          <w:sz w:val="32"/>
          <w:szCs w:val="32"/>
        </w:rPr>
      </w:pPr>
      <w:r>
        <w:rPr>
          <w:b/>
          <w:sz w:val="32"/>
          <w:szCs w:val="32"/>
        </w:rPr>
        <w:t>П</w:t>
      </w:r>
      <w:r w:rsidR="00426985" w:rsidRPr="00565325">
        <w:rPr>
          <w:b/>
          <w:sz w:val="32"/>
          <w:szCs w:val="32"/>
        </w:rPr>
        <w:t>ромежуточн</w:t>
      </w:r>
      <w:r>
        <w:rPr>
          <w:b/>
          <w:sz w:val="32"/>
          <w:szCs w:val="32"/>
        </w:rPr>
        <w:t>ая</w:t>
      </w:r>
      <w:r w:rsidR="00426985" w:rsidRPr="00565325">
        <w:rPr>
          <w:b/>
          <w:sz w:val="32"/>
          <w:szCs w:val="32"/>
        </w:rPr>
        <w:t xml:space="preserve"> аттестаци</w:t>
      </w:r>
      <w:r>
        <w:rPr>
          <w:b/>
          <w:sz w:val="32"/>
          <w:szCs w:val="32"/>
        </w:rPr>
        <w:t>я</w:t>
      </w:r>
    </w:p>
    <w:p w:rsidR="00C43275" w:rsidRDefault="00C43275" w:rsidP="00426985">
      <w:pPr>
        <w:tabs>
          <w:tab w:val="left" w:pos="7635"/>
        </w:tabs>
        <w:jc w:val="center"/>
        <w:rPr>
          <w:b/>
          <w:sz w:val="32"/>
          <w:szCs w:val="32"/>
        </w:rPr>
      </w:pPr>
    </w:p>
    <w:p w:rsidR="00C43275" w:rsidRPr="00C43275" w:rsidRDefault="00C43275" w:rsidP="00C43275">
      <w:pPr>
        <w:tabs>
          <w:tab w:val="left" w:pos="7635"/>
        </w:tabs>
        <w:rPr>
          <w:b/>
          <w:szCs w:val="28"/>
        </w:rPr>
      </w:pPr>
      <w:r w:rsidRPr="00C43275">
        <w:rPr>
          <w:b/>
          <w:szCs w:val="28"/>
        </w:rPr>
        <w:t>Дата проведения: с 14 по 25 мая 2021 г.</w:t>
      </w:r>
    </w:p>
    <w:p w:rsidR="00C43275" w:rsidRPr="00C43275" w:rsidRDefault="00C43275" w:rsidP="00C43275">
      <w:pPr>
        <w:tabs>
          <w:tab w:val="left" w:pos="7635"/>
        </w:tabs>
        <w:rPr>
          <w:b/>
          <w:szCs w:val="28"/>
        </w:rPr>
      </w:pPr>
    </w:p>
    <w:p w:rsidR="00C43275" w:rsidRPr="00C43275" w:rsidRDefault="00C43275" w:rsidP="00C43275">
      <w:pPr>
        <w:tabs>
          <w:tab w:val="left" w:pos="7635"/>
        </w:tabs>
        <w:rPr>
          <w:b/>
          <w:szCs w:val="28"/>
        </w:rPr>
      </w:pPr>
      <w:r w:rsidRPr="00C43275">
        <w:rPr>
          <w:b/>
          <w:szCs w:val="28"/>
        </w:rPr>
        <w:t>Цель проведения:</w:t>
      </w:r>
    </w:p>
    <w:p w:rsidR="00C43275" w:rsidRPr="00C43275" w:rsidRDefault="00C43275" w:rsidP="00C43275">
      <w:pPr>
        <w:tabs>
          <w:tab w:val="left" w:pos="7635"/>
        </w:tabs>
        <w:rPr>
          <w:b/>
          <w:szCs w:val="28"/>
        </w:rPr>
      </w:pPr>
    </w:p>
    <w:p w:rsidR="00C43275" w:rsidRPr="00C43275" w:rsidRDefault="00C43275" w:rsidP="00477350">
      <w:pPr>
        <w:pStyle w:val="ac"/>
        <w:numPr>
          <w:ilvl w:val="0"/>
          <w:numId w:val="22"/>
        </w:numPr>
        <w:tabs>
          <w:tab w:val="left" w:pos="7635"/>
        </w:tabs>
        <w:jc w:val="both"/>
        <w:rPr>
          <w:rFonts w:ascii="Times New Roman" w:hAnsi="Times New Roman"/>
          <w:sz w:val="28"/>
          <w:szCs w:val="28"/>
        </w:rPr>
      </w:pPr>
      <w:r w:rsidRPr="00C43275">
        <w:rPr>
          <w:rFonts w:ascii="Times New Roman" w:hAnsi="Times New Roman"/>
          <w:sz w:val="28"/>
          <w:szCs w:val="28"/>
        </w:rPr>
        <w:t>Установление фактического уровня теоретических знаний и пониманий, обучающихся по предметам базисного плана и предметам школьного компонента их практических умений и навыков, учебных компетентностей.</w:t>
      </w:r>
    </w:p>
    <w:p w:rsidR="00C43275" w:rsidRPr="00C43275" w:rsidRDefault="00C43275" w:rsidP="00477350">
      <w:pPr>
        <w:pStyle w:val="ac"/>
        <w:numPr>
          <w:ilvl w:val="0"/>
          <w:numId w:val="22"/>
        </w:numPr>
        <w:tabs>
          <w:tab w:val="left" w:pos="7635"/>
        </w:tabs>
        <w:jc w:val="both"/>
        <w:rPr>
          <w:rFonts w:ascii="Times New Roman" w:hAnsi="Times New Roman"/>
          <w:sz w:val="28"/>
          <w:szCs w:val="28"/>
        </w:rPr>
      </w:pPr>
      <w:r w:rsidRPr="00C43275">
        <w:rPr>
          <w:rFonts w:ascii="Times New Roman" w:hAnsi="Times New Roman"/>
          <w:sz w:val="28"/>
          <w:szCs w:val="28"/>
        </w:rPr>
        <w:t>Определение уровня усвоения обязательного минимума содержания образования обучающихся.</w:t>
      </w:r>
    </w:p>
    <w:p w:rsidR="00C43275" w:rsidRPr="00C43275" w:rsidRDefault="00C43275" w:rsidP="00477350">
      <w:pPr>
        <w:pStyle w:val="ac"/>
        <w:numPr>
          <w:ilvl w:val="0"/>
          <w:numId w:val="22"/>
        </w:numPr>
        <w:tabs>
          <w:tab w:val="left" w:pos="7635"/>
        </w:tabs>
        <w:jc w:val="both"/>
        <w:rPr>
          <w:rFonts w:ascii="Times New Roman" w:hAnsi="Times New Roman"/>
          <w:sz w:val="28"/>
          <w:szCs w:val="28"/>
        </w:rPr>
      </w:pPr>
      <w:r w:rsidRPr="00C43275">
        <w:rPr>
          <w:rFonts w:ascii="Times New Roman" w:hAnsi="Times New Roman"/>
          <w:sz w:val="28"/>
          <w:szCs w:val="28"/>
        </w:rPr>
        <w:t>Контроль уровня сформированности учебных умений и навыков обучающихся.</w:t>
      </w:r>
    </w:p>
    <w:p w:rsidR="00C43275" w:rsidRPr="00565325" w:rsidRDefault="00C43275" w:rsidP="00426985">
      <w:pPr>
        <w:tabs>
          <w:tab w:val="left" w:pos="7635"/>
        </w:tabs>
        <w:jc w:val="center"/>
        <w:rPr>
          <w:b/>
          <w:sz w:val="32"/>
          <w:szCs w:val="32"/>
        </w:rPr>
      </w:pPr>
    </w:p>
    <w:p w:rsidR="000751F3" w:rsidRPr="00426985" w:rsidRDefault="000751F3" w:rsidP="00B40540">
      <w:pPr>
        <w:tabs>
          <w:tab w:val="left" w:pos="7635"/>
        </w:tabs>
        <w:ind w:left="567"/>
        <w:rPr>
          <w:b/>
          <w:szCs w:val="28"/>
        </w:rPr>
      </w:pPr>
      <w:r>
        <w:rPr>
          <w:b/>
          <w:szCs w:val="28"/>
        </w:rPr>
        <w:t>1. Начальная школа</w:t>
      </w:r>
    </w:p>
    <w:p w:rsidR="000751F3" w:rsidRDefault="000751F3" w:rsidP="00B40540">
      <w:pPr>
        <w:tabs>
          <w:tab w:val="left" w:pos="7635"/>
        </w:tabs>
        <w:ind w:left="567"/>
        <w:rPr>
          <w:b/>
          <w:szCs w:val="28"/>
        </w:rPr>
      </w:pPr>
    </w:p>
    <w:p w:rsidR="001242AF" w:rsidRPr="001242AF" w:rsidRDefault="001242AF" w:rsidP="001242AF">
      <w:pPr>
        <w:widowControl w:val="0"/>
        <w:rPr>
          <w:b/>
          <w:bCs/>
          <w:color w:val="000000"/>
          <w:szCs w:val="28"/>
          <w:lang w:bidi="ru-RU"/>
        </w:rPr>
      </w:pPr>
      <w:r w:rsidRPr="001242AF">
        <w:rPr>
          <w:b/>
          <w:bCs/>
          <w:color w:val="000000"/>
          <w:szCs w:val="28"/>
          <w:lang w:bidi="ru-RU"/>
        </w:rPr>
        <w:t xml:space="preserve">       Русский язык 1 – 4 кл. </w:t>
      </w:r>
    </w:p>
    <w:p w:rsidR="001242AF" w:rsidRPr="001242AF" w:rsidRDefault="001242AF" w:rsidP="001242AF">
      <w:pPr>
        <w:widowControl w:val="0"/>
        <w:rPr>
          <w:bCs/>
          <w:color w:val="000000"/>
          <w:szCs w:val="28"/>
          <w:lang w:bidi="ru-RU"/>
        </w:rPr>
      </w:pPr>
    </w:p>
    <w:tbl>
      <w:tblPr>
        <w:tblStyle w:val="181"/>
        <w:tblW w:w="10419" w:type="dxa"/>
        <w:jc w:val="center"/>
        <w:tblLook w:val="04A0" w:firstRow="1" w:lastRow="0" w:firstColumn="1" w:lastColumn="0" w:noHBand="0" w:noVBand="1"/>
      </w:tblPr>
      <w:tblGrid>
        <w:gridCol w:w="987"/>
        <w:gridCol w:w="920"/>
        <w:gridCol w:w="1157"/>
        <w:gridCol w:w="636"/>
        <w:gridCol w:w="636"/>
        <w:gridCol w:w="648"/>
        <w:gridCol w:w="636"/>
        <w:gridCol w:w="795"/>
        <w:gridCol w:w="788"/>
        <w:gridCol w:w="710"/>
        <w:gridCol w:w="2506"/>
      </w:tblGrid>
      <w:tr w:rsidR="001242AF" w:rsidRPr="001242AF" w:rsidTr="001242AF">
        <w:trPr>
          <w:jc w:val="center"/>
        </w:trPr>
        <w:tc>
          <w:tcPr>
            <w:tcW w:w="98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Класс </w:t>
            </w:r>
          </w:p>
        </w:tc>
        <w:tc>
          <w:tcPr>
            <w:tcW w:w="920"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Всего уч.</w:t>
            </w:r>
          </w:p>
        </w:tc>
        <w:tc>
          <w:tcPr>
            <w:tcW w:w="115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Писало </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«5»</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«4»</w:t>
            </w:r>
          </w:p>
        </w:tc>
        <w:tc>
          <w:tcPr>
            <w:tcW w:w="64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«3»</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«2»</w:t>
            </w:r>
          </w:p>
        </w:tc>
        <w:tc>
          <w:tcPr>
            <w:tcW w:w="795"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Усп. </w:t>
            </w:r>
          </w:p>
        </w:tc>
        <w:tc>
          <w:tcPr>
            <w:tcW w:w="78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Кач.</w:t>
            </w:r>
          </w:p>
        </w:tc>
        <w:tc>
          <w:tcPr>
            <w:tcW w:w="710"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Ср. б.</w:t>
            </w:r>
          </w:p>
        </w:tc>
        <w:tc>
          <w:tcPr>
            <w:tcW w:w="250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ФИО учителя</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1а</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20</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80</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Велиева Н.В.</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1а</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20</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76</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Магомедова А.Ш.</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1б</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20</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75</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Хизриева М.О.</w:t>
            </w:r>
          </w:p>
        </w:tc>
      </w:tr>
      <w:tr w:rsidR="001242AF" w:rsidRPr="001242AF" w:rsidTr="001242AF">
        <w:trPr>
          <w:jc w:val="center"/>
        </w:trPr>
        <w:tc>
          <w:tcPr>
            <w:tcW w:w="987" w:type="dxa"/>
            <w:tcBorders>
              <w:bottom w:val="single" w:sz="12" w:space="0" w:color="auto"/>
            </w:tcBorders>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1б</w:t>
            </w:r>
          </w:p>
        </w:tc>
        <w:tc>
          <w:tcPr>
            <w:tcW w:w="920" w:type="dxa"/>
            <w:tcBorders>
              <w:bottom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19</w:t>
            </w:r>
          </w:p>
        </w:tc>
        <w:tc>
          <w:tcPr>
            <w:tcW w:w="1157" w:type="dxa"/>
            <w:tcBorders>
              <w:bottom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18</w:t>
            </w:r>
          </w:p>
        </w:tc>
        <w:tc>
          <w:tcPr>
            <w:tcW w:w="636" w:type="dxa"/>
            <w:tcBorders>
              <w:bottom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36" w:type="dxa"/>
            <w:tcBorders>
              <w:bottom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48" w:type="dxa"/>
            <w:tcBorders>
              <w:bottom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89</w:t>
            </w:r>
          </w:p>
        </w:tc>
        <w:tc>
          <w:tcPr>
            <w:tcW w:w="788" w:type="dxa"/>
            <w:tcBorders>
              <w:bottom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61</w:t>
            </w:r>
          </w:p>
        </w:tc>
        <w:tc>
          <w:tcPr>
            <w:tcW w:w="710" w:type="dxa"/>
            <w:tcBorders>
              <w:bottom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3,7</w:t>
            </w:r>
          </w:p>
        </w:tc>
        <w:tc>
          <w:tcPr>
            <w:tcW w:w="2506" w:type="dxa"/>
            <w:tcBorders>
              <w:bottom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Исмаилова Ф.В.</w:t>
            </w:r>
          </w:p>
        </w:tc>
      </w:tr>
      <w:tr w:rsidR="001242AF" w:rsidRPr="001242AF" w:rsidTr="001242AF">
        <w:trPr>
          <w:jc w:val="center"/>
        </w:trPr>
        <w:tc>
          <w:tcPr>
            <w:tcW w:w="987" w:type="dxa"/>
            <w:tcBorders>
              <w:top w:val="single" w:sz="12" w:space="0" w:color="auto"/>
            </w:tcBorders>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2а</w:t>
            </w:r>
          </w:p>
        </w:tc>
        <w:tc>
          <w:tcPr>
            <w:tcW w:w="920" w:type="dxa"/>
            <w:tcBorders>
              <w:top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15</w:t>
            </w:r>
          </w:p>
        </w:tc>
        <w:tc>
          <w:tcPr>
            <w:tcW w:w="1157" w:type="dxa"/>
            <w:tcBorders>
              <w:top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15</w:t>
            </w:r>
          </w:p>
        </w:tc>
        <w:tc>
          <w:tcPr>
            <w:tcW w:w="636" w:type="dxa"/>
            <w:tcBorders>
              <w:top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Borders>
              <w:top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48" w:type="dxa"/>
            <w:tcBorders>
              <w:top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Borders>
              <w:top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76</w:t>
            </w:r>
          </w:p>
        </w:tc>
        <w:tc>
          <w:tcPr>
            <w:tcW w:w="710" w:type="dxa"/>
            <w:tcBorders>
              <w:top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4,1</w:t>
            </w:r>
          </w:p>
        </w:tc>
        <w:tc>
          <w:tcPr>
            <w:tcW w:w="2506" w:type="dxa"/>
            <w:tcBorders>
              <w:top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Алиева З.А.</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2а</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14</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79</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4,2</w:t>
            </w:r>
          </w:p>
        </w:tc>
        <w:tc>
          <w:tcPr>
            <w:tcW w:w="2506" w:type="dxa"/>
            <w:tcBorders>
              <w:bottom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Исмаилова Ф.В.</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2б</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82,3</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4,5</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Джапарова Б.З.</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2б</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15</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73</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Магомедова А.З.</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2в</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71</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4,2</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Мамедова С.Р.</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2в</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82</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4,3</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Умаева З.К.</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3а</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21</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67</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Магомедова А.З.</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3а</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94</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71</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Умаева З.К.</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3б</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19</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58</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3,6</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Сулейманова З.К.</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3б</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19</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84</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68</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Умаева З.К.</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4а</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13</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46</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Чавтараева М.А.</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4а</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15</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60</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2506" w:type="dxa"/>
            <w:tcBorders>
              <w:bottom w:val="single" w:sz="12" w:space="0" w:color="auto"/>
            </w:tcBorders>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Исмаилова Ф.В.</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4б</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15</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58</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3,7</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Урдиханова С.Н.</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4б</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50</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3,6</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Газалиева А.Г.</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4в</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70</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50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Газалиева А.Г.</w:t>
            </w:r>
          </w:p>
        </w:tc>
      </w:tr>
      <w:tr w:rsidR="001242AF" w:rsidRPr="001242AF" w:rsidTr="001242AF">
        <w:trPr>
          <w:jc w:val="center"/>
        </w:trPr>
        <w:tc>
          <w:tcPr>
            <w:tcW w:w="987"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4в</w:t>
            </w:r>
          </w:p>
        </w:tc>
        <w:tc>
          <w:tcPr>
            <w:tcW w:w="92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16</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w:t>
            </w:r>
          </w:p>
        </w:tc>
        <w:tc>
          <w:tcPr>
            <w:tcW w:w="64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95"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88</w:t>
            </w:r>
          </w:p>
        </w:tc>
        <w:tc>
          <w:tcPr>
            <w:tcW w:w="71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4,6</w:t>
            </w:r>
          </w:p>
        </w:tc>
        <w:tc>
          <w:tcPr>
            <w:tcW w:w="2506" w:type="dxa"/>
          </w:tcPr>
          <w:p w:rsidR="001242AF" w:rsidRPr="001242AF" w:rsidRDefault="001242AF" w:rsidP="001242AF">
            <w:pPr>
              <w:shd w:val="clear" w:color="auto" w:fill="FFFFFF"/>
              <w:spacing w:line="370" w:lineRule="exact"/>
              <w:rPr>
                <w:rFonts w:ascii="Times New Roman" w:hAnsi="Times New Roman"/>
                <w:b/>
                <w:bCs/>
                <w:sz w:val="24"/>
              </w:rPr>
            </w:pPr>
            <w:r w:rsidRPr="001242AF">
              <w:rPr>
                <w:rFonts w:ascii="Times New Roman" w:hAnsi="Times New Roman"/>
                <w:bCs/>
                <w:color w:val="000000"/>
                <w:sz w:val="24"/>
              </w:rPr>
              <w:t>Умаева З.К.</w:t>
            </w:r>
          </w:p>
        </w:tc>
      </w:tr>
    </w:tbl>
    <w:p w:rsidR="001242AF" w:rsidRDefault="001242AF" w:rsidP="001242AF">
      <w:pPr>
        <w:widowControl w:val="0"/>
        <w:rPr>
          <w:bCs/>
          <w:color w:val="000000"/>
          <w:szCs w:val="28"/>
          <w:lang w:bidi="ru-RU"/>
        </w:rPr>
      </w:pPr>
    </w:p>
    <w:p w:rsidR="001242AF" w:rsidRPr="001242AF" w:rsidRDefault="001242AF" w:rsidP="001242AF">
      <w:pPr>
        <w:widowControl w:val="0"/>
        <w:ind w:left="993"/>
        <w:jc w:val="center"/>
        <w:rPr>
          <w:b/>
          <w:bCs/>
          <w:color w:val="000000"/>
          <w:sz w:val="24"/>
          <w:lang w:bidi="ru-RU"/>
        </w:rPr>
      </w:pPr>
      <w:r w:rsidRPr="001242AF">
        <w:rPr>
          <w:b/>
          <w:bCs/>
          <w:color w:val="000000"/>
          <w:sz w:val="24"/>
          <w:lang w:bidi="ru-RU"/>
        </w:rPr>
        <w:t>Анализ ошибок</w:t>
      </w:r>
    </w:p>
    <w:p w:rsidR="001242AF" w:rsidRPr="001242AF" w:rsidRDefault="001242AF" w:rsidP="001242AF">
      <w:pPr>
        <w:widowControl w:val="0"/>
        <w:ind w:left="993"/>
        <w:jc w:val="center"/>
        <w:rPr>
          <w:b/>
          <w:bCs/>
          <w:color w:val="000000"/>
          <w:sz w:val="24"/>
          <w:lang w:bidi="ru-RU"/>
        </w:rPr>
      </w:pPr>
    </w:p>
    <w:tbl>
      <w:tblPr>
        <w:tblStyle w:val="181"/>
        <w:tblW w:w="0" w:type="auto"/>
        <w:tblInd w:w="993" w:type="dxa"/>
        <w:tblLook w:val="04A0" w:firstRow="1" w:lastRow="0" w:firstColumn="1" w:lastColumn="0" w:noHBand="0" w:noVBand="1"/>
      </w:tblPr>
      <w:tblGrid>
        <w:gridCol w:w="5099"/>
        <w:gridCol w:w="5078"/>
      </w:tblGrid>
      <w:tr w:rsidR="001242AF" w:rsidRPr="001242AF" w:rsidTr="00146130">
        <w:trPr>
          <w:trHeight w:val="1997"/>
        </w:trPr>
        <w:tc>
          <w:tcPr>
            <w:tcW w:w="5202" w:type="dxa"/>
          </w:tcPr>
          <w:p w:rsidR="001242AF" w:rsidRPr="001242AF" w:rsidRDefault="001242AF" w:rsidP="001242AF">
            <w:pPr>
              <w:ind w:left="312"/>
              <w:rPr>
                <w:rFonts w:ascii="Times New Roman" w:hAnsi="Times New Roman"/>
                <w:b/>
                <w:bCs/>
                <w:sz w:val="24"/>
              </w:rPr>
            </w:pPr>
            <w:r w:rsidRPr="001242AF">
              <w:rPr>
                <w:rFonts w:ascii="Times New Roman" w:hAnsi="Times New Roman"/>
                <w:b/>
                <w:bCs/>
                <w:sz w:val="24"/>
              </w:rPr>
              <w:t>1а класс:</w:t>
            </w:r>
          </w:p>
          <w:p w:rsidR="001242AF" w:rsidRPr="001242AF" w:rsidRDefault="001242AF" w:rsidP="00895C99">
            <w:pPr>
              <w:numPr>
                <w:ilvl w:val="0"/>
                <w:numId w:val="10"/>
              </w:numPr>
              <w:ind w:left="312"/>
              <w:rPr>
                <w:rFonts w:ascii="Times New Roman" w:hAnsi="Times New Roman"/>
                <w:bCs/>
                <w:sz w:val="24"/>
              </w:rPr>
            </w:pPr>
            <w:r w:rsidRPr="001242AF">
              <w:rPr>
                <w:rFonts w:ascii="Times New Roman" w:hAnsi="Times New Roman"/>
                <w:bCs/>
                <w:sz w:val="24"/>
              </w:rPr>
              <w:t>Перенос слов – 8 уч.</w:t>
            </w:r>
          </w:p>
          <w:p w:rsidR="001242AF" w:rsidRPr="001242AF" w:rsidRDefault="001242AF" w:rsidP="00895C99">
            <w:pPr>
              <w:numPr>
                <w:ilvl w:val="0"/>
                <w:numId w:val="10"/>
              </w:numPr>
              <w:ind w:left="312"/>
              <w:rPr>
                <w:rFonts w:ascii="Times New Roman" w:hAnsi="Times New Roman"/>
                <w:bCs/>
                <w:sz w:val="24"/>
              </w:rPr>
            </w:pPr>
            <w:r w:rsidRPr="001242AF">
              <w:rPr>
                <w:rFonts w:ascii="Times New Roman" w:hAnsi="Times New Roman"/>
                <w:bCs/>
                <w:sz w:val="24"/>
              </w:rPr>
              <w:t>Пропуск букв – 6 уч.</w:t>
            </w:r>
          </w:p>
          <w:p w:rsidR="001242AF" w:rsidRPr="001242AF" w:rsidRDefault="001242AF" w:rsidP="00895C99">
            <w:pPr>
              <w:numPr>
                <w:ilvl w:val="0"/>
                <w:numId w:val="10"/>
              </w:numPr>
              <w:ind w:left="312"/>
              <w:rPr>
                <w:rFonts w:ascii="Times New Roman" w:hAnsi="Times New Roman"/>
                <w:bCs/>
                <w:sz w:val="24"/>
              </w:rPr>
            </w:pPr>
            <w:r w:rsidRPr="001242AF">
              <w:rPr>
                <w:rFonts w:ascii="Times New Roman" w:hAnsi="Times New Roman"/>
                <w:bCs/>
                <w:sz w:val="24"/>
              </w:rPr>
              <w:t>Замена букв – 9 уч.</w:t>
            </w:r>
          </w:p>
          <w:p w:rsidR="001242AF" w:rsidRPr="001242AF" w:rsidRDefault="001242AF" w:rsidP="00895C99">
            <w:pPr>
              <w:numPr>
                <w:ilvl w:val="0"/>
                <w:numId w:val="10"/>
              </w:numPr>
              <w:ind w:left="312"/>
              <w:rPr>
                <w:rFonts w:ascii="Times New Roman" w:hAnsi="Times New Roman"/>
                <w:bCs/>
                <w:sz w:val="24"/>
              </w:rPr>
            </w:pPr>
            <w:r w:rsidRPr="001242AF">
              <w:rPr>
                <w:rFonts w:ascii="Times New Roman" w:hAnsi="Times New Roman"/>
                <w:bCs/>
                <w:sz w:val="24"/>
              </w:rPr>
              <w:t>Начало предлож. – 8 уч.</w:t>
            </w:r>
          </w:p>
          <w:p w:rsidR="001242AF" w:rsidRPr="001242AF" w:rsidRDefault="001242AF" w:rsidP="00895C99">
            <w:pPr>
              <w:numPr>
                <w:ilvl w:val="0"/>
                <w:numId w:val="10"/>
              </w:numPr>
              <w:ind w:left="312"/>
              <w:rPr>
                <w:rFonts w:ascii="Times New Roman" w:hAnsi="Times New Roman"/>
                <w:bCs/>
                <w:sz w:val="24"/>
              </w:rPr>
            </w:pPr>
            <w:r w:rsidRPr="001242AF">
              <w:rPr>
                <w:rFonts w:ascii="Times New Roman" w:hAnsi="Times New Roman"/>
                <w:bCs/>
                <w:sz w:val="24"/>
              </w:rPr>
              <w:t>Жи – ши – 5 уч.</w:t>
            </w:r>
          </w:p>
          <w:p w:rsidR="001242AF" w:rsidRPr="00146130" w:rsidRDefault="001242AF" w:rsidP="001242AF">
            <w:pPr>
              <w:numPr>
                <w:ilvl w:val="0"/>
                <w:numId w:val="10"/>
              </w:numPr>
              <w:ind w:left="312"/>
              <w:rPr>
                <w:rFonts w:ascii="Times New Roman" w:hAnsi="Times New Roman"/>
                <w:bCs/>
                <w:sz w:val="24"/>
              </w:rPr>
            </w:pPr>
            <w:r w:rsidRPr="001242AF">
              <w:rPr>
                <w:rFonts w:ascii="Times New Roman" w:hAnsi="Times New Roman"/>
                <w:bCs/>
                <w:sz w:val="24"/>
              </w:rPr>
              <w:t>В задании – 10 уч.</w:t>
            </w:r>
          </w:p>
        </w:tc>
        <w:tc>
          <w:tcPr>
            <w:tcW w:w="5201" w:type="dxa"/>
          </w:tcPr>
          <w:p w:rsidR="001242AF" w:rsidRPr="001242AF" w:rsidRDefault="001242AF" w:rsidP="001242AF">
            <w:pPr>
              <w:ind w:left="312"/>
              <w:rPr>
                <w:rFonts w:ascii="Times New Roman" w:hAnsi="Times New Roman"/>
                <w:b/>
                <w:bCs/>
                <w:sz w:val="24"/>
              </w:rPr>
            </w:pPr>
            <w:r w:rsidRPr="001242AF">
              <w:rPr>
                <w:rFonts w:ascii="Times New Roman" w:hAnsi="Times New Roman"/>
                <w:b/>
                <w:bCs/>
                <w:sz w:val="24"/>
              </w:rPr>
              <w:t>1а класс:</w:t>
            </w:r>
          </w:p>
          <w:p w:rsidR="001242AF" w:rsidRPr="001242AF" w:rsidRDefault="001242AF" w:rsidP="00477350">
            <w:pPr>
              <w:widowControl w:val="0"/>
              <w:numPr>
                <w:ilvl w:val="0"/>
                <w:numId w:val="23"/>
              </w:numPr>
              <w:tabs>
                <w:tab w:val="left" w:pos="346"/>
              </w:tabs>
              <w:ind w:left="63" w:hanging="142"/>
              <w:rPr>
                <w:rFonts w:ascii="Times New Roman" w:hAnsi="Times New Roman"/>
                <w:bCs/>
                <w:sz w:val="24"/>
              </w:rPr>
            </w:pPr>
            <w:r w:rsidRPr="001242AF">
              <w:rPr>
                <w:rFonts w:ascii="Times New Roman" w:hAnsi="Times New Roman"/>
                <w:bCs/>
                <w:sz w:val="24"/>
              </w:rPr>
              <w:t>Перенос слов – 8 уч.</w:t>
            </w:r>
          </w:p>
          <w:p w:rsidR="001242AF" w:rsidRPr="001242AF" w:rsidRDefault="001242AF" w:rsidP="00477350">
            <w:pPr>
              <w:widowControl w:val="0"/>
              <w:numPr>
                <w:ilvl w:val="0"/>
                <w:numId w:val="23"/>
              </w:numPr>
              <w:ind w:left="312"/>
              <w:rPr>
                <w:rFonts w:ascii="Times New Roman" w:hAnsi="Times New Roman"/>
                <w:bCs/>
                <w:sz w:val="24"/>
              </w:rPr>
            </w:pPr>
            <w:r w:rsidRPr="001242AF">
              <w:rPr>
                <w:rFonts w:ascii="Times New Roman" w:hAnsi="Times New Roman"/>
                <w:bCs/>
                <w:sz w:val="24"/>
              </w:rPr>
              <w:t>Пропуск букв – 10 уч.</w:t>
            </w:r>
          </w:p>
          <w:p w:rsidR="001242AF" w:rsidRPr="001242AF" w:rsidRDefault="001242AF" w:rsidP="00477350">
            <w:pPr>
              <w:widowControl w:val="0"/>
              <w:numPr>
                <w:ilvl w:val="0"/>
                <w:numId w:val="23"/>
              </w:numPr>
              <w:ind w:left="312"/>
              <w:rPr>
                <w:rFonts w:ascii="Times New Roman" w:hAnsi="Times New Roman"/>
                <w:bCs/>
                <w:sz w:val="24"/>
              </w:rPr>
            </w:pPr>
            <w:r w:rsidRPr="001242AF">
              <w:rPr>
                <w:rFonts w:ascii="Times New Roman" w:hAnsi="Times New Roman"/>
                <w:bCs/>
                <w:sz w:val="24"/>
              </w:rPr>
              <w:t>Замена букв – 6 уч.</w:t>
            </w:r>
          </w:p>
          <w:p w:rsidR="001242AF" w:rsidRPr="001242AF" w:rsidRDefault="001242AF" w:rsidP="00477350">
            <w:pPr>
              <w:widowControl w:val="0"/>
              <w:numPr>
                <w:ilvl w:val="0"/>
                <w:numId w:val="23"/>
              </w:numPr>
              <w:ind w:left="312"/>
              <w:rPr>
                <w:rFonts w:ascii="Times New Roman" w:hAnsi="Times New Roman"/>
                <w:bCs/>
                <w:sz w:val="24"/>
              </w:rPr>
            </w:pPr>
            <w:r w:rsidRPr="001242AF">
              <w:rPr>
                <w:rFonts w:ascii="Times New Roman" w:hAnsi="Times New Roman"/>
                <w:bCs/>
                <w:sz w:val="24"/>
              </w:rPr>
              <w:t>Начало предлож. – 7 уч.</w:t>
            </w:r>
          </w:p>
          <w:p w:rsidR="001242AF" w:rsidRPr="00146130" w:rsidRDefault="001242AF" w:rsidP="00477350">
            <w:pPr>
              <w:widowControl w:val="0"/>
              <w:numPr>
                <w:ilvl w:val="0"/>
                <w:numId w:val="23"/>
              </w:numPr>
              <w:ind w:left="312"/>
              <w:rPr>
                <w:rFonts w:ascii="Times New Roman" w:hAnsi="Times New Roman"/>
                <w:bCs/>
                <w:sz w:val="24"/>
              </w:rPr>
            </w:pPr>
            <w:r w:rsidRPr="001242AF">
              <w:rPr>
                <w:rFonts w:ascii="Times New Roman" w:hAnsi="Times New Roman"/>
                <w:bCs/>
                <w:sz w:val="24"/>
              </w:rPr>
              <w:t>В задании – 11 уч.</w:t>
            </w:r>
          </w:p>
        </w:tc>
      </w:tr>
      <w:tr w:rsidR="001242AF" w:rsidRPr="001242AF" w:rsidTr="00146130">
        <w:trPr>
          <w:trHeight w:val="1981"/>
        </w:trPr>
        <w:tc>
          <w:tcPr>
            <w:tcW w:w="5202" w:type="dxa"/>
          </w:tcPr>
          <w:p w:rsidR="001242AF" w:rsidRPr="001242AF" w:rsidRDefault="001242AF" w:rsidP="00477350">
            <w:pPr>
              <w:numPr>
                <w:ilvl w:val="0"/>
                <w:numId w:val="24"/>
              </w:numPr>
              <w:rPr>
                <w:rFonts w:ascii="Times New Roman" w:hAnsi="Times New Roman"/>
                <w:b/>
                <w:bCs/>
                <w:color w:val="000000"/>
                <w:sz w:val="24"/>
              </w:rPr>
            </w:pPr>
            <w:r w:rsidRPr="001242AF">
              <w:rPr>
                <w:rFonts w:ascii="Times New Roman" w:hAnsi="Times New Roman"/>
                <w:b/>
                <w:bCs/>
                <w:color w:val="000000"/>
                <w:sz w:val="24"/>
              </w:rPr>
              <w:lastRenderedPageBreak/>
              <w:t>а класс:</w:t>
            </w:r>
          </w:p>
          <w:p w:rsidR="001242AF" w:rsidRPr="001242AF" w:rsidRDefault="001242AF" w:rsidP="00477350">
            <w:pPr>
              <w:numPr>
                <w:ilvl w:val="0"/>
                <w:numId w:val="25"/>
              </w:numPr>
              <w:ind w:left="312"/>
              <w:rPr>
                <w:rFonts w:ascii="Times New Roman" w:hAnsi="Times New Roman"/>
                <w:bCs/>
                <w:color w:val="000000"/>
                <w:sz w:val="24"/>
              </w:rPr>
            </w:pPr>
            <w:r w:rsidRPr="001242AF">
              <w:rPr>
                <w:rFonts w:ascii="Times New Roman" w:hAnsi="Times New Roman"/>
                <w:bCs/>
                <w:color w:val="000000"/>
                <w:sz w:val="24"/>
              </w:rPr>
              <w:t>Пропуск букв – 7 у.</w:t>
            </w:r>
          </w:p>
          <w:p w:rsidR="001242AF" w:rsidRPr="001242AF" w:rsidRDefault="001242AF" w:rsidP="00477350">
            <w:pPr>
              <w:numPr>
                <w:ilvl w:val="0"/>
                <w:numId w:val="25"/>
              </w:numPr>
              <w:ind w:left="312"/>
              <w:contextualSpacing/>
              <w:rPr>
                <w:rFonts w:ascii="Times New Roman" w:hAnsi="Times New Roman"/>
                <w:bCs/>
                <w:color w:val="000000"/>
                <w:sz w:val="24"/>
              </w:rPr>
            </w:pPr>
            <w:r w:rsidRPr="001242AF">
              <w:rPr>
                <w:rFonts w:ascii="Times New Roman" w:hAnsi="Times New Roman"/>
                <w:bCs/>
                <w:color w:val="000000"/>
                <w:sz w:val="24"/>
              </w:rPr>
              <w:t>Начало предлож. – 4 уч.</w:t>
            </w:r>
          </w:p>
          <w:p w:rsidR="001242AF" w:rsidRPr="001242AF" w:rsidRDefault="001242AF" w:rsidP="00477350">
            <w:pPr>
              <w:numPr>
                <w:ilvl w:val="0"/>
                <w:numId w:val="25"/>
              </w:numPr>
              <w:ind w:left="312"/>
              <w:rPr>
                <w:rFonts w:ascii="Times New Roman" w:hAnsi="Times New Roman"/>
                <w:bCs/>
                <w:color w:val="000000"/>
                <w:sz w:val="24"/>
              </w:rPr>
            </w:pPr>
            <w:r w:rsidRPr="001242AF">
              <w:rPr>
                <w:rFonts w:ascii="Times New Roman" w:hAnsi="Times New Roman"/>
                <w:bCs/>
                <w:color w:val="000000"/>
                <w:sz w:val="24"/>
              </w:rPr>
              <w:t>Безударные гласные в корне – 10 уч.</w:t>
            </w:r>
          </w:p>
          <w:p w:rsidR="001242AF" w:rsidRPr="001242AF" w:rsidRDefault="001242AF" w:rsidP="00477350">
            <w:pPr>
              <w:numPr>
                <w:ilvl w:val="0"/>
                <w:numId w:val="25"/>
              </w:numPr>
              <w:ind w:left="312"/>
              <w:rPr>
                <w:rFonts w:ascii="Times New Roman" w:hAnsi="Times New Roman"/>
                <w:bCs/>
                <w:color w:val="000000"/>
                <w:sz w:val="24"/>
              </w:rPr>
            </w:pPr>
            <w:r w:rsidRPr="001242AF">
              <w:rPr>
                <w:rFonts w:ascii="Times New Roman" w:hAnsi="Times New Roman"/>
                <w:bCs/>
                <w:color w:val="000000"/>
                <w:sz w:val="24"/>
              </w:rPr>
              <w:t>Парные согласные – 5 уч.</w:t>
            </w:r>
          </w:p>
          <w:p w:rsidR="001242AF" w:rsidRPr="001242AF" w:rsidRDefault="001242AF" w:rsidP="00477350">
            <w:pPr>
              <w:numPr>
                <w:ilvl w:val="0"/>
                <w:numId w:val="25"/>
              </w:numPr>
              <w:ind w:left="312"/>
              <w:rPr>
                <w:rFonts w:ascii="Times New Roman" w:hAnsi="Times New Roman"/>
                <w:bCs/>
                <w:color w:val="000000"/>
                <w:sz w:val="24"/>
              </w:rPr>
            </w:pPr>
            <w:r w:rsidRPr="001242AF">
              <w:rPr>
                <w:rFonts w:ascii="Times New Roman" w:hAnsi="Times New Roman"/>
                <w:bCs/>
                <w:color w:val="000000"/>
                <w:sz w:val="24"/>
              </w:rPr>
              <w:t>Разделит. Ь знак – 3 уч.</w:t>
            </w:r>
          </w:p>
          <w:p w:rsidR="001242AF" w:rsidRPr="00146130" w:rsidRDefault="001242AF" w:rsidP="00477350">
            <w:pPr>
              <w:numPr>
                <w:ilvl w:val="0"/>
                <w:numId w:val="25"/>
              </w:numPr>
              <w:ind w:left="312"/>
              <w:rPr>
                <w:rFonts w:ascii="Times New Roman" w:hAnsi="Times New Roman"/>
                <w:bCs/>
                <w:color w:val="000000"/>
                <w:sz w:val="24"/>
              </w:rPr>
            </w:pPr>
            <w:r w:rsidRPr="001242AF">
              <w:rPr>
                <w:rFonts w:ascii="Times New Roman" w:hAnsi="Times New Roman"/>
                <w:bCs/>
                <w:color w:val="000000"/>
                <w:sz w:val="24"/>
              </w:rPr>
              <w:t>В задании – 6 уч.</w:t>
            </w:r>
          </w:p>
        </w:tc>
        <w:tc>
          <w:tcPr>
            <w:tcW w:w="5201"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2б класс:</w:t>
            </w:r>
          </w:p>
          <w:p w:rsidR="001242AF" w:rsidRPr="001242AF" w:rsidRDefault="001242AF" w:rsidP="00477350">
            <w:pPr>
              <w:widowControl w:val="0"/>
              <w:numPr>
                <w:ilvl w:val="0"/>
                <w:numId w:val="26"/>
              </w:numPr>
              <w:ind w:left="312"/>
              <w:rPr>
                <w:rFonts w:ascii="Times New Roman" w:hAnsi="Times New Roman"/>
                <w:bCs/>
                <w:color w:val="000000"/>
                <w:sz w:val="24"/>
              </w:rPr>
            </w:pPr>
            <w:r w:rsidRPr="001242AF">
              <w:rPr>
                <w:rFonts w:ascii="Times New Roman" w:hAnsi="Times New Roman"/>
                <w:bCs/>
                <w:color w:val="000000"/>
                <w:sz w:val="24"/>
              </w:rPr>
              <w:t>Безударные гласные – 9 уч.</w:t>
            </w:r>
          </w:p>
          <w:p w:rsidR="001242AF" w:rsidRPr="001242AF" w:rsidRDefault="001242AF" w:rsidP="00477350">
            <w:pPr>
              <w:widowControl w:val="0"/>
              <w:numPr>
                <w:ilvl w:val="0"/>
                <w:numId w:val="26"/>
              </w:numPr>
              <w:ind w:left="312"/>
              <w:rPr>
                <w:rFonts w:ascii="Times New Roman" w:hAnsi="Times New Roman"/>
                <w:bCs/>
                <w:color w:val="000000"/>
                <w:sz w:val="24"/>
              </w:rPr>
            </w:pPr>
            <w:r w:rsidRPr="001242AF">
              <w:rPr>
                <w:rFonts w:ascii="Times New Roman" w:hAnsi="Times New Roman"/>
                <w:bCs/>
                <w:color w:val="000000"/>
                <w:sz w:val="24"/>
              </w:rPr>
              <w:t>Парные согласные – 7 уч.</w:t>
            </w:r>
          </w:p>
          <w:p w:rsidR="001242AF" w:rsidRPr="001242AF" w:rsidRDefault="001242AF" w:rsidP="00477350">
            <w:pPr>
              <w:widowControl w:val="0"/>
              <w:numPr>
                <w:ilvl w:val="0"/>
                <w:numId w:val="26"/>
              </w:numPr>
              <w:ind w:left="332" w:hanging="306"/>
              <w:rPr>
                <w:rFonts w:ascii="Times New Roman" w:hAnsi="Times New Roman"/>
                <w:bCs/>
                <w:color w:val="000000"/>
                <w:sz w:val="24"/>
              </w:rPr>
            </w:pPr>
            <w:proofErr w:type="gramStart"/>
            <w:r w:rsidRPr="001242AF">
              <w:rPr>
                <w:rFonts w:ascii="Times New Roman" w:hAnsi="Times New Roman"/>
                <w:bCs/>
                <w:color w:val="000000"/>
                <w:sz w:val="24"/>
              </w:rPr>
              <w:t>Предлоги  со</w:t>
            </w:r>
            <w:proofErr w:type="gramEnd"/>
            <w:r w:rsidRPr="001242AF">
              <w:rPr>
                <w:rFonts w:ascii="Times New Roman" w:hAnsi="Times New Roman"/>
                <w:bCs/>
                <w:color w:val="000000"/>
                <w:sz w:val="24"/>
              </w:rPr>
              <w:t xml:space="preserve"> слов – 5 уч.</w:t>
            </w:r>
          </w:p>
          <w:p w:rsidR="001242AF" w:rsidRPr="001242AF" w:rsidRDefault="001242AF" w:rsidP="00477350">
            <w:pPr>
              <w:widowControl w:val="0"/>
              <w:numPr>
                <w:ilvl w:val="0"/>
                <w:numId w:val="26"/>
              </w:numPr>
              <w:ind w:left="332" w:hanging="306"/>
              <w:rPr>
                <w:rFonts w:ascii="Times New Roman" w:hAnsi="Times New Roman"/>
                <w:bCs/>
                <w:color w:val="000000"/>
                <w:sz w:val="24"/>
              </w:rPr>
            </w:pPr>
            <w:r w:rsidRPr="001242AF">
              <w:rPr>
                <w:rFonts w:ascii="Times New Roman" w:hAnsi="Times New Roman"/>
                <w:bCs/>
                <w:sz w:val="24"/>
              </w:rPr>
              <w:t>Замена букв</w:t>
            </w:r>
            <w:r w:rsidRPr="001242AF">
              <w:rPr>
                <w:rFonts w:ascii="Times New Roman" w:hAnsi="Times New Roman"/>
                <w:sz w:val="24"/>
              </w:rPr>
              <w:t xml:space="preserve"> – 9 уч.</w:t>
            </w:r>
          </w:p>
          <w:p w:rsidR="001242AF" w:rsidRPr="001242AF" w:rsidRDefault="001242AF" w:rsidP="00477350">
            <w:pPr>
              <w:widowControl w:val="0"/>
              <w:numPr>
                <w:ilvl w:val="0"/>
                <w:numId w:val="26"/>
              </w:numPr>
              <w:ind w:left="312"/>
              <w:rPr>
                <w:rFonts w:ascii="Times New Roman" w:hAnsi="Times New Roman"/>
                <w:bCs/>
                <w:color w:val="000000"/>
                <w:sz w:val="24"/>
              </w:rPr>
            </w:pPr>
            <w:r w:rsidRPr="001242AF">
              <w:rPr>
                <w:rFonts w:ascii="Times New Roman" w:hAnsi="Times New Roman"/>
                <w:bCs/>
                <w:color w:val="000000"/>
                <w:sz w:val="24"/>
              </w:rPr>
              <w:t>В задании – 10 уч.</w:t>
            </w:r>
          </w:p>
          <w:p w:rsidR="001242AF" w:rsidRPr="001242AF" w:rsidRDefault="001242AF" w:rsidP="001242AF">
            <w:pPr>
              <w:rPr>
                <w:rFonts w:ascii="Times New Roman" w:hAnsi="Times New Roman"/>
                <w:b/>
                <w:bCs/>
                <w:color w:val="000000"/>
                <w:sz w:val="24"/>
              </w:rPr>
            </w:pPr>
          </w:p>
        </w:tc>
      </w:tr>
      <w:tr w:rsidR="001242AF" w:rsidRPr="001242AF" w:rsidTr="00146130">
        <w:trPr>
          <w:trHeight w:val="2110"/>
        </w:trPr>
        <w:tc>
          <w:tcPr>
            <w:tcW w:w="5202"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2в класс:</w:t>
            </w:r>
          </w:p>
          <w:p w:rsidR="001242AF" w:rsidRPr="001242AF" w:rsidRDefault="001242AF" w:rsidP="00477350">
            <w:pPr>
              <w:widowControl w:val="0"/>
              <w:numPr>
                <w:ilvl w:val="0"/>
                <w:numId w:val="27"/>
              </w:numPr>
              <w:rPr>
                <w:rFonts w:ascii="Times New Roman" w:hAnsi="Times New Roman"/>
                <w:bCs/>
                <w:color w:val="000000"/>
                <w:sz w:val="24"/>
              </w:rPr>
            </w:pPr>
            <w:r w:rsidRPr="001242AF">
              <w:rPr>
                <w:rFonts w:ascii="Times New Roman" w:hAnsi="Times New Roman"/>
                <w:bCs/>
                <w:color w:val="000000"/>
                <w:sz w:val="24"/>
              </w:rPr>
              <w:t>Безударные гласные – 9 уч.</w:t>
            </w:r>
          </w:p>
          <w:p w:rsidR="001242AF" w:rsidRPr="001242AF" w:rsidRDefault="001242AF" w:rsidP="00477350">
            <w:pPr>
              <w:widowControl w:val="0"/>
              <w:numPr>
                <w:ilvl w:val="0"/>
                <w:numId w:val="27"/>
              </w:numPr>
              <w:rPr>
                <w:rFonts w:ascii="Times New Roman" w:hAnsi="Times New Roman"/>
                <w:bCs/>
                <w:color w:val="000000"/>
                <w:sz w:val="24"/>
              </w:rPr>
            </w:pPr>
            <w:r w:rsidRPr="001242AF">
              <w:rPr>
                <w:rFonts w:ascii="Times New Roman" w:hAnsi="Times New Roman"/>
                <w:bCs/>
                <w:color w:val="000000"/>
                <w:sz w:val="24"/>
              </w:rPr>
              <w:t>Разделит. Ь знак – 7 уч.</w:t>
            </w:r>
          </w:p>
          <w:p w:rsidR="001242AF" w:rsidRPr="001242AF" w:rsidRDefault="001242AF" w:rsidP="00477350">
            <w:pPr>
              <w:widowControl w:val="0"/>
              <w:numPr>
                <w:ilvl w:val="0"/>
                <w:numId w:val="27"/>
              </w:numPr>
              <w:rPr>
                <w:rFonts w:ascii="Times New Roman" w:hAnsi="Times New Roman"/>
                <w:bCs/>
                <w:color w:val="000000"/>
                <w:sz w:val="24"/>
              </w:rPr>
            </w:pPr>
            <w:r w:rsidRPr="001242AF">
              <w:rPr>
                <w:rFonts w:ascii="Times New Roman" w:hAnsi="Times New Roman"/>
                <w:bCs/>
                <w:sz w:val="24"/>
              </w:rPr>
              <w:t>Пропуск букв</w:t>
            </w:r>
            <w:r w:rsidRPr="001242AF">
              <w:rPr>
                <w:rFonts w:ascii="Times New Roman" w:hAnsi="Times New Roman"/>
                <w:sz w:val="24"/>
              </w:rPr>
              <w:t xml:space="preserve"> – 6 уч.</w:t>
            </w:r>
          </w:p>
          <w:p w:rsidR="001242AF" w:rsidRPr="001242AF" w:rsidRDefault="001242AF" w:rsidP="00477350">
            <w:pPr>
              <w:widowControl w:val="0"/>
              <w:numPr>
                <w:ilvl w:val="0"/>
                <w:numId w:val="27"/>
              </w:numPr>
              <w:rPr>
                <w:rFonts w:ascii="Times New Roman" w:hAnsi="Times New Roman"/>
                <w:bCs/>
                <w:color w:val="000000"/>
                <w:sz w:val="24"/>
              </w:rPr>
            </w:pPr>
            <w:r w:rsidRPr="001242AF">
              <w:rPr>
                <w:rFonts w:ascii="Times New Roman" w:hAnsi="Times New Roman"/>
                <w:sz w:val="24"/>
              </w:rPr>
              <w:t>Чк, чн – 5 уч.</w:t>
            </w:r>
          </w:p>
          <w:p w:rsidR="001242AF" w:rsidRPr="001242AF" w:rsidRDefault="001242AF" w:rsidP="00477350">
            <w:pPr>
              <w:widowControl w:val="0"/>
              <w:numPr>
                <w:ilvl w:val="0"/>
                <w:numId w:val="27"/>
              </w:numPr>
              <w:rPr>
                <w:rFonts w:ascii="Times New Roman" w:hAnsi="Times New Roman"/>
                <w:bCs/>
                <w:sz w:val="24"/>
              </w:rPr>
            </w:pPr>
            <w:r w:rsidRPr="001242AF">
              <w:rPr>
                <w:rFonts w:ascii="Times New Roman" w:hAnsi="Times New Roman"/>
                <w:bCs/>
                <w:sz w:val="24"/>
              </w:rPr>
              <w:t>Жи – ши – 3 уч.</w:t>
            </w:r>
          </w:p>
          <w:p w:rsidR="001242AF" w:rsidRPr="001242AF" w:rsidRDefault="001242AF" w:rsidP="00477350">
            <w:pPr>
              <w:widowControl w:val="0"/>
              <w:numPr>
                <w:ilvl w:val="0"/>
                <w:numId w:val="27"/>
              </w:numPr>
              <w:rPr>
                <w:rFonts w:ascii="Times New Roman" w:hAnsi="Times New Roman"/>
                <w:bCs/>
                <w:color w:val="000000"/>
                <w:sz w:val="24"/>
              </w:rPr>
            </w:pPr>
            <w:r w:rsidRPr="001242AF">
              <w:rPr>
                <w:rFonts w:ascii="Times New Roman" w:hAnsi="Times New Roman"/>
                <w:bCs/>
                <w:color w:val="000000"/>
                <w:sz w:val="24"/>
              </w:rPr>
              <w:t>В задании – 7 уч.</w:t>
            </w:r>
          </w:p>
          <w:p w:rsidR="001242AF" w:rsidRPr="001242AF" w:rsidRDefault="001242AF" w:rsidP="001242AF">
            <w:pPr>
              <w:jc w:val="center"/>
              <w:rPr>
                <w:rFonts w:ascii="Times New Roman" w:hAnsi="Times New Roman"/>
                <w:b/>
                <w:bCs/>
                <w:color w:val="000000"/>
                <w:sz w:val="24"/>
              </w:rPr>
            </w:pPr>
          </w:p>
        </w:tc>
        <w:tc>
          <w:tcPr>
            <w:tcW w:w="5201" w:type="dxa"/>
          </w:tcPr>
          <w:p w:rsidR="001242AF" w:rsidRPr="001242AF" w:rsidRDefault="001242AF" w:rsidP="001242AF">
            <w:pPr>
              <w:jc w:val="center"/>
              <w:rPr>
                <w:rFonts w:ascii="Times New Roman" w:hAnsi="Times New Roman"/>
                <w:b/>
                <w:bCs/>
                <w:color w:val="000000"/>
                <w:sz w:val="24"/>
              </w:rPr>
            </w:pPr>
          </w:p>
        </w:tc>
      </w:tr>
      <w:tr w:rsidR="001242AF" w:rsidRPr="001242AF" w:rsidTr="001242AF">
        <w:tc>
          <w:tcPr>
            <w:tcW w:w="5202" w:type="dxa"/>
          </w:tcPr>
          <w:p w:rsidR="001242AF" w:rsidRPr="001242AF" w:rsidRDefault="001242AF" w:rsidP="001242AF">
            <w:pPr>
              <w:ind w:left="454"/>
              <w:rPr>
                <w:rFonts w:ascii="Times New Roman" w:hAnsi="Times New Roman"/>
                <w:b/>
                <w:bCs/>
                <w:color w:val="000000"/>
                <w:sz w:val="24"/>
              </w:rPr>
            </w:pPr>
            <w:r w:rsidRPr="001242AF">
              <w:rPr>
                <w:rFonts w:ascii="Times New Roman" w:hAnsi="Times New Roman"/>
                <w:b/>
                <w:bCs/>
                <w:color w:val="000000"/>
                <w:sz w:val="24"/>
              </w:rPr>
              <w:t>3а класс:</w:t>
            </w:r>
          </w:p>
          <w:p w:rsidR="001242AF" w:rsidRPr="001242AF" w:rsidRDefault="001242AF" w:rsidP="00895C99">
            <w:pPr>
              <w:numPr>
                <w:ilvl w:val="0"/>
                <w:numId w:val="11"/>
              </w:numPr>
              <w:ind w:left="454"/>
              <w:rPr>
                <w:rFonts w:ascii="Times New Roman" w:hAnsi="Times New Roman"/>
                <w:bCs/>
                <w:color w:val="000000"/>
                <w:sz w:val="24"/>
              </w:rPr>
            </w:pPr>
            <w:r w:rsidRPr="001242AF">
              <w:rPr>
                <w:rFonts w:ascii="Times New Roman" w:hAnsi="Times New Roman"/>
                <w:bCs/>
                <w:color w:val="000000"/>
                <w:sz w:val="24"/>
              </w:rPr>
              <w:t>Безударные гласные – 9 уч.</w:t>
            </w:r>
          </w:p>
          <w:p w:rsidR="001242AF" w:rsidRPr="001242AF" w:rsidRDefault="001242AF" w:rsidP="00895C99">
            <w:pPr>
              <w:numPr>
                <w:ilvl w:val="0"/>
                <w:numId w:val="11"/>
              </w:numPr>
              <w:ind w:left="454"/>
              <w:rPr>
                <w:rFonts w:ascii="Times New Roman" w:hAnsi="Times New Roman"/>
                <w:bCs/>
                <w:color w:val="000000"/>
                <w:sz w:val="24"/>
              </w:rPr>
            </w:pPr>
            <w:r w:rsidRPr="001242AF">
              <w:rPr>
                <w:rFonts w:ascii="Times New Roman" w:hAnsi="Times New Roman"/>
                <w:bCs/>
                <w:color w:val="000000"/>
                <w:sz w:val="24"/>
              </w:rPr>
              <w:t>Непроизнос. согл. – 7 уч.</w:t>
            </w:r>
          </w:p>
          <w:p w:rsidR="001242AF" w:rsidRPr="001242AF" w:rsidRDefault="001242AF" w:rsidP="00895C99">
            <w:pPr>
              <w:numPr>
                <w:ilvl w:val="0"/>
                <w:numId w:val="11"/>
              </w:numPr>
              <w:ind w:left="454"/>
              <w:rPr>
                <w:rFonts w:ascii="Times New Roman" w:hAnsi="Times New Roman"/>
                <w:bCs/>
                <w:color w:val="000000"/>
                <w:sz w:val="24"/>
              </w:rPr>
            </w:pPr>
            <w:r w:rsidRPr="001242AF">
              <w:rPr>
                <w:rFonts w:ascii="Times New Roman" w:hAnsi="Times New Roman"/>
                <w:bCs/>
                <w:color w:val="000000"/>
                <w:sz w:val="24"/>
              </w:rPr>
              <w:t>Правописание приставок – 6 уч.</w:t>
            </w:r>
          </w:p>
          <w:p w:rsidR="001242AF" w:rsidRPr="001242AF" w:rsidRDefault="001242AF" w:rsidP="00895C99">
            <w:pPr>
              <w:numPr>
                <w:ilvl w:val="0"/>
                <w:numId w:val="11"/>
              </w:numPr>
              <w:ind w:left="454"/>
              <w:rPr>
                <w:rFonts w:ascii="Times New Roman" w:hAnsi="Times New Roman"/>
                <w:bCs/>
                <w:color w:val="000000"/>
                <w:sz w:val="24"/>
              </w:rPr>
            </w:pPr>
            <w:r w:rsidRPr="001242AF">
              <w:rPr>
                <w:rFonts w:ascii="Times New Roman" w:hAnsi="Times New Roman"/>
                <w:bCs/>
                <w:color w:val="000000"/>
                <w:sz w:val="24"/>
              </w:rPr>
              <w:t>Падежные оконч.  сущ-х – 10 уч.</w:t>
            </w:r>
          </w:p>
          <w:p w:rsidR="001242AF" w:rsidRPr="001242AF" w:rsidRDefault="001242AF" w:rsidP="00895C99">
            <w:pPr>
              <w:numPr>
                <w:ilvl w:val="0"/>
                <w:numId w:val="11"/>
              </w:numPr>
              <w:ind w:left="454"/>
              <w:rPr>
                <w:rFonts w:ascii="Times New Roman" w:hAnsi="Times New Roman"/>
                <w:bCs/>
                <w:color w:val="000000"/>
                <w:sz w:val="24"/>
              </w:rPr>
            </w:pPr>
            <w:r w:rsidRPr="001242AF">
              <w:rPr>
                <w:rFonts w:ascii="Times New Roman" w:hAnsi="Times New Roman"/>
                <w:bCs/>
                <w:color w:val="000000"/>
                <w:sz w:val="24"/>
              </w:rPr>
              <w:t xml:space="preserve">В задании – 13 уч. </w:t>
            </w:r>
          </w:p>
          <w:p w:rsidR="001242AF" w:rsidRPr="001242AF" w:rsidRDefault="001242AF" w:rsidP="001242AF">
            <w:pPr>
              <w:ind w:left="454"/>
              <w:rPr>
                <w:rFonts w:ascii="Times New Roman" w:hAnsi="Times New Roman"/>
                <w:b/>
                <w:bCs/>
                <w:color w:val="000000"/>
                <w:sz w:val="24"/>
              </w:rPr>
            </w:pPr>
          </w:p>
        </w:tc>
        <w:tc>
          <w:tcPr>
            <w:tcW w:w="5201" w:type="dxa"/>
          </w:tcPr>
          <w:p w:rsidR="001242AF" w:rsidRPr="001242AF" w:rsidRDefault="001242AF" w:rsidP="001242AF">
            <w:pPr>
              <w:ind w:left="454"/>
              <w:rPr>
                <w:rFonts w:ascii="Times New Roman" w:hAnsi="Times New Roman"/>
                <w:b/>
                <w:bCs/>
                <w:color w:val="000000"/>
                <w:sz w:val="24"/>
              </w:rPr>
            </w:pPr>
            <w:r w:rsidRPr="001242AF">
              <w:rPr>
                <w:rFonts w:ascii="Times New Roman" w:hAnsi="Times New Roman"/>
                <w:b/>
                <w:bCs/>
                <w:color w:val="000000"/>
                <w:sz w:val="24"/>
              </w:rPr>
              <w:t>3б класс:</w:t>
            </w:r>
          </w:p>
          <w:p w:rsidR="001242AF" w:rsidRPr="001242AF" w:rsidRDefault="001242AF" w:rsidP="00477350">
            <w:pPr>
              <w:widowControl w:val="0"/>
              <w:numPr>
                <w:ilvl w:val="0"/>
                <w:numId w:val="28"/>
              </w:numPr>
              <w:ind w:left="348"/>
              <w:rPr>
                <w:rFonts w:ascii="Times New Roman" w:hAnsi="Times New Roman"/>
                <w:bCs/>
                <w:color w:val="000000"/>
                <w:sz w:val="24"/>
              </w:rPr>
            </w:pPr>
            <w:r w:rsidRPr="001242AF">
              <w:rPr>
                <w:rFonts w:ascii="Times New Roman" w:hAnsi="Times New Roman"/>
                <w:bCs/>
                <w:color w:val="000000"/>
                <w:sz w:val="24"/>
              </w:rPr>
              <w:t>Безударные гласные – 14 уч.</w:t>
            </w:r>
          </w:p>
          <w:p w:rsidR="001242AF" w:rsidRPr="001242AF" w:rsidRDefault="001242AF" w:rsidP="00477350">
            <w:pPr>
              <w:widowControl w:val="0"/>
              <w:numPr>
                <w:ilvl w:val="0"/>
                <w:numId w:val="28"/>
              </w:numPr>
              <w:ind w:left="348"/>
              <w:rPr>
                <w:rFonts w:ascii="Times New Roman" w:hAnsi="Times New Roman"/>
                <w:bCs/>
                <w:color w:val="000000"/>
                <w:sz w:val="24"/>
              </w:rPr>
            </w:pPr>
            <w:r w:rsidRPr="001242AF">
              <w:rPr>
                <w:rFonts w:ascii="Times New Roman" w:hAnsi="Times New Roman"/>
                <w:bCs/>
                <w:color w:val="000000"/>
                <w:sz w:val="24"/>
              </w:rPr>
              <w:t>Парные согл. – 5 уч.</w:t>
            </w:r>
          </w:p>
          <w:p w:rsidR="001242AF" w:rsidRPr="001242AF" w:rsidRDefault="001242AF" w:rsidP="00477350">
            <w:pPr>
              <w:widowControl w:val="0"/>
              <w:numPr>
                <w:ilvl w:val="0"/>
                <w:numId w:val="28"/>
              </w:numPr>
              <w:ind w:left="348"/>
              <w:rPr>
                <w:rFonts w:ascii="Times New Roman" w:hAnsi="Times New Roman"/>
                <w:bCs/>
                <w:color w:val="000000"/>
                <w:sz w:val="24"/>
              </w:rPr>
            </w:pPr>
            <w:r w:rsidRPr="001242AF">
              <w:rPr>
                <w:rFonts w:ascii="Times New Roman" w:hAnsi="Times New Roman"/>
                <w:bCs/>
                <w:color w:val="000000"/>
                <w:sz w:val="24"/>
              </w:rPr>
              <w:t>Удвоенные согл. – 7 уч.</w:t>
            </w:r>
          </w:p>
          <w:p w:rsidR="001242AF" w:rsidRPr="001242AF" w:rsidRDefault="001242AF" w:rsidP="00477350">
            <w:pPr>
              <w:widowControl w:val="0"/>
              <w:numPr>
                <w:ilvl w:val="0"/>
                <w:numId w:val="28"/>
              </w:numPr>
              <w:ind w:left="348"/>
              <w:rPr>
                <w:rFonts w:ascii="Times New Roman" w:hAnsi="Times New Roman"/>
                <w:bCs/>
                <w:color w:val="000000"/>
                <w:sz w:val="24"/>
              </w:rPr>
            </w:pPr>
            <w:r w:rsidRPr="001242AF">
              <w:rPr>
                <w:rFonts w:ascii="Times New Roman" w:hAnsi="Times New Roman"/>
                <w:bCs/>
                <w:color w:val="000000"/>
                <w:sz w:val="24"/>
              </w:rPr>
              <w:t>Ь знак после шипящих</w:t>
            </w:r>
          </w:p>
          <w:p w:rsidR="001242AF" w:rsidRPr="001242AF" w:rsidRDefault="001242AF" w:rsidP="00477350">
            <w:pPr>
              <w:widowControl w:val="0"/>
              <w:numPr>
                <w:ilvl w:val="0"/>
                <w:numId w:val="28"/>
              </w:numPr>
              <w:ind w:left="348"/>
              <w:rPr>
                <w:rFonts w:ascii="Times New Roman" w:hAnsi="Times New Roman"/>
                <w:bCs/>
                <w:color w:val="000000"/>
                <w:sz w:val="24"/>
              </w:rPr>
            </w:pPr>
            <w:r w:rsidRPr="001242AF">
              <w:rPr>
                <w:rFonts w:ascii="Times New Roman" w:hAnsi="Times New Roman"/>
                <w:bCs/>
                <w:color w:val="000000"/>
                <w:sz w:val="24"/>
              </w:rPr>
              <w:t>Непроизн. Согл. – 9 уч.</w:t>
            </w:r>
          </w:p>
          <w:p w:rsidR="001242AF" w:rsidRPr="001242AF" w:rsidRDefault="001242AF" w:rsidP="00477350">
            <w:pPr>
              <w:widowControl w:val="0"/>
              <w:numPr>
                <w:ilvl w:val="0"/>
                <w:numId w:val="28"/>
              </w:numPr>
              <w:ind w:left="454"/>
              <w:rPr>
                <w:rFonts w:ascii="Times New Roman" w:hAnsi="Times New Roman"/>
                <w:bCs/>
                <w:color w:val="000000"/>
                <w:sz w:val="24"/>
              </w:rPr>
            </w:pPr>
            <w:r w:rsidRPr="001242AF">
              <w:rPr>
                <w:rFonts w:ascii="Times New Roman" w:hAnsi="Times New Roman"/>
                <w:bCs/>
                <w:color w:val="000000"/>
                <w:sz w:val="24"/>
              </w:rPr>
              <w:t>В задании – 17 уч</w:t>
            </w:r>
          </w:p>
          <w:p w:rsidR="001242AF" w:rsidRPr="001242AF" w:rsidRDefault="001242AF" w:rsidP="001242AF">
            <w:pPr>
              <w:jc w:val="center"/>
              <w:rPr>
                <w:rFonts w:ascii="Times New Roman" w:hAnsi="Times New Roman"/>
                <w:b/>
                <w:bCs/>
                <w:color w:val="000000"/>
                <w:sz w:val="24"/>
              </w:rPr>
            </w:pPr>
            <w:r w:rsidRPr="001242AF">
              <w:rPr>
                <w:rFonts w:ascii="Times New Roman" w:hAnsi="Times New Roman"/>
                <w:bCs/>
                <w:color w:val="000000"/>
                <w:sz w:val="24"/>
              </w:rPr>
              <w:t>.</w:t>
            </w:r>
          </w:p>
        </w:tc>
      </w:tr>
      <w:tr w:rsidR="001242AF" w:rsidRPr="001242AF" w:rsidTr="001242AF">
        <w:tc>
          <w:tcPr>
            <w:tcW w:w="5202" w:type="dxa"/>
          </w:tcPr>
          <w:p w:rsidR="001242AF" w:rsidRPr="001242AF" w:rsidRDefault="001242AF" w:rsidP="001242AF">
            <w:pPr>
              <w:ind w:left="454"/>
              <w:rPr>
                <w:rFonts w:ascii="Times New Roman" w:hAnsi="Times New Roman"/>
                <w:b/>
                <w:bCs/>
                <w:color w:val="000000"/>
                <w:sz w:val="24"/>
              </w:rPr>
            </w:pPr>
            <w:r w:rsidRPr="001242AF">
              <w:rPr>
                <w:rFonts w:ascii="Times New Roman" w:hAnsi="Times New Roman"/>
                <w:b/>
                <w:bCs/>
                <w:color w:val="000000"/>
                <w:sz w:val="24"/>
              </w:rPr>
              <w:t>4а класс:</w:t>
            </w:r>
          </w:p>
          <w:p w:rsidR="001242AF" w:rsidRPr="001242AF" w:rsidRDefault="001242AF" w:rsidP="00477350">
            <w:pPr>
              <w:numPr>
                <w:ilvl w:val="0"/>
                <w:numId w:val="29"/>
              </w:numPr>
              <w:rPr>
                <w:rFonts w:ascii="Times New Roman" w:hAnsi="Times New Roman"/>
                <w:bCs/>
                <w:color w:val="000000"/>
                <w:sz w:val="24"/>
              </w:rPr>
            </w:pPr>
            <w:r w:rsidRPr="001242AF">
              <w:rPr>
                <w:rFonts w:ascii="Times New Roman" w:hAnsi="Times New Roman"/>
                <w:bCs/>
                <w:color w:val="000000"/>
                <w:sz w:val="24"/>
              </w:rPr>
              <w:t>Безударные гласные – 10 уч.</w:t>
            </w:r>
          </w:p>
          <w:p w:rsidR="001242AF" w:rsidRPr="001242AF" w:rsidRDefault="001242AF" w:rsidP="00477350">
            <w:pPr>
              <w:numPr>
                <w:ilvl w:val="0"/>
                <w:numId w:val="29"/>
              </w:numPr>
              <w:ind w:left="454"/>
              <w:rPr>
                <w:rFonts w:ascii="Times New Roman" w:hAnsi="Times New Roman"/>
                <w:bCs/>
                <w:color w:val="000000"/>
                <w:sz w:val="24"/>
              </w:rPr>
            </w:pPr>
            <w:r w:rsidRPr="001242AF">
              <w:rPr>
                <w:rFonts w:ascii="Times New Roman" w:hAnsi="Times New Roman"/>
                <w:bCs/>
                <w:color w:val="000000"/>
                <w:sz w:val="24"/>
              </w:rPr>
              <w:t>Удвоенные согл. – 8 уч.</w:t>
            </w:r>
          </w:p>
          <w:p w:rsidR="001242AF" w:rsidRPr="001242AF" w:rsidRDefault="001242AF" w:rsidP="00477350">
            <w:pPr>
              <w:numPr>
                <w:ilvl w:val="0"/>
                <w:numId w:val="29"/>
              </w:numPr>
              <w:ind w:left="454"/>
              <w:rPr>
                <w:rFonts w:ascii="Times New Roman" w:hAnsi="Times New Roman"/>
                <w:bCs/>
                <w:color w:val="000000"/>
                <w:sz w:val="24"/>
              </w:rPr>
            </w:pPr>
            <w:r w:rsidRPr="001242AF">
              <w:rPr>
                <w:rFonts w:ascii="Times New Roman" w:hAnsi="Times New Roman"/>
                <w:bCs/>
                <w:color w:val="000000"/>
                <w:sz w:val="24"/>
              </w:rPr>
              <w:t>Непроизнос. согл. – 6 уч.</w:t>
            </w:r>
          </w:p>
          <w:p w:rsidR="001242AF" w:rsidRPr="001242AF" w:rsidRDefault="001242AF" w:rsidP="00477350">
            <w:pPr>
              <w:numPr>
                <w:ilvl w:val="0"/>
                <w:numId w:val="29"/>
              </w:numPr>
              <w:ind w:left="454"/>
              <w:rPr>
                <w:rFonts w:ascii="Times New Roman" w:hAnsi="Times New Roman"/>
                <w:bCs/>
                <w:color w:val="000000"/>
                <w:sz w:val="24"/>
              </w:rPr>
            </w:pPr>
            <w:r w:rsidRPr="001242AF">
              <w:rPr>
                <w:rFonts w:ascii="Times New Roman" w:hAnsi="Times New Roman"/>
                <w:bCs/>
                <w:color w:val="000000"/>
                <w:sz w:val="24"/>
              </w:rPr>
              <w:t>Правописание приставок – 7 уч.</w:t>
            </w:r>
          </w:p>
          <w:p w:rsidR="001242AF" w:rsidRPr="001242AF" w:rsidRDefault="001242AF" w:rsidP="00477350">
            <w:pPr>
              <w:numPr>
                <w:ilvl w:val="0"/>
                <w:numId w:val="29"/>
              </w:numPr>
              <w:ind w:left="454"/>
              <w:rPr>
                <w:rFonts w:ascii="Times New Roman" w:hAnsi="Times New Roman"/>
                <w:bCs/>
                <w:color w:val="000000"/>
                <w:sz w:val="24"/>
              </w:rPr>
            </w:pPr>
            <w:r w:rsidRPr="001242AF">
              <w:rPr>
                <w:rFonts w:ascii="Times New Roman" w:hAnsi="Times New Roman"/>
                <w:bCs/>
                <w:color w:val="000000"/>
                <w:sz w:val="24"/>
              </w:rPr>
              <w:t>Падежные оконч.  прил-х – 10 уч.</w:t>
            </w:r>
          </w:p>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В задании – 11 уч.</w:t>
            </w:r>
          </w:p>
          <w:p w:rsidR="001242AF" w:rsidRPr="001242AF" w:rsidRDefault="001242AF" w:rsidP="001242AF">
            <w:pPr>
              <w:jc w:val="center"/>
              <w:rPr>
                <w:rFonts w:ascii="Times New Roman" w:hAnsi="Times New Roman"/>
                <w:b/>
                <w:bCs/>
                <w:color w:val="000000"/>
                <w:sz w:val="24"/>
              </w:rPr>
            </w:pPr>
          </w:p>
        </w:tc>
        <w:tc>
          <w:tcPr>
            <w:tcW w:w="5201" w:type="dxa"/>
          </w:tcPr>
          <w:p w:rsidR="001242AF" w:rsidRPr="001242AF" w:rsidRDefault="001242AF" w:rsidP="001242AF">
            <w:pPr>
              <w:ind w:left="454"/>
              <w:rPr>
                <w:rFonts w:ascii="Times New Roman" w:hAnsi="Times New Roman"/>
                <w:b/>
                <w:bCs/>
                <w:color w:val="000000"/>
                <w:sz w:val="24"/>
              </w:rPr>
            </w:pPr>
            <w:r w:rsidRPr="001242AF">
              <w:rPr>
                <w:rFonts w:ascii="Times New Roman" w:hAnsi="Times New Roman"/>
                <w:b/>
                <w:bCs/>
                <w:color w:val="000000"/>
                <w:sz w:val="24"/>
              </w:rPr>
              <w:t>4б класс:</w:t>
            </w:r>
          </w:p>
          <w:p w:rsidR="001242AF" w:rsidRPr="001242AF" w:rsidRDefault="001242AF" w:rsidP="00477350">
            <w:pPr>
              <w:numPr>
                <w:ilvl w:val="0"/>
                <w:numId w:val="30"/>
              </w:numPr>
              <w:ind w:left="389"/>
              <w:rPr>
                <w:rFonts w:ascii="Times New Roman" w:hAnsi="Times New Roman"/>
                <w:bCs/>
                <w:color w:val="000000"/>
                <w:sz w:val="24"/>
              </w:rPr>
            </w:pPr>
            <w:r w:rsidRPr="001242AF">
              <w:rPr>
                <w:rFonts w:ascii="Times New Roman" w:hAnsi="Times New Roman"/>
                <w:bCs/>
                <w:color w:val="000000"/>
                <w:sz w:val="24"/>
              </w:rPr>
              <w:t>Безударные гласные – 10 уч.</w:t>
            </w:r>
          </w:p>
          <w:p w:rsidR="001242AF" w:rsidRPr="001242AF" w:rsidRDefault="001242AF" w:rsidP="00477350">
            <w:pPr>
              <w:numPr>
                <w:ilvl w:val="0"/>
                <w:numId w:val="30"/>
              </w:numPr>
              <w:ind w:left="454"/>
              <w:rPr>
                <w:rFonts w:ascii="Times New Roman" w:hAnsi="Times New Roman"/>
                <w:bCs/>
                <w:color w:val="000000"/>
                <w:sz w:val="24"/>
              </w:rPr>
            </w:pPr>
            <w:r w:rsidRPr="001242AF">
              <w:rPr>
                <w:rFonts w:ascii="Times New Roman" w:hAnsi="Times New Roman"/>
                <w:bCs/>
                <w:color w:val="000000"/>
                <w:sz w:val="24"/>
              </w:rPr>
              <w:t>Удвоенные согл. – 7 уч.</w:t>
            </w:r>
          </w:p>
          <w:p w:rsidR="001242AF" w:rsidRPr="001242AF" w:rsidRDefault="001242AF" w:rsidP="00477350">
            <w:pPr>
              <w:numPr>
                <w:ilvl w:val="0"/>
                <w:numId w:val="30"/>
              </w:numPr>
              <w:ind w:left="454"/>
              <w:rPr>
                <w:rFonts w:ascii="Times New Roman" w:hAnsi="Times New Roman"/>
                <w:bCs/>
                <w:color w:val="000000"/>
                <w:sz w:val="24"/>
              </w:rPr>
            </w:pPr>
            <w:r w:rsidRPr="001242AF">
              <w:rPr>
                <w:rFonts w:ascii="Times New Roman" w:hAnsi="Times New Roman"/>
                <w:bCs/>
                <w:color w:val="000000"/>
                <w:sz w:val="24"/>
              </w:rPr>
              <w:t>Непроизнос. согл. – 8 уч.</w:t>
            </w:r>
          </w:p>
          <w:p w:rsidR="001242AF" w:rsidRPr="001242AF" w:rsidRDefault="001242AF" w:rsidP="00477350">
            <w:pPr>
              <w:numPr>
                <w:ilvl w:val="0"/>
                <w:numId w:val="30"/>
              </w:numPr>
              <w:ind w:left="454"/>
              <w:rPr>
                <w:rFonts w:ascii="Times New Roman" w:hAnsi="Times New Roman"/>
                <w:bCs/>
                <w:color w:val="000000"/>
                <w:sz w:val="24"/>
              </w:rPr>
            </w:pPr>
            <w:r w:rsidRPr="001242AF">
              <w:rPr>
                <w:rFonts w:ascii="Times New Roman" w:hAnsi="Times New Roman"/>
                <w:bCs/>
                <w:color w:val="000000"/>
                <w:sz w:val="24"/>
              </w:rPr>
              <w:t>Парные согл. – 6 уч.</w:t>
            </w:r>
          </w:p>
          <w:p w:rsidR="001242AF" w:rsidRPr="001242AF" w:rsidRDefault="001242AF" w:rsidP="00477350">
            <w:pPr>
              <w:numPr>
                <w:ilvl w:val="0"/>
                <w:numId w:val="30"/>
              </w:numPr>
              <w:ind w:left="454"/>
              <w:rPr>
                <w:rFonts w:ascii="Times New Roman" w:hAnsi="Times New Roman"/>
                <w:bCs/>
                <w:color w:val="000000"/>
                <w:sz w:val="24"/>
              </w:rPr>
            </w:pPr>
            <w:proofErr w:type="gramStart"/>
            <w:r w:rsidRPr="001242AF">
              <w:rPr>
                <w:rFonts w:ascii="Times New Roman" w:hAnsi="Times New Roman"/>
                <w:bCs/>
                <w:color w:val="000000"/>
                <w:sz w:val="24"/>
              </w:rPr>
              <w:t>Буквы</w:t>
            </w:r>
            <w:proofErr w:type="gramEnd"/>
            <w:r w:rsidRPr="001242AF">
              <w:rPr>
                <w:rFonts w:ascii="Times New Roman" w:hAnsi="Times New Roman"/>
                <w:bCs/>
                <w:color w:val="000000"/>
                <w:sz w:val="24"/>
              </w:rPr>
              <w:t xml:space="preserve"> а, и, у после шипящих – 4 уч</w:t>
            </w:r>
          </w:p>
          <w:p w:rsidR="001242AF" w:rsidRPr="001242AF" w:rsidRDefault="006500BD" w:rsidP="006500BD">
            <w:pPr>
              <w:rPr>
                <w:rFonts w:ascii="Times New Roman" w:hAnsi="Times New Roman"/>
                <w:b/>
                <w:bCs/>
                <w:color w:val="000000"/>
                <w:sz w:val="24"/>
              </w:rPr>
            </w:pPr>
            <w:r>
              <w:rPr>
                <w:rFonts w:ascii="Times New Roman" w:hAnsi="Times New Roman"/>
                <w:bCs/>
                <w:color w:val="000000"/>
                <w:sz w:val="24"/>
              </w:rPr>
              <w:t xml:space="preserve"> </w:t>
            </w:r>
            <w:r w:rsidR="001242AF" w:rsidRPr="001242AF">
              <w:rPr>
                <w:rFonts w:ascii="Times New Roman" w:hAnsi="Times New Roman"/>
                <w:bCs/>
                <w:color w:val="000000"/>
                <w:sz w:val="24"/>
              </w:rPr>
              <w:t>В задании – 10 уч.</w:t>
            </w:r>
          </w:p>
        </w:tc>
      </w:tr>
      <w:tr w:rsidR="001242AF" w:rsidRPr="001242AF" w:rsidTr="001242AF">
        <w:tc>
          <w:tcPr>
            <w:tcW w:w="5202" w:type="dxa"/>
          </w:tcPr>
          <w:p w:rsidR="001242AF" w:rsidRPr="001242AF" w:rsidRDefault="001242AF" w:rsidP="001242AF">
            <w:pPr>
              <w:ind w:left="454"/>
              <w:rPr>
                <w:rFonts w:ascii="Times New Roman" w:hAnsi="Times New Roman"/>
                <w:b/>
                <w:bCs/>
                <w:color w:val="000000"/>
                <w:sz w:val="24"/>
              </w:rPr>
            </w:pPr>
            <w:r w:rsidRPr="001242AF">
              <w:rPr>
                <w:rFonts w:ascii="Times New Roman" w:hAnsi="Times New Roman"/>
                <w:b/>
                <w:bCs/>
                <w:color w:val="000000"/>
                <w:sz w:val="24"/>
              </w:rPr>
              <w:t>4в класс:</w:t>
            </w:r>
          </w:p>
          <w:p w:rsidR="001242AF" w:rsidRPr="001242AF" w:rsidRDefault="001242AF" w:rsidP="00477350">
            <w:pPr>
              <w:numPr>
                <w:ilvl w:val="0"/>
                <w:numId w:val="31"/>
              </w:numPr>
              <w:ind w:left="454"/>
              <w:rPr>
                <w:rFonts w:ascii="Times New Roman" w:hAnsi="Times New Roman"/>
                <w:bCs/>
                <w:color w:val="000000"/>
                <w:sz w:val="24"/>
              </w:rPr>
            </w:pPr>
            <w:r w:rsidRPr="001242AF">
              <w:rPr>
                <w:rFonts w:ascii="Times New Roman" w:hAnsi="Times New Roman"/>
                <w:bCs/>
                <w:color w:val="000000"/>
                <w:sz w:val="24"/>
              </w:rPr>
              <w:t>Безударные гласные – 6 уч.</w:t>
            </w:r>
          </w:p>
          <w:p w:rsidR="001242AF" w:rsidRPr="001242AF" w:rsidRDefault="001242AF" w:rsidP="00477350">
            <w:pPr>
              <w:numPr>
                <w:ilvl w:val="0"/>
                <w:numId w:val="31"/>
              </w:numPr>
              <w:ind w:left="454"/>
              <w:rPr>
                <w:rFonts w:ascii="Times New Roman" w:hAnsi="Times New Roman"/>
                <w:bCs/>
                <w:color w:val="000000"/>
                <w:sz w:val="24"/>
              </w:rPr>
            </w:pPr>
            <w:r w:rsidRPr="001242AF">
              <w:rPr>
                <w:rFonts w:ascii="Times New Roman" w:hAnsi="Times New Roman"/>
                <w:bCs/>
                <w:color w:val="000000"/>
                <w:sz w:val="24"/>
              </w:rPr>
              <w:t>Парные согл. – 3 уч.</w:t>
            </w:r>
          </w:p>
          <w:p w:rsidR="001242AF" w:rsidRPr="001242AF" w:rsidRDefault="001242AF" w:rsidP="001242AF">
            <w:pPr>
              <w:ind w:left="454"/>
              <w:rPr>
                <w:rFonts w:ascii="Times New Roman" w:hAnsi="Times New Roman"/>
                <w:bCs/>
                <w:color w:val="000000"/>
                <w:sz w:val="24"/>
              </w:rPr>
            </w:pPr>
            <w:r w:rsidRPr="001242AF">
              <w:rPr>
                <w:rFonts w:ascii="Times New Roman" w:hAnsi="Times New Roman"/>
                <w:bCs/>
                <w:color w:val="000000"/>
                <w:sz w:val="24"/>
              </w:rPr>
              <w:t xml:space="preserve">Падежные оконч.  прил-х – 4 уч </w:t>
            </w:r>
          </w:p>
          <w:p w:rsidR="001242AF" w:rsidRPr="001242AF" w:rsidRDefault="001242AF" w:rsidP="001242AF">
            <w:pPr>
              <w:ind w:left="454"/>
              <w:rPr>
                <w:rFonts w:ascii="Times New Roman" w:hAnsi="Times New Roman"/>
                <w:b/>
                <w:bCs/>
                <w:color w:val="000000"/>
                <w:sz w:val="24"/>
              </w:rPr>
            </w:pPr>
            <w:r w:rsidRPr="001242AF">
              <w:rPr>
                <w:rFonts w:ascii="Times New Roman" w:hAnsi="Times New Roman"/>
                <w:bCs/>
                <w:color w:val="000000"/>
                <w:sz w:val="24"/>
              </w:rPr>
              <w:t>В задании – 10 уч.</w:t>
            </w:r>
          </w:p>
        </w:tc>
        <w:tc>
          <w:tcPr>
            <w:tcW w:w="5201" w:type="dxa"/>
          </w:tcPr>
          <w:p w:rsidR="001242AF" w:rsidRPr="001242AF" w:rsidRDefault="001242AF" w:rsidP="001242AF">
            <w:pPr>
              <w:ind w:left="454"/>
              <w:rPr>
                <w:rFonts w:ascii="Times New Roman" w:hAnsi="Times New Roman"/>
                <w:b/>
                <w:bCs/>
                <w:color w:val="000000"/>
                <w:sz w:val="24"/>
              </w:rPr>
            </w:pPr>
          </w:p>
        </w:tc>
      </w:tr>
    </w:tbl>
    <w:p w:rsidR="001242AF" w:rsidRPr="001242AF" w:rsidRDefault="001242AF" w:rsidP="001242AF">
      <w:pPr>
        <w:widowControl w:val="0"/>
        <w:ind w:left="993"/>
        <w:jc w:val="center"/>
        <w:rPr>
          <w:b/>
          <w:bCs/>
          <w:color w:val="000000"/>
          <w:sz w:val="24"/>
          <w:lang w:bidi="ru-RU"/>
        </w:rPr>
      </w:pPr>
    </w:p>
    <w:p w:rsidR="001242AF" w:rsidRDefault="001242AF" w:rsidP="001242AF">
      <w:pPr>
        <w:widowControl w:val="0"/>
        <w:ind w:left="993"/>
        <w:jc w:val="center"/>
        <w:rPr>
          <w:b/>
          <w:bCs/>
          <w:color w:val="000000"/>
          <w:sz w:val="24"/>
          <w:lang w:bidi="ru-RU"/>
        </w:rPr>
      </w:pPr>
    </w:p>
    <w:p w:rsidR="001242AF" w:rsidRPr="001242AF" w:rsidRDefault="001242AF" w:rsidP="001242AF">
      <w:pPr>
        <w:widowControl w:val="0"/>
        <w:ind w:left="720"/>
        <w:rPr>
          <w:b/>
          <w:bCs/>
          <w:color w:val="000000"/>
          <w:sz w:val="24"/>
          <w:lang w:bidi="ru-RU"/>
        </w:rPr>
      </w:pPr>
      <w:r w:rsidRPr="001242AF">
        <w:rPr>
          <w:b/>
          <w:bCs/>
          <w:color w:val="000000"/>
          <w:sz w:val="24"/>
          <w:lang w:bidi="ru-RU"/>
        </w:rPr>
        <w:t>Математика</w:t>
      </w:r>
    </w:p>
    <w:p w:rsidR="001242AF" w:rsidRPr="001242AF" w:rsidRDefault="001242AF" w:rsidP="001242AF">
      <w:pPr>
        <w:widowControl w:val="0"/>
        <w:ind w:left="720"/>
        <w:rPr>
          <w:bCs/>
          <w:color w:val="000000"/>
          <w:sz w:val="24"/>
          <w:lang w:bidi="ru-RU"/>
        </w:rPr>
      </w:pPr>
      <w:r w:rsidRPr="001242AF">
        <w:rPr>
          <w:bCs/>
          <w:color w:val="000000"/>
          <w:sz w:val="24"/>
          <w:lang w:bidi="ru-RU"/>
        </w:rPr>
        <w:t xml:space="preserve">  </w:t>
      </w:r>
    </w:p>
    <w:tbl>
      <w:tblPr>
        <w:tblStyle w:val="181"/>
        <w:tblW w:w="10623" w:type="dxa"/>
        <w:jc w:val="center"/>
        <w:tblLook w:val="04A0" w:firstRow="1" w:lastRow="0" w:firstColumn="1" w:lastColumn="0" w:noHBand="0" w:noVBand="1"/>
      </w:tblPr>
      <w:tblGrid>
        <w:gridCol w:w="858"/>
        <w:gridCol w:w="827"/>
        <w:gridCol w:w="926"/>
        <w:gridCol w:w="1067"/>
        <w:gridCol w:w="636"/>
        <w:gridCol w:w="636"/>
        <w:gridCol w:w="636"/>
        <w:gridCol w:w="636"/>
        <w:gridCol w:w="778"/>
        <w:gridCol w:w="787"/>
        <w:gridCol w:w="708"/>
        <w:gridCol w:w="2128"/>
      </w:tblGrid>
      <w:tr w:rsidR="001242AF" w:rsidRPr="001242AF" w:rsidTr="006500BD">
        <w:trPr>
          <w:jc w:val="center"/>
        </w:trPr>
        <w:tc>
          <w:tcPr>
            <w:tcW w:w="85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Класс </w:t>
            </w:r>
          </w:p>
        </w:tc>
        <w:tc>
          <w:tcPr>
            <w:tcW w:w="82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Дата </w:t>
            </w:r>
          </w:p>
        </w:tc>
        <w:tc>
          <w:tcPr>
            <w:tcW w:w="92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Всего уч.</w:t>
            </w:r>
          </w:p>
        </w:tc>
        <w:tc>
          <w:tcPr>
            <w:tcW w:w="106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Писало </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«5»</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«4»</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«3»</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«2»</w:t>
            </w:r>
          </w:p>
        </w:tc>
        <w:tc>
          <w:tcPr>
            <w:tcW w:w="77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Усп. </w:t>
            </w:r>
          </w:p>
        </w:tc>
        <w:tc>
          <w:tcPr>
            <w:tcW w:w="78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Кач.</w:t>
            </w:r>
          </w:p>
        </w:tc>
        <w:tc>
          <w:tcPr>
            <w:tcW w:w="70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Ср. б.</w:t>
            </w:r>
          </w:p>
        </w:tc>
        <w:tc>
          <w:tcPr>
            <w:tcW w:w="212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ФИО учителя</w:t>
            </w:r>
          </w:p>
        </w:tc>
      </w:tr>
      <w:tr w:rsidR="001242AF" w:rsidRPr="001242AF" w:rsidTr="006500BD">
        <w:trPr>
          <w:jc w:val="center"/>
        </w:trPr>
        <w:tc>
          <w:tcPr>
            <w:tcW w:w="858"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40</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80</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Велиева Н.В.</w:t>
            </w:r>
          </w:p>
        </w:tc>
      </w:tr>
      <w:tr w:rsidR="001242AF" w:rsidRPr="001242AF" w:rsidTr="006500BD">
        <w:trPr>
          <w:jc w:val="center"/>
        </w:trPr>
        <w:tc>
          <w:tcPr>
            <w:tcW w:w="858"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67</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Хизриева М.О.</w:t>
            </w:r>
          </w:p>
        </w:tc>
      </w:tr>
      <w:tr w:rsidR="001242AF" w:rsidRPr="001242AF" w:rsidTr="006500BD">
        <w:trPr>
          <w:jc w:val="center"/>
        </w:trPr>
        <w:tc>
          <w:tcPr>
            <w:tcW w:w="858"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29</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76</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4,1</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Алиева З.А.</w:t>
            </w:r>
          </w:p>
        </w:tc>
      </w:tr>
      <w:tr w:rsidR="001242AF" w:rsidRPr="001242AF" w:rsidTr="006500BD">
        <w:trPr>
          <w:jc w:val="center"/>
        </w:trPr>
        <w:tc>
          <w:tcPr>
            <w:tcW w:w="858"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32</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66</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Джапарова Б.З.</w:t>
            </w:r>
          </w:p>
        </w:tc>
      </w:tr>
      <w:tr w:rsidR="001242AF" w:rsidRPr="001242AF" w:rsidTr="006500BD">
        <w:trPr>
          <w:jc w:val="center"/>
        </w:trPr>
        <w:tc>
          <w:tcPr>
            <w:tcW w:w="858"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2в</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79</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4,1</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Мамедова С.Р.</w:t>
            </w:r>
          </w:p>
        </w:tc>
      </w:tr>
      <w:tr w:rsidR="001242AF" w:rsidRPr="001242AF" w:rsidTr="006500BD">
        <w:trPr>
          <w:jc w:val="center"/>
        </w:trPr>
        <w:tc>
          <w:tcPr>
            <w:tcW w:w="858"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58</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3,7</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Магомедова А.З.</w:t>
            </w:r>
          </w:p>
        </w:tc>
      </w:tr>
      <w:tr w:rsidR="001242AF" w:rsidRPr="001242AF" w:rsidTr="006500BD">
        <w:trPr>
          <w:jc w:val="center"/>
        </w:trPr>
        <w:tc>
          <w:tcPr>
            <w:tcW w:w="858"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47</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3,6</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Сулейманова З.К.</w:t>
            </w:r>
          </w:p>
        </w:tc>
      </w:tr>
      <w:tr w:rsidR="001242AF" w:rsidRPr="001242AF" w:rsidTr="006500BD">
        <w:trPr>
          <w:jc w:val="center"/>
        </w:trPr>
        <w:tc>
          <w:tcPr>
            <w:tcW w:w="858"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62</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3,6</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Чавтараева М.А.</w:t>
            </w:r>
          </w:p>
        </w:tc>
      </w:tr>
      <w:tr w:rsidR="001242AF" w:rsidRPr="001242AF" w:rsidTr="006500BD">
        <w:trPr>
          <w:jc w:val="center"/>
        </w:trPr>
        <w:tc>
          <w:tcPr>
            <w:tcW w:w="858"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27</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58</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3,7</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Урдиханова С.Н.</w:t>
            </w:r>
          </w:p>
        </w:tc>
      </w:tr>
      <w:tr w:rsidR="001242AF" w:rsidRPr="001242AF" w:rsidTr="006500BD">
        <w:trPr>
          <w:jc w:val="center"/>
        </w:trPr>
        <w:tc>
          <w:tcPr>
            <w:tcW w:w="858"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4в</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33</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70</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Газалиева А.Г.</w:t>
            </w:r>
          </w:p>
        </w:tc>
      </w:tr>
    </w:tbl>
    <w:p w:rsidR="001242AF" w:rsidRPr="001242AF" w:rsidRDefault="001242AF" w:rsidP="001242AF">
      <w:pPr>
        <w:widowControl w:val="0"/>
        <w:ind w:left="720"/>
        <w:rPr>
          <w:bCs/>
          <w:color w:val="000000"/>
          <w:sz w:val="24"/>
          <w:lang w:bidi="ru-RU"/>
        </w:rPr>
      </w:pPr>
    </w:p>
    <w:p w:rsidR="001242AF" w:rsidRPr="001242AF" w:rsidRDefault="001242AF" w:rsidP="001242AF">
      <w:pPr>
        <w:widowControl w:val="0"/>
        <w:ind w:left="720"/>
        <w:rPr>
          <w:b/>
          <w:bCs/>
          <w:color w:val="000000"/>
          <w:sz w:val="24"/>
          <w:lang w:bidi="ru-RU"/>
        </w:rPr>
      </w:pPr>
      <w:r w:rsidRPr="001242AF">
        <w:rPr>
          <w:b/>
          <w:bCs/>
          <w:color w:val="000000"/>
          <w:sz w:val="24"/>
          <w:lang w:bidi="ru-RU"/>
        </w:rPr>
        <w:t>Анализ ошибок:</w:t>
      </w:r>
    </w:p>
    <w:p w:rsidR="001242AF" w:rsidRPr="001242AF" w:rsidRDefault="001242AF" w:rsidP="001242AF">
      <w:pPr>
        <w:widowControl w:val="0"/>
        <w:ind w:left="720"/>
        <w:rPr>
          <w:b/>
          <w:bCs/>
          <w:color w:val="000000"/>
          <w:sz w:val="24"/>
          <w:lang w:bidi="ru-RU"/>
        </w:rPr>
      </w:pPr>
    </w:p>
    <w:tbl>
      <w:tblPr>
        <w:tblStyle w:val="181"/>
        <w:tblW w:w="0" w:type="auto"/>
        <w:tblInd w:w="720" w:type="dxa"/>
        <w:tblLook w:val="04A0" w:firstRow="1" w:lastRow="0" w:firstColumn="1" w:lastColumn="0" w:noHBand="0" w:noVBand="1"/>
      </w:tblPr>
      <w:tblGrid>
        <w:gridCol w:w="5247"/>
        <w:gridCol w:w="5203"/>
      </w:tblGrid>
      <w:tr w:rsidR="001242AF" w:rsidRPr="001242AF" w:rsidTr="001242AF">
        <w:tc>
          <w:tcPr>
            <w:tcW w:w="5698" w:type="dxa"/>
          </w:tcPr>
          <w:p w:rsidR="001242AF" w:rsidRPr="00146130" w:rsidRDefault="001242AF" w:rsidP="001242AF">
            <w:pPr>
              <w:rPr>
                <w:rFonts w:ascii="Times New Roman" w:hAnsi="Times New Roman"/>
                <w:bCs/>
                <w:color w:val="000000"/>
                <w:sz w:val="24"/>
              </w:rPr>
            </w:pPr>
            <w:r w:rsidRPr="00146130">
              <w:rPr>
                <w:rFonts w:ascii="Times New Roman" w:hAnsi="Times New Roman"/>
                <w:bCs/>
                <w:color w:val="000000"/>
                <w:sz w:val="24"/>
              </w:rPr>
              <w:t>1а класс</w:t>
            </w:r>
          </w:p>
          <w:p w:rsidR="001242AF" w:rsidRPr="00146130" w:rsidRDefault="001242AF" w:rsidP="00477350">
            <w:pPr>
              <w:numPr>
                <w:ilvl w:val="0"/>
                <w:numId w:val="32"/>
              </w:numPr>
              <w:rPr>
                <w:rFonts w:ascii="Times New Roman" w:hAnsi="Times New Roman"/>
                <w:bCs/>
                <w:color w:val="000000"/>
                <w:sz w:val="24"/>
              </w:rPr>
            </w:pPr>
            <w:r w:rsidRPr="00146130">
              <w:rPr>
                <w:rFonts w:ascii="Times New Roman" w:hAnsi="Times New Roman"/>
                <w:bCs/>
                <w:color w:val="000000"/>
                <w:sz w:val="24"/>
              </w:rPr>
              <w:t>Решение примеров – 10 уч</w:t>
            </w:r>
          </w:p>
          <w:p w:rsidR="001242AF" w:rsidRPr="00146130" w:rsidRDefault="001242AF" w:rsidP="00477350">
            <w:pPr>
              <w:numPr>
                <w:ilvl w:val="0"/>
                <w:numId w:val="32"/>
              </w:numPr>
              <w:rPr>
                <w:rFonts w:ascii="Times New Roman" w:hAnsi="Times New Roman"/>
                <w:bCs/>
                <w:color w:val="000000"/>
                <w:sz w:val="24"/>
              </w:rPr>
            </w:pPr>
            <w:r w:rsidRPr="00146130">
              <w:rPr>
                <w:rFonts w:ascii="Times New Roman" w:hAnsi="Times New Roman"/>
                <w:bCs/>
                <w:color w:val="000000"/>
                <w:sz w:val="24"/>
              </w:rPr>
              <w:lastRenderedPageBreak/>
              <w:t>Решение задачи – 11 уч</w:t>
            </w:r>
          </w:p>
          <w:p w:rsidR="001242AF" w:rsidRPr="00146130" w:rsidRDefault="001242AF" w:rsidP="00477350">
            <w:pPr>
              <w:numPr>
                <w:ilvl w:val="0"/>
                <w:numId w:val="32"/>
              </w:numPr>
              <w:rPr>
                <w:rFonts w:ascii="Times New Roman" w:hAnsi="Times New Roman"/>
                <w:bCs/>
                <w:color w:val="000000"/>
                <w:sz w:val="24"/>
              </w:rPr>
            </w:pPr>
            <w:r w:rsidRPr="00146130">
              <w:rPr>
                <w:rFonts w:ascii="Times New Roman" w:hAnsi="Times New Roman"/>
                <w:bCs/>
                <w:color w:val="000000"/>
                <w:sz w:val="24"/>
              </w:rPr>
              <w:t>Сравнение чисел – 13 уч</w:t>
            </w:r>
          </w:p>
          <w:p w:rsidR="001242AF" w:rsidRPr="00146130" w:rsidRDefault="001242AF" w:rsidP="00477350">
            <w:pPr>
              <w:numPr>
                <w:ilvl w:val="0"/>
                <w:numId w:val="32"/>
              </w:numPr>
              <w:rPr>
                <w:rFonts w:ascii="Times New Roman" w:hAnsi="Times New Roman"/>
                <w:bCs/>
                <w:color w:val="000000"/>
                <w:sz w:val="24"/>
              </w:rPr>
            </w:pPr>
            <w:r w:rsidRPr="00146130">
              <w:rPr>
                <w:rFonts w:ascii="Times New Roman" w:hAnsi="Times New Roman"/>
                <w:bCs/>
                <w:color w:val="000000"/>
                <w:sz w:val="24"/>
              </w:rPr>
              <w:t xml:space="preserve">Логич. Задача – 16 уч </w:t>
            </w:r>
          </w:p>
          <w:p w:rsidR="001242AF" w:rsidRPr="00146130" w:rsidRDefault="001242AF" w:rsidP="001242AF">
            <w:pPr>
              <w:rPr>
                <w:rFonts w:ascii="Times New Roman" w:hAnsi="Times New Roman"/>
                <w:bCs/>
                <w:color w:val="000000"/>
                <w:sz w:val="24"/>
              </w:rPr>
            </w:pPr>
          </w:p>
          <w:p w:rsidR="001242AF" w:rsidRPr="00146130" w:rsidRDefault="001242AF" w:rsidP="001242AF">
            <w:pPr>
              <w:rPr>
                <w:rFonts w:ascii="Times New Roman" w:hAnsi="Times New Roman"/>
                <w:bCs/>
                <w:color w:val="000000"/>
                <w:sz w:val="24"/>
              </w:rPr>
            </w:pPr>
          </w:p>
        </w:tc>
        <w:tc>
          <w:tcPr>
            <w:tcW w:w="5698" w:type="dxa"/>
          </w:tcPr>
          <w:p w:rsidR="001242AF" w:rsidRPr="00146130" w:rsidRDefault="001242AF" w:rsidP="001242AF">
            <w:pPr>
              <w:rPr>
                <w:rFonts w:ascii="Times New Roman" w:hAnsi="Times New Roman"/>
                <w:bCs/>
                <w:color w:val="000000"/>
                <w:sz w:val="24"/>
              </w:rPr>
            </w:pPr>
            <w:r w:rsidRPr="00146130">
              <w:rPr>
                <w:rFonts w:ascii="Times New Roman" w:hAnsi="Times New Roman"/>
                <w:bCs/>
                <w:color w:val="000000"/>
                <w:sz w:val="24"/>
              </w:rPr>
              <w:lastRenderedPageBreak/>
              <w:t>1 б класс</w:t>
            </w:r>
          </w:p>
          <w:p w:rsidR="001242AF" w:rsidRPr="00146130" w:rsidRDefault="001242AF" w:rsidP="00477350">
            <w:pPr>
              <w:numPr>
                <w:ilvl w:val="0"/>
                <w:numId w:val="33"/>
              </w:numPr>
              <w:rPr>
                <w:rFonts w:ascii="Times New Roman" w:hAnsi="Times New Roman"/>
                <w:bCs/>
                <w:color w:val="000000"/>
                <w:sz w:val="24"/>
              </w:rPr>
            </w:pPr>
            <w:r w:rsidRPr="00146130">
              <w:rPr>
                <w:rFonts w:ascii="Times New Roman" w:hAnsi="Times New Roman"/>
                <w:bCs/>
                <w:color w:val="000000"/>
                <w:sz w:val="24"/>
              </w:rPr>
              <w:t>Решение примеров – 7 уч</w:t>
            </w:r>
          </w:p>
          <w:p w:rsidR="001242AF" w:rsidRPr="00146130" w:rsidRDefault="001242AF" w:rsidP="00477350">
            <w:pPr>
              <w:numPr>
                <w:ilvl w:val="0"/>
                <w:numId w:val="33"/>
              </w:numPr>
              <w:rPr>
                <w:rFonts w:ascii="Times New Roman" w:hAnsi="Times New Roman"/>
                <w:bCs/>
                <w:color w:val="000000"/>
                <w:sz w:val="24"/>
              </w:rPr>
            </w:pPr>
            <w:r w:rsidRPr="00146130">
              <w:rPr>
                <w:rFonts w:ascii="Times New Roman" w:hAnsi="Times New Roman"/>
                <w:bCs/>
                <w:color w:val="000000"/>
                <w:sz w:val="24"/>
              </w:rPr>
              <w:lastRenderedPageBreak/>
              <w:t>Решение задачи – 12 уч</w:t>
            </w:r>
          </w:p>
          <w:p w:rsidR="001242AF" w:rsidRPr="00146130" w:rsidRDefault="001242AF" w:rsidP="00477350">
            <w:pPr>
              <w:numPr>
                <w:ilvl w:val="0"/>
                <w:numId w:val="33"/>
              </w:numPr>
              <w:rPr>
                <w:rFonts w:ascii="Times New Roman" w:hAnsi="Times New Roman"/>
                <w:bCs/>
                <w:color w:val="000000"/>
                <w:sz w:val="24"/>
              </w:rPr>
            </w:pPr>
            <w:r w:rsidRPr="00146130">
              <w:rPr>
                <w:rFonts w:ascii="Times New Roman" w:hAnsi="Times New Roman"/>
                <w:bCs/>
                <w:color w:val="000000"/>
                <w:sz w:val="24"/>
              </w:rPr>
              <w:t>Сравнение чисел – 9 уч</w:t>
            </w:r>
          </w:p>
          <w:p w:rsidR="001242AF" w:rsidRPr="00146130" w:rsidRDefault="001242AF" w:rsidP="001242AF">
            <w:pPr>
              <w:rPr>
                <w:rFonts w:ascii="Times New Roman" w:hAnsi="Times New Roman"/>
                <w:bCs/>
                <w:color w:val="000000"/>
                <w:sz w:val="24"/>
              </w:rPr>
            </w:pPr>
            <w:r w:rsidRPr="00146130">
              <w:rPr>
                <w:rFonts w:ascii="Times New Roman" w:hAnsi="Times New Roman"/>
                <w:bCs/>
                <w:color w:val="000000"/>
                <w:sz w:val="24"/>
              </w:rPr>
              <w:t>Логич. Задача – 17 уч</w:t>
            </w:r>
          </w:p>
        </w:tc>
      </w:tr>
      <w:tr w:rsidR="001242AF" w:rsidRPr="001242AF" w:rsidTr="001242AF">
        <w:tc>
          <w:tcPr>
            <w:tcW w:w="5698" w:type="dxa"/>
          </w:tcPr>
          <w:p w:rsidR="001242AF" w:rsidRPr="001242AF" w:rsidRDefault="001242AF" w:rsidP="001242AF">
            <w:pPr>
              <w:ind w:left="993"/>
              <w:rPr>
                <w:rFonts w:ascii="Times New Roman" w:hAnsi="Times New Roman"/>
                <w:b/>
                <w:bCs/>
                <w:color w:val="000000"/>
                <w:sz w:val="24"/>
              </w:rPr>
            </w:pPr>
            <w:r w:rsidRPr="001242AF">
              <w:rPr>
                <w:rFonts w:ascii="Times New Roman" w:hAnsi="Times New Roman"/>
                <w:b/>
                <w:bCs/>
                <w:color w:val="000000"/>
                <w:sz w:val="24"/>
              </w:rPr>
              <w:lastRenderedPageBreak/>
              <w:t>2а класс</w:t>
            </w:r>
          </w:p>
          <w:p w:rsidR="001242AF" w:rsidRPr="001242AF" w:rsidRDefault="001242AF" w:rsidP="00895C99">
            <w:pPr>
              <w:numPr>
                <w:ilvl w:val="0"/>
                <w:numId w:val="12"/>
              </w:numPr>
              <w:ind w:left="993"/>
              <w:rPr>
                <w:rFonts w:ascii="Times New Roman" w:hAnsi="Times New Roman"/>
                <w:bCs/>
                <w:color w:val="000000"/>
                <w:sz w:val="24"/>
              </w:rPr>
            </w:pPr>
            <w:r w:rsidRPr="001242AF">
              <w:rPr>
                <w:rFonts w:ascii="Times New Roman" w:hAnsi="Times New Roman"/>
                <w:bCs/>
                <w:color w:val="000000"/>
                <w:sz w:val="24"/>
              </w:rPr>
              <w:t>Текстовая задача – 4 уч</w:t>
            </w:r>
          </w:p>
          <w:p w:rsidR="001242AF" w:rsidRPr="001242AF" w:rsidRDefault="001242AF" w:rsidP="00895C99">
            <w:pPr>
              <w:numPr>
                <w:ilvl w:val="0"/>
                <w:numId w:val="12"/>
              </w:numPr>
              <w:ind w:left="993"/>
              <w:rPr>
                <w:rFonts w:ascii="Times New Roman" w:hAnsi="Times New Roman"/>
                <w:bCs/>
                <w:color w:val="000000"/>
                <w:sz w:val="24"/>
              </w:rPr>
            </w:pPr>
            <w:r w:rsidRPr="001242AF">
              <w:rPr>
                <w:rFonts w:ascii="Times New Roman" w:hAnsi="Times New Roman"/>
                <w:bCs/>
                <w:color w:val="000000"/>
                <w:sz w:val="24"/>
              </w:rPr>
              <w:t>Решение уравнений – 8 уч</w:t>
            </w:r>
          </w:p>
          <w:p w:rsidR="001242AF" w:rsidRPr="001242AF" w:rsidRDefault="001242AF" w:rsidP="00895C99">
            <w:pPr>
              <w:numPr>
                <w:ilvl w:val="0"/>
                <w:numId w:val="12"/>
              </w:numPr>
              <w:ind w:left="993"/>
              <w:rPr>
                <w:rFonts w:ascii="Times New Roman" w:hAnsi="Times New Roman"/>
                <w:bCs/>
                <w:color w:val="000000"/>
                <w:sz w:val="24"/>
              </w:rPr>
            </w:pPr>
            <w:r w:rsidRPr="001242AF">
              <w:rPr>
                <w:rFonts w:ascii="Times New Roman" w:hAnsi="Times New Roman"/>
                <w:bCs/>
                <w:color w:val="000000"/>
                <w:sz w:val="24"/>
              </w:rPr>
              <w:t>Геометрическая задача – 3 уч</w:t>
            </w:r>
          </w:p>
          <w:p w:rsidR="001242AF" w:rsidRPr="004E0930" w:rsidRDefault="001242AF" w:rsidP="001242AF">
            <w:pPr>
              <w:numPr>
                <w:ilvl w:val="0"/>
                <w:numId w:val="12"/>
              </w:numPr>
              <w:ind w:left="993"/>
              <w:rPr>
                <w:rFonts w:ascii="Times New Roman" w:hAnsi="Times New Roman"/>
                <w:bCs/>
                <w:color w:val="000000"/>
                <w:sz w:val="24"/>
              </w:rPr>
            </w:pPr>
            <w:r w:rsidRPr="001242AF">
              <w:rPr>
                <w:rFonts w:ascii="Times New Roman" w:hAnsi="Times New Roman"/>
                <w:bCs/>
                <w:color w:val="000000"/>
                <w:sz w:val="24"/>
              </w:rPr>
              <w:t>Решение примеров – 9 уч</w:t>
            </w:r>
          </w:p>
        </w:tc>
        <w:tc>
          <w:tcPr>
            <w:tcW w:w="569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2 б класс</w:t>
            </w:r>
          </w:p>
          <w:p w:rsidR="001242AF" w:rsidRPr="001242AF" w:rsidRDefault="001242AF" w:rsidP="00477350">
            <w:pPr>
              <w:numPr>
                <w:ilvl w:val="0"/>
                <w:numId w:val="34"/>
              </w:numPr>
              <w:rPr>
                <w:rFonts w:ascii="Times New Roman" w:hAnsi="Times New Roman"/>
                <w:bCs/>
                <w:color w:val="000000"/>
                <w:sz w:val="24"/>
              </w:rPr>
            </w:pPr>
            <w:r w:rsidRPr="001242AF">
              <w:rPr>
                <w:rFonts w:ascii="Times New Roman" w:hAnsi="Times New Roman"/>
                <w:b/>
                <w:bCs/>
                <w:color w:val="000000"/>
                <w:sz w:val="24"/>
              </w:rPr>
              <w:t xml:space="preserve">  </w:t>
            </w:r>
            <w:r w:rsidRPr="001242AF">
              <w:rPr>
                <w:rFonts w:ascii="Times New Roman" w:hAnsi="Times New Roman"/>
                <w:bCs/>
                <w:color w:val="000000"/>
                <w:sz w:val="24"/>
              </w:rPr>
              <w:t>Текстовая задача – 10 уч</w:t>
            </w:r>
          </w:p>
          <w:p w:rsidR="001242AF" w:rsidRPr="001242AF" w:rsidRDefault="001242AF" w:rsidP="00477350">
            <w:pPr>
              <w:numPr>
                <w:ilvl w:val="0"/>
                <w:numId w:val="34"/>
              </w:numPr>
              <w:ind w:left="241" w:firstLine="142"/>
              <w:rPr>
                <w:rFonts w:ascii="Times New Roman" w:hAnsi="Times New Roman"/>
                <w:bCs/>
                <w:color w:val="000000"/>
                <w:sz w:val="24"/>
              </w:rPr>
            </w:pPr>
            <w:r w:rsidRPr="001242AF">
              <w:rPr>
                <w:rFonts w:ascii="Times New Roman" w:hAnsi="Times New Roman"/>
                <w:bCs/>
                <w:color w:val="000000"/>
                <w:sz w:val="24"/>
              </w:rPr>
              <w:t>Решение уравнений – 8 уч</w:t>
            </w:r>
          </w:p>
          <w:p w:rsidR="001242AF" w:rsidRPr="001242AF" w:rsidRDefault="001242AF" w:rsidP="00477350">
            <w:pPr>
              <w:numPr>
                <w:ilvl w:val="0"/>
                <w:numId w:val="34"/>
              </w:numPr>
              <w:ind w:left="189" w:firstLine="142"/>
              <w:rPr>
                <w:rFonts w:ascii="Times New Roman" w:hAnsi="Times New Roman"/>
                <w:bCs/>
                <w:color w:val="000000"/>
                <w:sz w:val="24"/>
              </w:rPr>
            </w:pPr>
            <w:r w:rsidRPr="001242AF">
              <w:rPr>
                <w:rFonts w:ascii="Times New Roman" w:hAnsi="Times New Roman"/>
                <w:bCs/>
                <w:color w:val="000000"/>
                <w:sz w:val="24"/>
              </w:rPr>
              <w:t>Геометрическая задача – 5 уч</w:t>
            </w:r>
          </w:p>
          <w:p w:rsidR="001242AF" w:rsidRPr="001242AF" w:rsidRDefault="001242AF" w:rsidP="006500BD">
            <w:pPr>
              <w:ind w:left="241"/>
              <w:rPr>
                <w:rFonts w:ascii="Times New Roman" w:hAnsi="Times New Roman"/>
                <w:b/>
                <w:bCs/>
                <w:color w:val="000000"/>
                <w:sz w:val="24"/>
              </w:rPr>
            </w:pPr>
            <w:r w:rsidRPr="001242AF">
              <w:rPr>
                <w:rFonts w:ascii="Times New Roman" w:hAnsi="Times New Roman"/>
                <w:bCs/>
                <w:color w:val="000000"/>
                <w:sz w:val="24"/>
              </w:rPr>
              <w:t>Решение примеров – 10 уч</w:t>
            </w:r>
          </w:p>
        </w:tc>
      </w:tr>
      <w:tr w:rsidR="001242AF" w:rsidRPr="001242AF" w:rsidTr="001242AF">
        <w:tc>
          <w:tcPr>
            <w:tcW w:w="5698" w:type="dxa"/>
          </w:tcPr>
          <w:p w:rsidR="001242AF" w:rsidRPr="001242AF" w:rsidRDefault="001242AF" w:rsidP="001242AF">
            <w:pPr>
              <w:ind w:left="993"/>
              <w:rPr>
                <w:rFonts w:ascii="Times New Roman" w:hAnsi="Times New Roman"/>
                <w:b/>
                <w:bCs/>
                <w:color w:val="000000"/>
                <w:sz w:val="24"/>
              </w:rPr>
            </w:pPr>
            <w:r w:rsidRPr="001242AF">
              <w:rPr>
                <w:rFonts w:ascii="Times New Roman" w:hAnsi="Times New Roman"/>
                <w:b/>
                <w:bCs/>
                <w:color w:val="000000"/>
                <w:sz w:val="24"/>
              </w:rPr>
              <w:t>2в класс</w:t>
            </w:r>
          </w:p>
          <w:p w:rsidR="001242AF" w:rsidRPr="001242AF" w:rsidRDefault="001242AF" w:rsidP="00477350">
            <w:pPr>
              <w:numPr>
                <w:ilvl w:val="0"/>
                <w:numId w:val="35"/>
              </w:numPr>
              <w:tabs>
                <w:tab w:val="left" w:pos="868"/>
              </w:tabs>
              <w:ind w:hanging="135"/>
              <w:rPr>
                <w:rFonts w:ascii="Times New Roman" w:hAnsi="Times New Roman"/>
                <w:bCs/>
                <w:color w:val="000000"/>
                <w:sz w:val="24"/>
              </w:rPr>
            </w:pPr>
            <w:r w:rsidRPr="001242AF">
              <w:rPr>
                <w:rFonts w:ascii="Times New Roman" w:hAnsi="Times New Roman"/>
                <w:b/>
                <w:bCs/>
                <w:color w:val="000000"/>
                <w:sz w:val="24"/>
              </w:rPr>
              <w:t xml:space="preserve">  </w:t>
            </w:r>
            <w:r w:rsidRPr="001242AF">
              <w:rPr>
                <w:rFonts w:ascii="Times New Roman" w:hAnsi="Times New Roman"/>
                <w:bCs/>
                <w:color w:val="000000"/>
                <w:sz w:val="24"/>
              </w:rPr>
              <w:t>Текстовая задача – 6 уч</w:t>
            </w:r>
          </w:p>
          <w:p w:rsidR="001242AF" w:rsidRPr="001242AF" w:rsidRDefault="001242AF" w:rsidP="00477350">
            <w:pPr>
              <w:numPr>
                <w:ilvl w:val="0"/>
                <w:numId w:val="35"/>
              </w:numPr>
              <w:ind w:left="993"/>
              <w:rPr>
                <w:rFonts w:ascii="Times New Roman" w:hAnsi="Times New Roman"/>
                <w:bCs/>
                <w:color w:val="000000"/>
                <w:sz w:val="24"/>
              </w:rPr>
            </w:pPr>
            <w:r w:rsidRPr="001242AF">
              <w:rPr>
                <w:rFonts w:ascii="Times New Roman" w:hAnsi="Times New Roman"/>
                <w:bCs/>
                <w:color w:val="000000"/>
                <w:sz w:val="24"/>
              </w:rPr>
              <w:t>Решение уравнений – 4 уч</w:t>
            </w:r>
          </w:p>
          <w:p w:rsidR="001242AF" w:rsidRPr="001242AF" w:rsidRDefault="001242AF" w:rsidP="00477350">
            <w:pPr>
              <w:numPr>
                <w:ilvl w:val="0"/>
                <w:numId w:val="35"/>
              </w:numPr>
              <w:ind w:left="993"/>
              <w:rPr>
                <w:rFonts w:ascii="Times New Roman" w:hAnsi="Times New Roman"/>
                <w:bCs/>
                <w:color w:val="000000"/>
                <w:sz w:val="24"/>
              </w:rPr>
            </w:pPr>
            <w:r w:rsidRPr="001242AF">
              <w:rPr>
                <w:rFonts w:ascii="Times New Roman" w:hAnsi="Times New Roman"/>
                <w:bCs/>
                <w:color w:val="000000"/>
                <w:sz w:val="24"/>
              </w:rPr>
              <w:t>Геометрическая задача – 5 уч</w:t>
            </w:r>
          </w:p>
          <w:p w:rsidR="001242AF" w:rsidRPr="001242AF" w:rsidRDefault="001242AF" w:rsidP="004E0930">
            <w:pPr>
              <w:ind w:left="993"/>
              <w:rPr>
                <w:rFonts w:ascii="Times New Roman" w:hAnsi="Times New Roman"/>
                <w:b/>
                <w:bCs/>
                <w:color w:val="000000"/>
                <w:sz w:val="24"/>
              </w:rPr>
            </w:pPr>
            <w:r w:rsidRPr="001242AF">
              <w:rPr>
                <w:rFonts w:ascii="Times New Roman" w:hAnsi="Times New Roman"/>
                <w:bCs/>
                <w:color w:val="000000"/>
                <w:sz w:val="24"/>
              </w:rPr>
              <w:t>Решение примеров – 4 уч</w:t>
            </w:r>
          </w:p>
        </w:tc>
        <w:tc>
          <w:tcPr>
            <w:tcW w:w="5698" w:type="dxa"/>
          </w:tcPr>
          <w:p w:rsidR="001242AF" w:rsidRPr="001242AF" w:rsidRDefault="001242AF" w:rsidP="001242AF">
            <w:pPr>
              <w:rPr>
                <w:rFonts w:ascii="Times New Roman" w:hAnsi="Times New Roman"/>
                <w:b/>
                <w:bCs/>
                <w:color w:val="000000"/>
                <w:sz w:val="24"/>
              </w:rPr>
            </w:pPr>
          </w:p>
        </w:tc>
      </w:tr>
      <w:tr w:rsidR="001242AF" w:rsidRPr="001242AF" w:rsidTr="001242AF">
        <w:tc>
          <w:tcPr>
            <w:tcW w:w="5698" w:type="dxa"/>
          </w:tcPr>
          <w:p w:rsidR="001242AF" w:rsidRPr="001242AF" w:rsidRDefault="001242AF" w:rsidP="001242AF">
            <w:pPr>
              <w:ind w:left="993"/>
              <w:rPr>
                <w:rFonts w:ascii="Times New Roman" w:hAnsi="Times New Roman"/>
                <w:b/>
                <w:bCs/>
                <w:color w:val="000000"/>
                <w:sz w:val="24"/>
              </w:rPr>
            </w:pPr>
            <w:r w:rsidRPr="001242AF">
              <w:rPr>
                <w:rFonts w:ascii="Times New Roman" w:hAnsi="Times New Roman"/>
                <w:b/>
                <w:bCs/>
                <w:color w:val="000000"/>
                <w:sz w:val="24"/>
              </w:rPr>
              <w:t>3а класс</w:t>
            </w:r>
          </w:p>
          <w:p w:rsidR="001242AF" w:rsidRPr="001242AF" w:rsidRDefault="001242AF" w:rsidP="00477350">
            <w:pPr>
              <w:numPr>
                <w:ilvl w:val="0"/>
                <w:numId w:val="36"/>
              </w:numPr>
              <w:tabs>
                <w:tab w:val="left" w:pos="868"/>
              </w:tabs>
              <w:ind w:hanging="135"/>
              <w:rPr>
                <w:rFonts w:ascii="Times New Roman" w:hAnsi="Times New Roman"/>
                <w:bCs/>
                <w:color w:val="000000"/>
                <w:sz w:val="24"/>
              </w:rPr>
            </w:pPr>
            <w:r w:rsidRPr="001242AF">
              <w:rPr>
                <w:rFonts w:ascii="Times New Roman" w:hAnsi="Times New Roman"/>
                <w:bCs/>
                <w:color w:val="000000"/>
                <w:sz w:val="24"/>
              </w:rPr>
              <w:t>Текстовая задача – 7 уч</w:t>
            </w:r>
          </w:p>
          <w:p w:rsidR="001242AF" w:rsidRPr="001242AF" w:rsidRDefault="001242AF" w:rsidP="00477350">
            <w:pPr>
              <w:numPr>
                <w:ilvl w:val="0"/>
                <w:numId w:val="36"/>
              </w:numPr>
              <w:ind w:left="993"/>
              <w:rPr>
                <w:rFonts w:ascii="Times New Roman" w:hAnsi="Times New Roman"/>
                <w:bCs/>
                <w:color w:val="000000"/>
                <w:sz w:val="24"/>
              </w:rPr>
            </w:pPr>
            <w:r w:rsidRPr="001242AF">
              <w:rPr>
                <w:rFonts w:ascii="Times New Roman" w:hAnsi="Times New Roman"/>
                <w:bCs/>
                <w:color w:val="000000"/>
                <w:sz w:val="24"/>
              </w:rPr>
              <w:t>Решение уравнений – 8 уч</w:t>
            </w:r>
          </w:p>
          <w:p w:rsidR="001242AF" w:rsidRPr="001242AF" w:rsidRDefault="001242AF" w:rsidP="00477350">
            <w:pPr>
              <w:numPr>
                <w:ilvl w:val="0"/>
                <w:numId w:val="36"/>
              </w:numPr>
              <w:ind w:left="993"/>
              <w:rPr>
                <w:rFonts w:ascii="Times New Roman" w:hAnsi="Times New Roman"/>
                <w:bCs/>
                <w:color w:val="000000"/>
                <w:sz w:val="24"/>
              </w:rPr>
            </w:pPr>
            <w:r w:rsidRPr="001242AF">
              <w:rPr>
                <w:rFonts w:ascii="Times New Roman" w:hAnsi="Times New Roman"/>
                <w:bCs/>
                <w:color w:val="000000"/>
                <w:sz w:val="24"/>
              </w:rPr>
              <w:t>Геометрическая задача – 11 уч</w:t>
            </w:r>
          </w:p>
          <w:p w:rsidR="001242AF" w:rsidRPr="001242AF" w:rsidRDefault="001242AF" w:rsidP="001242AF">
            <w:pPr>
              <w:ind w:left="993"/>
              <w:rPr>
                <w:rFonts w:ascii="Times New Roman" w:hAnsi="Times New Roman"/>
                <w:bCs/>
                <w:color w:val="000000"/>
                <w:sz w:val="24"/>
              </w:rPr>
            </w:pPr>
            <w:r w:rsidRPr="001242AF">
              <w:rPr>
                <w:rFonts w:ascii="Times New Roman" w:hAnsi="Times New Roman"/>
                <w:bCs/>
                <w:color w:val="000000"/>
                <w:sz w:val="24"/>
              </w:rPr>
              <w:t>Решение примеров – 9 уч</w:t>
            </w:r>
          </w:p>
          <w:p w:rsidR="001242AF" w:rsidRPr="001242AF" w:rsidRDefault="001242AF" w:rsidP="001242AF">
            <w:pPr>
              <w:ind w:left="993"/>
              <w:rPr>
                <w:rFonts w:ascii="Times New Roman" w:hAnsi="Times New Roman"/>
                <w:bCs/>
                <w:color w:val="000000"/>
                <w:sz w:val="24"/>
              </w:rPr>
            </w:pPr>
            <w:r w:rsidRPr="001242AF">
              <w:rPr>
                <w:rFonts w:ascii="Times New Roman" w:hAnsi="Times New Roman"/>
                <w:bCs/>
                <w:color w:val="000000"/>
                <w:sz w:val="24"/>
              </w:rPr>
              <w:t>Сравнение величин – 17 уч</w:t>
            </w:r>
          </w:p>
          <w:p w:rsidR="001242AF" w:rsidRPr="001242AF" w:rsidRDefault="001242AF" w:rsidP="001242AF">
            <w:pPr>
              <w:rPr>
                <w:rFonts w:ascii="Times New Roman" w:hAnsi="Times New Roman"/>
                <w:b/>
                <w:bCs/>
                <w:color w:val="000000"/>
                <w:sz w:val="24"/>
              </w:rPr>
            </w:pPr>
          </w:p>
        </w:tc>
        <w:tc>
          <w:tcPr>
            <w:tcW w:w="569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3б класс</w:t>
            </w:r>
          </w:p>
          <w:p w:rsidR="001242AF" w:rsidRPr="001242AF" w:rsidRDefault="001242AF" w:rsidP="00477350">
            <w:pPr>
              <w:numPr>
                <w:ilvl w:val="0"/>
                <w:numId w:val="37"/>
              </w:numPr>
              <w:rPr>
                <w:rFonts w:ascii="Times New Roman" w:hAnsi="Times New Roman"/>
                <w:bCs/>
                <w:color w:val="000000"/>
                <w:sz w:val="24"/>
              </w:rPr>
            </w:pPr>
            <w:r w:rsidRPr="001242AF">
              <w:rPr>
                <w:rFonts w:ascii="Times New Roman" w:hAnsi="Times New Roman"/>
                <w:bCs/>
                <w:color w:val="000000"/>
                <w:sz w:val="24"/>
              </w:rPr>
              <w:t>Текстовая задача – 20 уч</w:t>
            </w:r>
          </w:p>
          <w:p w:rsidR="001242AF" w:rsidRPr="001242AF" w:rsidRDefault="001242AF" w:rsidP="00477350">
            <w:pPr>
              <w:numPr>
                <w:ilvl w:val="0"/>
                <w:numId w:val="37"/>
              </w:numPr>
              <w:ind w:left="667"/>
              <w:rPr>
                <w:rFonts w:ascii="Times New Roman" w:hAnsi="Times New Roman"/>
                <w:bCs/>
                <w:color w:val="000000"/>
                <w:sz w:val="24"/>
              </w:rPr>
            </w:pPr>
            <w:r w:rsidRPr="001242AF">
              <w:rPr>
                <w:rFonts w:ascii="Times New Roman" w:hAnsi="Times New Roman"/>
                <w:bCs/>
                <w:color w:val="000000"/>
                <w:sz w:val="24"/>
              </w:rPr>
              <w:t>Решение уравнений – 4 уч</w:t>
            </w:r>
          </w:p>
          <w:p w:rsidR="001242AF" w:rsidRPr="001242AF" w:rsidRDefault="001242AF" w:rsidP="00477350">
            <w:pPr>
              <w:numPr>
                <w:ilvl w:val="0"/>
                <w:numId w:val="37"/>
              </w:numPr>
              <w:ind w:left="667"/>
              <w:rPr>
                <w:rFonts w:ascii="Times New Roman" w:hAnsi="Times New Roman"/>
                <w:bCs/>
                <w:color w:val="000000"/>
                <w:sz w:val="24"/>
              </w:rPr>
            </w:pPr>
            <w:r w:rsidRPr="001242AF">
              <w:rPr>
                <w:rFonts w:ascii="Times New Roman" w:hAnsi="Times New Roman"/>
                <w:bCs/>
                <w:color w:val="000000"/>
                <w:sz w:val="24"/>
              </w:rPr>
              <w:t>Геометрическая задача – 5 уч</w:t>
            </w:r>
          </w:p>
          <w:p w:rsidR="001242AF" w:rsidRPr="001242AF" w:rsidRDefault="001242AF" w:rsidP="006500BD">
            <w:pPr>
              <w:ind w:left="333"/>
              <w:rPr>
                <w:rFonts w:ascii="Times New Roman" w:hAnsi="Times New Roman"/>
                <w:bCs/>
                <w:color w:val="000000"/>
                <w:sz w:val="24"/>
              </w:rPr>
            </w:pPr>
            <w:r w:rsidRPr="001242AF">
              <w:rPr>
                <w:rFonts w:ascii="Times New Roman" w:hAnsi="Times New Roman"/>
                <w:bCs/>
                <w:color w:val="000000"/>
                <w:sz w:val="24"/>
              </w:rPr>
              <w:t>Решение примеров – 8 уч</w:t>
            </w:r>
          </w:p>
          <w:p w:rsidR="001242AF" w:rsidRPr="001242AF" w:rsidRDefault="006500BD" w:rsidP="001242AF">
            <w:pPr>
              <w:rPr>
                <w:rFonts w:ascii="Times New Roman" w:hAnsi="Times New Roman"/>
                <w:b/>
                <w:bCs/>
                <w:color w:val="000000"/>
                <w:sz w:val="24"/>
              </w:rPr>
            </w:pPr>
            <w:r>
              <w:rPr>
                <w:rFonts w:ascii="Times New Roman" w:hAnsi="Times New Roman"/>
                <w:bCs/>
                <w:color w:val="000000"/>
                <w:sz w:val="24"/>
              </w:rPr>
              <w:t xml:space="preserve">     </w:t>
            </w:r>
            <w:r w:rsidR="001242AF" w:rsidRPr="001242AF">
              <w:rPr>
                <w:rFonts w:ascii="Times New Roman" w:hAnsi="Times New Roman"/>
                <w:bCs/>
                <w:color w:val="000000"/>
                <w:sz w:val="24"/>
              </w:rPr>
              <w:t>Сравнение величин – 12 уч</w:t>
            </w:r>
          </w:p>
          <w:p w:rsidR="001242AF" w:rsidRPr="001242AF" w:rsidRDefault="001242AF" w:rsidP="001242AF">
            <w:pPr>
              <w:rPr>
                <w:rFonts w:ascii="Times New Roman" w:hAnsi="Times New Roman"/>
                <w:b/>
                <w:bCs/>
                <w:color w:val="000000"/>
                <w:sz w:val="24"/>
              </w:rPr>
            </w:pPr>
          </w:p>
        </w:tc>
      </w:tr>
      <w:tr w:rsidR="001242AF" w:rsidRPr="001242AF" w:rsidTr="001242AF">
        <w:tc>
          <w:tcPr>
            <w:tcW w:w="5698" w:type="dxa"/>
          </w:tcPr>
          <w:p w:rsidR="001242AF" w:rsidRPr="001242AF" w:rsidRDefault="001242AF" w:rsidP="001242AF">
            <w:pPr>
              <w:ind w:left="720"/>
              <w:rPr>
                <w:rFonts w:ascii="Times New Roman" w:hAnsi="Times New Roman"/>
                <w:b/>
                <w:bCs/>
                <w:color w:val="000000"/>
                <w:sz w:val="24"/>
              </w:rPr>
            </w:pPr>
            <w:r w:rsidRPr="001242AF">
              <w:rPr>
                <w:rFonts w:ascii="Times New Roman" w:hAnsi="Times New Roman"/>
                <w:b/>
                <w:bCs/>
                <w:color w:val="000000"/>
                <w:sz w:val="24"/>
              </w:rPr>
              <w:t xml:space="preserve">   4</w:t>
            </w:r>
            <w:proofErr w:type="gramStart"/>
            <w:r w:rsidRPr="001242AF">
              <w:rPr>
                <w:rFonts w:ascii="Times New Roman" w:hAnsi="Times New Roman"/>
                <w:b/>
                <w:bCs/>
                <w:color w:val="000000"/>
                <w:sz w:val="24"/>
              </w:rPr>
              <w:t>а  класс</w:t>
            </w:r>
            <w:proofErr w:type="gramEnd"/>
          </w:p>
          <w:p w:rsidR="001242AF" w:rsidRPr="001242AF" w:rsidRDefault="001242AF" w:rsidP="00477350">
            <w:pPr>
              <w:numPr>
                <w:ilvl w:val="0"/>
                <w:numId w:val="38"/>
              </w:numPr>
              <w:rPr>
                <w:rFonts w:ascii="Times New Roman" w:hAnsi="Times New Roman"/>
                <w:bCs/>
                <w:color w:val="000000"/>
                <w:sz w:val="24"/>
              </w:rPr>
            </w:pPr>
            <w:r w:rsidRPr="001242AF">
              <w:rPr>
                <w:rFonts w:ascii="Times New Roman" w:hAnsi="Times New Roman"/>
                <w:bCs/>
                <w:color w:val="000000"/>
                <w:sz w:val="24"/>
              </w:rPr>
              <w:t>Решение задач на дв. – 10 уч</w:t>
            </w:r>
          </w:p>
          <w:p w:rsidR="001242AF" w:rsidRPr="001242AF" w:rsidRDefault="001242AF" w:rsidP="00477350">
            <w:pPr>
              <w:numPr>
                <w:ilvl w:val="0"/>
                <w:numId w:val="39"/>
              </w:numPr>
              <w:rPr>
                <w:rFonts w:ascii="Times New Roman" w:hAnsi="Times New Roman"/>
                <w:bCs/>
                <w:color w:val="000000"/>
                <w:sz w:val="24"/>
              </w:rPr>
            </w:pPr>
            <w:r w:rsidRPr="001242AF">
              <w:rPr>
                <w:rFonts w:ascii="Times New Roman" w:hAnsi="Times New Roman"/>
                <w:bCs/>
                <w:color w:val="000000"/>
                <w:sz w:val="24"/>
              </w:rPr>
              <w:t>Геометрическая задача –9 уч</w:t>
            </w:r>
          </w:p>
          <w:p w:rsidR="001242AF" w:rsidRPr="001242AF" w:rsidRDefault="001242AF" w:rsidP="00477350">
            <w:pPr>
              <w:numPr>
                <w:ilvl w:val="0"/>
                <w:numId w:val="39"/>
              </w:numPr>
              <w:ind w:left="993"/>
              <w:rPr>
                <w:rFonts w:ascii="Times New Roman" w:hAnsi="Times New Roman"/>
                <w:bCs/>
                <w:color w:val="000000"/>
                <w:sz w:val="24"/>
              </w:rPr>
            </w:pPr>
            <w:r w:rsidRPr="001242AF">
              <w:rPr>
                <w:rFonts w:ascii="Times New Roman" w:hAnsi="Times New Roman"/>
                <w:bCs/>
                <w:color w:val="000000"/>
                <w:sz w:val="24"/>
              </w:rPr>
              <w:t>Решение уравнений – 9 уч</w:t>
            </w:r>
          </w:p>
          <w:p w:rsidR="001242AF" w:rsidRPr="001242AF" w:rsidRDefault="001242AF" w:rsidP="001242AF">
            <w:pPr>
              <w:ind w:left="993"/>
              <w:rPr>
                <w:rFonts w:ascii="Times New Roman" w:hAnsi="Times New Roman"/>
                <w:bCs/>
                <w:color w:val="000000"/>
                <w:sz w:val="24"/>
              </w:rPr>
            </w:pPr>
            <w:r w:rsidRPr="001242AF">
              <w:rPr>
                <w:rFonts w:ascii="Times New Roman" w:hAnsi="Times New Roman"/>
                <w:bCs/>
                <w:color w:val="000000"/>
                <w:sz w:val="24"/>
              </w:rPr>
              <w:t>Решение примеров – 13 уч</w:t>
            </w:r>
          </w:p>
          <w:p w:rsidR="001242AF" w:rsidRPr="001242AF" w:rsidRDefault="001242AF" w:rsidP="001242AF">
            <w:pPr>
              <w:rPr>
                <w:rFonts w:ascii="Times New Roman" w:hAnsi="Times New Roman"/>
                <w:b/>
                <w:bCs/>
                <w:color w:val="000000"/>
                <w:sz w:val="24"/>
              </w:rPr>
            </w:pPr>
            <w:r w:rsidRPr="001242AF">
              <w:rPr>
                <w:rFonts w:ascii="Times New Roman" w:hAnsi="Times New Roman"/>
                <w:bCs/>
                <w:color w:val="000000"/>
                <w:sz w:val="24"/>
              </w:rPr>
              <w:t>Нахождение доли от числа – 8 уч</w:t>
            </w:r>
          </w:p>
        </w:tc>
        <w:tc>
          <w:tcPr>
            <w:tcW w:w="569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4 б класс</w:t>
            </w:r>
          </w:p>
          <w:p w:rsidR="001242AF" w:rsidRPr="001242AF" w:rsidRDefault="001242AF" w:rsidP="00477350">
            <w:pPr>
              <w:numPr>
                <w:ilvl w:val="0"/>
                <w:numId w:val="38"/>
              </w:numPr>
              <w:rPr>
                <w:rFonts w:ascii="Times New Roman" w:hAnsi="Times New Roman"/>
                <w:bCs/>
                <w:color w:val="000000"/>
                <w:sz w:val="24"/>
              </w:rPr>
            </w:pPr>
            <w:r w:rsidRPr="001242AF">
              <w:rPr>
                <w:rFonts w:ascii="Times New Roman" w:hAnsi="Times New Roman"/>
                <w:bCs/>
                <w:color w:val="000000"/>
                <w:sz w:val="24"/>
              </w:rPr>
              <w:t>Решение задач на дв. – 13 уч</w:t>
            </w:r>
          </w:p>
          <w:p w:rsidR="001242AF" w:rsidRPr="001242AF" w:rsidRDefault="001242AF" w:rsidP="00477350">
            <w:pPr>
              <w:numPr>
                <w:ilvl w:val="0"/>
                <w:numId w:val="39"/>
              </w:numPr>
              <w:rPr>
                <w:rFonts w:ascii="Times New Roman" w:hAnsi="Times New Roman"/>
                <w:bCs/>
                <w:color w:val="000000"/>
                <w:sz w:val="24"/>
              </w:rPr>
            </w:pPr>
            <w:r w:rsidRPr="001242AF">
              <w:rPr>
                <w:rFonts w:ascii="Times New Roman" w:hAnsi="Times New Roman"/>
                <w:bCs/>
                <w:color w:val="000000"/>
                <w:sz w:val="24"/>
              </w:rPr>
              <w:t>Геометрическая задача –10 уч</w:t>
            </w:r>
          </w:p>
          <w:p w:rsidR="001242AF" w:rsidRPr="001242AF" w:rsidRDefault="001242AF" w:rsidP="00477350">
            <w:pPr>
              <w:numPr>
                <w:ilvl w:val="0"/>
                <w:numId w:val="39"/>
              </w:numPr>
              <w:ind w:left="758"/>
              <w:rPr>
                <w:rFonts w:ascii="Times New Roman" w:hAnsi="Times New Roman"/>
                <w:bCs/>
                <w:color w:val="000000"/>
                <w:sz w:val="24"/>
              </w:rPr>
            </w:pPr>
            <w:r w:rsidRPr="001242AF">
              <w:rPr>
                <w:rFonts w:ascii="Times New Roman" w:hAnsi="Times New Roman"/>
                <w:bCs/>
                <w:color w:val="000000"/>
                <w:sz w:val="24"/>
              </w:rPr>
              <w:t>Решение уравнений – 8 уч</w:t>
            </w:r>
          </w:p>
          <w:p w:rsidR="001242AF" w:rsidRPr="001242AF" w:rsidRDefault="001242AF" w:rsidP="001242AF">
            <w:pPr>
              <w:ind w:left="993"/>
              <w:rPr>
                <w:rFonts w:ascii="Times New Roman" w:hAnsi="Times New Roman"/>
                <w:bCs/>
                <w:color w:val="000000"/>
                <w:sz w:val="24"/>
              </w:rPr>
            </w:pPr>
            <w:r w:rsidRPr="001242AF">
              <w:rPr>
                <w:rFonts w:ascii="Times New Roman" w:hAnsi="Times New Roman"/>
                <w:bCs/>
                <w:color w:val="000000"/>
                <w:sz w:val="24"/>
              </w:rPr>
              <w:t>Решение примеров – 11 уч</w:t>
            </w:r>
          </w:p>
          <w:p w:rsidR="001242AF" w:rsidRPr="001242AF" w:rsidRDefault="001242AF" w:rsidP="001242AF">
            <w:pPr>
              <w:rPr>
                <w:rFonts w:ascii="Times New Roman" w:hAnsi="Times New Roman"/>
                <w:b/>
                <w:bCs/>
                <w:color w:val="000000"/>
                <w:sz w:val="24"/>
              </w:rPr>
            </w:pPr>
            <w:r w:rsidRPr="001242AF">
              <w:rPr>
                <w:rFonts w:ascii="Times New Roman" w:hAnsi="Times New Roman"/>
                <w:bCs/>
                <w:color w:val="000000"/>
                <w:sz w:val="24"/>
              </w:rPr>
              <w:t>Нахождение доли от числа – 10 уч</w:t>
            </w:r>
          </w:p>
        </w:tc>
      </w:tr>
      <w:tr w:rsidR="001242AF" w:rsidRPr="001242AF" w:rsidTr="001242AF">
        <w:tc>
          <w:tcPr>
            <w:tcW w:w="5698" w:type="dxa"/>
          </w:tcPr>
          <w:p w:rsidR="001242AF" w:rsidRPr="001242AF" w:rsidRDefault="001242AF" w:rsidP="001242AF">
            <w:pPr>
              <w:ind w:left="720"/>
              <w:rPr>
                <w:rFonts w:ascii="Times New Roman" w:hAnsi="Times New Roman"/>
                <w:b/>
                <w:bCs/>
                <w:color w:val="000000"/>
                <w:sz w:val="24"/>
              </w:rPr>
            </w:pPr>
            <w:r w:rsidRPr="001242AF">
              <w:rPr>
                <w:rFonts w:ascii="Times New Roman" w:hAnsi="Times New Roman"/>
                <w:b/>
                <w:bCs/>
                <w:color w:val="000000"/>
                <w:sz w:val="24"/>
              </w:rPr>
              <w:t>4 в класс</w:t>
            </w:r>
          </w:p>
          <w:p w:rsidR="001242AF" w:rsidRPr="001242AF" w:rsidRDefault="001242AF" w:rsidP="00477350">
            <w:pPr>
              <w:numPr>
                <w:ilvl w:val="0"/>
                <w:numId w:val="38"/>
              </w:numPr>
              <w:rPr>
                <w:rFonts w:ascii="Times New Roman" w:hAnsi="Times New Roman"/>
                <w:bCs/>
                <w:color w:val="000000"/>
                <w:sz w:val="24"/>
              </w:rPr>
            </w:pPr>
            <w:r w:rsidRPr="001242AF">
              <w:rPr>
                <w:rFonts w:ascii="Times New Roman" w:hAnsi="Times New Roman"/>
                <w:bCs/>
                <w:color w:val="000000"/>
                <w:sz w:val="24"/>
              </w:rPr>
              <w:t>Решение задач на дв. – 7 уч</w:t>
            </w:r>
          </w:p>
          <w:p w:rsidR="001242AF" w:rsidRPr="001242AF" w:rsidRDefault="001242AF" w:rsidP="00477350">
            <w:pPr>
              <w:numPr>
                <w:ilvl w:val="0"/>
                <w:numId w:val="39"/>
              </w:numPr>
              <w:rPr>
                <w:rFonts w:ascii="Times New Roman" w:hAnsi="Times New Roman"/>
                <w:bCs/>
                <w:color w:val="000000"/>
                <w:sz w:val="24"/>
              </w:rPr>
            </w:pPr>
            <w:r w:rsidRPr="001242AF">
              <w:rPr>
                <w:rFonts w:ascii="Times New Roman" w:hAnsi="Times New Roman"/>
                <w:bCs/>
                <w:color w:val="000000"/>
                <w:sz w:val="24"/>
              </w:rPr>
              <w:t>Геометрическая задача –6 уч</w:t>
            </w:r>
          </w:p>
          <w:p w:rsidR="001242AF" w:rsidRPr="001242AF" w:rsidRDefault="001242AF" w:rsidP="00477350">
            <w:pPr>
              <w:numPr>
                <w:ilvl w:val="0"/>
                <w:numId w:val="39"/>
              </w:numPr>
              <w:ind w:left="993"/>
              <w:rPr>
                <w:rFonts w:ascii="Times New Roman" w:hAnsi="Times New Roman"/>
                <w:bCs/>
                <w:color w:val="000000"/>
                <w:sz w:val="24"/>
              </w:rPr>
            </w:pPr>
            <w:r w:rsidRPr="001242AF">
              <w:rPr>
                <w:rFonts w:ascii="Times New Roman" w:hAnsi="Times New Roman"/>
                <w:bCs/>
                <w:color w:val="000000"/>
                <w:sz w:val="24"/>
              </w:rPr>
              <w:t>Решение уравнений – 5 уч</w:t>
            </w:r>
          </w:p>
          <w:p w:rsidR="001242AF" w:rsidRPr="001242AF" w:rsidRDefault="001242AF" w:rsidP="001242AF">
            <w:pPr>
              <w:ind w:left="993"/>
              <w:rPr>
                <w:rFonts w:ascii="Times New Roman" w:hAnsi="Times New Roman"/>
                <w:bCs/>
                <w:color w:val="000000"/>
                <w:sz w:val="24"/>
              </w:rPr>
            </w:pPr>
            <w:r w:rsidRPr="001242AF">
              <w:rPr>
                <w:rFonts w:ascii="Times New Roman" w:hAnsi="Times New Roman"/>
                <w:bCs/>
                <w:color w:val="000000"/>
                <w:sz w:val="24"/>
              </w:rPr>
              <w:t>Решение примеров – 7 уч</w:t>
            </w:r>
          </w:p>
          <w:p w:rsidR="001242AF" w:rsidRPr="001242AF" w:rsidRDefault="001242AF" w:rsidP="001242AF">
            <w:pPr>
              <w:ind w:left="720"/>
              <w:rPr>
                <w:rFonts w:ascii="Times New Roman" w:hAnsi="Times New Roman"/>
                <w:b/>
                <w:bCs/>
                <w:color w:val="000000"/>
                <w:sz w:val="24"/>
              </w:rPr>
            </w:pPr>
            <w:r w:rsidRPr="001242AF">
              <w:rPr>
                <w:rFonts w:ascii="Times New Roman" w:hAnsi="Times New Roman"/>
                <w:bCs/>
                <w:color w:val="000000"/>
                <w:sz w:val="24"/>
              </w:rPr>
              <w:t>Нахождение доли от числа – 5 уч</w:t>
            </w:r>
          </w:p>
        </w:tc>
        <w:tc>
          <w:tcPr>
            <w:tcW w:w="5698" w:type="dxa"/>
          </w:tcPr>
          <w:p w:rsidR="001242AF" w:rsidRPr="001242AF" w:rsidRDefault="001242AF" w:rsidP="001242AF">
            <w:pPr>
              <w:rPr>
                <w:rFonts w:ascii="Times New Roman" w:hAnsi="Times New Roman"/>
                <w:b/>
                <w:bCs/>
                <w:color w:val="000000"/>
                <w:sz w:val="24"/>
              </w:rPr>
            </w:pPr>
          </w:p>
        </w:tc>
      </w:tr>
    </w:tbl>
    <w:p w:rsidR="001242AF" w:rsidRPr="001242AF" w:rsidRDefault="001242AF" w:rsidP="001242AF">
      <w:pPr>
        <w:widowControl w:val="0"/>
        <w:ind w:left="720"/>
        <w:rPr>
          <w:b/>
          <w:bCs/>
          <w:color w:val="000000"/>
          <w:sz w:val="24"/>
          <w:lang w:bidi="ru-RU"/>
        </w:rPr>
      </w:pPr>
    </w:p>
    <w:p w:rsidR="001242AF" w:rsidRPr="001242AF" w:rsidRDefault="001242AF" w:rsidP="001242AF">
      <w:pPr>
        <w:widowControl w:val="0"/>
        <w:ind w:left="720"/>
        <w:rPr>
          <w:b/>
          <w:bCs/>
          <w:color w:val="000000"/>
          <w:sz w:val="24"/>
          <w:lang w:bidi="ru-RU"/>
        </w:rPr>
      </w:pPr>
      <w:r w:rsidRPr="001242AF">
        <w:rPr>
          <w:b/>
          <w:bCs/>
          <w:color w:val="000000"/>
          <w:sz w:val="24"/>
          <w:lang w:bidi="ru-RU"/>
        </w:rPr>
        <w:t>Литературное чтение</w:t>
      </w:r>
    </w:p>
    <w:p w:rsidR="001242AF" w:rsidRPr="001242AF" w:rsidRDefault="001242AF" w:rsidP="001242AF">
      <w:pPr>
        <w:widowControl w:val="0"/>
        <w:ind w:left="720"/>
        <w:rPr>
          <w:bCs/>
          <w:color w:val="000000"/>
          <w:sz w:val="24"/>
          <w:lang w:bidi="ru-RU"/>
        </w:rPr>
      </w:pPr>
      <w:r w:rsidRPr="001242AF">
        <w:rPr>
          <w:bCs/>
          <w:color w:val="000000"/>
          <w:sz w:val="24"/>
          <w:lang w:bidi="ru-RU"/>
        </w:rPr>
        <w:t xml:space="preserve">  </w:t>
      </w:r>
    </w:p>
    <w:tbl>
      <w:tblPr>
        <w:tblStyle w:val="181"/>
        <w:tblW w:w="11196" w:type="dxa"/>
        <w:jc w:val="center"/>
        <w:tblLook w:val="04A0" w:firstRow="1" w:lastRow="0" w:firstColumn="1" w:lastColumn="0" w:noHBand="0" w:noVBand="1"/>
      </w:tblPr>
      <w:tblGrid>
        <w:gridCol w:w="1003"/>
        <w:gridCol w:w="827"/>
        <w:gridCol w:w="926"/>
        <w:gridCol w:w="1157"/>
        <w:gridCol w:w="636"/>
        <w:gridCol w:w="636"/>
        <w:gridCol w:w="636"/>
        <w:gridCol w:w="636"/>
        <w:gridCol w:w="778"/>
        <w:gridCol w:w="787"/>
        <w:gridCol w:w="708"/>
        <w:gridCol w:w="2466"/>
      </w:tblGrid>
      <w:tr w:rsidR="001242AF" w:rsidRPr="001242AF" w:rsidTr="001242AF">
        <w:trPr>
          <w:jc w:val="center"/>
        </w:trPr>
        <w:tc>
          <w:tcPr>
            <w:tcW w:w="1003"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Класс </w:t>
            </w:r>
          </w:p>
        </w:tc>
        <w:tc>
          <w:tcPr>
            <w:tcW w:w="82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Дата </w:t>
            </w:r>
          </w:p>
        </w:tc>
        <w:tc>
          <w:tcPr>
            <w:tcW w:w="92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Всего уч.</w:t>
            </w:r>
          </w:p>
        </w:tc>
        <w:tc>
          <w:tcPr>
            <w:tcW w:w="115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Писало </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«5»</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«4»</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«3»</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«2»</w:t>
            </w:r>
          </w:p>
        </w:tc>
        <w:tc>
          <w:tcPr>
            <w:tcW w:w="77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Усп. </w:t>
            </w:r>
          </w:p>
        </w:tc>
        <w:tc>
          <w:tcPr>
            <w:tcW w:w="78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Кач.</w:t>
            </w:r>
          </w:p>
        </w:tc>
        <w:tc>
          <w:tcPr>
            <w:tcW w:w="70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Ср. б.</w:t>
            </w:r>
          </w:p>
        </w:tc>
        <w:tc>
          <w:tcPr>
            <w:tcW w:w="246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ФИО учителя</w:t>
            </w:r>
          </w:p>
        </w:tc>
      </w:tr>
      <w:tr w:rsidR="001242AF" w:rsidRPr="001242AF" w:rsidTr="001242AF">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40</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85</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246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Велиева Н.В.</w:t>
            </w:r>
          </w:p>
        </w:tc>
      </w:tr>
      <w:tr w:rsidR="001242AF" w:rsidRPr="001242AF" w:rsidTr="001242AF">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85</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46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Хизриева М.О.</w:t>
            </w:r>
          </w:p>
        </w:tc>
      </w:tr>
      <w:tr w:rsidR="001242AF" w:rsidRPr="001242AF" w:rsidTr="001242AF">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29</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79,3</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46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Алиева З.А.</w:t>
            </w:r>
          </w:p>
        </w:tc>
      </w:tr>
      <w:tr w:rsidR="001242AF" w:rsidRPr="001242AF" w:rsidTr="001242AF">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32</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63</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46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Джапарова Б.З.</w:t>
            </w:r>
          </w:p>
        </w:tc>
      </w:tr>
      <w:tr w:rsidR="001242AF" w:rsidRPr="001242AF" w:rsidTr="001242AF">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2в</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71.4</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46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Мамедова С.Р.</w:t>
            </w:r>
          </w:p>
        </w:tc>
      </w:tr>
      <w:tr w:rsidR="001242AF" w:rsidRPr="001242AF" w:rsidTr="001242AF">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55</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3,7</w:t>
            </w:r>
          </w:p>
        </w:tc>
        <w:tc>
          <w:tcPr>
            <w:tcW w:w="246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Магомедова А.З.</w:t>
            </w:r>
          </w:p>
        </w:tc>
      </w:tr>
      <w:tr w:rsidR="001242AF" w:rsidRPr="001242AF" w:rsidTr="001242AF">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76</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246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Сулейманова З.К.</w:t>
            </w:r>
          </w:p>
        </w:tc>
      </w:tr>
      <w:tr w:rsidR="001242AF" w:rsidRPr="001242AF" w:rsidTr="001242AF">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82</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4,2</w:t>
            </w:r>
          </w:p>
        </w:tc>
        <w:tc>
          <w:tcPr>
            <w:tcW w:w="246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Чавтараева М.А.</w:t>
            </w:r>
          </w:p>
        </w:tc>
      </w:tr>
      <w:tr w:rsidR="001242AF" w:rsidRPr="001242AF" w:rsidTr="001242AF">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27</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88</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4,2</w:t>
            </w:r>
          </w:p>
        </w:tc>
        <w:tc>
          <w:tcPr>
            <w:tcW w:w="246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Урдиханова С.Н.</w:t>
            </w:r>
          </w:p>
        </w:tc>
      </w:tr>
      <w:tr w:rsidR="001242AF" w:rsidRPr="001242AF" w:rsidTr="001242AF">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4в</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33</w:t>
            </w:r>
          </w:p>
        </w:tc>
        <w:tc>
          <w:tcPr>
            <w:tcW w:w="115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65</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46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Газалиева А.Г.</w:t>
            </w:r>
          </w:p>
        </w:tc>
      </w:tr>
    </w:tbl>
    <w:p w:rsidR="001242AF" w:rsidRPr="001242AF" w:rsidRDefault="001242AF" w:rsidP="001242AF">
      <w:pPr>
        <w:widowControl w:val="0"/>
        <w:ind w:left="720"/>
        <w:rPr>
          <w:bCs/>
          <w:color w:val="000000"/>
          <w:sz w:val="24"/>
          <w:lang w:bidi="ru-RU"/>
        </w:rPr>
      </w:pPr>
    </w:p>
    <w:p w:rsidR="001242AF" w:rsidRPr="001242AF" w:rsidRDefault="001242AF" w:rsidP="001242AF">
      <w:pPr>
        <w:widowControl w:val="0"/>
        <w:ind w:left="720"/>
        <w:rPr>
          <w:b/>
          <w:bCs/>
          <w:color w:val="000000"/>
          <w:sz w:val="24"/>
          <w:lang w:bidi="ru-RU"/>
        </w:rPr>
      </w:pPr>
      <w:r w:rsidRPr="001242AF">
        <w:rPr>
          <w:b/>
          <w:bCs/>
          <w:color w:val="000000"/>
          <w:sz w:val="24"/>
          <w:lang w:bidi="ru-RU"/>
        </w:rPr>
        <w:t>Анализ ошибок:</w:t>
      </w:r>
    </w:p>
    <w:p w:rsidR="001242AF" w:rsidRPr="001242AF" w:rsidRDefault="001242AF" w:rsidP="001242AF">
      <w:pPr>
        <w:widowControl w:val="0"/>
        <w:ind w:left="720"/>
        <w:rPr>
          <w:bCs/>
          <w:color w:val="000000"/>
          <w:sz w:val="24"/>
          <w:lang w:bidi="ru-RU"/>
        </w:rPr>
      </w:pPr>
    </w:p>
    <w:tbl>
      <w:tblPr>
        <w:tblStyle w:val="181"/>
        <w:tblW w:w="9506" w:type="dxa"/>
        <w:tblInd w:w="720" w:type="dxa"/>
        <w:tblLook w:val="04A0" w:firstRow="1" w:lastRow="0" w:firstColumn="1" w:lastColumn="0" w:noHBand="0" w:noVBand="1"/>
      </w:tblPr>
      <w:tblGrid>
        <w:gridCol w:w="4945"/>
        <w:gridCol w:w="4561"/>
      </w:tblGrid>
      <w:tr w:rsidR="001242AF" w:rsidRPr="001242AF" w:rsidTr="006500BD">
        <w:trPr>
          <w:trHeight w:val="1313"/>
        </w:trPr>
        <w:tc>
          <w:tcPr>
            <w:tcW w:w="49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1а класс</w:t>
            </w:r>
          </w:p>
          <w:p w:rsidR="001242AF" w:rsidRPr="006500BD" w:rsidRDefault="001242AF" w:rsidP="00477350">
            <w:pPr>
              <w:numPr>
                <w:ilvl w:val="0"/>
                <w:numId w:val="40"/>
              </w:numPr>
              <w:rPr>
                <w:rFonts w:ascii="Times New Roman" w:hAnsi="Times New Roman"/>
                <w:bCs/>
                <w:color w:val="000000"/>
                <w:sz w:val="24"/>
              </w:rPr>
            </w:pPr>
            <w:r w:rsidRPr="006500BD">
              <w:rPr>
                <w:rFonts w:ascii="Times New Roman" w:hAnsi="Times New Roman"/>
                <w:bCs/>
                <w:color w:val="000000"/>
                <w:sz w:val="24"/>
              </w:rPr>
              <w:t>Задание 2- 3 уч</w:t>
            </w:r>
          </w:p>
          <w:p w:rsidR="001242AF" w:rsidRPr="006500BD" w:rsidRDefault="001242AF" w:rsidP="00477350">
            <w:pPr>
              <w:numPr>
                <w:ilvl w:val="0"/>
                <w:numId w:val="40"/>
              </w:numPr>
              <w:rPr>
                <w:rFonts w:ascii="Times New Roman" w:hAnsi="Times New Roman"/>
                <w:bCs/>
                <w:color w:val="000000"/>
                <w:sz w:val="24"/>
              </w:rPr>
            </w:pPr>
            <w:r w:rsidRPr="006500BD">
              <w:rPr>
                <w:rFonts w:ascii="Times New Roman" w:hAnsi="Times New Roman"/>
                <w:bCs/>
                <w:color w:val="000000"/>
                <w:sz w:val="24"/>
              </w:rPr>
              <w:t>Жанр произведения – 4 уч</w:t>
            </w:r>
          </w:p>
          <w:p w:rsidR="001242AF" w:rsidRPr="006500BD" w:rsidRDefault="001242AF" w:rsidP="00477350">
            <w:pPr>
              <w:numPr>
                <w:ilvl w:val="0"/>
                <w:numId w:val="40"/>
              </w:numPr>
              <w:rPr>
                <w:rFonts w:ascii="Times New Roman" w:hAnsi="Times New Roman"/>
                <w:bCs/>
                <w:color w:val="000000"/>
                <w:sz w:val="24"/>
              </w:rPr>
            </w:pPr>
            <w:r w:rsidRPr="006500BD">
              <w:rPr>
                <w:rFonts w:ascii="Times New Roman" w:hAnsi="Times New Roman"/>
                <w:bCs/>
                <w:color w:val="000000"/>
                <w:sz w:val="24"/>
              </w:rPr>
              <w:t>Вопрос по тексту – 1 уч</w:t>
            </w:r>
          </w:p>
          <w:p w:rsidR="001242AF" w:rsidRPr="006500BD" w:rsidRDefault="001242AF" w:rsidP="00477350">
            <w:pPr>
              <w:numPr>
                <w:ilvl w:val="0"/>
                <w:numId w:val="40"/>
              </w:numPr>
              <w:rPr>
                <w:rFonts w:ascii="Times New Roman" w:hAnsi="Times New Roman"/>
                <w:bCs/>
                <w:color w:val="000000"/>
                <w:sz w:val="24"/>
              </w:rPr>
            </w:pPr>
            <w:proofErr w:type="gramStart"/>
            <w:r w:rsidRPr="006500BD">
              <w:rPr>
                <w:rFonts w:ascii="Times New Roman" w:hAnsi="Times New Roman"/>
                <w:bCs/>
                <w:color w:val="000000"/>
                <w:sz w:val="24"/>
              </w:rPr>
              <w:t>Дописат  предлож</w:t>
            </w:r>
            <w:proofErr w:type="gramEnd"/>
            <w:r w:rsidRPr="006500BD">
              <w:rPr>
                <w:rFonts w:ascii="Times New Roman" w:hAnsi="Times New Roman"/>
                <w:bCs/>
                <w:color w:val="000000"/>
                <w:sz w:val="24"/>
              </w:rPr>
              <w:t>. – 3 уч</w:t>
            </w:r>
          </w:p>
        </w:tc>
        <w:tc>
          <w:tcPr>
            <w:tcW w:w="4561"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1б класс</w:t>
            </w:r>
          </w:p>
          <w:p w:rsidR="001242AF" w:rsidRPr="006500BD" w:rsidRDefault="001242AF" w:rsidP="00477350">
            <w:pPr>
              <w:numPr>
                <w:ilvl w:val="0"/>
                <w:numId w:val="41"/>
              </w:numPr>
              <w:rPr>
                <w:rFonts w:ascii="Times New Roman" w:hAnsi="Times New Roman"/>
                <w:bCs/>
                <w:color w:val="000000"/>
                <w:sz w:val="24"/>
              </w:rPr>
            </w:pPr>
            <w:r w:rsidRPr="006500BD">
              <w:rPr>
                <w:rFonts w:ascii="Times New Roman" w:hAnsi="Times New Roman"/>
                <w:bCs/>
                <w:color w:val="000000"/>
                <w:sz w:val="24"/>
              </w:rPr>
              <w:t>Задание 2- 4 уч</w:t>
            </w:r>
          </w:p>
          <w:p w:rsidR="001242AF" w:rsidRPr="006500BD" w:rsidRDefault="001242AF" w:rsidP="00477350">
            <w:pPr>
              <w:numPr>
                <w:ilvl w:val="0"/>
                <w:numId w:val="41"/>
              </w:numPr>
              <w:rPr>
                <w:rFonts w:ascii="Times New Roman" w:hAnsi="Times New Roman"/>
                <w:bCs/>
                <w:color w:val="000000"/>
                <w:sz w:val="24"/>
              </w:rPr>
            </w:pPr>
            <w:r w:rsidRPr="006500BD">
              <w:rPr>
                <w:rFonts w:ascii="Times New Roman" w:hAnsi="Times New Roman"/>
                <w:bCs/>
                <w:color w:val="000000"/>
                <w:sz w:val="24"/>
              </w:rPr>
              <w:t>Жанр произведения – 2 уч</w:t>
            </w:r>
          </w:p>
          <w:p w:rsidR="001242AF" w:rsidRPr="006500BD" w:rsidRDefault="001242AF" w:rsidP="00477350">
            <w:pPr>
              <w:numPr>
                <w:ilvl w:val="0"/>
                <w:numId w:val="41"/>
              </w:numPr>
              <w:rPr>
                <w:rFonts w:ascii="Times New Roman" w:hAnsi="Times New Roman"/>
                <w:bCs/>
                <w:color w:val="000000"/>
                <w:sz w:val="24"/>
              </w:rPr>
            </w:pPr>
            <w:r w:rsidRPr="006500BD">
              <w:rPr>
                <w:rFonts w:ascii="Times New Roman" w:hAnsi="Times New Roman"/>
                <w:bCs/>
                <w:color w:val="000000"/>
                <w:sz w:val="24"/>
              </w:rPr>
              <w:t>Вопрос по тексту – 3 уч</w:t>
            </w:r>
          </w:p>
          <w:p w:rsidR="001242AF" w:rsidRPr="006500BD" w:rsidRDefault="001242AF" w:rsidP="001242AF">
            <w:pPr>
              <w:rPr>
                <w:rFonts w:ascii="Times New Roman" w:hAnsi="Times New Roman"/>
                <w:bCs/>
                <w:color w:val="000000"/>
                <w:sz w:val="24"/>
              </w:rPr>
            </w:pPr>
            <w:proofErr w:type="gramStart"/>
            <w:r w:rsidRPr="006500BD">
              <w:rPr>
                <w:rFonts w:ascii="Times New Roman" w:hAnsi="Times New Roman"/>
                <w:bCs/>
                <w:color w:val="000000"/>
                <w:sz w:val="24"/>
              </w:rPr>
              <w:t>Дописат  предлож</w:t>
            </w:r>
            <w:proofErr w:type="gramEnd"/>
            <w:r w:rsidRPr="006500BD">
              <w:rPr>
                <w:rFonts w:ascii="Times New Roman" w:hAnsi="Times New Roman"/>
                <w:bCs/>
                <w:color w:val="000000"/>
                <w:sz w:val="24"/>
              </w:rPr>
              <w:t>. – 2 уч</w:t>
            </w:r>
          </w:p>
        </w:tc>
      </w:tr>
      <w:tr w:rsidR="001242AF" w:rsidRPr="001242AF" w:rsidTr="006500BD">
        <w:tc>
          <w:tcPr>
            <w:tcW w:w="4945" w:type="dxa"/>
          </w:tcPr>
          <w:p w:rsidR="001242AF" w:rsidRPr="006500BD" w:rsidRDefault="001242AF" w:rsidP="001242AF">
            <w:pPr>
              <w:rPr>
                <w:rFonts w:ascii="Times New Roman" w:hAnsi="Times New Roman"/>
                <w:bCs/>
                <w:color w:val="000000"/>
                <w:sz w:val="24"/>
              </w:rPr>
            </w:pPr>
            <w:proofErr w:type="gramStart"/>
            <w:r w:rsidRPr="006500BD">
              <w:rPr>
                <w:rFonts w:ascii="Times New Roman" w:hAnsi="Times New Roman"/>
                <w:bCs/>
                <w:color w:val="000000"/>
                <w:sz w:val="24"/>
              </w:rPr>
              <w:lastRenderedPageBreak/>
              <w:t>2</w:t>
            </w:r>
            <w:proofErr w:type="gramEnd"/>
            <w:r w:rsidRPr="006500BD">
              <w:rPr>
                <w:rFonts w:ascii="Times New Roman" w:hAnsi="Times New Roman"/>
                <w:bCs/>
                <w:color w:val="000000"/>
                <w:sz w:val="24"/>
              </w:rPr>
              <w:t xml:space="preserve"> а класс</w:t>
            </w:r>
          </w:p>
          <w:p w:rsidR="001242AF" w:rsidRPr="006500BD" w:rsidRDefault="001242AF" w:rsidP="00477350">
            <w:pPr>
              <w:numPr>
                <w:ilvl w:val="0"/>
                <w:numId w:val="42"/>
              </w:numPr>
              <w:rPr>
                <w:rFonts w:ascii="Times New Roman" w:hAnsi="Times New Roman"/>
                <w:bCs/>
                <w:color w:val="000000"/>
                <w:sz w:val="24"/>
              </w:rPr>
            </w:pPr>
            <w:r w:rsidRPr="006500BD">
              <w:rPr>
                <w:rFonts w:ascii="Times New Roman" w:hAnsi="Times New Roman"/>
                <w:bCs/>
                <w:color w:val="000000"/>
                <w:sz w:val="24"/>
              </w:rPr>
              <w:t>Определить тему текста – 10уч</w:t>
            </w:r>
          </w:p>
          <w:p w:rsidR="001242AF" w:rsidRPr="006500BD" w:rsidRDefault="001242AF" w:rsidP="00477350">
            <w:pPr>
              <w:numPr>
                <w:ilvl w:val="0"/>
                <w:numId w:val="42"/>
              </w:numPr>
              <w:rPr>
                <w:rFonts w:ascii="Times New Roman" w:hAnsi="Times New Roman"/>
                <w:bCs/>
                <w:color w:val="000000"/>
                <w:sz w:val="24"/>
              </w:rPr>
            </w:pPr>
            <w:r w:rsidRPr="006500BD">
              <w:rPr>
                <w:rFonts w:ascii="Times New Roman" w:hAnsi="Times New Roman"/>
                <w:bCs/>
                <w:color w:val="000000"/>
                <w:sz w:val="24"/>
              </w:rPr>
              <w:t>Инфоормация текста – 8 уч</w:t>
            </w:r>
          </w:p>
          <w:p w:rsidR="001242AF" w:rsidRPr="006500BD" w:rsidRDefault="001242AF" w:rsidP="00477350">
            <w:pPr>
              <w:numPr>
                <w:ilvl w:val="0"/>
                <w:numId w:val="42"/>
              </w:numPr>
              <w:rPr>
                <w:rFonts w:ascii="Times New Roman" w:hAnsi="Times New Roman"/>
                <w:bCs/>
                <w:color w:val="000000"/>
                <w:sz w:val="24"/>
              </w:rPr>
            </w:pPr>
            <w:r w:rsidRPr="006500BD">
              <w:rPr>
                <w:rFonts w:ascii="Times New Roman" w:hAnsi="Times New Roman"/>
                <w:bCs/>
                <w:color w:val="000000"/>
                <w:sz w:val="24"/>
              </w:rPr>
              <w:t>Основные события – 6 уч</w:t>
            </w:r>
          </w:p>
          <w:p w:rsidR="001242AF" w:rsidRPr="006500BD" w:rsidRDefault="001242AF" w:rsidP="00477350">
            <w:pPr>
              <w:numPr>
                <w:ilvl w:val="0"/>
                <w:numId w:val="42"/>
              </w:numPr>
              <w:rPr>
                <w:rFonts w:ascii="Times New Roman" w:hAnsi="Times New Roman"/>
                <w:bCs/>
                <w:color w:val="000000"/>
                <w:sz w:val="24"/>
              </w:rPr>
            </w:pPr>
            <w:r w:rsidRPr="006500BD">
              <w:rPr>
                <w:rFonts w:ascii="Times New Roman" w:hAnsi="Times New Roman"/>
                <w:bCs/>
                <w:color w:val="000000"/>
                <w:sz w:val="24"/>
              </w:rPr>
              <w:t>Причинно-следственные связи – 7 уч</w:t>
            </w:r>
          </w:p>
        </w:tc>
        <w:tc>
          <w:tcPr>
            <w:tcW w:w="4561"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 б класс</w:t>
            </w:r>
          </w:p>
          <w:p w:rsidR="001242AF" w:rsidRPr="006500BD" w:rsidRDefault="001242AF" w:rsidP="00477350">
            <w:pPr>
              <w:numPr>
                <w:ilvl w:val="0"/>
                <w:numId w:val="43"/>
              </w:numPr>
              <w:rPr>
                <w:rFonts w:ascii="Times New Roman" w:hAnsi="Times New Roman"/>
                <w:bCs/>
                <w:color w:val="000000"/>
                <w:sz w:val="24"/>
              </w:rPr>
            </w:pPr>
            <w:r w:rsidRPr="006500BD">
              <w:rPr>
                <w:rFonts w:ascii="Times New Roman" w:hAnsi="Times New Roman"/>
                <w:bCs/>
                <w:color w:val="000000"/>
                <w:sz w:val="24"/>
              </w:rPr>
              <w:t>Определить тему текста – 15уч</w:t>
            </w:r>
          </w:p>
          <w:p w:rsidR="001242AF" w:rsidRPr="006500BD" w:rsidRDefault="001242AF" w:rsidP="00477350">
            <w:pPr>
              <w:numPr>
                <w:ilvl w:val="0"/>
                <w:numId w:val="43"/>
              </w:numPr>
              <w:rPr>
                <w:rFonts w:ascii="Times New Roman" w:hAnsi="Times New Roman"/>
                <w:bCs/>
                <w:color w:val="000000"/>
                <w:sz w:val="24"/>
              </w:rPr>
            </w:pPr>
            <w:r w:rsidRPr="006500BD">
              <w:rPr>
                <w:rFonts w:ascii="Times New Roman" w:hAnsi="Times New Roman"/>
                <w:bCs/>
                <w:color w:val="000000"/>
                <w:sz w:val="24"/>
              </w:rPr>
              <w:t>Инфоормация текста – 10 уч</w:t>
            </w:r>
          </w:p>
          <w:p w:rsidR="001242AF" w:rsidRPr="006500BD" w:rsidRDefault="001242AF" w:rsidP="00477350">
            <w:pPr>
              <w:numPr>
                <w:ilvl w:val="0"/>
                <w:numId w:val="43"/>
              </w:numPr>
              <w:rPr>
                <w:rFonts w:ascii="Times New Roman" w:hAnsi="Times New Roman"/>
                <w:bCs/>
                <w:color w:val="000000"/>
                <w:sz w:val="24"/>
              </w:rPr>
            </w:pPr>
            <w:r w:rsidRPr="006500BD">
              <w:rPr>
                <w:rFonts w:ascii="Times New Roman" w:hAnsi="Times New Roman"/>
                <w:bCs/>
                <w:color w:val="000000"/>
                <w:sz w:val="24"/>
              </w:rPr>
              <w:t>Основные события – 9 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Причинно-следственные связи – 8 уч</w:t>
            </w:r>
          </w:p>
        </w:tc>
      </w:tr>
      <w:tr w:rsidR="001242AF" w:rsidRPr="001242AF" w:rsidTr="006500BD">
        <w:tc>
          <w:tcPr>
            <w:tcW w:w="49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 в класс</w:t>
            </w:r>
          </w:p>
          <w:p w:rsidR="001242AF" w:rsidRPr="006500BD" w:rsidRDefault="001242AF" w:rsidP="00477350">
            <w:pPr>
              <w:numPr>
                <w:ilvl w:val="0"/>
                <w:numId w:val="44"/>
              </w:numPr>
              <w:rPr>
                <w:rFonts w:ascii="Times New Roman" w:hAnsi="Times New Roman"/>
                <w:bCs/>
                <w:color w:val="000000"/>
                <w:sz w:val="24"/>
              </w:rPr>
            </w:pPr>
            <w:r w:rsidRPr="006500BD">
              <w:rPr>
                <w:rFonts w:ascii="Times New Roman" w:hAnsi="Times New Roman"/>
                <w:bCs/>
                <w:color w:val="000000"/>
                <w:sz w:val="24"/>
              </w:rPr>
              <w:t>Определить тему текста – 7уч</w:t>
            </w:r>
          </w:p>
          <w:p w:rsidR="001242AF" w:rsidRPr="006500BD" w:rsidRDefault="001242AF" w:rsidP="00477350">
            <w:pPr>
              <w:numPr>
                <w:ilvl w:val="0"/>
                <w:numId w:val="44"/>
              </w:numPr>
              <w:rPr>
                <w:rFonts w:ascii="Times New Roman" w:hAnsi="Times New Roman"/>
                <w:bCs/>
                <w:color w:val="000000"/>
                <w:sz w:val="24"/>
              </w:rPr>
            </w:pPr>
            <w:r w:rsidRPr="006500BD">
              <w:rPr>
                <w:rFonts w:ascii="Times New Roman" w:hAnsi="Times New Roman"/>
                <w:bCs/>
                <w:color w:val="000000"/>
                <w:sz w:val="24"/>
              </w:rPr>
              <w:t>Инфоормация текста – 6 уч</w:t>
            </w:r>
          </w:p>
          <w:p w:rsidR="001242AF" w:rsidRPr="006500BD" w:rsidRDefault="001242AF" w:rsidP="00477350">
            <w:pPr>
              <w:numPr>
                <w:ilvl w:val="0"/>
                <w:numId w:val="44"/>
              </w:numPr>
              <w:rPr>
                <w:rFonts w:ascii="Times New Roman" w:hAnsi="Times New Roman"/>
                <w:bCs/>
                <w:color w:val="000000"/>
                <w:sz w:val="24"/>
              </w:rPr>
            </w:pPr>
            <w:r w:rsidRPr="006500BD">
              <w:rPr>
                <w:rFonts w:ascii="Times New Roman" w:hAnsi="Times New Roman"/>
                <w:bCs/>
                <w:color w:val="000000"/>
                <w:sz w:val="24"/>
              </w:rPr>
              <w:t>Основные события – 6 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Причинно-следственные связи – 7 уч</w:t>
            </w:r>
          </w:p>
        </w:tc>
        <w:tc>
          <w:tcPr>
            <w:tcW w:w="4561" w:type="dxa"/>
          </w:tcPr>
          <w:p w:rsidR="001242AF" w:rsidRPr="006500BD" w:rsidRDefault="001242AF" w:rsidP="001242AF">
            <w:pPr>
              <w:rPr>
                <w:rFonts w:ascii="Times New Roman" w:hAnsi="Times New Roman"/>
                <w:bCs/>
                <w:color w:val="000000"/>
                <w:sz w:val="24"/>
              </w:rPr>
            </w:pPr>
          </w:p>
        </w:tc>
      </w:tr>
      <w:tr w:rsidR="001242AF" w:rsidRPr="001242AF" w:rsidTr="006500BD">
        <w:tc>
          <w:tcPr>
            <w:tcW w:w="49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3а класс</w:t>
            </w:r>
          </w:p>
          <w:p w:rsidR="001242AF" w:rsidRPr="006500BD" w:rsidRDefault="001242AF" w:rsidP="00477350">
            <w:pPr>
              <w:numPr>
                <w:ilvl w:val="0"/>
                <w:numId w:val="45"/>
              </w:numPr>
              <w:rPr>
                <w:rFonts w:ascii="Times New Roman" w:hAnsi="Times New Roman"/>
                <w:bCs/>
                <w:color w:val="000000"/>
                <w:sz w:val="24"/>
              </w:rPr>
            </w:pPr>
            <w:r w:rsidRPr="006500BD">
              <w:rPr>
                <w:rFonts w:ascii="Times New Roman" w:hAnsi="Times New Roman"/>
                <w:bCs/>
                <w:color w:val="000000"/>
                <w:sz w:val="24"/>
              </w:rPr>
              <w:t>Персонажи произведения – 6 уч</w:t>
            </w:r>
          </w:p>
          <w:p w:rsidR="001242AF" w:rsidRPr="006500BD" w:rsidRDefault="001242AF" w:rsidP="00477350">
            <w:pPr>
              <w:numPr>
                <w:ilvl w:val="0"/>
                <w:numId w:val="45"/>
              </w:numPr>
              <w:rPr>
                <w:rFonts w:ascii="Times New Roman" w:hAnsi="Times New Roman"/>
                <w:bCs/>
                <w:color w:val="000000"/>
                <w:sz w:val="24"/>
              </w:rPr>
            </w:pPr>
            <w:r w:rsidRPr="006500BD">
              <w:rPr>
                <w:rFonts w:ascii="Times New Roman" w:hAnsi="Times New Roman"/>
                <w:bCs/>
                <w:color w:val="000000"/>
                <w:sz w:val="24"/>
              </w:rPr>
              <w:t>Составление плана – 5уч</w:t>
            </w:r>
          </w:p>
          <w:p w:rsidR="001242AF" w:rsidRPr="006500BD" w:rsidRDefault="001242AF" w:rsidP="00477350">
            <w:pPr>
              <w:numPr>
                <w:ilvl w:val="0"/>
                <w:numId w:val="45"/>
              </w:numPr>
              <w:rPr>
                <w:rFonts w:ascii="Times New Roman" w:hAnsi="Times New Roman"/>
                <w:bCs/>
                <w:color w:val="000000"/>
                <w:sz w:val="24"/>
              </w:rPr>
            </w:pPr>
            <w:r w:rsidRPr="006500BD">
              <w:rPr>
                <w:rFonts w:ascii="Times New Roman" w:hAnsi="Times New Roman"/>
                <w:bCs/>
                <w:color w:val="000000"/>
                <w:sz w:val="24"/>
              </w:rPr>
              <w:t>Ответы на вопросы – 6 уч</w:t>
            </w:r>
          </w:p>
          <w:p w:rsidR="001242AF" w:rsidRPr="006500BD" w:rsidRDefault="001242AF" w:rsidP="00477350">
            <w:pPr>
              <w:numPr>
                <w:ilvl w:val="0"/>
                <w:numId w:val="45"/>
              </w:numPr>
              <w:rPr>
                <w:rFonts w:ascii="Times New Roman" w:hAnsi="Times New Roman"/>
                <w:bCs/>
                <w:color w:val="000000"/>
                <w:sz w:val="24"/>
              </w:rPr>
            </w:pPr>
            <w:r w:rsidRPr="006500BD">
              <w:rPr>
                <w:rFonts w:ascii="Times New Roman" w:hAnsi="Times New Roman"/>
                <w:bCs/>
                <w:color w:val="000000"/>
                <w:sz w:val="24"/>
              </w:rPr>
              <w:t>Характеристика героев – 11 уч</w:t>
            </w:r>
          </w:p>
        </w:tc>
        <w:tc>
          <w:tcPr>
            <w:tcW w:w="4561"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3б класс</w:t>
            </w:r>
          </w:p>
          <w:p w:rsidR="001242AF" w:rsidRPr="006500BD" w:rsidRDefault="001242AF" w:rsidP="00477350">
            <w:pPr>
              <w:numPr>
                <w:ilvl w:val="0"/>
                <w:numId w:val="46"/>
              </w:numPr>
              <w:rPr>
                <w:rFonts w:ascii="Times New Roman" w:hAnsi="Times New Roman"/>
                <w:bCs/>
                <w:color w:val="000000"/>
                <w:sz w:val="24"/>
              </w:rPr>
            </w:pPr>
            <w:r w:rsidRPr="006500BD">
              <w:rPr>
                <w:rFonts w:ascii="Times New Roman" w:hAnsi="Times New Roman"/>
                <w:bCs/>
                <w:color w:val="000000"/>
                <w:sz w:val="24"/>
              </w:rPr>
              <w:t>Персонажи произведения – 3 уч</w:t>
            </w:r>
          </w:p>
          <w:p w:rsidR="001242AF" w:rsidRPr="006500BD" w:rsidRDefault="001242AF" w:rsidP="00477350">
            <w:pPr>
              <w:numPr>
                <w:ilvl w:val="0"/>
                <w:numId w:val="46"/>
              </w:numPr>
              <w:rPr>
                <w:rFonts w:ascii="Times New Roman" w:hAnsi="Times New Roman"/>
                <w:bCs/>
                <w:color w:val="000000"/>
                <w:sz w:val="24"/>
              </w:rPr>
            </w:pPr>
            <w:r w:rsidRPr="006500BD">
              <w:rPr>
                <w:rFonts w:ascii="Times New Roman" w:hAnsi="Times New Roman"/>
                <w:bCs/>
                <w:color w:val="000000"/>
                <w:sz w:val="24"/>
              </w:rPr>
              <w:t>Составление плана – 4уч</w:t>
            </w:r>
          </w:p>
          <w:p w:rsidR="001242AF" w:rsidRPr="006500BD" w:rsidRDefault="001242AF" w:rsidP="00477350">
            <w:pPr>
              <w:numPr>
                <w:ilvl w:val="0"/>
                <w:numId w:val="46"/>
              </w:numPr>
              <w:rPr>
                <w:rFonts w:ascii="Times New Roman" w:hAnsi="Times New Roman"/>
                <w:bCs/>
                <w:color w:val="000000"/>
                <w:sz w:val="24"/>
              </w:rPr>
            </w:pPr>
            <w:r w:rsidRPr="006500BD">
              <w:rPr>
                <w:rFonts w:ascii="Times New Roman" w:hAnsi="Times New Roman"/>
                <w:bCs/>
                <w:color w:val="000000"/>
                <w:sz w:val="24"/>
              </w:rPr>
              <w:t>Ответы на вопросы – 8 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Характеристика героев – 10 уч</w:t>
            </w:r>
          </w:p>
        </w:tc>
      </w:tr>
      <w:tr w:rsidR="001242AF" w:rsidRPr="001242AF" w:rsidTr="006500BD">
        <w:tc>
          <w:tcPr>
            <w:tcW w:w="4945" w:type="dxa"/>
          </w:tcPr>
          <w:p w:rsidR="001242AF" w:rsidRPr="006500BD" w:rsidRDefault="001242AF" w:rsidP="001242AF">
            <w:pPr>
              <w:rPr>
                <w:rFonts w:ascii="Times New Roman" w:hAnsi="Times New Roman"/>
                <w:bCs/>
                <w:color w:val="000000"/>
                <w:sz w:val="24"/>
              </w:rPr>
            </w:pPr>
            <w:proofErr w:type="gramStart"/>
            <w:r w:rsidRPr="006500BD">
              <w:rPr>
                <w:rFonts w:ascii="Times New Roman" w:hAnsi="Times New Roman"/>
                <w:bCs/>
                <w:color w:val="000000"/>
                <w:sz w:val="24"/>
              </w:rPr>
              <w:t>4</w:t>
            </w:r>
            <w:proofErr w:type="gramEnd"/>
            <w:r w:rsidRPr="006500BD">
              <w:rPr>
                <w:rFonts w:ascii="Times New Roman" w:hAnsi="Times New Roman"/>
                <w:bCs/>
                <w:color w:val="000000"/>
                <w:sz w:val="24"/>
              </w:rPr>
              <w:t xml:space="preserve"> а класс</w:t>
            </w:r>
          </w:p>
          <w:p w:rsidR="001242AF" w:rsidRPr="006500BD" w:rsidRDefault="001242AF" w:rsidP="00477350">
            <w:pPr>
              <w:numPr>
                <w:ilvl w:val="0"/>
                <w:numId w:val="47"/>
              </w:numPr>
              <w:rPr>
                <w:rFonts w:ascii="Times New Roman" w:hAnsi="Times New Roman"/>
                <w:bCs/>
                <w:color w:val="000000"/>
                <w:sz w:val="24"/>
              </w:rPr>
            </w:pPr>
            <w:r w:rsidRPr="006500BD">
              <w:rPr>
                <w:rFonts w:ascii="Times New Roman" w:hAnsi="Times New Roman"/>
                <w:bCs/>
                <w:color w:val="000000"/>
                <w:sz w:val="24"/>
              </w:rPr>
              <w:t xml:space="preserve">Знания о богатырях – </w:t>
            </w:r>
          </w:p>
          <w:p w:rsidR="001242AF" w:rsidRPr="006500BD" w:rsidRDefault="001242AF" w:rsidP="00477350">
            <w:pPr>
              <w:numPr>
                <w:ilvl w:val="0"/>
                <w:numId w:val="47"/>
              </w:numPr>
              <w:rPr>
                <w:rFonts w:ascii="Times New Roman" w:hAnsi="Times New Roman"/>
                <w:bCs/>
                <w:color w:val="000000"/>
                <w:sz w:val="24"/>
              </w:rPr>
            </w:pPr>
            <w:r w:rsidRPr="006500BD">
              <w:rPr>
                <w:rFonts w:ascii="Times New Roman" w:hAnsi="Times New Roman"/>
                <w:bCs/>
                <w:color w:val="000000"/>
                <w:sz w:val="24"/>
              </w:rPr>
              <w:t xml:space="preserve">Содержание сказок – </w:t>
            </w:r>
          </w:p>
          <w:p w:rsidR="001242AF" w:rsidRPr="006500BD" w:rsidRDefault="001242AF" w:rsidP="00477350">
            <w:pPr>
              <w:numPr>
                <w:ilvl w:val="0"/>
                <w:numId w:val="47"/>
              </w:numPr>
              <w:rPr>
                <w:rFonts w:ascii="Times New Roman" w:hAnsi="Times New Roman"/>
                <w:bCs/>
                <w:color w:val="000000"/>
                <w:sz w:val="24"/>
              </w:rPr>
            </w:pPr>
            <w:r w:rsidRPr="006500BD">
              <w:rPr>
                <w:rFonts w:ascii="Times New Roman" w:hAnsi="Times New Roman"/>
                <w:bCs/>
                <w:color w:val="000000"/>
                <w:sz w:val="24"/>
              </w:rPr>
              <w:t xml:space="preserve">Качество героев – </w:t>
            </w:r>
          </w:p>
          <w:p w:rsidR="001242AF" w:rsidRPr="006500BD" w:rsidRDefault="001242AF" w:rsidP="00477350">
            <w:pPr>
              <w:numPr>
                <w:ilvl w:val="0"/>
                <w:numId w:val="47"/>
              </w:numPr>
              <w:rPr>
                <w:rFonts w:ascii="Times New Roman" w:hAnsi="Times New Roman"/>
                <w:bCs/>
                <w:color w:val="000000"/>
                <w:sz w:val="24"/>
              </w:rPr>
            </w:pPr>
            <w:r w:rsidRPr="006500BD">
              <w:rPr>
                <w:rFonts w:ascii="Times New Roman" w:hAnsi="Times New Roman"/>
                <w:bCs/>
                <w:color w:val="000000"/>
                <w:sz w:val="24"/>
              </w:rPr>
              <w:t xml:space="preserve">Знание пословиц – </w:t>
            </w:r>
          </w:p>
          <w:p w:rsidR="001242AF" w:rsidRPr="006500BD" w:rsidRDefault="001242AF" w:rsidP="00477350">
            <w:pPr>
              <w:numPr>
                <w:ilvl w:val="0"/>
                <w:numId w:val="47"/>
              </w:numPr>
              <w:rPr>
                <w:rFonts w:ascii="Times New Roman" w:hAnsi="Times New Roman"/>
                <w:bCs/>
                <w:color w:val="000000"/>
                <w:sz w:val="24"/>
              </w:rPr>
            </w:pPr>
            <w:r w:rsidRPr="006500BD">
              <w:rPr>
                <w:rFonts w:ascii="Times New Roman" w:hAnsi="Times New Roman"/>
                <w:bCs/>
                <w:color w:val="000000"/>
                <w:sz w:val="24"/>
              </w:rPr>
              <w:t xml:space="preserve">Жанр произведения – </w:t>
            </w:r>
          </w:p>
          <w:p w:rsidR="001242AF" w:rsidRPr="006500BD" w:rsidRDefault="001242AF" w:rsidP="00477350">
            <w:pPr>
              <w:numPr>
                <w:ilvl w:val="0"/>
                <w:numId w:val="47"/>
              </w:numPr>
              <w:rPr>
                <w:rFonts w:ascii="Times New Roman" w:hAnsi="Times New Roman"/>
                <w:bCs/>
                <w:color w:val="000000"/>
                <w:sz w:val="24"/>
              </w:rPr>
            </w:pPr>
            <w:r w:rsidRPr="006500BD">
              <w:rPr>
                <w:rFonts w:ascii="Times New Roman" w:hAnsi="Times New Roman"/>
                <w:bCs/>
                <w:color w:val="000000"/>
                <w:sz w:val="24"/>
              </w:rPr>
              <w:t xml:space="preserve">Зарубежные авторы – </w:t>
            </w:r>
          </w:p>
          <w:p w:rsidR="001242AF" w:rsidRPr="006500BD" w:rsidRDefault="001242AF" w:rsidP="00477350">
            <w:pPr>
              <w:numPr>
                <w:ilvl w:val="0"/>
                <w:numId w:val="47"/>
              </w:numPr>
              <w:rPr>
                <w:rFonts w:ascii="Times New Roman" w:hAnsi="Times New Roman"/>
                <w:bCs/>
                <w:color w:val="000000"/>
                <w:sz w:val="24"/>
              </w:rPr>
            </w:pPr>
            <w:r w:rsidRPr="006500BD">
              <w:rPr>
                <w:rFonts w:ascii="Times New Roman" w:hAnsi="Times New Roman"/>
                <w:bCs/>
                <w:color w:val="000000"/>
                <w:sz w:val="24"/>
              </w:rPr>
              <w:t xml:space="preserve">Русские поэты – </w:t>
            </w:r>
          </w:p>
          <w:p w:rsidR="001242AF" w:rsidRPr="006500BD" w:rsidRDefault="001242AF" w:rsidP="00477350">
            <w:pPr>
              <w:numPr>
                <w:ilvl w:val="0"/>
                <w:numId w:val="47"/>
              </w:numPr>
              <w:rPr>
                <w:rFonts w:ascii="Times New Roman" w:hAnsi="Times New Roman"/>
                <w:bCs/>
                <w:color w:val="000000"/>
                <w:sz w:val="24"/>
              </w:rPr>
            </w:pPr>
            <w:r w:rsidRPr="006500BD">
              <w:rPr>
                <w:rFonts w:ascii="Times New Roman" w:hAnsi="Times New Roman"/>
                <w:bCs/>
                <w:color w:val="000000"/>
                <w:sz w:val="24"/>
              </w:rPr>
              <w:t xml:space="preserve">Что такое летопись - </w:t>
            </w:r>
          </w:p>
        </w:tc>
        <w:tc>
          <w:tcPr>
            <w:tcW w:w="4561"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4 б класс</w:t>
            </w:r>
          </w:p>
          <w:p w:rsidR="001242AF" w:rsidRPr="006500BD" w:rsidRDefault="001242AF" w:rsidP="00477350">
            <w:pPr>
              <w:numPr>
                <w:ilvl w:val="0"/>
                <w:numId w:val="48"/>
              </w:numPr>
              <w:rPr>
                <w:rFonts w:ascii="Times New Roman" w:hAnsi="Times New Roman"/>
                <w:bCs/>
                <w:color w:val="000000"/>
                <w:sz w:val="24"/>
              </w:rPr>
            </w:pPr>
            <w:r w:rsidRPr="006500BD">
              <w:rPr>
                <w:rFonts w:ascii="Times New Roman" w:hAnsi="Times New Roman"/>
                <w:bCs/>
                <w:color w:val="000000"/>
                <w:sz w:val="24"/>
              </w:rPr>
              <w:t xml:space="preserve">Знания о богатырях – </w:t>
            </w:r>
          </w:p>
          <w:p w:rsidR="001242AF" w:rsidRPr="006500BD" w:rsidRDefault="001242AF" w:rsidP="00477350">
            <w:pPr>
              <w:numPr>
                <w:ilvl w:val="0"/>
                <w:numId w:val="48"/>
              </w:numPr>
              <w:rPr>
                <w:rFonts w:ascii="Times New Roman" w:hAnsi="Times New Roman"/>
                <w:bCs/>
                <w:color w:val="000000"/>
                <w:sz w:val="24"/>
              </w:rPr>
            </w:pPr>
            <w:r w:rsidRPr="006500BD">
              <w:rPr>
                <w:rFonts w:ascii="Times New Roman" w:hAnsi="Times New Roman"/>
                <w:bCs/>
                <w:color w:val="000000"/>
                <w:sz w:val="24"/>
              </w:rPr>
              <w:t xml:space="preserve">Содержание сказок – </w:t>
            </w:r>
          </w:p>
          <w:p w:rsidR="001242AF" w:rsidRPr="006500BD" w:rsidRDefault="001242AF" w:rsidP="00477350">
            <w:pPr>
              <w:numPr>
                <w:ilvl w:val="0"/>
                <w:numId w:val="48"/>
              </w:numPr>
              <w:rPr>
                <w:rFonts w:ascii="Times New Roman" w:hAnsi="Times New Roman"/>
                <w:bCs/>
                <w:color w:val="000000"/>
                <w:sz w:val="24"/>
              </w:rPr>
            </w:pPr>
            <w:r w:rsidRPr="006500BD">
              <w:rPr>
                <w:rFonts w:ascii="Times New Roman" w:hAnsi="Times New Roman"/>
                <w:bCs/>
                <w:color w:val="000000"/>
                <w:sz w:val="24"/>
              </w:rPr>
              <w:t xml:space="preserve">Качество героев – </w:t>
            </w:r>
          </w:p>
          <w:p w:rsidR="001242AF" w:rsidRPr="006500BD" w:rsidRDefault="001242AF" w:rsidP="00477350">
            <w:pPr>
              <w:numPr>
                <w:ilvl w:val="0"/>
                <w:numId w:val="48"/>
              </w:numPr>
              <w:rPr>
                <w:rFonts w:ascii="Times New Roman" w:hAnsi="Times New Roman"/>
                <w:bCs/>
                <w:color w:val="000000"/>
                <w:sz w:val="24"/>
              </w:rPr>
            </w:pPr>
            <w:r w:rsidRPr="006500BD">
              <w:rPr>
                <w:rFonts w:ascii="Times New Roman" w:hAnsi="Times New Roman"/>
                <w:bCs/>
                <w:color w:val="000000"/>
                <w:sz w:val="24"/>
              </w:rPr>
              <w:t xml:space="preserve">Знание пословиц – </w:t>
            </w:r>
          </w:p>
          <w:p w:rsidR="001242AF" w:rsidRPr="006500BD" w:rsidRDefault="001242AF" w:rsidP="00477350">
            <w:pPr>
              <w:numPr>
                <w:ilvl w:val="0"/>
                <w:numId w:val="48"/>
              </w:numPr>
              <w:rPr>
                <w:rFonts w:ascii="Times New Roman" w:hAnsi="Times New Roman"/>
                <w:bCs/>
                <w:color w:val="000000"/>
                <w:sz w:val="24"/>
              </w:rPr>
            </w:pPr>
            <w:r w:rsidRPr="006500BD">
              <w:rPr>
                <w:rFonts w:ascii="Times New Roman" w:hAnsi="Times New Roman"/>
                <w:bCs/>
                <w:color w:val="000000"/>
                <w:sz w:val="24"/>
              </w:rPr>
              <w:t xml:space="preserve">Жанр произведения – </w:t>
            </w:r>
          </w:p>
          <w:p w:rsidR="001242AF" w:rsidRPr="006500BD" w:rsidRDefault="001242AF" w:rsidP="00477350">
            <w:pPr>
              <w:numPr>
                <w:ilvl w:val="0"/>
                <w:numId w:val="48"/>
              </w:numPr>
              <w:rPr>
                <w:rFonts w:ascii="Times New Roman" w:hAnsi="Times New Roman"/>
                <w:bCs/>
                <w:color w:val="000000"/>
                <w:sz w:val="24"/>
              </w:rPr>
            </w:pPr>
            <w:r w:rsidRPr="006500BD">
              <w:rPr>
                <w:rFonts w:ascii="Times New Roman" w:hAnsi="Times New Roman"/>
                <w:bCs/>
                <w:color w:val="000000"/>
                <w:sz w:val="24"/>
              </w:rPr>
              <w:t xml:space="preserve">Зарубежные авторы – </w:t>
            </w:r>
          </w:p>
          <w:p w:rsidR="001242AF" w:rsidRPr="006500BD" w:rsidRDefault="001242AF" w:rsidP="00477350">
            <w:pPr>
              <w:numPr>
                <w:ilvl w:val="0"/>
                <w:numId w:val="48"/>
              </w:numPr>
              <w:rPr>
                <w:rFonts w:ascii="Times New Roman" w:hAnsi="Times New Roman"/>
                <w:bCs/>
                <w:color w:val="000000"/>
                <w:sz w:val="24"/>
              </w:rPr>
            </w:pPr>
            <w:r w:rsidRPr="006500BD">
              <w:rPr>
                <w:rFonts w:ascii="Times New Roman" w:hAnsi="Times New Roman"/>
                <w:bCs/>
                <w:color w:val="000000"/>
                <w:sz w:val="24"/>
              </w:rPr>
              <w:t xml:space="preserve">Русские поэты – </w:t>
            </w:r>
          </w:p>
          <w:p w:rsidR="001242AF" w:rsidRPr="006500BD" w:rsidRDefault="001242AF" w:rsidP="00477350">
            <w:pPr>
              <w:numPr>
                <w:ilvl w:val="0"/>
                <w:numId w:val="48"/>
              </w:numPr>
              <w:rPr>
                <w:rFonts w:ascii="Times New Roman" w:hAnsi="Times New Roman"/>
                <w:bCs/>
                <w:color w:val="000000"/>
                <w:sz w:val="24"/>
              </w:rPr>
            </w:pPr>
            <w:r w:rsidRPr="006500BD">
              <w:rPr>
                <w:rFonts w:ascii="Times New Roman" w:hAnsi="Times New Roman"/>
                <w:bCs/>
                <w:color w:val="000000"/>
                <w:sz w:val="24"/>
              </w:rPr>
              <w:t xml:space="preserve">Что такое летопись - </w:t>
            </w:r>
          </w:p>
          <w:p w:rsidR="001242AF" w:rsidRPr="006500BD" w:rsidRDefault="001242AF" w:rsidP="001242AF">
            <w:pPr>
              <w:rPr>
                <w:rFonts w:ascii="Times New Roman" w:hAnsi="Times New Roman"/>
                <w:bCs/>
                <w:color w:val="000000"/>
                <w:sz w:val="24"/>
              </w:rPr>
            </w:pPr>
          </w:p>
        </w:tc>
      </w:tr>
      <w:tr w:rsidR="001242AF" w:rsidRPr="001242AF" w:rsidTr="006500BD">
        <w:tc>
          <w:tcPr>
            <w:tcW w:w="49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4 в класс</w:t>
            </w:r>
          </w:p>
          <w:p w:rsidR="001242AF" w:rsidRPr="006500BD" w:rsidRDefault="001242AF" w:rsidP="00477350">
            <w:pPr>
              <w:numPr>
                <w:ilvl w:val="0"/>
                <w:numId w:val="49"/>
              </w:numPr>
              <w:rPr>
                <w:rFonts w:ascii="Times New Roman" w:hAnsi="Times New Roman"/>
                <w:bCs/>
                <w:color w:val="000000"/>
                <w:sz w:val="24"/>
              </w:rPr>
            </w:pPr>
            <w:r w:rsidRPr="006500BD">
              <w:rPr>
                <w:rFonts w:ascii="Times New Roman" w:hAnsi="Times New Roman"/>
                <w:bCs/>
                <w:color w:val="000000"/>
                <w:sz w:val="24"/>
              </w:rPr>
              <w:t>Знания о богатырях – 5 уч</w:t>
            </w:r>
          </w:p>
          <w:p w:rsidR="001242AF" w:rsidRPr="006500BD" w:rsidRDefault="001242AF" w:rsidP="00477350">
            <w:pPr>
              <w:numPr>
                <w:ilvl w:val="0"/>
                <w:numId w:val="49"/>
              </w:numPr>
              <w:rPr>
                <w:rFonts w:ascii="Times New Roman" w:hAnsi="Times New Roman"/>
                <w:bCs/>
                <w:color w:val="000000"/>
                <w:sz w:val="24"/>
              </w:rPr>
            </w:pPr>
            <w:r w:rsidRPr="006500BD">
              <w:rPr>
                <w:rFonts w:ascii="Times New Roman" w:hAnsi="Times New Roman"/>
                <w:bCs/>
                <w:color w:val="000000"/>
                <w:sz w:val="24"/>
              </w:rPr>
              <w:t>Содержание сказок – 7 уч</w:t>
            </w:r>
          </w:p>
          <w:p w:rsidR="001242AF" w:rsidRPr="006500BD" w:rsidRDefault="001242AF" w:rsidP="00477350">
            <w:pPr>
              <w:numPr>
                <w:ilvl w:val="0"/>
                <w:numId w:val="49"/>
              </w:numPr>
              <w:rPr>
                <w:rFonts w:ascii="Times New Roman" w:hAnsi="Times New Roman"/>
                <w:bCs/>
                <w:color w:val="000000"/>
                <w:sz w:val="24"/>
              </w:rPr>
            </w:pPr>
            <w:r w:rsidRPr="006500BD">
              <w:rPr>
                <w:rFonts w:ascii="Times New Roman" w:hAnsi="Times New Roman"/>
                <w:bCs/>
                <w:color w:val="000000"/>
                <w:sz w:val="24"/>
              </w:rPr>
              <w:t>Качество героев – 7 уч</w:t>
            </w:r>
          </w:p>
          <w:p w:rsidR="001242AF" w:rsidRPr="006500BD" w:rsidRDefault="001242AF" w:rsidP="00477350">
            <w:pPr>
              <w:numPr>
                <w:ilvl w:val="0"/>
                <w:numId w:val="49"/>
              </w:numPr>
              <w:rPr>
                <w:rFonts w:ascii="Times New Roman" w:hAnsi="Times New Roman"/>
                <w:bCs/>
                <w:color w:val="000000"/>
                <w:sz w:val="24"/>
              </w:rPr>
            </w:pPr>
            <w:r w:rsidRPr="006500BD">
              <w:rPr>
                <w:rFonts w:ascii="Times New Roman" w:hAnsi="Times New Roman"/>
                <w:bCs/>
                <w:color w:val="000000"/>
                <w:sz w:val="24"/>
              </w:rPr>
              <w:t>Знание пословиц – 8 уч</w:t>
            </w:r>
          </w:p>
          <w:p w:rsidR="001242AF" w:rsidRPr="006500BD" w:rsidRDefault="001242AF" w:rsidP="00477350">
            <w:pPr>
              <w:numPr>
                <w:ilvl w:val="0"/>
                <w:numId w:val="49"/>
              </w:numPr>
              <w:rPr>
                <w:rFonts w:ascii="Times New Roman" w:hAnsi="Times New Roman"/>
                <w:bCs/>
                <w:color w:val="000000"/>
                <w:sz w:val="24"/>
              </w:rPr>
            </w:pPr>
            <w:r w:rsidRPr="006500BD">
              <w:rPr>
                <w:rFonts w:ascii="Times New Roman" w:hAnsi="Times New Roman"/>
                <w:bCs/>
                <w:color w:val="000000"/>
                <w:sz w:val="24"/>
              </w:rPr>
              <w:t>Жанр произведения – 9 уч</w:t>
            </w:r>
          </w:p>
          <w:p w:rsidR="001242AF" w:rsidRPr="006500BD" w:rsidRDefault="001242AF" w:rsidP="00477350">
            <w:pPr>
              <w:numPr>
                <w:ilvl w:val="0"/>
                <w:numId w:val="49"/>
              </w:numPr>
              <w:rPr>
                <w:rFonts w:ascii="Times New Roman" w:hAnsi="Times New Roman"/>
                <w:bCs/>
                <w:color w:val="000000"/>
                <w:sz w:val="24"/>
              </w:rPr>
            </w:pPr>
            <w:r w:rsidRPr="006500BD">
              <w:rPr>
                <w:rFonts w:ascii="Times New Roman" w:hAnsi="Times New Roman"/>
                <w:bCs/>
                <w:color w:val="000000"/>
                <w:sz w:val="24"/>
              </w:rPr>
              <w:t>Зарубежные авторы – 8 уч</w:t>
            </w:r>
          </w:p>
          <w:p w:rsidR="001242AF" w:rsidRPr="006500BD" w:rsidRDefault="001242AF" w:rsidP="00477350">
            <w:pPr>
              <w:numPr>
                <w:ilvl w:val="0"/>
                <w:numId w:val="49"/>
              </w:numPr>
              <w:rPr>
                <w:rFonts w:ascii="Times New Roman" w:hAnsi="Times New Roman"/>
                <w:bCs/>
                <w:color w:val="000000"/>
                <w:sz w:val="24"/>
              </w:rPr>
            </w:pPr>
            <w:r w:rsidRPr="006500BD">
              <w:rPr>
                <w:rFonts w:ascii="Times New Roman" w:hAnsi="Times New Roman"/>
                <w:bCs/>
                <w:color w:val="000000"/>
                <w:sz w:val="24"/>
              </w:rPr>
              <w:t>Русские поэты – 7 уч</w:t>
            </w:r>
          </w:p>
          <w:p w:rsidR="001242AF" w:rsidRPr="006500BD" w:rsidRDefault="001242AF" w:rsidP="00477350">
            <w:pPr>
              <w:numPr>
                <w:ilvl w:val="0"/>
                <w:numId w:val="49"/>
              </w:numPr>
              <w:rPr>
                <w:rFonts w:ascii="Times New Roman" w:hAnsi="Times New Roman"/>
                <w:bCs/>
                <w:color w:val="000000"/>
                <w:sz w:val="24"/>
              </w:rPr>
            </w:pPr>
            <w:r w:rsidRPr="006500BD">
              <w:rPr>
                <w:rFonts w:ascii="Times New Roman" w:hAnsi="Times New Roman"/>
                <w:bCs/>
                <w:color w:val="000000"/>
                <w:sz w:val="24"/>
              </w:rPr>
              <w:t xml:space="preserve">Что такое летопись -5уч </w:t>
            </w:r>
          </w:p>
          <w:p w:rsidR="001242AF" w:rsidRPr="006500BD" w:rsidRDefault="001242AF" w:rsidP="001242AF">
            <w:pPr>
              <w:rPr>
                <w:rFonts w:ascii="Times New Roman" w:hAnsi="Times New Roman"/>
                <w:bCs/>
                <w:color w:val="000000"/>
                <w:sz w:val="24"/>
              </w:rPr>
            </w:pPr>
          </w:p>
        </w:tc>
        <w:tc>
          <w:tcPr>
            <w:tcW w:w="4561" w:type="dxa"/>
          </w:tcPr>
          <w:p w:rsidR="001242AF" w:rsidRPr="006500BD" w:rsidRDefault="001242AF" w:rsidP="001242AF">
            <w:pPr>
              <w:rPr>
                <w:rFonts w:ascii="Times New Roman" w:hAnsi="Times New Roman"/>
                <w:bCs/>
                <w:color w:val="000000"/>
                <w:sz w:val="24"/>
              </w:rPr>
            </w:pPr>
          </w:p>
        </w:tc>
      </w:tr>
    </w:tbl>
    <w:p w:rsidR="001242AF" w:rsidRPr="001242AF" w:rsidRDefault="001242AF" w:rsidP="001242AF">
      <w:pPr>
        <w:widowControl w:val="0"/>
        <w:ind w:left="993"/>
        <w:rPr>
          <w:bCs/>
          <w:color w:val="000000"/>
          <w:sz w:val="24"/>
          <w:lang w:bidi="ru-RU"/>
        </w:rPr>
      </w:pPr>
    </w:p>
    <w:p w:rsidR="001242AF" w:rsidRPr="001242AF" w:rsidRDefault="001242AF" w:rsidP="001242AF">
      <w:pPr>
        <w:widowControl w:val="0"/>
        <w:ind w:left="720"/>
        <w:rPr>
          <w:b/>
          <w:bCs/>
          <w:color w:val="000000"/>
          <w:sz w:val="24"/>
          <w:lang w:bidi="ru-RU"/>
        </w:rPr>
      </w:pPr>
      <w:r w:rsidRPr="001242AF">
        <w:rPr>
          <w:b/>
          <w:bCs/>
          <w:color w:val="000000"/>
          <w:sz w:val="24"/>
          <w:lang w:bidi="ru-RU"/>
        </w:rPr>
        <w:t>Окружающий мир</w:t>
      </w:r>
    </w:p>
    <w:p w:rsidR="001242AF" w:rsidRPr="001242AF" w:rsidRDefault="001242AF" w:rsidP="001242AF">
      <w:pPr>
        <w:widowControl w:val="0"/>
        <w:ind w:left="720"/>
        <w:rPr>
          <w:bCs/>
          <w:color w:val="000000"/>
          <w:sz w:val="24"/>
          <w:lang w:bidi="ru-RU"/>
        </w:rPr>
      </w:pPr>
      <w:r w:rsidRPr="001242AF">
        <w:rPr>
          <w:bCs/>
          <w:color w:val="000000"/>
          <w:sz w:val="24"/>
          <w:lang w:bidi="ru-RU"/>
        </w:rPr>
        <w:t xml:space="preserve">  </w:t>
      </w:r>
    </w:p>
    <w:tbl>
      <w:tblPr>
        <w:tblStyle w:val="181"/>
        <w:tblW w:w="10768" w:type="dxa"/>
        <w:jc w:val="center"/>
        <w:tblLook w:val="04A0" w:firstRow="1" w:lastRow="0" w:firstColumn="1" w:lastColumn="0" w:noHBand="0" w:noVBand="1"/>
      </w:tblPr>
      <w:tblGrid>
        <w:gridCol w:w="1003"/>
        <w:gridCol w:w="827"/>
        <w:gridCol w:w="926"/>
        <w:gridCol w:w="1067"/>
        <w:gridCol w:w="636"/>
        <w:gridCol w:w="636"/>
        <w:gridCol w:w="636"/>
        <w:gridCol w:w="636"/>
        <w:gridCol w:w="778"/>
        <w:gridCol w:w="787"/>
        <w:gridCol w:w="708"/>
        <w:gridCol w:w="2128"/>
      </w:tblGrid>
      <w:tr w:rsidR="001242AF" w:rsidRPr="001242AF" w:rsidTr="006500BD">
        <w:trPr>
          <w:jc w:val="center"/>
        </w:trPr>
        <w:tc>
          <w:tcPr>
            <w:tcW w:w="1003"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Класс </w:t>
            </w:r>
          </w:p>
        </w:tc>
        <w:tc>
          <w:tcPr>
            <w:tcW w:w="82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Дата </w:t>
            </w:r>
          </w:p>
        </w:tc>
        <w:tc>
          <w:tcPr>
            <w:tcW w:w="92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Всего уч.</w:t>
            </w:r>
          </w:p>
        </w:tc>
        <w:tc>
          <w:tcPr>
            <w:tcW w:w="106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Писало </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«5»</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«4»</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«3»</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«2»</w:t>
            </w:r>
          </w:p>
        </w:tc>
        <w:tc>
          <w:tcPr>
            <w:tcW w:w="77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Усп. </w:t>
            </w:r>
          </w:p>
        </w:tc>
        <w:tc>
          <w:tcPr>
            <w:tcW w:w="78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Кач.</w:t>
            </w:r>
          </w:p>
        </w:tc>
        <w:tc>
          <w:tcPr>
            <w:tcW w:w="70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Ср. б.</w:t>
            </w:r>
          </w:p>
        </w:tc>
        <w:tc>
          <w:tcPr>
            <w:tcW w:w="212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ФИО учителя</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40</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Велиева Н.В.</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75</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Хизриева М.О.</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29</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76</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4.1</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Алиева З.А.</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32</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66</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Джапарова Б.З.</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2в</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61</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Мамедова С.Р.</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86</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4.3</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Магомедова А.З.</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89</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4.2</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Сулейманова З.К.</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73</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Чавтараева М.А.</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27</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83</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4.1</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Урдиханова С.Н.</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4в</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33</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71</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12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Газалиева А.Г.</w:t>
            </w:r>
          </w:p>
        </w:tc>
      </w:tr>
    </w:tbl>
    <w:p w:rsidR="001242AF" w:rsidRPr="001242AF" w:rsidRDefault="001242AF" w:rsidP="001242AF">
      <w:pPr>
        <w:widowControl w:val="0"/>
        <w:ind w:left="720"/>
        <w:rPr>
          <w:bCs/>
          <w:color w:val="000000"/>
          <w:sz w:val="24"/>
          <w:lang w:bidi="ru-RU"/>
        </w:rPr>
      </w:pPr>
    </w:p>
    <w:p w:rsidR="001242AF" w:rsidRPr="001242AF" w:rsidRDefault="001242AF" w:rsidP="001242AF">
      <w:pPr>
        <w:widowControl w:val="0"/>
        <w:ind w:left="720"/>
        <w:rPr>
          <w:b/>
          <w:bCs/>
          <w:color w:val="000000"/>
          <w:sz w:val="24"/>
          <w:lang w:bidi="ru-RU"/>
        </w:rPr>
      </w:pPr>
      <w:r w:rsidRPr="001242AF">
        <w:rPr>
          <w:b/>
          <w:bCs/>
          <w:color w:val="000000"/>
          <w:sz w:val="24"/>
          <w:lang w:bidi="ru-RU"/>
        </w:rPr>
        <w:t>Анализ ошибок:</w:t>
      </w:r>
    </w:p>
    <w:p w:rsidR="001242AF" w:rsidRPr="001242AF" w:rsidRDefault="001242AF" w:rsidP="001242AF">
      <w:pPr>
        <w:widowControl w:val="0"/>
        <w:ind w:left="720"/>
        <w:rPr>
          <w:bCs/>
          <w:color w:val="000000"/>
          <w:sz w:val="24"/>
          <w:lang w:bidi="ru-RU"/>
        </w:rPr>
      </w:pPr>
    </w:p>
    <w:tbl>
      <w:tblPr>
        <w:tblStyle w:val="181"/>
        <w:tblW w:w="10060" w:type="dxa"/>
        <w:jc w:val="center"/>
        <w:tblLook w:val="04A0" w:firstRow="1" w:lastRow="0" w:firstColumn="1" w:lastColumn="0" w:noHBand="0" w:noVBand="1"/>
      </w:tblPr>
      <w:tblGrid>
        <w:gridCol w:w="4945"/>
        <w:gridCol w:w="5115"/>
      </w:tblGrid>
      <w:tr w:rsidR="001242AF" w:rsidRPr="001242AF" w:rsidTr="006500BD">
        <w:trPr>
          <w:jc w:val="center"/>
        </w:trPr>
        <w:tc>
          <w:tcPr>
            <w:tcW w:w="49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1а класс</w:t>
            </w:r>
          </w:p>
          <w:p w:rsidR="001242AF" w:rsidRPr="006500BD" w:rsidRDefault="001242AF" w:rsidP="00477350">
            <w:pPr>
              <w:numPr>
                <w:ilvl w:val="0"/>
                <w:numId w:val="50"/>
              </w:numPr>
              <w:rPr>
                <w:rFonts w:ascii="Times New Roman" w:hAnsi="Times New Roman"/>
                <w:bCs/>
                <w:color w:val="000000"/>
                <w:sz w:val="24"/>
              </w:rPr>
            </w:pPr>
            <w:r w:rsidRPr="006500BD">
              <w:rPr>
                <w:rFonts w:ascii="Times New Roman" w:hAnsi="Times New Roman"/>
                <w:bCs/>
                <w:color w:val="000000"/>
                <w:sz w:val="24"/>
              </w:rPr>
              <w:t>Название моделей – 3 уч</w:t>
            </w:r>
          </w:p>
          <w:p w:rsidR="001242AF" w:rsidRPr="006500BD" w:rsidRDefault="001242AF" w:rsidP="00477350">
            <w:pPr>
              <w:numPr>
                <w:ilvl w:val="0"/>
                <w:numId w:val="50"/>
              </w:numPr>
              <w:rPr>
                <w:rFonts w:ascii="Times New Roman" w:hAnsi="Times New Roman"/>
                <w:bCs/>
                <w:color w:val="000000"/>
                <w:sz w:val="24"/>
              </w:rPr>
            </w:pPr>
            <w:r w:rsidRPr="006500BD">
              <w:rPr>
                <w:rFonts w:ascii="Times New Roman" w:hAnsi="Times New Roman"/>
                <w:bCs/>
                <w:color w:val="000000"/>
                <w:sz w:val="24"/>
              </w:rPr>
              <w:t>Наша страна – название – 1 уч</w:t>
            </w:r>
          </w:p>
          <w:p w:rsidR="001242AF" w:rsidRPr="006500BD" w:rsidRDefault="001242AF" w:rsidP="00477350">
            <w:pPr>
              <w:numPr>
                <w:ilvl w:val="0"/>
                <w:numId w:val="50"/>
              </w:numPr>
              <w:rPr>
                <w:rFonts w:ascii="Times New Roman" w:hAnsi="Times New Roman"/>
                <w:bCs/>
                <w:color w:val="000000"/>
                <w:sz w:val="24"/>
              </w:rPr>
            </w:pPr>
            <w:r w:rsidRPr="006500BD">
              <w:rPr>
                <w:rFonts w:ascii="Times New Roman" w:hAnsi="Times New Roman"/>
                <w:bCs/>
                <w:color w:val="000000"/>
                <w:sz w:val="24"/>
              </w:rPr>
              <w:t>Овощи и фрукты – 2 уч</w:t>
            </w:r>
          </w:p>
          <w:p w:rsidR="001242AF" w:rsidRPr="006500BD" w:rsidRDefault="001242AF" w:rsidP="00477350">
            <w:pPr>
              <w:numPr>
                <w:ilvl w:val="0"/>
                <w:numId w:val="50"/>
              </w:numPr>
              <w:rPr>
                <w:rFonts w:ascii="Times New Roman" w:hAnsi="Times New Roman"/>
                <w:bCs/>
                <w:color w:val="000000"/>
                <w:sz w:val="24"/>
              </w:rPr>
            </w:pPr>
            <w:r w:rsidRPr="006500BD">
              <w:rPr>
                <w:rFonts w:ascii="Times New Roman" w:hAnsi="Times New Roman"/>
                <w:bCs/>
                <w:color w:val="000000"/>
                <w:sz w:val="24"/>
              </w:rPr>
              <w:lastRenderedPageBreak/>
              <w:t>Лишний месяц – 2 уч</w:t>
            </w:r>
          </w:p>
        </w:tc>
        <w:tc>
          <w:tcPr>
            <w:tcW w:w="51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lastRenderedPageBreak/>
              <w:t>1а класс</w:t>
            </w:r>
          </w:p>
          <w:p w:rsidR="001242AF" w:rsidRPr="006500BD" w:rsidRDefault="001242AF" w:rsidP="00477350">
            <w:pPr>
              <w:numPr>
                <w:ilvl w:val="0"/>
                <w:numId w:val="51"/>
              </w:numPr>
              <w:rPr>
                <w:rFonts w:ascii="Times New Roman" w:hAnsi="Times New Roman"/>
                <w:bCs/>
                <w:color w:val="000000"/>
                <w:sz w:val="24"/>
              </w:rPr>
            </w:pPr>
            <w:r w:rsidRPr="006500BD">
              <w:rPr>
                <w:rFonts w:ascii="Times New Roman" w:hAnsi="Times New Roman"/>
                <w:bCs/>
                <w:color w:val="000000"/>
                <w:sz w:val="24"/>
              </w:rPr>
              <w:t>Название моделей – 5 уч</w:t>
            </w:r>
          </w:p>
          <w:p w:rsidR="001242AF" w:rsidRPr="006500BD" w:rsidRDefault="001242AF" w:rsidP="00477350">
            <w:pPr>
              <w:numPr>
                <w:ilvl w:val="0"/>
                <w:numId w:val="51"/>
              </w:numPr>
              <w:rPr>
                <w:rFonts w:ascii="Times New Roman" w:hAnsi="Times New Roman"/>
                <w:bCs/>
                <w:color w:val="000000"/>
                <w:sz w:val="24"/>
              </w:rPr>
            </w:pPr>
            <w:r w:rsidRPr="006500BD">
              <w:rPr>
                <w:rFonts w:ascii="Times New Roman" w:hAnsi="Times New Roman"/>
                <w:bCs/>
                <w:color w:val="000000"/>
                <w:sz w:val="24"/>
              </w:rPr>
              <w:t>Наша страна – название – 2 уч</w:t>
            </w:r>
          </w:p>
          <w:p w:rsidR="001242AF" w:rsidRPr="006500BD" w:rsidRDefault="001242AF" w:rsidP="00477350">
            <w:pPr>
              <w:numPr>
                <w:ilvl w:val="0"/>
                <w:numId w:val="51"/>
              </w:numPr>
              <w:rPr>
                <w:rFonts w:ascii="Times New Roman" w:hAnsi="Times New Roman"/>
                <w:bCs/>
                <w:color w:val="000000"/>
                <w:sz w:val="24"/>
              </w:rPr>
            </w:pPr>
            <w:r w:rsidRPr="006500BD">
              <w:rPr>
                <w:rFonts w:ascii="Times New Roman" w:hAnsi="Times New Roman"/>
                <w:bCs/>
                <w:color w:val="000000"/>
                <w:sz w:val="24"/>
              </w:rPr>
              <w:t>Овощи и фрукты – 3 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lastRenderedPageBreak/>
              <w:t>Лишний месяц – 1 уч</w:t>
            </w:r>
          </w:p>
        </w:tc>
      </w:tr>
      <w:tr w:rsidR="001242AF" w:rsidRPr="001242AF" w:rsidTr="006500BD">
        <w:trPr>
          <w:jc w:val="center"/>
        </w:trPr>
        <w:tc>
          <w:tcPr>
            <w:tcW w:w="4945" w:type="dxa"/>
          </w:tcPr>
          <w:p w:rsidR="001242AF" w:rsidRPr="006500BD" w:rsidRDefault="001242AF" w:rsidP="001242AF">
            <w:pPr>
              <w:rPr>
                <w:rFonts w:ascii="Times New Roman" w:hAnsi="Times New Roman"/>
                <w:bCs/>
                <w:color w:val="000000"/>
                <w:sz w:val="24"/>
              </w:rPr>
            </w:pPr>
            <w:proofErr w:type="gramStart"/>
            <w:r w:rsidRPr="006500BD">
              <w:rPr>
                <w:rFonts w:ascii="Times New Roman" w:hAnsi="Times New Roman"/>
                <w:bCs/>
                <w:color w:val="000000"/>
                <w:sz w:val="24"/>
              </w:rPr>
              <w:lastRenderedPageBreak/>
              <w:t>2</w:t>
            </w:r>
            <w:proofErr w:type="gramEnd"/>
            <w:r w:rsidRPr="006500BD">
              <w:rPr>
                <w:rFonts w:ascii="Times New Roman" w:hAnsi="Times New Roman"/>
                <w:bCs/>
                <w:color w:val="000000"/>
                <w:sz w:val="24"/>
              </w:rPr>
              <w:t xml:space="preserve"> а класс</w:t>
            </w:r>
          </w:p>
          <w:p w:rsidR="001242AF" w:rsidRPr="006500BD" w:rsidRDefault="001242AF" w:rsidP="00477350">
            <w:pPr>
              <w:numPr>
                <w:ilvl w:val="0"/>
                <w:numId w:val="52"/>
              </w:numPr>
              <w:ind w:left="273"/>
              <w:rPr>
                <w:rFonts w:ascii="Times New Roman" w:hAnsi="Times New Roman"/>
                <w:bCs/>
                <w:color w:val="000000"/>
                <w:sz w:val="24"/>
              </w:rPr>
            </w:pPr>
            <w:r w:rsidRPr="006500BD">
              <w:rPr>
                <w:rFonts w:ascii="Times New Roman" w:hAnsi="Times New Roman"/>
                <w:bCs/>
                <w:color w:val="000000"/>
                <w:sz w:val="24"/>
              </w:rPr>
              <w:t xml:space="preserve">Прир. явл. по описанию -6 уч </w:t>
            </w:r>
          </w:p>
          <w:p w:rsidR="001242AF" w:rsidRPr="006500BD" w:rsidRDefault="001242AF" w:rsidP="00477350">
            <w:pPr>
              <w:numPr>
                <w:ilvl w:val="0"/>
                <w:numId w:val="52"/>
              </w:numPr>
              <w:ind w:left="273"/>
              <w:rPr>
                <w:rFonts w:ascii="Times New Roman" w:hAnsi="Times New Roman"/>
                <w:bCs/>
                <w:color w:val="000000"/>
                <w:sz w:val="24"/>
              </w:rPr>
            </w:pPr>
            <w:r w:rsidRPr="006500BD">
              <w:rPr>
                <w:rFonts w:ascii="Times New Roman" w:hAnsi="Times New Roman"/>
                <w:bCs/>
                <w:color w:val="000000"/>
                <w:sz w:val="24"/>
              </w:rPr>
              <w:t>Живые и неживые объекты природы – 7 уч</w:t>
            </w:r>
          </w:p>
          <w:p w:rsidR="001242AF" w:rsidRPr="006500BD" w:rsidRDefault="001242AF" w:rsidP="00477350">
            <w:pPr>
              <w:numPr>
                <w:ilvl w:val="0"/>
                <w:numId w:val="52"/>
              </w:numPr>
              <w:ind w:left="273"/>
              <w:rPr>
                <w:rFonts w:ascii="Times New Roman" w:hAnsi="Times New Roman"/>
                <w:bCs/>
                <w:color w:val="000000"/>
                <w:sz w:val="24"/>
              </w:rPr>
            </w:pPr>
            <w:r w:rsidRPr="006500BD">
              <w:rPr>
                <w:rFonts w:ascii="Times New Roman" w:hAnsi="Times New Roman"/>
                <w:bCs/>
                <w:color w:val="000000"/>
                <w:sz w:val="24"/>
              </w:rPr>
              <w:t>Отрасли легкой промышл. – 6 уч</w:t>
            </w:r>
          </w:p>
          <w:p w:rsidR="001242AF" w:rsidRPr="006500BD" w:rsidRDefault="001242AF" w:rsidP="00477350">
            <w:pPr>
              <w:numPr>
                <w:ilvl w:val="0"/>
                <w:numId w:val="52"/>
              </w:numPr>
              <w:ind w:left="273"/>
              <w:rPr>
                <w:rFonts w:ascii="Times New Roman" w:hAnsi="Times New Roman"/>
                <w:bCs/>
                <w:color w:val="000000"/>
                <w:sz w:val="24"/>
              </w:rPr>
            </w:pPr>
            <w:r w:rsidRPr="006500BD">
              <w:rPr>
                <w:rFonts w:ascii="Times New Roman" w:hAnsi="Times New Roman"/>
                <w:bCs/>
                <w:color w:val="000000"/>
                <w:sz w:val="24"/>
              </w:rPr>
              <w:t>Функции легких и желудка человека – 8 уч</w:t>
            </w:r>
          </w:p>
          <w:p w:rsidR="001242AF" w:rsidRPr="006500BD" w:rsidRDefault="001242AF" w:rsidP="00477350">
            <w:pPr>
              <w:numPr>
                <w:ilvl w:val="0"/>
                <w:numId w:val="52"/>
              </w:numPr>
              <w:ind w:left="273"/>
              <w:rPr>
                <w:rFonts w:ascii="Times New Roman" w:hAnsi="Times New Roman"/>
                <w:bCs/>
                <w:color w:val="000000"/>
                <w:sz w:val="24"/>
              </w:rPr>
            </w:pPr>
            <w:r w:rsidRPr="006500BD">
              <w:rPr>
                <w:rFonts w:ascii="Times New Roman" w:hAnsi="Times New Roman"/>
                <w:bCs/>
                <w:color w:val="000000"/>
                <w:sz w:val="24"/>
              </w:rPr>
              <w:t>Экстрекнные службы – 2 уч</w:t>
            </w:r>
          </w:p>
          <w:p w:rsidR="001242AF" w:rsidRPr="006500BD" w:rsidRDefault="001242AF" w:rsidP="00477350">
            <w:pPr>
              <w:numPr>
                <w:ilvl w:val="0"/>
                <w:numId w:val="52"/>
              </w:numPr>
              <w:ind w:left="273"/>
              <w:rPr>
                <w:rFonts w:ascii="Times New Roman" w:hAnsi="Times New Roman"/>
                <w:bCs/>
                <w:color w:val="000000"/>
                <w:sz w:val="24"/>
              </w:rPr>
            </w:pPr>
            <w:r w:rsidRPr="006500BD">
              <w:rPr>
                <w:rFonts w:ascii="Times New Roman" w:hAnsi="Times New Roman"/>
                <w:bCs/>
                <w:color w:val="000000"/>
                <w:sz w:val="24"/>
              </w:rPr>
              <w:t>Виды транспорта – 5 уч</w:t>
            </w:r>
          </w:p>
          <w:p w:rsidR="001242AF" w:rsidRPr="006500BD" w:rsidRDefault="001242AF" w:rsidP="001242AF">
            <w:pPr>
              <w:rPr>
                <w:rFonts w:ascii="Times New Roman" w:hAnsi="Times New Roman"/>
                <w:bCs/>
                <w:color w:val="000000"/>
                <w:sz w:val="24"/>
              </w:rPr>
            </w:pPr>
          </w:p>
        </w:tc>
        <w:tc>
          <w:tcPr>
            <w:tcW w:w="51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 б класс</w:t>
            </w:r>
          </w:p>
          <w:p w:rsidR="001242AF" w:rsidRPr="006500BD" w:rsidRDefault="001242AF" w:rsidP="00477350">
            <w:pPr>
              <w:numPr>
                <w:ilvl w:val="0"/>
                <w:numId w:val="53"/>
              </w:numPr>
              <w:tabs>
                <w:tab w:val="left" w:pos="187"/>
              </w:tabs>
              <w:ind w:left="-238" w:firstLine="173"/>
              <w:rPr>
                <w:rFonts w:ascii="Times New Roman" w:hAnsi="Times New Roman"/>
                <w:bCs/>
                <w:color w:val="000000"/>
                <w:sz w:val="24"/>
              </w:rPr>
            </w:pPr>
            <w:r w:rsidRPr="006500BD">
              <w:rPr>
                <w:rFonts w:ascii="Times New Roman" w:hAnsi="Times New Roman"/>
                <w:bCs/>
                <w:color w:val="000000"/>
                <w:sz w:val="24"/>
              </w:rPr>
              <w:t xml:space="preserve">Прир. явл. по описанию -5 уч </w:t>
            </w:r>
          </w:p>
          <w:p w:rsidR="001242AF" w:rsidRPr="006500BD" w:rsidRDefault="001242AF" w:rsidP="00477350">
            <w:pPr>
              <w:numPr>
                <w:ilvl w:val="0"/>
                <w:numId w:val="53"/>
              </w:numPr>
              <w:ind w:left="273"/>
              <w:rPr>
                <w:rFonts w:ascii="Times New Roman" w:hAnsi="Times New Roman"/>
                <w:bCs/>
                <w:color w:val="000000"/>
                <w:sz w:val="24"/>
              </w:rPr>
            </w:pPr>
            <w:r w:rsidRPr="006500BD">
              <w:rPr>
                <w:rFonts w:ascii="Times New Roman" w:hAnsi="Times New Roman"/>
                <w:bCs/>
                <w:color w:val="000000"/>
                <w:sz w:val="24"/>
              </w:rPr>
              <w:t>Живые и неживые объекты природы – 8 уч</w:t>
            </w:r>
          </w:p>
          <w:p w:rsidR="001242AF" w:rsidRPr="006500BD" w:rsidRDefault="001242AF" w:rsidP="00477350">
            <w:pPr>
              <w:numPr>
                <w:ilvl w:val="0"/>
                <w:numId w:val="53"/>
              </w:numPr>
              <w:ind w:left="273"/>
              <w:rPr>
                <w:rFonts w:ascii="Times New Roman" w:hAnsi="Times New Roman"/>
                <w:bCs/>
                <w:color w:val="000000"/>
                <w:sz w:val="24"/>
              </w:rPr>
            </w:pPr>
            <w:r w:rsidRPr="006500BD">
              <w:rPr>
                <w:rFonts w:ascii="Times New Roman" w:hAnsi="Times New Roman"/>
                <w:bCs/>
                <w:color w:val="000000"/>
                <w:sz w:val="24"/>
              </w:rPr>
              <w:t>Отрасли легкой промышл. – 7 уч</w:t>
            </w:r>
          </w:p>
          <w:p w:rsidR="001242AF" w:rsidRPr="006500BD" w:rsidRDefault="001242AF" w:rsidP="00477350">
            <w:pPr>
              <w:numPr>
                <w:ilvl w:val="0"/>
                <w:numId w:val="53"/>
              </w:numPr>
              <w:ind w:left="273"/>
              <w:rPr>
                <w:rFonts w:ascii="Times New Roman" w:hAnsi="Times New Roman"/>
                <w:bCs/>
                <w:color w:val="000000"/>
                <w:sz w:val="24"/>
              </w:rPr>
            </w:pPr>
            <w:r w:rsidRPr="006500BD">
              <w:rPr>
                <w:rFonts w:ascii="Times New Roman" w:hAnsi="Times New Roman"/>
                <w:bCs/>
                <w:color w:val="000000"/>
                <w:sz w:val="24"/>
              </w:rPr>
              <w:t>Функции легких и желудка человека – 10 уч</w:t>
            </w:r>
          </w:p>
          <w:p w:rsidR="001242AF" w:rsidRPr="006500BD" w:rsidRDefault="001242AF" w:rsidP="00477350">
            <w:pPr>
              <w:numPr>
                <w:ilvl w:val="0"/>
                <w:numId w:val="53"/>
              </w:numPr>
              <w:ind w:left="273"/>
              <w:rPr>
                <w:rFonts w:ascii="Times New Roman" w:hAnsi="Times New Roman"/>
                <w:bCs/>
                <w:color w:val="000000"/>
                <w:sz w:val="24"/>
              </w:rPr>
            </w:pPr>
            <w:r w:rsidRPr="006500BD">
              <w:rPr>
                <w:rFonts w:ascii="Times New Roman" w:hAnsi="Times New Roman"/>
                <w:bCs/>
                <w:color w:val="000000"/>
                <w:sz w:val="24"/>
              </w:rPr>
              <w:t>Экстрекнные службы – 4 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Виды транспорта – 2 уч</w:t>
            </w:r>
          </w:p>
        </w:tc>
      </w:tr>
      <w:tr w:rsidR="001242AF" w:rsidRPr="001242AF" w:rsidTr="006500BD">
        <w:trPr>
          <w:jc w:val="center"/>
        </w:trPr>
        <w:tc>
          <w:tcPr>
            <w:tcW w:w="49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2в класс</w:t>
            </w:r>
          </w:p>
          <w:p w:rsidR="001242AF" w:rsidRPr="006500BD" w:rsidRDefault="001242AF" w:rsidP="00477350">
            <w:pPr>
              <w:numPr>
                <w:ilvl w:val="0"/>
                <w:numId w:val="55"/>
              </w:numPr>
              <w:rPr>
                <w:rFonts w:ascii="Times New Roman" w:hAnsi="Times New Roman"/>
                <w:bCs/>
                <w:color w:val="000000"/>
                <w:sz w:val="24"/>
              </w:rPr>
            </w:pPr>
            <w:r w:rsidRPr="006500BD">
              <w:rPr>
                <w:rFonts w:ascii="Times New Roman" w:hAnsi="Times New Roman"/>
                <w:bCs/>
                <w:color w:val="000000"/>
                <w:sz w:val="24"/>
              </w:rPr>
              <w:t xml:space="preserve">Прир. явл. по описанию -4 уч </w:t>
            </w:r>
          </w:p>
          <w:p w:rsidR="001242AF" w:rsidRPr="006500BD" w:rsidRDefault="001242AF" w:rsidP="00477350">
            <w:pPr>
              <w:numPr>
                <w:ilvl w:val="0"/>
                <w:numId w:val="55"/>
              </w:numPr>
              <w:ind w:left="273"/>
              <w:rPr>
                <w:rFonts w:ascii="Times New Roman" w:hAnsi="Times New Roman"/>
                <w:bCs/>
                <w:color w:val="000000"/>
                <w:sz w:val="24"/>
              </w:rPr>
            </w:pPr>
            <w:r w:rsidRPr="006500BD">
              <w:rPr>
                <w:rFonts w:ascii="Times New Roman" w:hAnsi="Times New Roman"/>
                <w:bCs/>
                <w:color w:val="000000"/>
                <w:sz w:val="24"/>
              </w:rPr>
              <w:t>Живые и неживые объекты природы – 5 уч</w:t>
            </w:r>
          </w:p>
          <w:p w:rsidR="001242AF" w:rsidRPr="006500BD" w:rsidRDefault="001242AF" w:rsidP="00477350">
            <w:pPr>
              <w:numPr>
                <w:ilvl w:val="0"/>
                <w:numId w:val="55"/>
              </w:numPr>
              <w:ind w:left="273"/>
              <w:rPr>
                <w:rFonts w:ascii="Times New Roman" w:hAnsi="Times New Roman"/>
                <w:bCs/>
                <w:color w:val="000000"/>
                <w:sz w:val="24"/>
              </w:rPr>
            </w:pPr>
            <w:r w:rsidRPr="006500BD">
              <w:rPr>
                <w:rFonts w:ascii="Times New Roman" w:hAnsi="Times New Roman"/>
                <w:bCs/>
                <w:color w:val="000000"/>
                <w:sz w:val="24"/>
              </w:rPr>
              <w:t>Отрасли легкой промышл. – 8 уч</w:t>
            </w:r>
          </w:p>
          <w:p w:rsidR="001242AF" w:rsidRPr="006500BD" w:rsidRDefault="001242AF" w:rsidP="00477350">
            <w:pPr>
              <w:numPr>
                <w:ilvl w:val="0"/>
                <w:numId w:val="55"/>
              </w:numPr>
              <w:ind w:left="273"/>
              <w:rPr>
                <w:rFonts w:ascii="Times New Roman" w:hAnsi="Times New Roman"/>
                <w:bCs/>
                <w:color w:val="000000"/>
                <w:sz w:val="24"/>
              </w:rPr>
            </w:pPr>
            <w:r w:rsidRPr="006500BD">
              <w:rPr>
                <w:rFonts w:ascii="Times New Roman" w:hAnsi="Times New Roman"/>
                <w:bCs/>
                <w:color w:val="000000"/>
                <w:sz w:val="24"/>
              </w:rPr>
              <w:t>Функции легких и желудка человека – 9 уч</w:t>
            </w:r>
          </w:p>
          <w:p w:rsidR="001242AF" w:rsidRPr="006500BD" w:rsidRDefault="001242AF" w:rsidP="00477350">
            <w:pPr>
              <w:numPr>
                <w:ilvl w:val="0"/>
                <w:numId w:val="55"/>
              </w:numPr>
              <w:ind w:left="273"/>
              <w:rPr>
                <w:rFonts w:ascii="Times New Roman" w:hAnsi="Times New Roman"/>
                <w:bCs/>
                <w:color w:val="000000"/>
                <w:sz w:val="24"/>
              </w:rPr>
            </w:pPr>
            <w:r w:rsidRPr="006500BD">
              <w:rPr>
                <w:rFonts w:ascii="Times New Roman" w:hAnsi="Times New Roman"/>
                <w:bCs/>
                <w:color w:val="000000"/>
                <w:sz w:val="24"/>
              </w:rPr>
              <w:t>Экстренные службы – 3 уч</w:t>
            </w:r>
          </w:p>
          <w:p w:rsidR="001242AF" w:rsidRPr="004E0930" w:rsidRDefault="001242AF" w:rsidP="001242AF">
            <w:pPr>
              <w:numPr>
                <w:ilvl w:val="0"/>
                <w:numId w:val="54"/>
              </w:numPr>
              <w:rPr>
                <w:rFonts w:ascii="Times New Roman" w:hAnsi="Times New Roman"/>
                <w:bCs/>
                <w:color w:val="000000"/>
                <w:sz w:val="24"/>
              </w:rPr>
            </w:pPr>
            <w:r w:rsidRPr="006500BD">
              <w:rPr>
                <w:rFonts w:ascii="Times New Roman" w:hAnsi="Times New Roman"/>
                <w:bCs/>
                <w:color w:val="000000"/>
                <w:sz w:val="24"/>
              </w:rPr>
              <w:t>Виды транспорта – 2 уч</w:t>
            </w:r>
          </w:p>
        </w:tc>
        <w:tc>
          <w:tcPr>
            <w:tcW w:w="5115" w:type="dxa"/>
          </w:tcPr>
          <w:p w:rsidR="001242AF" w:rsidRPr="006500BD" w:rsidRDefault="001242AF" w:rsidP="001242AF">
            <w:pPr>
              <w:rPr>
                <w:rFonts w:ascii="Times New Roman" w:hAnsi="Times New Roman"/>
                <w:bCs/>
                <w:color w:val="000000"/>
                <w:sz w:val="24"/>
              </w:rPr>
            </w:pPr>
          </w:p>
        </w:tc>
      </w:tr>
      <w:tr w:rsidR="001242AF" w:rsidRPr="001242AF" w:rsidTr="006500BD">
        <w:trPr>
          <w:jc w:val="center"/>
        </w:trPr>
        <w:tc>
          <w:tcPr>
            <w:tcW w:w="49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3а класс</w:t>
            </w:r>
          </w:p>
          <w:p w:rsidR="001242AF" w:rsidRPr="006500BD" w:rsidRDefault="001242AF" w:rsidP="00477350">
            <w:pPr>
              <w:numPr>
                <w:ilvl w:val="0"/>
                <w:numId w:val="56"/>
              </w:numPr>
              <w:rPr>
                <w:rFonts w:ascii="Times New Roman" w:hAnsi="Times New Roman"/>
                <w:bCs/>
                <w:color w:val="000000"/>
                <w:sz w:val="24"/>
              </w:rPr>
            </w:pPr>
            <w:r w:rsidRPr="006500BD">
              <w:rPr>
                <w:rFonts w:ascii="Times New Roman" w:hAnsi="Times New Roman"/>
                <w:bCs/>
                <w:color w:val="000000"/>
                <w:sz w:val="24"/>
              </w:rPr>
              <w:t>Свойство воды для соли – 6 уч</w:t>
            </w:r>
          </w:p>
          <w:p w:rsidR="001242AF" w:rsidRPr="006500BD" w:rsidRDefault="001242AF" w:rsidP="00477350">
            <w:pPr>
              <w:numPr>
                <w:ilvl w:val="0"/>
                <w:numId w:val="56"/>
              </w:numPr>
              <w:rPr>
                <w:rFonts w:ascii="Times New Roman" w:hAnsi="Times New Roman"/>
                <w:bCs/>
                <w:color w:val="000000"/>
                <w:sz w:val="24"/>
              </w:rPr>
            </w:pPr>
            <w:r w:rsidRPr="006500BD">
              <w:rPr>
                <w:rFonts w:ascii="Times New Roman" w:hAnsi="Times New Roman"/>
                <w:bCs/>
                <w:color w:val="000000"/>
                <w:sz w:val="24"/>
              </w:rPr>
              <w:t>Города золотого кольца – 7 уч</w:t>
            </w:r>
          </w:p>
          <w:p w:rsidR="001242AF" w:rsidRPr="006500BD" w:rsidRDefault="001242AF" w:rsidP="00477350">
            <w:pPr>
              <w:numPr>
                <w:ilvl w:val="0"/>
                <w:numId w:val="56"/>
              </w:numPr>
              <w:rPr>
                <w:rFonts w:ascii="Times New Roman" w:hAnsi="Times New Roman"/>
                <w:bCs/>
                <w:color w:val="000000"/>
                <w:sz w:val="24"/>
              </w:rPr>
            </w:pPr>
            <w:r w:rsidRPr="006500BD">
              <w:rPr>
                <w:rFonts w:ascii="Times New Roman" w:hAnsi="Times New Roman"/>
                <w:bCs/>
                <w:color w:val="000000"/>
                <w:sz w:val="24"/>
              </w:rPr>
              <w:t>Цепь питания – 5 уч</w:t>
            </w:r>
          </w:p>
          <w:p w:rsidR="001242AF" w:rsidRPr="006500BD" w:rsidRDefault="001242AF" w:rsidP="00477350">
            <w:pPr>
              <w:numPr>
                <w:ilvl w:val="0"/>
                <w:numId w:val="56"/>
              </w:numPr>
              <w:rPr>
                <w:rFonts w:ascii="Times New Roman" w:hAnsi="Times New Roman"/>
                <w:bCs/>
                <w:color w:val="000000"/>
                <w:sz w:val="24"/>
              </w:rPr>
            </w:pPr>
            <w:r w:rsidRPr="006500BD">
              <w:rPr>
                <w:rFonts w:ascii="Times New Roman" w:hAnsi="Times New Roman"/>
                <w:bCs/>
                <w:color w:val="000000"/>
                <w:sz w:val="24"/>
              </w:rPr>
              <w:t>Животные по описанию – 6уч</w:t>
            </w:r>
          </w:p>
          <w:p w:rsidR="001242AF" w:rsidRPr="006500BD" w:rsidRDefault="001242AF" w:rsidP="00477350">
            <w:pPr>
              <w:numPr>
                <w:ilvl w:val="0"/>
                <w:numId w:val="56"/>
              </w:numPr>
              <w:rPr>
                <w:rFonts w:ascii="Times New Roman" w:hAnsi="Times New Roman"/>
                <w:bCs/>
                <w:color w:val="000000"/>
                <w:sz w:val="24"/>
              </w:rPr>
            </w:pPr>
            <w:r w:rsidRPr="006500BD">
              <w:rPr>
                <w:rFonts w:ascii="Times New Roman" w:hAnsi="Times New Roman"/>
                <w:bCs/>
                <w:color w:val="000000"/>
                <w:sz w:val="24"/>
              </w:rPr>
              <w:t xml:space="preserve">Глава нашего государства- 3 уч </w:t>
            </w:r>
          </w:p>
        </w:tc>
        <w:tc>
          <w:tcPr>
            <w:tcW w:w="51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3а класс</w:t>
            </w:r>
          </w:p>
          <w:p w:rsidR="001242AF" w:rsidRPr="006500BD" w:rsidRDefault="001242AF" w:rsidP="00477350">
            <w:pPr>
              <w:numPr>
                <w:ilvl w:val="0"/>
                <w:numId w:val="57"/>
              </w:numPr>
              <w:rPr>
                <w:rFonts w:ascii="Times New Roman" w:hAnsi="Times New Roman"/>
                <w:bCs/>
                <w:color w:val="000000"/>
                <w:sz w:val="24"/>
              </w:rPr>
            </w:pPr>
            <w:r w:rsidRPr="006500BD">
              <w:rPr>
                <w:rFonts w:ascii="Times New Roman" w:hAnsi="Times New Roman"/>
                <w:bCs/>
                <w:color w:val="000000"/>
                <w:sz w:val="24"/>
              </w:rPr>
              <w:t>Свойство воды для соли – 7 уч</w:t>
            </w:r>
          </w:p>
          <w:p w:rsidR="001242AF" w:rsidRPr="006500BD" w:rsidRDefault="001242AF" w:rsidP="00477350">
            <w:pPr>
              <w:numPr>
                <w:ilvl w:val="0"/>
                <w:numId w:val="57"/>
              </w:numPr>
              <w:rPr>
                <w:rFonts w:ascii="Times New Roman" w:hAnsi="Times New Roman"/>
                <w:bCs/>
                <w:color w:val="000000"/>
                <w:sz w:val="24"/>
              </w:rPr>
            </w:pPr>
            <w:r w:rsidRPr="006500BD">
              <w:rPr>
                <w:rFonts w:ascii="Times New Roman" w:hAnsi="Times New Roman"/>
                <w:bCs/>
                <w:color w:val="000000"/>
                <w:sz w:val="24"/>
              </w:rPr>
              <w:t>Города золотого кольца – 6 уч</w:t>
            </w:r>
          </w:p>
          <w:p w:rsidR="001242AF" w:rsidRPr="006500BD" w:rsidRDefault="001242AF" w:rsidP="00477350">
            <w:pPr>
              <w:numPr>
                <w:ilvl w:val="0"/>
                <w:numId w:val="57"/>
              </w:numPr>
              <w:rPr>
                <w:rFonts w:ascii="Times New Roman" w:hAnsi="Times New Roman"/>
                <w:bCs/>
                <w:color w:val="000000"/>
                <w:sz w:val="24"/>
              </w:rPr>
            </w:pPr>
            <w:r w:rsidRPr="006500BD">
              <w:rPr>
                <w:rFonts w:ascii="Times New Roman" w:hAnsi="Times New Roman"/>
                <w:bCs/>
                <w:color w:val="000000"/>
                <w:sz w:val="24"/>
              </w:rPr>
              <w:t>Цепь питания – 7 уч</w:t>
            </w:r>
          </w:p>
          <w:p w:rsidR="001242AF" w:rsidRPr="006500BD" w:rsidRDefault="001242AF" w:rsidP="00477350">
            <w:pPr>
              <w:numPr>
                <w:ilvl w:val="0"/>
                <w:numId w:val="57"/>
              </w:numPr>
              <w:rPr>
                <w:rFonts w:ascii="Times New Roman" w:hAnsi="Times New Roman"/>
                <w:bCs/>
                <w:color w:val="000000"/>
                <w:sz w:val="24"/>
              </w:rPr>
            </w:pPr>
            <w:r w:rsidRPr="006500BD">
              <w:rPr>
                <w:rFonts w:ascii="Times New Roman" w:hAnsi="Times New Roman"/>
                <w:bCs/>
                <w:color w:val="000000"/>
                <w:sz w:val="24"/>
              </w:rPr>
              <w:t>Животные по описанию – 7уч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Глава нашего государства- 5 уч</w:t>
            </w:r>
          </w:p>
        </w:tc>
      </w:tr>
      <w:tr w:rsidR="001242AF" w:rsidRPr="001242AF" w:rsidTr="006500BD">
        <w:trPr>
          <w:jc w:val="center"/>
        </w:trPr>
        <w:tc>
          <w:tcPr>
            <w:tcW w:w="49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4 в класс</w:t>
            </w:r>
          </w:p>
          <w:p w:rsidR="001242AF" w:rsidRPr="006500BD" w:rsidRDefault="001242AF" w:rsidP="00477350">
            <w:pPr>
              <w:numPr>
                <w:ilvl w:val="0"/>
                <w:numId w:val="58"/>
              </w:numPr>
              <w:rPr>
                <w:rFonts w:ascii="Times New Roman" w:hAnsi="Times New Roman"/>
                <w:bCs/>
                <w:color w:val="000000"/>
                <w:sz w:val="24"/>
              </w:rPr>
            </w:pPr>
            <w:r w:rsidRPr="006500BD">
              <w:rPr>
                <w:rFonts w:ascii="Times New Roman" w:hAnsi="Times New Roman"/>
                <w:bCs/>
                <w:color w:val="000000"/>
                <w:sz w:val="24"/>
              </w:rPr>
              <w:t>Состав воздуха – 4 уч</w:t>
            </w:r>
          </w:p>
          <w:p w:rsidR="001242AF" w:rsidRPr="006500BD" w:rsidRDefault="001242AF" w:rsidP="00477350">
            <w:pPr>
              <w:numPr>
                <w:ilvl w:val="0"/>
                <w:numId w:val="58"/>
              </w:numPr>
              <w:rPr>
                <w:rFonts w:ascii="Times New Roman" w:hAnsi="Times New Roman"/>
                <w:bCs/>
                <w:color w:val="000000"/>
                <w:sz w:val="24"/>
              </w:rPr>
            </w:pPr>
            <w:r w:rsidRPr="006500BD">
              <w:rPr>
                <w:rFonts w:ascii="Times New Roman" w:hAnsi="Times New Roman"/>
                <w:bCs/>
                <w:color w:val="000000"/>
                <w:sz w:val="24"/>
              </w:rPr>
              <w:t>Природные зоны – 6 уч</w:t>
            </w:r>
          </w:p>
          <w:p w:rsidR="001242AF" w:rsidRPr="006500BD" w:rsidRDefault="001242AF" w:rsidP="00477350">
            <w:pPr>
              <w:numPr>
                <w:ilvl w:val="0"/>
                <w:numId w:val="58"/>
              </w:numPr>
              <w:rPr>
                <w:rFonts w:ascii="Times New Roman" w:hAnsi="Times New Roman"/>
                <w:bCs/>
                <w:color w:val="000000"/>
                <w:sz w:val="24"/>
              </w:rPr>
            </w:pPr>
            <w:r w:rsidRPr="006500BD">
              <w:rPr>
                <w:rFonts w:ascii="Times New Roman" w:hAnsi="Times New Roman"/>
                <w:bCs/>
                <w:color w:val="000000"/>
                <w:sz w:val="24"/>
              </w:rPr>
              <w:t>Отрасли животн. – 6 уч</w:t>
            </w:r>
          </w:p>
          <w:p w:rsidR="001242AF" w:rsidRPr="006500BD" w:rsidRDefault="001242AF" w:rsidP="00477350">
            <w:pPr>
              <w:numPr>
                <w:ilvl w:val="0"/>
                <w:numId w:val="58"/>
              </w:numPr>
              <w:rPr>
                <w:rFonts w:ascii="Times New Roman" w:hAnsi="Times New Roman"/>
                <w:bCs/>
                <w:color w:val="000000"/>
                <w:sz w:val="24"/>
              </w:rPr>
            </w:pPr>
            <w:r w:rsidRPr="006500BD">
              <w:rPr>
                <w:rFonts w:ascii="Times New Roman" w:hAnsi="Times New Roman"/>
                <w:bCs/>
                <w:color w:val="000000"/>
                <w:sz w:val="24"/>
              </w:rPr>
              <w:t>Животный мир луга – 5 уч</w:t>
            </w:r>
          </w:p>
          <w:p w:rsidR="001242AF" w:rsidRPr="006500BD" w:rsidRDefault="001242AF" w:rsidP="00477350">
            <w:pPr>
              <w:numPr>
                <w:ilvl w:val="0"/>
                <w:numId w:val="58"/>
              </w:numPr>
              <w:rPr>
                <w:rFonts w:ascii="Times New Roman" w:hAnsi="Times New Roman"/>
                <w:bCs/>
                <w:color w:val="000000"/>
                <w:sz w:val="24"/>
              </w:rPr>
            </w:pPr>
            <w:r w:rsidRPr="006500BD">
              <w:rPr>
                <w:rFonts w:ascii="Times New Roman" w:hAnsi="Times New Roman"/>
                <w:bCs/>
                <w:color w:val="000000"/>
                <w:sz w:val="24"/>
              </w:rPr>
              <w:t>Работа с картой – 4 уч</w:t>
            </w:r>
          </w:p>
          <w:p w:rsidR="001242AF" w:rsidRPr="006500BD" w:rsidRDefault="001242AF" w:rsidP="00477350">
            <w:pPr>
              <w:numPr>
                <w:ilvl w:val="0"/>
                <w:numId w:val="58"/>
              </w:numPr>
              <w:rPr>
                <w:rFonts w:ascii="Times New Roman" w:hAnsi="Times New Roman"/>
                <w:bCs/>
                <w:color w:val="000000"/>
                <w:sz w:val="24"/>
              </w:rPr>
            </w:pPr>
            <w:r w:rsidRPr="006500BD">
              <w:rPr>
                <w:rFonts w:ascii="Times New Roman" w:hAnsi="Times New Roman"/>
                <w:bCs/>
                <w:color w:val="000000"/>
                <w:sz w:val="24"/>
              </w:rPr>
              <w:t>Отечеств. Война – 5 уч</w:t>
            </w:r>
          </w:p>
          <w:p w:rsidR="001242AF" w:rsidRPr="006500BD" w:rsidRDefault="004E0930" w:rsidP="00477350">
            <w:pPr>
              <w:numPr>
                <w:ilvl w:val="0"/>
                <w:numId w:val="58"/>
              </w:numPr>
              <w:rPr>
                <w:rFonts w:ascii="Times New Roman" w:hAnsi="Times New Roman"/>
                <w:bCs/>
                <w:color w:val="000000"/>
                <w:sz w:val="24"/>
              </w:rPr>
            </w:pPr>
            <w:r w:rsidRPr="006500BD">
              <w:rPr>
                <w:rFonts w:ascii="Times New Roman" w:hAnsi="Times New Roman"/>
                <w:bCs/>
                <w:color w:val="000000"/>
                <w:sz w:val="24"/>
              </w:rPr>
              <w:t>Определение</w:t>
            </w:r>
            <w:r w:rsidR="001242AF" w:rsidRPr="006500BD">
              <w:rPr>
                <w:rFonts w:ascii="Times New Roman" w:hAnsi="Times New Roman"/>
                <w:bCs/>
                <w:color w:val="000000"/>
                <w:sz w:val="24"/>
              </w:rPr>
              <w:t xml:space="preserve"> века по годам -3 уч </w:t>
            </w:r>
          </w:p>
          <w:p w:rsidR="001242AF" w:rsidRPr="006500BD" w:rsidRDefault="001242AF" w:rsidP="001242AF">
            <w:pPr>
              <w:rPr>
                <w:rFonts w:ascii="Times New Roman" w:hAnsi="Times New Roman"/>
                <w:bCs/>
                <w:color w:val="000000"/>
                <w:sz w:val="24"/>
              </w:rPr>
            </w:pPr>
          </w:p>
        </w:tc>
        <w:tc>
          <w:tcPr>
            <w:tcW w:w="5115" w:type="dxa"/>
          </w:tcPr>
          <w:p w:rsidR="001242AF" w:rsidRPr="006500BD" w:rsidRDefault="001242AF" w:rsidP="001242AF">
            <w:pPr>
              <w:rPr>
                <w:rFonts w:ascii="Times New Roman" w:hAnsi="Times New Roman"/>
                <w:bCs/>
                <w:color w:val="000000"/>
                <w:sz w:val="24"/>
              </w:rPr>
            </w:pPr>
          </w:p>
        </w:tc>
      </w:tr>
    </w:tbl>
    <w:p w:rsidR="001242AF" w:rsidRPr="001242AF" w:rsidRDefault="001242AF" w:rsidP="001242AF">
      <w:pPr>
        <w:widowControl w:val="0"/>
        <w:ind w:left="720"/>
        <w:rPr>
          <w:bCs/>
          <w:color w:val="000000"/>
          <w:sz w:val="24"/>
          <w:lang w:bidi="ru-RU"/>
        </w:rPr>
      </w:pPr>
    </w:p>
    <w:p w:rsidR="001242AF" w:rsidRPr="001242AF" w:rsidRDefault="001242AF" w:rsidP="001242AF">
      <w:pPr>
        <w:widowControl w:val="0"/>
        <w:ind w:left="720"/>
        <w:rPr>
          <w:b/>
          <w:bCs/>
          <w:color w:val="000000"/>
          <w:sz w:val="24"/>
          <w:lang w:bidi="ru-RU"/>
        </w:rPr>
      </w:pPr>
      <w:r w:rsidRPr="001242AF">
        <w:rPr>
          <w:b/>
          <w:bCs/>
          <w:color w:val="000000"/>
          <w:sz w:val="24"/>
          <w:lang w:bidi="ru-RU"/>
        </w:rPr>
        <w:t>Изобразительное искусство</w:t>
      </w:r>
    </w:p>
    <w:p w:rsidR="001242AF" w:rsidRPr="001242AF" w:rsidRDefault="001242AF" w:rsidP="001242AF">
      <w:pPr>
        <w:widowControl w:val="0"/>
        <w:ind w:left="720"/>
        <w:rPr>
          <w:bCs/>
          <w:color w:val="000000"/>
          <w:sz w:val="24"/>
          <w:lang w:bidi="ru-RU"/>
        </w:rPr>
      </w:pPr>
      <w:r w:rsidRPr="001242AF">
        <w:rPr>
          <w:bCs/>
          <w:color w:val="000000"/>
          <w:sz w:val="24"/>
          <w:lang w:bidi="ru-RU"/>
        </w:rPr>
        <w:t xml:space="preserve">  </w:t>
      </w:r>
    </w:p>
    <w:tbl>
      <w:tblPr>
        <w:tblStyle w:val="181"/>
        <w:tblW w:w="10910" w:type="dxa"/>
        <w:jc w:val="center"/>
        <w:tblLook w:val="04A0" w:firstRow="1" w:lastRow="0" w:firstColumn="1" w:lastColumn="0" w:noHBand="0" w:noVBand="1"/>
      </w:tblPr>
      <w:tblGrid>
        <w:gridCol w:w="1003"/>
        <w:gridCol w:w="827"/>
        <w:gridCol w:w="926"/>
        <w:gridCol w:w="1067"/>
        <w:gridCol w:w="636"/>
        <w:gridCol w:w="636"/>
        <w:gridCol w:w="636"/>
        <w:gridCol w:w="636"/>
        <w:gridCol w:w="778"/>
        <w:gridCol w:w="787"/>
        <w:gridCol w:w="708"/>
        <w:gridCol w:w="2270"/>
      </w:tblGrid>
      <w:tr w:rsidR="001242AF" w:rsidRPr="001242AF" w:rsidTr="006500BD">
        <w:trPr>
          <w:jc w:val="center"/>
        </w:trPr>
        <w:tc>
          <w:tcPr>
            <w:tcW w:w="1003"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Класс </w:t>
            </w:r>
          </w:p>
        </w:tc>
        <w:tc>
          <w:tcPr>
            <w:tcW w:w="82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Дата </w:t>
            </w:r>
          </w:p>
        </w:tc>
        <w:tc>
          <w:tcPr>
            <w:tcW w:w="92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Всего уч.</w:t>
            </w:r>
          </w:p>
        </w:tc>
        <w:tc>
          <w:tcPr>
            <w:tcW w:w="106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Писало </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«5»</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«4»</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«3»</w:t>
            </w:r>
          </w:p>
        </w:tc>
        <w:tc>
          <w:tcPr>
            <w:tcW w:w="636"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«2»</w:t>
            </w:r>
          </w:p>
        </w:tc>
        <w:tc>
          <w:tcPr>
            <w:tcW w:w="77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 xml:space="preserve">Усп. </w:t>
            </w:r>
          </w:p>
        </w:tc>
        <w:tc>
          <w:tcPr>
            <w:tcW w:w="787"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Кач.</w:t>
            </w:r>
          </w:p>
        </w:tc>
        <w:tc>
          <w:tcPr>
            <w:tcW w:w="708"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Ср. б.</w:t>
            </w:r>
          </w:p>
        </w:tc>
        <w:tc>
          <w:tcPr>
            <w:tcW w:w="2270" w:type="dxa"/>
          </w:tcPr>
          <w:p w:rsidR="001242AF" w:rsidRPr="001242AF" w:rsidRDefault="001242AF" w:rsidP="001242AF">
            <w:pPr>
              <w:rPr>
                <w:rFonts w:ascii="Times New Roman" w:hAnsi="Times New Roman"/>
                <w:b/>
                <w:bCs/>
                <w:color w:val="000000"/>
                <w:sz w:val="24"/>
              </w:rPr>
            </w:pPr>
            <w:r w:rsidRPr="001242AF">
              <w:rPr>
                <w:rFonts w:ascii="Times New Roman" w:hAnsi="Times New Roman"/>
                <w:b/>
                <w:bCs/>
                <w:color w:val="000000"/>
                <w:sz w:val="24"/>
              </w:rPr>
              <w:t>ФИО учителя</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40</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90</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27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Велиева Н.В.</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1б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39</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78</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4.1</w:t>
            </w:r>
          </w:p>
        </w:tc>
        <w:tc>
          <w:tcPr>
            <w:tcW w:w="227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Хизриева М.О.</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29</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93</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4.4</w:t>
            </w:r>
          </w:p>
        </w:tc>
        <w:tc>
          <w:tcPr>
            <w:tcW w:w="227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Алиева З.А.</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32</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72</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27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Джапарова Б.З.</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2в</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85</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4.2</w:t>
            </w:r>
          </w:p>
        </w:tc>
        <w:tc>
          <w:tcPr>
            <w:tcW w:w="227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Мамедова С.Р.</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66</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227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Магомедова А.З.</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3б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5</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22</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11</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71</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227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Сулейманова З.К.</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4а</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89</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4.4</w:t>
            </w:r>
          </w:p>
        </w:tc>
        <w:tc>
          <w:tcPr>
            <w:tcW w:w="227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Чавтараева М.А.</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4б</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27</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24</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63</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3.8</w:t>
            </w:r>
          </w:p>
        </w:tc>
        <w:tc>
          <w:tcPr>
            <w:tcW w:w="227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Урдиханова С.Н.</w:t>
            </w:r>
          </w:p>
        </w:tc>
      </w:tr>
      <w:tr w:rsidR="001242AF" w:rsidRPr="001242AF" w:rsidTr="006500BD">
        <w:trPr>
          <w:jc w:val="center"/>
        </w:trPr>
        <w:tc>
          <w:tcPr>
            <w:tcW w:w="1003" w:type="dxa"/>
          </w:tcPr>
          <w:p w:rsidR="001242AF" w:rsidRPr="001242AF" w:rsidRDefault="001242AF" w:rsidP="001242AF">
            <w:pPr>
              <w:jc w:val="center"/>
              <w:rPr>
                <w:rFonts w:ascii="Times New Roman" w:hAnsi="Times New Roman"/>
                <w:bCs/>
                <w:color w:val="000000"/>
                <w:sz w:val="24"/>
              </w:rPr>
            </w:pPr>
            <w:r w:rsidRPr="001242AF">
              <w:rPr>
                <w:rFonts w:ascii="Times New Roman" w:hAnsi="Times New Roman"/>
                <w:bCs/>
                <w:color w:val="000000"/>
                <w:sz w:val="24"/>
              </w:rPr>
              <w:t>4в</w:t>
            </w:r>
          </w:p>
        </w:tc>
        <w:tc>
          <w:tcPr>
            <w:tcW w:w="827" w:type="dxa"/>
          </w:tcPr>
          <w:p w:rsidR="001242AF" w:rsidRPr="001242AF" w:rsidRDefault="001242AF" w:rsidP="001242AF">
            <w:pPr>
              <w:jc w:val="center"/>
              <w:rPr>
                <w:rFonts w:ascii="Times New Roman" w:hAnsi="Times New Roman"/>
                <w:bCs/>
                <w:color w:val="000000"/>
                <w:sz w:val="24"/>
              </w:rPr>
            </w:pPr>
          </w:p>
        </w:tc>
        <w:tc>
          <w:tcPr>
            <w:tcW w:w="92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33</w:t>
            </w:r>
          </w:p>
        </w:tc>
        <w:tc>
          <w:tcPr>
            <w:tcW w:w="106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33</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8</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19</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6</w:t>
            </w:r>
          </w:p>
        </w:tc>
        <w:tc>
          <w:tcPr>
            <w:tcW w:w="636"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w:t>
            </w:r>
          </w:p>
        </w:tc>
        <w:tc>
          <w:tcPr>
            <w:tcW w:w="77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100</w:t>
            </w:r>
          </w:p>
        </w:tc>
        <w:tc>
          <w:tcPr>
            <w:tcW w:w="787"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70</w:t>
            </w:r>
          </w:p>
        </w:tc>
        <w:tc>
          <w:tcPr>
            <w:tcW w:w="708"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4</w:t>
            </w:r>
          </w:p>
        </w:tc>
        <w:tc>
          <w:tcPr>
            <w:tcW w:w="2270" w:type="dxa"/>
          </w:tcPr>
          <w:p w:rsidR="001242AF" w:rsidRPr="001242AF" w:rsidRDefault="001242AF" w:rsidP="001242AF">
            <w:pPr>
              <w:rPr>
                <w:rFonts w:ascii="Times New Roman" w:hAnsi="Times New Roman"/>
                <w:bCs/>
                <w:color w:val="000000"/>
                <w:sz w:val="24"/>
              </w:rPr>
            </w:pPr>
            <w:r w:rsidRPr="001242AF">
              <w:rPr>
                <w:rFonts w:ascii="Times New Roman" w:hAnsi="Times New Roman"/>
                <w:bCs/>
                <w:color w:val="000000"/>
                <w:sz w:val="24"/>
              </w:rPr>
              <w:t>Газалиева А.Г.</w:t>
            </w:r>
          </w:p>
        </w:tc>
      </w:tr>
    </w:tbl>
    <w:p w:rsidR="001242AF" w:rsidRPr="001242AF" w:rsidRDefault="001242AF" w:rsidP="001242AF">
      <w:pPr>
        <w:widowControl w:val="0"/>
        <w:ind w:left="720"/>
        <w:rPr>
          <w:bCs/>
          <w:color w:val="000000"/>
          <w:sz w:val="24"/>
          <w:lang w:bidi="ru-RU"/>
        </w:rPr>
      </w:pPr>
    </w:p>
    <w:p w:rsidR="001242AF" w:rsidRPr="001242AF" w:rsidRDefault="001242AF" w:rsidP="001242AF">
      <w:pPr>
        <w:widowControl w:val="0"/>
        <w:ind w:left="720"/>
        <w:rPr>
          <w:b/>
          <w:bCs/>
          <w:color w:val="000000"/>
          <w:sz w:val="24"/>
          <w:lang w:bidi="ru-RU"/>
        </w:rPr>
      </w:pPr>
      <w:r w:rsidRPr="001242AF">
        <w:rPr>
          <w:b/>
          <w:bCs/>
          <w:color w:val="000000"/>
          <w:sz w:val="24"/>
          <w:lang w:bidi="ru-RU"/>
        </w:rPr>
        <w:t>Анализ ошибок:</w:t>
      </w:r>
    </w:p>
    <w:p w:rsidR="001242AF" w:rsidRPr="001242AF" w:rsidRDefault="001242AF" w:rsidP="001242AF">
      <w:pPr>
        <w:widowControl w:val="0"/>
        <w:ind w:left="720"/>
        <w:rPr>
          <w:bCs/>
          <w:color w:val="000000"/>
          <w:szCs w:val="28"/>
          <w:lang w:bidi="ru-RU"/>
        </w:rPr>
      </w:pPr>
    </w:p>
    <w:tbl>
      <w:tblPr>
        <w:tblStyle w:val="181"/>
        <w:tblW w:w="0" w:type="auto"/>
        <w:jc w:val="center"/>
        <w:tblLook w:val="04A0" w:firstRow="1" w:lastRow="0" w:firstColumn="1" w:lastColumn="0" w:noHBand="0" w:noVBand="1"/>
      </w:tblPr>
      <w:tblGrid>
        <w:gridCol w:w="5585"/>
        <w:gridCol w:w="5585"/>
      </w:tblGrid>
      <w:tr w:rsidR="001242AF" w:rsidRPr="006500BD" w:rsidTr="006500BD">
        <w:trPr>
          <w:jc w:val="center"/>
        </w:trPr>
        <w:tc>
          <w:tcPr>
            <w:tcW w:w="569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1а класс</w:t>
            </w:r>
          </w:p>
          <w:p w:rsidR="001242AF" w:rsidRPr="006500BD" w:rsidRDefault="001242AF" w:rsidP="00477350">
            <w:pPr>
              <w:numPr>
                <w:ilvl w:val="0"/>
                <w:numId w:val="59"/>
              </w:numPr>
              <w:rPr>
                <w:rFonts w:ascii="Times New Roman" w:hAnsi="Times New Roman"/>
                <w:bCs/>
                <w:color w:val="000000"/>
                <w:sz w:val="24"/>
              </w:rPr>
            </w:pPr>
            <w:r w:rsidRPr="006500BD">
              <w:rPr>
                <w:rFonts w:ascii="Times New Roman" w:hAnsi="Times New Roman"/>
                <w:bCs/>
                <w:color w:val="000000"/>
                <w:sz w:val="24"/>
              </w:rPr>
              <w:t>Расположение цветов – 4 уч</w:t>
            </w:r>
          </w:p>
          <w:p w:rsidR="001242AF" w:rsidRPr="006500BD" w:rsidRDefault="001242AF" w:rsidP="00477350">
            <w:pPr>
              <w:numPr>
                <w:ilvl w:val="0"/>
                <w:numId w:val="59"/>
              </w:numPr>
              <w:rPr>
                <w:rFonts w:ascii="Times New Roman" w:hAnsi="Times New Roman"/>
                <w:bCs/>
                <w:color w:val="000000"/>
                <w:sz w:val="24"/>
              </w:rPr>
            </w:pPr>
            <w:r w:rsidRPr="006500BD">
              <w:rPr>
                <w:rFonts w:ascii="Times New Roman" w:hAnsi="Times New Roman"/>
                <w:bCs/>
                <w:color w:val="000000"/>
                <w:sz w:val="24"/>
              </w:rPr>
              <w:t>Отсутствие ромашки – 1 уч</w:t>
            </w:r>
          </w:p>
          <w:p w:rsidR="001242AF" w:rsidRPr="006500BD" w:rsidRDefault="001242AF" w:rsidP="00477350">
            <w:pPr>
              <w:numPr>
                <w:ilvl w:val="0"/>
                <w:numId w:val="59"/>
              </w:numPr>
              <w:rPr>
                <w:rFonts w:ascii="Times New Roman" w:hAnsi="Times New Roman"/>
                <w:bCs/>
                <w:color w:val="000000"/>
                <w:sz w:val="24"/>
              </w:rPr>
            </w:pPr>
            <w:r w:rsidRPr="006500BD">
              <w:rPr>
                <w:rFonts w:ascii="Times New Roman" w:hAnsi="Times New Roman"/>
                <w:bCs/>
                <w:color w:val="000000"/>
                <w:sz w:val="24"/>
              </w:rPr>
              <w:t>Цвета при смешивании – 3 уч</w:t>
            </w:r>
          </w:p>
        </w:tc>
        <w:tc>
          <w:tcPr>
            <w:tcW w:w="569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1а класс</w:t>
            </w:r>
          </w:p>
          <w:p w:rsidR="001242AF" w:rsidRPr="006500BD" w:rsidRDefault="001242AF" w:rsidP="00477350">
            <w:pPr>
              <w:numPr>
                <w:ilvl w:val="0"/>
                <w:numId w:val="60"/>
              </w:numPr>
              <w:rPr>
                <w:rFonts w:ascii="Times New Roman" w:hAnsi="Times New Roman"/>
                <w:bCs/>
                <w:color w:val="000000"/>
                <w:sz w:val="24"/>
              </w:rPr>
            </w:pPr>
            <w:r w:rsidRPr="006500BD">
              <w:rPr>
                <w:rFonts w:ascii="Times New Roman" w:hAnsi="Times New Roman"/>
                <w:bCs/>
                <w:color w:val="000000"/>
                <w:sz w:val="24"/>
              </w:rPr>
              <w:t>Расположение цветов – 3 уч</w:t>
            </w:r>
          </w:p>
          <w:p w:rsidR="001242AF" w:rsidRPr="006500BD" w:rsidRDefault="001242AF" w:rsidP="00477350">
            <w:pPr>
              <w:numPr>
                <w:ilvl w:val="0"/>
                <w:numId w:val="60"/>
              </w:numPr>
              <w:rPr>
                <w:rFonts w:ascii="Times New Roman" w:hAnsi="Times New Roman"/>
                <w:bCs/>
                <w:color w:val="000000"/>
                <w:sz w:val="24"/>
              </w:rPr>
            </w:pPr>
            <w:r w:rsidRPr="006500BD">
              <w:rPr>
                <w:rFonts w:ascii="Times New Roman" w:hAnsi="Times New Roman"/>
                <w:bCs/>
                <w:color w:val="000000"/>
                <w:sz w:val="24"/>
              </w:rPr>
              <w:t>Отсутствие ромашки – 3 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Цвета при смешивании – 4 уч</w:t>
            </w:r>
          </w:p>
        </w:tc>
      </w:tr>
      <w:tr w:rsidR="001242AF" w:rsidRPr="006500BD" w:rsidTr="006500BD">
        <w:trPr>
          <w:jc w:val="center"/>
        </w:trPr>
        <w:tc>
          <w:tcPr>
            <w:tcW w:w="569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2а класс</w:t>
            </w:r>
          </w:p>
          <w:p w:rsidR="001242AF" w:rsidRPr="006500BD" w:rsidRDefault="001242AF" w:rsidP="00477350">
            <w:pPr>
              <w:numPr>
                <w:ilvl w:val="0"/>
                <w:numId w:val="61"/>
              </w:numPr>
              <w:rPr>
                <w:rFonts w:ascii="Times New Roman" w:hAnsi="Times New Roman"/>
                <w:bCs/>
                <w:color w:val="000000"/>
                <w:sz w:val="24"/>
              </w:rPr>
            </w:pPr>
            <w:r w:rsidRPr="006500BD">
              <w:rPr>
                <w:rFonts w:ascii="Times New Roman" w:hAnsi="Times New Roman"/>
                <w:bCs/>
                <w:color w:val="000000"/>
                <w:sz w:val="24"/>
              </w:rPr>
              <w:t xml:space="preserve">Определить цвета радуги – </w:t>
            </w:r>
          </w:p>
          <w:p w:rsidR="001242AF" w:rsidRPr="006500BD" w:rsidRDefault="001242AF" w:rsidP="00477350">
            <w:pPr>
              <w:numPr>
                <w:ilvl w:val="0"/>
                <w:numId w:val="61"/>
              </w:numPr>
              <w:rPr>
                <w:rFonts w:ascii="Times New Roman" w:hAnsi="Times New Roman"/>
                <w:bCs/>
                <w:color w:val="000000"/>
                <w:sz w:val="24"/>
              </w:rPr>
            </w:pPr>
            <w:r w:rsidRPr="006500BD">
              <w:rPr>
                <w:rFonts w:ascii="Times New Roman" w:hAnsi="Times New Roman"/>
                <w:bCs/>
                <w:color w:val="000000"/>
                <w:sz w:val="24"/>
              </w:rPr>
              <w:t xml:space="preserve">Основные цвета – </w:t>
            </w:r>
          </w:p>
          <w:p w:rsidR="001242AF" w:rsidRPr="006500BD" w:rsidRDefault="001242AF" w:rsidP="00477350">
            <w:pPr>
              <w:numPr>
                <w:ilvl w:val="0"/>
                <w:numId w:val="61"/>
              </w:numPr>
              <w:rPr>
                <w:rFonts w:ascii="Times New Roman" w:hAnsi="Times New Roman"/>
                <w:bCs/>
                <w:color w:val="000000"/>
                <w:sz w:val="24"/>
              </w:rPr>
            </w:pPr>
            <w:r w:rsidRPr="006500BD">
              <w:rPr>
                <w:rFonts w:ascii="Times New Roman" w:hAnsi="Times New Roman"/>
                <w:bCs/>
                <w:color w:val="000000"/>
                <w:sz w:val="24"/>
              </w:rPr>
              <w:t xml:space="preserve">Соответствие видов иск. – </w:t>
            </w:r>
          </w:p>
          <w:p w:rsidR="001242AF" w:rsidRPr="006500BD" w:rsidRDefault="001242AF" w:rsidP="00477350">
            <w:pPr>
              <w:numPr>
                <w:ilvl w:val="0"/>
                <w:numId w:val="61"/>
              </w:numPr>
              <w:rPr>
                <w:rFonts w:ascii="Times New Roman" w:hAnsi="Times New Roman"/>
                <w:bCs/>
                <w:color w:val="000000"/>
                <w:sz w:val="24"/>
              </w:rPr>
            </w:pPr>
            <w:r w:rsidRPr="006500BD">
              <w:rPr>
                <w:rFonts w:ascii="Times New Roman" w:hAnsi="Times New Roman"/>
                <w:bCs/>
                <w:color w:val="000000"/>
                <w:sz w:val="24"/>
              </w:rPr>
              <w:lastRenderedPageBreak/>
              <w:t xml:space="preserve">Виды изобраз иск. – </w:t>
            </w:r>
          </w:p>
          <w:p w:rsidR="001242AF" w:rsidRPr="006500BD" w:rsidRDefault="001242AF" w:rsidP="00477350">
            <w:pPr>
              <w:numPr>
                <w:ilvl w:val="0"/>
                <w:numId w:val="61"/>
              </w:numPr>
              <w:rPr>
                <w:rFonts w:ascii="Times New Roman" w:hAnsi="Times New Roman"/>
                <w:bCs/>
                <w:color w:val="000000"/>
                <w:sz w:val="24"/>
              </w:rPr>
            </w:pPr>
            <w:r w:rsidRPr="006500BD">
              <w:rPr>
                <w:rFonts w:ascii="Times New Roman" w:hAnsi="Times New Roman"/>
                <w:bCs/>
                <w:color w:val="000000"/>
                <w:sz w:val="24"/>
              </w:rPr>
              <w:t xml:space="preserve">Теплые цвета – </w:t>
            </w:r>
          </w:p>
          <w:p w:rsidR="001242AF" w:rsidRPr="006500BD" w:rsidRDefault="001242AF" w:rsidP="00477350">
            <w:pPr>
              <w:numPr>
                <w:ilvl w:val="0"/>
                <w:numId w:val="61"/>
              </w:numPr>
              <w:rPr>
                <w:rFonts w:ascii="Times New Roman" w:hAnsi="Times New Roman"/>
                <w:bCs/>
                <w:color w:val="000000"/>
                <w:sz w:val="24"/>
              </w:rPr>
            </w:pPr>
            <w:r w:rsidRPr="006500BD">
              <w:rPr>
                <w:rFonts w:ascii="Times New Roman" w:hAnsi="Times New Roman"/>
                <w:bCs/>
                <w:color w:val="000000"/>
                <w:sz w:val="24"/>
              </w:rPr>
              <w:t xml:space="preserve">Жанры искусства - </w:t>
            </w:r>
          </w:p>
        </w:tc>
        <w:tc>
          <w:tcPr>
            <w:tcW w:w="569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lastRenderedPageBreak/>
              <w:t>2б класс</w:t>
            </w:r>
          </w:p>
          <w:p w:rsidR="001242AF" w:rsidRPr="006500BD" w:rsidRDefault="001242AF" w:rsidP="00477350">
            <w:pPr>
              <w:numPr>
                <w:ilvl w:val="0"/>
                <w:numId w:val="62"/>
              </w:numPr>
              <w:rPr>
                <w:rFonts w:ascii="Times New Roman" w:hAnsi="Times New Roman"/>
                <w:bCs/>
                <w:color w:val="000000"/>
                <w:sz w:val="24"/>
              </w:rPr>
            </w:pPr>
            <w:r w:rsidRPr="006500BD">
              <w:rPr>
                <w:rFonts w:ascii="Times New Roman" w:hAnsi="Times New Roman"/>
                <w:bCs/>
                <w:color w:val="000000"/>
                <w:sz w:val="24"/>
              </w:rPr>
              <w:t xml:space="preserve">Определить цвета радуги – </w:t>
            </w:r>
          </w:p>
          <w:p w:rsidR="001242AF" w:rsidRPr="006500BD" w:rsidRDefault="001242AF" w:rsidP="00477350">
            <w:pPr>
              <w:numPr>
                <w:ilvl w:val="0"/>
                <w:numId w:val="62"/>
              </w:numPr>
              <w:rPr>
                <w:rFonts w:ascii="Times New Roman" w:hAnsi="Times New Roman"/>
                <w:bCs/>
                <w:color w:val="000000"/>
                <w:sz w:val="24"/>
              </w:rPr>
            </w:pPr>
            <w:r w:rsidRPr="006500BD">
              <w:rPr>
                <w:rFonts w:ascii="Times New Roman" w:hAnsi="Times New Roman"/>
                <w:bCs/>
                <w:color w:val="000000"/>
                <w:sz w:val="24"/>
              </w:rPr>
              <w:t xml:space="preserve">Основные цвета – </w:t>
            </w:r>
          </w:p>
          <w:p w:rsidR="001242AF" w:rsidRPr="006500BD" w:rsidRDefault="001242AF" w:rsidP="00477350">
            <w:pPr>
              <w:numPr>
                <w:ilvl w:val="0"/>
                <w:numId w:val="62"/>
              </w:numPr>
              <w:rPr>
                <w:rFonts w:ascii="Times New Roman" w:hAnsi="Times New Roman"/>
                <w:bCs/>
                <w:color w:val="000000"/>
                <w:sz w:val="24"/>
              </w:rPr>
            </w:pPr>
            <w:r w:rsidRPr="006500BD">
              <w:rPr>
                <w:rFonts w:ascii="Times New Roman" w:hAnsi="Times New Roman"/>
                <w:bCs/>
                <w:color w:val="000000"/>
                <w:sz w:val="24"/>
              </w:rPr>
              <w:t xml:space="preserve">Соответствие видов иск. – </w:t>
            </w:r>
          </w:p>
          <w:p w:rsidR="001242AF" w:rsidRPr="006500BD" w:rsidRDefault="001242AF" w:rsidP="00477350">
            <w:pPr>
              <w:numPr>
                <w:ilvl w:val="0"/>
                <w:numId w:val="62"/>
              </w:numPr>
              <w:rPr>
                <w:rFonts w:ascii="Times New Roman" w:hAnsi="Times New Roman"/>
                <w:bCs/>
                <w:color w:val="000000"/>
                <w:sz w:val="24"/>
              </w:rPr>
            </w:pPr>
            <w:r w:rsidRPr="006500BD">
              <w:rPr>
                <w:rFonts w:ascii="Times New Roman" w:hAnsi="Times New Roman"/>
                <w:bCs/>
                <w:color w:val="000000"/>
                <w:sz w:val="24"/>
              </w:rPr>
              <w:lastRenderedPageBreak/>
              <w:t xml:space="preserve">Виды изобраз иск. – </w:t>
            </w:r>
          </w:p>
          <w:p w:rsidR="001242AF" w:rsidRPr="006500BD" w:rsidRDefault="001242AF" w:rsidP="00477350">
            <w:pPr>
              <w:numPr>
                <w:ilvl w:val="0"/>
                <w:numId w:val="62"/>
              </w:numPr>
              <w:rPr>
                <w:rFonts w:ascii="Times New Roman" w:hAnsi="Times New Roman"/>
                <w:bCs/>
                <w:color w:val="000000"/>
                <w:sz w:val="24"/>
              </w:rPr>
            </w:pPr>
            <w:r w:rsidRPr="006500BD">
              <w:rPr>
                <w:rFonts w:ascii="Times New Roman" w:hAnsi="Times New Roman"/>
                <w:bCs/>
                <w:color w:val="000000"/>
                <w:sz w:val="24"/>
              </w:rPr>
              <w:t xml:space="preserve">Теплые цвета – </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Жанры искусства -</w:t>
            </w:r>
          </w:p>
        </w:tc>
      </w:tr>
      <w:tr w:rsidR="001242AF" w:rsidRPr="006500BD" w:rsidTr="006500BD">
        <w:trPr>
          <w:jc w:val="center"/>
        </w:trPr>
        <w:tc>
          <w:tcPr>
            <w:tcW w:w="569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lastRenderedPageBreak/>
              <w:t>2в класс</w:t>
            </w:r>
          </w:p>
          <w:p w:rsidR="001242AF" w:rsidRPr="006500BD" w:rsidRDefault="001242AF" w:rsidP="00477350">
            <w:pPr>
              <w:numPr>
                <w:ilvl w:val="0"/>
                <w:numId w:val="63"/>
              </w:numPr>
              <w:rPr>
                <w:rFonts w:ascii="Times New Roman" w:hAnsi="Times New Roman"/>
                <w:bCs/>
                <w:color w:val="000000"/>
                <w:sz w:val="24"/>
              </w:rPr>
            </w:pPr>
            <w:r w:rsidRPr="006500BD">
              <w:rPr>
                <w:rFonts w:ascii="Times New Roman" w:hAnsi="Times New Roman"/>
                <w:bCs/>
                <w:color w:val="000000"/>
                <w:sz w:val="24"/>
              </w:rPr>
              <w:t xml:space="preserve">Определить цвета радуги – </w:t>
            </w:r>
          </w:p>
          <w:p w:rsidR="001242AF" w:rsidRPr="006500BD" w:rsidRDefault="001242AF" w:rsidP="00477350">
            <w:pPr>
              <w:numPr>
                <w:ilvl w:val="0"/>
                <w:numId w:val="63"/>
              </w:numPr>
              <w:rPr>
                <w:rFonts w:ascii="Times New Roman" w:hAnsi="Times New Roman"/>
                <w:bCs/>
                <w:color w:val="000000"/>
                <w:sz w:val="24"/>
              </w:rPr>
            </w:pPr>
            <w:r w:rsidRPr="006500BD">
              <w:rPr>
                <w:rFonts w:ascii="Times New Roman" w:hAnsi="Times New Roman"/>
                <w:bCs/>
                <w:color w:val="000000"/>
                <w:sz w:val="24"/>
              </w:rPr>
              <w:t xml:space="preserve">Основные цвета – </w:t>
            </w:r>
          </w:p>
          <w:p w:rsidR="001242AF" w:rsidRPr="006500BD" w:rsidRDefault="001242AF" w:rsidP="00477350">
            <w:pPr>
              <w:numPr>
                <w:ilvl w:val="0"/>
                <w:numId w:val="63"/>
              </w:numPr>
              <w:rPr>
                <w:rFonts w:ascii="Times New Roman" w:hAnsi="Times New Roman"/>
                <w:bCs/>
                <w:color w:val="000000"/>
                <w:sz w:val="24"/>
              </w:rPr>
            </w:pPr>
            <w:r w:rsidRPr="006500BD">
              <w:rPr>
                <w:rFonts w:ascii="Times New Roman" w:hAnsi="Times New Roman"/>
                <w:bCs/>
                <w:color w:val="000000"/>
                <w:sz w:val="24"/>
              </w:rPr>
              <w:t xml:space="preserve">Соответствие видов иск. – </w:t>
            </w:r>
          </w:p>
          <w:p w:rsidR="001242AF" w:rsidRPr="006500BD" w:rsidRDefault="001242AF" w:rsidP="00477350">
            <w:pPr>
              <w:numPr>
                <w:ilvl w:val="0"/>
                <w:numId w:val="63"/>
              </w:numPr>
              <w:rPr>
                <w:rFonts w:ascii="Times New Roman" w:hAnsi="Times New Roman"/>
                <w:bCs/>
                <w:color w:val="000000"/>
                <w:sz w:val="24"/>
              </w:rPr>
            </w:pPr>
            <w:r w:rsidRPr="006500BD">
              <w:rPr>
                <w:rFonts w:ascii="Times New Roman" w:hAnsi="Times New Roman"/>
                <w:bCs/>
                <w:color w:val="000000"/>
                <w:sz w:val="24"/>
              </w:rPr>
              <w:t xml:space="preserve">Виды изобраз иск. – </w:t>
            </w:r>
          </w:p>
          <w:p w:rsidR="001242AF" w:rsidRPr="006500BD" w:rsidRDefault="001242AF" w:rsidP="00477350">
            <w:pPr>
              <w:numPr>
                <w:ilvl w:val="0"/>
                <w:numId w:val="63"/>
              </w:numPr>
              <w:rPr>
                <w:rFonts w:ascii="Times New Roman" w:hAnsi="Times New Roman"/>
                <w:bCs/>
                <w:color w:val="000000"/>
                <w:sz w:val="24"/>
              </w:rPr>
            </w:pPr>
            <w:r w:rsidRPr="006500BD">
              <w:rPr>
                <w:rFonts w:ascii="Times New Roman" w:hAnsi="Times New Roman"/>
                <w:bCs/>
                <w:color w:val="000000"/>
                <w:sz w:val="24"/>
              </w:rPr>
              <w:t xml:space="preserve">Теплые цвета – </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Жанры искусства -</w:t>
            </w:r>
          </w:p>
        </w:tc>
        <w:tc>
          <w:tcPr>
            <w:tcW w:w="5698" w:type="dxa"/>
          </w:tcPr>
          <w:p w:rsidR="001242AF" w:rsidRPr="006500BD" w:rsidRDefault="001242AF" w:rsidP="001242AF">
            <w:pPr>
              <w:rPr>
                <w:rFonts w:ascii="Times New Roman" w:hAnsi="Times New Roman"/>
                <w:bCs/>
                <w:color w:val="000000"/>
                <w:sz w:val="24"/>
              </w:rPr>
            </w:pPr>
          </w:p>
        </w:tc>
      </w:tr>
      <w:tr w:rsidR="001242AF" w:rsidRPr="006500BD" w:rsidTr="006500BD">
        <w:trPr>
          <w:jc w:val="center"/>
        </w:trPr>
        <w:tc>
          <w:tcPr>
            <w:tcW w:w="569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3а класс</w:t>
            </w:r>
          </w:p>
          <w:p w:rsidR="001242AF" w:rsidRPr="006500BD" w:rsidRDefault="001242AF" w:rsidP="00477350">
            <w:pPr>
              <w:numPr>
                <w:ilvl w:val="0"/>
                <w:numId w:val="64"/>
              </w:numPr>
              <w:rPr>
                <w:rFonts w:ascii="Times New Roman" w:hAnsi="Times New Roman"/>
                <w:bCs/>
                <w:color w:val="000000"/>
                <w:sz w:val="24"/>
              </w:rPr>
            </w:pPr>
            <w:r w:rsidRPr="006500BD">
              <w:rPr>
                <w:rFonts w:ascii="Times New Roman" w:hAnsi="Times New Roman"/>
                <w:bCs/>
                <w:color w:val="000000"/>
                <w:sz w:val="24"/>
              </w:rPr>
              <w:t>Определить виды росписи</w:t>
            </w:r>
          </w:p>
          <w:p w:rsidR="001242AF" w:rsidRPr="006500BD" w:rsidRDefault="001242AF" w:rsidP="00477350">
            <w:pPr>
              <w:numPr>
                <w:ilvl w:val="0"/>
                <w:numId w:val="64"/>
              </w:numPr>
              <w:rPr>
                <w:rFonts w:ascii="Times New Roman" w:hAnsi="Times New Roman"/>
                <w:bCs/>
                <w:color w:val="000000"/>
                <w:sz w:val="24"/>
              </w:rPr>
            </w:pPr>
            <w:r w:rsidRPr="006500BD">
              <w:rPr>
                <w:rFonts w:ascii="Times New Roman" w:hAnsi="Times New Roman"/>
                <w:bCs/>
                <w:color w:val="000000"/>
                <w:sz w:val="24"/>
              </w:rPr>
              <w:t>Жанры искусства</w:t>
            </w:r>
          </w:p>
          <w:p w:rsidR="001242AF" w:rsidRPr="006500BD" w:rsidRDefault="001242AF" w:rsidP="00477350">
            <w:pPr>
              <w:numPr>
                <w:ilvl w:val="0"/>
                <w:numId w:val="64"/>
              </w:numPr>
              <w:rPr>
                <w:rFonts w:ascii="Times New Roman" w:hAnsi="Times New Roman"/>
                <w:bCs/>
                <w:color w:val="000000"/>
                <w:sz w:val="24"/>
              </w:rPr>
            </w:pPr>
            <w:r w:rsidRPr="006500BD">
              <w:rPr>
                <w:rFonts w:ascii="Times New Roman" w:hAnsi="Times New Roman"/>
                <w:bCs/>
                <w:color w:val="000000"/>
                <w:sz w:val="24"/>
              </w:rPr>
              <w:t>Фамилии авторов картин</w:t>
            </w:r>
          </w:p>
          <w:p w:rsidR="001242AF" w:rsidRPr="006500BD" w:rsidRDefault="001242AF" w:rsidP="00477350">
            <w:pPr>
              <w:numPr>
                <w:ilvl w:val="0"/>
                <w:numId w:val="64"/>
              </w:numPr>
              <w:rPr>
                <w:rFonts w:ascii="Times New Roman" w:hAnsi="Times New Roman"/>
                <w:bCs/>
                <w:color w:val="000000"/>
                <w:sz w:val="24"/>
              </w:rPr>
            </w:pPr>
            <w:r w:rsidRPr="006500BD">
              <w:rPr>
                <w:rFonts w:ascii="Times New Roman" w:hAnsi="Times New Roman"/>
                <w:bCs/>
                <w:color w:val="000000"/>
                <w:sz w:val="24"/>
              </w:rPr>
              <w:t>Соответствие видов искусств</w:t>
            </w:r>
          </w:p>
          <w:p w:rsidR="001242AF" w:rsidRPr="006500BD" w:rsidRDefault="001242AF" w:rsidP="00477350">
            <w:pPr>
              <w:numPr>
                <w:ilvl w:val="0"/>
                <w:numId w:val="64"/>
              </w:numPr>
              <w:rPr>
                <w:rFonts w:ascii="Times New Roman" w:hAnsi="Times New Roman"/>
                <w:bCs/>
                <w:color w:val="000000"/>
                <w:sz w:val="24"/>
              </w:rPr>
            </w:pPr>
            <w:r w:rsidRPr="006500BD">
              <w:rPr>
                <w:rFonts w:ascii="Times New Roman" w:hAnsi="Times New Roman"/>
                <w:bCs/>
                <w:color w:val="000000"/>
                <w:sz w:val="24"/>
              </w:rPr>
              <w:t>Получение определен. цвета</w:t>
            </w:r>
          </w:p>
        </w:tc>
        <w:tc>
          <w:tcPr>
            <w:tcW w:w="569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3б класс</w:t>
            </w:r>
          </w:p>
          <w:p w:rsidR="001242AF" w:rsidRPr="006500BD" w:rsidRDefault="001242AF" w:rsidP="00477350">
            <w:pPr>
              <w:numPr>
                <w:ilvl w:val="0"/>
                <w:numId w:val="65"/>
              </w:numPr>
              <w:rPr>
                <w:rFonts w:ascii="Times New Roman" w:hAnsi="Times New Roman"/>
                <w:bCs/>
                <w:color w:val="000000"/>
                <w:sz w:val="24"/>
              </w:rPr>
            </w:pPr>
            <w:r w:rsidRPr="006500BD">
              <w:rPr>
                <w:rFonts w:ascii="Times New Roman" w:hAnsi="Times New Roman"/>
                <w:bCs/>
                <w:color w:val="000000"/>
                <w:sz w:val="24"/>
              </w:rPr>
              <w:t>Определить виды росписи</w:t>
            </w:r>
          </w:p>
          <w:p w:rsidR="001242AF" w:rsidRPr="006500BD" w:rsidRDefault="001242AF" w:rsidP="00477350">
            <w:pPr>
              <w:numPr>
                <w:ilvl w:val="0"/>
                <w:numId w:val="65"/>
              </w:numPr>
              <w:rPr>
                <w:rFonts w:ascii="Times New Roman" w:hAnsi="Times New Roman"/>
                <w:bCs/>
                <w:color w:val="000000"/>
                <w:sz w:val="24"/>
              </w:rPr>
            </w:pPr>
            <w:r w:rsidRPr="006500BD">
              <w:rPr>
                <w:rFonts w:ascii="Times New Roman" w:hAnsi="Times New Roman"/>
                <w:bCs/>
                <w:color w:val="000000"/>
                <w:sz w:val="24"/>
              </w:rPr>
              <w:t>Жанры искусства</w:t>
            </w:r>
          </w:p>
          <w:p w:rsidR="001242AF" w:rsidRPr="006500BD" w:rsidRDefault="001242AF" w:rsidP="00477350">
            <w:pPr>
              <w:numPr>
                <w:ilvl w:val="0"/>
                <w:numId w:val="65"/>
              </w:numPr>
              <w:rPr>
                <w:rFonts w:ascii="Times New Roman" w:hAnsi="Times New Roman"/>
                <w:bCs/>
                <w:color w:val="000000"/>
                <w:sz w:val="24"/>
              </w:rPr>
            </w:pPr>
            <w:r w:rsidRPr="006500BD">
              <w:rPr>
                <w:rFonts w:ascii="Times New Roman" w:hAnsi="Times New Roman"/>
                <w:bCs/>
                <w:color w:val="000000"/>
                <w:sz w:val="24"/>
              </w:rPr>
              <w:t>Фамилии авторов картин</w:t>
            </w:r>
          </w:p>
          <w:p w:rsidR="001242AF" w:rsidRPr="006500BD" w:rsidRDefault="001242AF" w:rsidP="00477350">
            <w:pPr>
              <w:numPr>
                <w:ilvl w:val="0"/>
                <w:numId w:val="65"/>
              </w:numPr>
              <w:rPr>
                <w:rFonts w:ascii="Times New Roman" w:hAnsi="Times New Roman"/>
                <w:bCs/>
                <w:color w:val="000000"/>
                <w:sz w:val="24"/>
              </w:rPr>
            </w:pPr>
            <w:r w:rsidRPr="006500BD">
              <w:rPr>
                <w:rFonts w:ascii="Times New Roman" w:hAnsi="Times New Roman"/>
                <w:bCs/>
                <w:color w:val="000000"/>
                <w:sz w:val="24"/>
              </w:rPr>
              <w:t>Соответствие видов искусств</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Получение определен. цвета</w:t>
            </w:r>
          </w:p>
        </w:tc>
      </w:tr>
      <w:tr w:rsidR="001242AF" w:rsidRPr="006500BD" w:rsidTr="006500BD">
        <w:trPr>
          <w:jc w:val="center"/>
        </w:trPr>
        <w:tc>
          <w:tcPr>
            <w:tcW w:w="569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4в класс</w:t>
            </w:r>
          </w:p>
          <w:p w:rsidR="001242AF" w:rsidRPr="006500BD" w:rsidRDefault="001242AF" w:rsidP="00477350">
            <w:pPr>
              <w:numPr>
                <w:ilvl w:val="0"/>
                <w:numId w:val="66"/>
              </w:numPr>
              <w:ind w:left="273"/>
              <w:rPr>
                <w:rFonts w:ascii="Times New Roman" w:hAnsi="Times New Roman"/>
                <w:bCs/>
                <w:color w:val="000000"/>
                <w:sz w:val="24"/>
              </w:rPr>
            </w:pPr>
            <w:r w:rsidRPr="006500BD">
              <w:rPr>
                <w:rFonts w:ascii="Times New Roman" w:hAnsi="Times New Roman"/>
                <w:bCs/>
                <w:color w:val="000000"/>
                <w:sz w:val="24"/>
              </w:rPr>
              <w:t>Назв. жилищ разных народов-5 уч</w:t>
            </w:r>
          </w:p>
          <w:p w:rsidR="001242AF" w:rsidRPr="006500BD" w:rsidRDefault="001242AF" w:rsidP="00477350">
            <w:pPr>
              <w:numPr>
                <w:ilvl w:val="0"/>
                <w:numId w:val="66"/>
              </w:numPr>
              <w:ind w:left="273"/>
              <w:rPr>
                <w:rFonts w:ascii="Times New Roman" w:hAnsi="Times New Roman"/>
                <w:bCs/>
                <w:color w:val="000000"/>
                <w:sz w:val="24"/>
              </w:rPr>
            </w:pPr>
            <w:r w:rsidRPr="006500BD">
              <w:rPr>
                <w:rFonts w:ascii="Times New Roman" w:hAnsi="Times New Roman"/>
                <w:bCs/>
                <w:color w:val="000000"/>
                <w:sz w:val="24"/>
              </w:rPr>
              <w:t>Здание русской церкви – 7 уч</w:t>
            </w:r>
          </w:p>
          <w:p w:rsidR="001242AF" w:rsidRPr="006500BD" w:rsidRDefault="001242AF" w:rsidP="00477350">
            <w:pPr>
              <w:numPr>
                <w:ilvl w:val="0"/>
                <w:numId w:val="66"/>
              </w:numPr>
              <w:ind w:left="273"/>
              <w:rPr>
                <w:rFonts w:ascii="Times New Roman" w:hAnsi="Times New Roman"/>
                <w:bCs/>
                <w:color w:val="000000"/>
                <w:sz w:val="24"/>
              </w:rPr>
            </w:pPr>
            <w:r w:rsidRPr="006500BD">
              <w:rPr>
                <w:rFonts w:ascii="Times New Roman" w:hAnsi="Times New Roman"/>
                <w:bCs/>
                <w:color w:val="000000"/>
                <w:sz w:val="24"/>
              </w:rPr>
              <w:t>Получение цвета – 3 уч</w:t>
            </w:r>
          </w:p>
          <w:p w:rsidR="001242AF" w:rsidRPr="006500BD" w:rsidRDefault="001242AF" w:rsidP="00477350">
            <w:pPr>
              <w:numPr>
                <w:ilvl w:val="0"/>
                <w:numId w:val="66"/>
              </w:numPr>
              <w:ind w:left="273"/>
              <w:rPr>
                <w:rFonts w:ascii="Times New Roman" w:hAnsi="Times New Roman"/>
                <w:bCs/>
                <w:color w:val="000000"/>
                <w:sz w:val="24"/>
              </w:rPr>
            </w:pPr>
            <w:r w:rsidRPr="006500BD">
              <w:rPr>
                <w:rFonts w:ascii="Times New Roman" w:hAnsi="Times New Roman"/>
                <w:bCs/>
                <w:color w:val="000000"/>
                <w:sz w:val="24"/>
              </w:rPr>
              <w:t>Худож. Жанр – 6 уч</w:t>
            </w:r>
          </w:p>
          <w:p w:rsidR="001242AF" w:rsidRPr="006500BD" w:rsidRDefault="001242AF" w:rsidP="00477350">
            <w:pPr>
              <w:numPr>
                <w:ilvl w:val="0"/>
                <w:numId w:val="66"/>
              </w:numPr>
              <w:ind w:left="273"/>
              <w:rPr>
                <w:rFonts w:ascii="Times New Roman" w:hAnsi="Times New Roman"/>
                <w:bCs/>
                <w:color w:val="000000"/>
                <w:sz w:val="24"/>
              </w:rPr>
            </w:pPr>
            <w:r w:rsidRPr="006500BD">
              <w:rPr>
                <w:rFonts w:ascii="Times New Roman" w:hAnsi="Times New Roman"/>
                <w:bCs/>
                <w:color w:val="000000"/>
                <w:sz w:val="24"/>
              </w:rPr>
              <w:t>Виды искусства – 8 уч.</w:t>
            </w:r>
          </w:p>
          <w:p w:rsidR="001242AF" w:rsidRPr="006500BD" w:rsidRDefault="001242AF" w:rsidP="00477350">
            <w:pPr>
              <w:numPr>
                <w:ilvl w:val="0"/>
                <w:numId w:val="66"/>
              </w:numPr>
              <w:ind w:left="273"/>
              <w:rPr>
                <w:rFonts w:ascii="Times New Roman" w:hAnsi="Times New Roman"/>
                <w:bCs/>
                <w:color w:val="000000"/>
                <w:sz w:val="24"/>
              </w:rPr>
            </w:pPr>
            <w:r w:rsidRPr="006500BD">
              <w:rPr>
                <w:rFonts w:ascii="Times New Roman" w:hAnsi="Times New Roman"/>
                <w:bCs/>
                <w:color w:val="000000"/>
                <w:sz w:val="24"/>
              </w:rPr>
              <w:t>Название картин и их авторов – 5 уч</w:t>
            </w:r>
          </w:p>
          <w:p w:rsidR="001242AF" w:rsidRPr="006500BD" w:rsidRDefault="001242AF" w:rsidP="00477350">
            <w:pPr>
              <w:numPr>
                <w:ilvl w:val="0"/>
                <w:numId w:val="66"/>
              </w:numPr>
              <w:ind w:left="273"/>
              <w:rPr>
                <w:rFonts w:ascii="Times New Roman" w:hAnsi="Times New Roman"/>
                <w:bCs/>
                <w:color w:val="000000"/>
                <w:sz w:val="24"/>
              </w:rPr>
            </w:pPr>
            <w:r w:rsidRPr="006500BD">
              <w:rPr>
                <w:rFonts w:ascii="Times New Roman" w:hAnsi="Times New Roman"/>
                <w:bCs/>
                <w:color w:val="000000"/>
                <w:sz w:val="24"/>
              </w:rPr>
              <w:t xml:space="preserve">Традиционная женская одежда - </w:t>
            </w:r>
          </w:p>
        </w:tc>
        <w:tc>
          <w:tcPr>
            <w:tcW w:w="5698" w:type="dxa"/>
          </w:tcPr>
          <w:p w:rsidR="001242AF" w:rsidRPr="006500BD" w:rsidRDefault="001242AF" w:rsidP="001242AF">
            <w:pPr>
              <w:rPr>
                <w:rFonts w:ascii="Times New Roman" w:hAnsi="Times New Roman"/>
                <w:bCs/>
                <w:color w:val="000000"/>
                <w:sz w:val="24"/>
              </w:rPr>
            </w:pPr>
          </w:p>
        </w:tc>
      </w:tr>
    </w:tbl>
    <w:p w:rsidR="001242AF" w:rsidRPr="001242AF" w:rsidRDefault="001242AF" w:rsidP="001242AF">
      <w:pPr>
        <w:widowControl w:val="0"/>
        <w:ind w:left="720"/>
        <w:rPr>
          <w:bCs/>
          <w:color w:val="000000"/>
          <w:szCs w:val="28"/>
          <w:lang w:bidi="ru-RU"/>
        </w:rPr>
      </w:pPr>
    </w:p>
    <w:p w:rsidR="001242AF" w:rsidRPr="00FE2004" w:rsidRDefault="001242AF" w:rsidP="001242AF">
      <w:pPr>
        <w:widowControl w:val="0"/>
        <w:ind w:left="720"/>
        <w:rPr>
          <w:b/>
          <w:bCs/>
          <w:color w:val="000000"/>
          <w:sz w:val="24"/>
          <w:lang w:bidi="ru-RU"/>
        </w:rPr>
      </w:pPr>
      <w:r w:rsidRPr="00FE2004">
        <w:rPr>
          <w:b/>
          <w:bCs/>
          <w:color w:val="000000"/>
          <w:sz w:val="24"/>
          <w:lang w:bidi="ru-RU"/>
        </w:rPr>
        <w:t>Физическое воспитание</w:t>
      </w:r>
    </w:p>
    <w:p w:rsidR="001242AF" w:rsidRPr="00FE2004" w:rsidRDefault="001242AF" w:rsidP="001242AF">
      <w:pPr>
        <w:widowControl w:val="0"/>
        <w:ind w:left="720"/>
        <w:rPr>
          <w:bCs/>
          <w:color w:val="000000"/>
          <w:sz w:val="24"/>
          <w:lang w:bidi="ru-RU"/>
        </w:rPr>
      </w:pPr>
      <w:r w:rsidRPr="00FE2004">
        <w:rPr>
          <w:bCs/>
          <w:color w:val="000000"/>
          <w:sz w:val="24"/>
          <w:lang w:bidi="ru-RU"/>
        </w:rPr>
        <w:t xml:space="preserve">  </w:t>
      </w:r>
    </w:p>
    <w:tbl>
      <w:tblPr>
        <w:tblStyle w:val="181"/>
        <w:tblW w:w="10910" w:type="dxa"/>
        <w:jc w:val="center"/>
        <w:tblLook w:val="04A0" w:firstRow="1" w:lastRow="0" w:firstColumn="1" w:lastColumn="0" w:noHBand="0" w:noVBand="1"/>
      </w:tblPr>
      <w:tblGrid>
        <w:gridCol w:w="1003"/>
        <w:gridCol w:w="827"/>
        <w:gridCol w:w="926"/>
        <w:gridCol w:w="1157"/>
        <w:gridCol w:w="636"/>
        <w:gridCol w:w="636"/>
        <w:gridCol w:w="636"/>
        <w:gridCol w:w="636"/>
        <w:gridCol w:w="778"/>
        <w:gridCol w:w="787"/>
        <w:gridCol w:w="708"/>
        <w:gridCol w:w="2180"/>
      </w:tblGrid>
      <w:tr w:rsidR="001242AF" w:rsidRPr="00FE2004" w:rsidTr="006500BD">
        <w:trPr>
          <w:jc w:val="center"/>
        </w:trPr>
        <w:tc>
          <w:tcPr>
            <w:tcW w:w="1003"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Класс </w:t>
            </w:r>
          </w:p>
        </w:tc>
        <w:tc>
          <w:tcPr>
            <w:tcW w:w="827"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Дата </w:t>
            </w:r>
          </w:p>
        </w:tc>
        <w:tc>
          <w:tcPr>
            <w:tcW w:w="92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Всего уч.</w:t>
            </w:r>
          </w:p>
        </w:tc>
        <w:tc>
          <w:tcPr>
            <w:tcW w:w="1157"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Писало </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«5»</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«4»</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«3»</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«2»</w:t>
            </w:r>
          </w:p>
        </w:tc>
        <w:tc>
          <w:tcPr>
            <w:tcW w:w="778"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Усп. </w:t>
            </w:r>
          </w:p>
        </w:tc>
        <w:tc>
          <w:tcPr>
            <w:tcW w:w="787"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Кач.</w:t>
            </w:r>
          </w:p>
        </w:tc>
        <w:tc>
          <w:tcPr>
            <w:tcW w:w="708"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Ср. б.</w:t>
            </w:r>
          </w:p>
        </w:tc>
        <w:tc>
          <w:tcPr>
            <w:tcW w:w="2180"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ФИО учителя</w:t>
            </w:r>
          </w:p>
        </w:tc>
      </w:tr>
      <w:tr w:rsidR="001242AF" w:rsidRPr="00FE2004" w:rsidTr="006500BD">
        <w:trPr>
          <w:jc w:val="center"/>
        </w:trPr>
        <w:tc>
          <w:tcPr>
            <w:tcW w:w="1003"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2а</w:t>
            </w:r>
          </w:p>
        </w:tc>
        <w:tc>
          <w:tcPr>
            <w:tcW w:w="827" w:type="dxa"/>
          </w:tcPr>
          <w:p w:rsidR="001242AF" w:rsidRPr="00FE2004" w:rsidRDefault="001242AF" w:rsidP="001242AF">
            <w:pPr>
              <w:jc w:val="center"/>
              <w:rPr>
                <w:rFonts w:ascii="Times New Roman" w:hAnsi="Times New Roman"/>
                <w:bCs/>
                <w:color w:val="000000"/>
                <w:sz w:val="24"/>
              </w:rPr>
            </w:pPr>
          </w:p>
        </w:tc>
        <w:tc>
          <w:tcPr>
            <w:tcW w:w="9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29</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0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218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Шихахмедов П.М.</w:t>
            </w:r>
          </w:p>
        </w:tc>
      </w:tr>
      <w:tr w:rsidR="001242AF" w:rsidRPr="00FE2004" w:rsidTr="006500BD">
        <w:trPr>
          <w:jc w:val="center"/>
        </w:trPr>
        <w:tc>
          <w:tcPr>
            <w:tcW w:w="1003"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2б</w:t>
            </w:r>
          </w:p>
        </w:tc>
        <w:tc>
          <w:tcPr>
            <w:tcW w:w="827" w:type="dxa"/>
          </w:tcPr>
          <w:p w:rsidR="001242AF" w:rsidRPr="00FE2004" w:rsidRDefault="001242AF" w:rsidP="001242AF">
            <w:pPr>
              <w:jc w:val="center"/>
              <w:rPr>
                <w:rFonts w:ascii="Times New Roman" w:hAnsi="Times New Roman"/>
                <w:bCs/>
                <w:color w:val="000000"/>
                <w:sz w:val="24"/>
              </w:rPr>
            </w:pPr>
          </w:p>
        </w:tc>
        <w:tc>
          <w:tcPr>
            <w:tcW w:w="9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32</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0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4.8</w:t>
            </w:r>
          </w:p>
        </w:tc>
        <w:tc>
          <w:tcPr>
            <w:tcW w:w="218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Шихахмедов П.М.</w:t>
            </w:r>
          </w:p>
        </w:tc>
      </w:tr>
      <w:tr w:rsidR="001242AF" w:rsidRPr="00FE2004" w:rsidTr="006500BD">
        <w:trPr>
          <w:jc w:val="center"/>
        </w:trPr>
        <w:tc>
          <w:tcPr>
            <w:tcW w:w="1003"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2в</w:t>
            </w:r>
          </w:p>
        </w:tc>
        <w:tc>
          <w:tcPr>
            <w:tcW w:w="827" w:type="dxa"/>
          </w:tcPr>
          <w:p w:rsidR="001242AF" w:rsidRPr="00FE2004" w:rsidRDefault="001242AF" w:rsidP="001242AF">
            <w:pPr>
              <w:jc w:val="center"/>
              <w:rPr>
                <w:rFonts w:ascii="Times New Roman" w:hAnsi="Times New Roman"/>
                <w:bCs/>
                <w:color w:val="000000"/>
                <w:sz w:val="24"/>
              </w:rPr>
            </w:pPr>
          </w:p>
        </w:tc>
        <w:tc>
          <w:tcPr>
            <w:tcW w:w="9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0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4.8</w:t>
            </w:r>
          </w:p>
        </w:tc>
        <w:tc>
          <w:tcPr>
            <w:tcW w:w="218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Шихахмедов П.М.</w:t>
            </w:r>
          </w:p>
        </w:tc>
      </w:tr>
      <w:tr w:rsidR="001242AF" w:rsidRPr="00FE2004" w:rsidTr="006500BD">
        <w:trPr>
          <w:jc w:val="center"/>
        </w:trPr>
        <w:tc>
          <w:tcPr>
            <w:tcW w:w="1003"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3а</w:t>
            </w:r>
          </w:p>
        </w:tc>
        <w:tc>
          <w:tcPr>
            <w:tcW w:w="827" w:type="dxa"/>
          </w:tcPr>
          <w:p w:rsidR="001242AF" w:rsidRPr="00FE2004" w:rsidRDefault="001242AF" w:rsidP="001242AF">
            <w:pPr>
              <w:jc w:val="center"/>
              <w:rPr>
                <w:rFonts w:ascii="Times New Roman" w:hAnsi="Times New Roman"/>
                <w:bCs/>
                <w:color w:val="000000"/>
                <w:sz w:val="24"/>
              </w:rPr>
            </w:pPr>
          </w:p>
        </w:tc>
        <w:tc>
          <w:tcPr>
            <w:tcW w:w="9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0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218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Шихахмедов П.М.</w:t>
            </w:r>
          </w:p>
        </w:tc>
      </w:tr>
      <w:tr w:rsidR="001242AF" w:rsidRPr="00FE2004" w:rsidTr="006500BD">
        <w:trPr>
          <w:jc w:val="center"/>
        </w:trPr>
        <w:tc>
          <w:tcPr>
            <w:tcW w:w="1003"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3б</w:t>
            </w:r>
          </w:p>
        </w:tc>
        <w:tc>
          <w:tcPr>
            <w:tcW w:w="827" w:type="dxa"/>
          </w:tcPr>
          <w:p w:rsidR="001242AF" w:rsidRPr="00FE2004" w:rsidRDefault="001242AF" w:rsidP="001242AF">
            <w:pPr>
              <w:jc w:val="center"/>
              <w:rPr>
                <w:rFonts w:ascii="Times New Roman" w:hAnsi="Times New Roman"/>
                <w:bCs/>
                <w:color w:val="000000"/>
                <w:sz w:val="24"/>
              </w:rPr>
            </w:pPr>
          </w:p>
        </w:tc>
        <w:tc>
          <w:tcPr>
            <w:tcW w:w="9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0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218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Шихахмедов П.М.</w:t>
            </w:r>
          </w:p>
        </w:tc>
      </w:tr>
      <w:tr w:rsidR="001242AF" w:rsidRPr="00FE2004" w:rsidTr="006500BD">
        <w:trPr>
          <w:jc w:val="center"/>
        </w:trPr>
        <w:tc>
          <w:tcPr>
            <w:tcW w:w="1003"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4а</w:t>
            </w:r>
          </w:p>
        </w:tc>
        <w:tc>
          <w:tcPr>
            <w:tcW w:w="827" w:type="dxa"/>
          </w:tcPr>
          <w:p w:rsidR="001242AF" w:rsidRPr="00FE2004" w:rsidRDefault="001242AF" w:rsidP="001242AF">
            <w:pPr>
              <w:jc w:val="center"/>
              <w:rPr>
                <w:rFonts w:ascii="Times New Roman" w:hAnsi="Times New Roman"/>
                <w:bCs/>
                <w:color w:val="000000"/>
                <w:sz w:val="24"/>
              </w:rPr>
            </w:pPr>
          </w:p>
        </w:tc>
        <w:tc>
          <w:tcPr>
            <w:tcW w:w="9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0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218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Шихахмедов П.М.</w:t>
            </w:r>
          </w:p>
        </w:tc>
      </w:tr>
      <w:tr w:rsidR="001242AF" w:rsidRPr="00FE2004" w:rsidTr="006500BD">
        <w:trPr>
          <w:jc w:val="center"/>
        </w:trPr>
        <w:tc>
          <w:tcPr>
            <w:tcW w:w="1003"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4б</w:t>
            </w:r>
          </w:p>
        </w:tc>
        <w:tc>
          <w:tcPr>
            <w:tcW w:w="827" w:type="dxa"/>
          </w:tcPr>
          <w:p w:rsidR="001242AF" w:rsidRPr="00FE2004" w:rsidRDefault="001242AF" w:rsidP="001242AF">
            <w:pPr>
              <w:jc w:val="center"/>
              <w:rPr>
                <w:rFonts w:ascii="Times New Roman" w:hAnsi="Times New Roman"/>
                <w:bCs/>
                <w:color w:val="000000"/>
                <w:sz w:val="24"/>
              </w:rPr>
            </w:pPr>
          </w:p>
        </w:tc>
        <w:tc>
          <w:tcPr>
            <w:tcW w:w="9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27</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0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218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Шихахмедов П.М.</w:t>
            </w:r>
          </w:p>
        </w:tc>
      </w:tr>
      <w:tr w:rsidR="001242AF" w:rsidRPr="00FE2004" w:rsidTr="006500BD">
        <w:trPr>
          <w:jc w:val="center"/>
        </w:trPr>
        <w:tc>
          <w:tcPr>
            <w:tcW w:w="1003"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4в</w:t>
            </w:r>
          </w:p>
        </w:tc>
        <w:tc>
          <w:tcPr>
            <w:tcW w:w="827" w:type="dxa"/>
          </w:tcPr>
          <w:p w:rsidR="001242AF" w:rsidRPr="00FE2004" w:rsidRDefault="001242AF" w:rsidP="001242AF">
            <w:pPr>
              <w:jc w:val="center"/>
              <w:rPr>
                <w:rFonts w:ascii="Times New Roman" w:hAnsi="Times New Roman"/>
                <w:bCs/>
                <w:color w:val="000000"/>
                <w:sz w:val="24"/>
              </w:rPr>
            </w:pPr>
          </w:p>
        </w:tc>
        <w:tc>
          <w:tcPr>
            <w:tcW w:w="9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33</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0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218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Шихахмедов П.М.</w:t>
            </w:r>
          </w:p>
        </w:tc>
      </w:tr>
    </w:tbl>
    <w:p w:rsidR="001242AF" w:rsidRPr="00FE2004" w:rsidRDefault="001242AF" w:rsidP="001242AF">
      <w:pPr>
        <w:widowControl w:val="0"/>
        <w:ind w:left="720"/>
        <w:rPr>
          <w:bCs/>
          <w:color w:val="000000"/>
          <w:sz w:val="24"/>
          <w:lang w:bidi="ru-RU"/>
        </w:rPr>
      </w:pPr>
    </w:p>
    <w:p w:rsidR="001242AF" w:rsidRPr="00FE2004" w:rsidRDefault="001242AF" w:rsidP="001242AF">
      <w:pPr>
        <w:widowControl w:val="0"/>
        <w:ind w:left="720"/>
        <w:rPr>
          <w:b/>
          <w:bCs/>
          <w:color w:val="000000"/>
          <w:sz w:val="24"/>
          <w:lang w:bidi="ru-RU"/>
        </w:rPr>
      </w:pPr>
      <w:r w:rsidRPr="00FE2004">
        <w:rPr>
          <w:b/>
          <w:bCs/>
          <w:color w:val="000000"/>
          <w:sz w:val="24"/>
          <w:lang w:bidi="ru-RU"/>
        </w:rPr>
        <w:t>Анализ ошибок:</w:t>
      </w:r>
    </w:p>
    <w:p w:rsidR="001242AF" w:rsidRPr="00FE2004" w:rsidRDefault="001242AF" w:rsidP="001242AF">
      <w:pPr>
        <w:widowControl w:val="0"/>
        <w:ind w:left="720"/>
        <w:rPr>
          <w:bCs/>
          <w:color w:val="000000"/>
          <w:sz w:val="24"/>
          <w:lang w:bidi="ru-RU"/>
        </w:rPr>
      </w:pPr>
    </w:p>
    <w:tbl>
      <w:tblPr>
        <w:tblStyle w:val="181"/>
        <w:tblW w:w="0" w:type="auto"/>
        <w:tblInd w:w="720" w:type="dxa"/>
        <w:tblLook w:val="04A0" w:firstRow="1" w:lastRow="0" w:firstColumn="1" w:lastColumn="0" w:noHBand="0" w:noVBand="1"/>
      </w:tblPr>
      <w:tblGrid>
        <w:gridCol w:w="5281"/>
      </w:tblGrid>
      <w:tr w:rsidR="001242AF" w:rsidRPr="00FE2004" w:rsidTr="001242AF">
        <w:tc>
          <w:tcPr>
            <w:tcW w:w="5281" w:type="dxa"/>
          </w:tcPr>
          <w:p w:rsidR="001242AF" w:rsidRPr="00FE2004" w:rsidRDefault="001242AF" w:rsidP="00477350">
            <w:pPr>
              <w:numPr>
                <w:ilvl w:val="0"/>
                <w:numId w:val="67"/>
              </w:numPr>
              <w:rPr>
                <w:rFonts w:ascii="Times New Roman" w:hAnsi="Times New Roman"/>
                <w:bCs/>
                <w:color w:val="000000"/>
                <w:sz w:val="24"/>
              </w:rPr>
            </w:pPr>
            <w:r w:rsidRPr="00FE2004">
              <w:rPr>
                <w:rFonts w:ascii="Times New Roman" w:hAnsi="Times New Roman"/>
                <w:bCs/>
                <w:color w:val="000000"/>
                <w:sz w:val="24"/>
              </w:rPr>
              <w:t>Выбор верных суждений</w:t>
            </w:r>
          </w:p>
          <w:p w:rsidR="001242AF" w:rsidRPr="00FE2004" w:rsidRDefault="001242AF" w:rsidP="00477350">
            <w:pPr>
              <w:numPr>
                <w:ilvl w:val="0"/>
                <w:numId w:val="67"/>
              </w:numPr>
              <w:rPr>
                <w:rFonts w:ascii="Times New Roman" w:hAnsi="Times New Roman"/>
                <w:bCs/>
                <w:color w:val="000000"/>
                <w:sz w:val="24"/>
              </w:rPr>
            </w:pPr>
            <w:r w:rsidRPr="00FE2004">
              <w:rPr>
                <w:rFonts w:ascii="Times New Roman" w:hAnsi="Times New Roman"/>
                <w:bCs/>
                <w:color w:val="000000"/>
                <w:sz w:val="24"/>
              </w:rPr>
              <w:t>Темы по легкой атлетике</w:t>
            </w:r>
          </w:p>
          <w:p w:rsidR="001242AF" w:rsidRPr="00FE2004" w:rsidRDefault="001242AF" w:rsidP="00477350">
            <w:pPr>
              <w:numPr>
                <w:ilvl w:val="0"/>
                <w:numId w:val="67"/>
              </w:numPr>
              <w:rPr>
                <w:rFonts w:ascii="Times New Roman" w:hAnsi="Times New Roman"/>
                <w:bCs/>
                <w:color w:val="000000"/>
                <w:sz w:val="24"/>
              </w:rPr>
            </w:pPr>
            <w:r w:rsidRPr="00FE2004">
              <w:rPr>
                <w:rFonts w:ascii="Times New Roman" w:hAnsi="Times New Roman"/>
                <w:bCs/>
                <w:color w:val="000000"/>
                <w:sz w:val="24"/>
              </w:rPr>
              <w:t>Виды спорта</w:t>
            </w:r>
          </w:p>
        </w:tc>
      </w:tr>
    </w:tbl>
    <w:p w:rsidR="004E0930" w:rsidRPr="00FE2004" w:rsidRDefault="004E0930" w:rsidP="001242AF">
      <w:pPr>
        <w:widowControl w:val="0"/>
        <w:ind w:left="720"/>
        <w:rPr>
          <w:b/>
          <w:bCs/>
          <w:color w:val="000000"/>
          <w:sz w:val="24"/>
          <w:lang w:bidi="ru-RU"/>
        </w:rPr>
      </w:pPr>
    </w:p>
    <w:p w:rsidR="001242AF" w:rsidRPr="00FE2004" w:rsidRDefault="001242AF" w:rsidP="001242AF">
      <w:pPr>
        <w:widowControl w:val="0"/>
        <w:ind w:left="720"/>
        <w:rPr>
          <w:b/>
          <w:bCs/>
          <w:color w:val="000000"/>
          <w:sz w:val="24"/>
          <w:lang w:bidi="ru-RU"/>
        </w:rPr>
      </w:pPr>
      <w:r w:rsidRPr="00FE2004">
        <w:rPr>
          <w:b/>
          <w:bCs/>
          <w:color w:val="000000"/>
          <w:sz w:val="24"/>
          <w:lang w:bidi="ru-RU"/>
        </w:rPr>
        <w:t>Родные языки начальной и средней школы</w:t>
      </w:r>
    </w:p>
    <w:p w:rsidR="001242AF" w:rsidRPr="00FE2004" w:rsidRDefault="001242AF" w:rsidP="001242AF">
      <w:pPr>
        <w:widowControl w:val="0"/>
        <w:ind w:left="720"/>
        <w:rPr>
          <w:bCs/>
          <w:color w:val="000000"/>
          <w:sz w:val="24"/>
          <w:lang w:bidi="ru-RU"/>
        </w:rPr>
      </w:pPr>
      <w:r w:rsidRPr="00FE2004">
        <w:rPr>
          <w:bCs/>
          <w:color w:val="000000"/>
          <w:sz w:val="24"/>
          <w:lang w:bidi="ru-RU"/>
        </w:rPr>
        <w:t xml:space="preserve">  </w:t>
      </w:r>
    </w:p>
    <w:tbl>
      <w:tblPr>
        <w:tblStyle w:val="181"/>
        <w:tblW w:w="11225" w:type="dxa"/>
        <w:jc w:val="center"/>
        <w:tblLook w:val="04A0" w:firstRow="1" w:lastRow="0" w:firstColumn="1" w:lastColumn="0" w:noHBand="0" w:noVBand="1"/>
      </w:tblPr>
      <w:tblGrid>
        <w:gridCol w:w="827"/>
        <w:gridCol w:w="1157"/>
        <w:gridCol w:w="636"/>
        <w:gridCol w:w="636"/>
        <w:gridCol w:w="636"/>
        <w:gridCol w:w="636"/>
        <w:gridCol w:w="778"/>
        <w:gridCol w:w="787"/>
        <w:gridCol w:w="676"/>
        <w:gridCol w:w="2001"/>
        <w:gridCol w:w="2455"/>
      </w:tblGrid>
      <w:tr w:rsidR="001242AF" w:rsidRPr="00FE2004" w:rsidTr="001242AF">
        <w:trPr>
          <w:jc w:val="center"/>
        </w:trPr>
        <w:tc>
          <w:tcPr>
            <w:tcW w:w="827"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Дата </w:t>
            </w:r>
          </w:p>
        </w:tc>
        <w:tc>
          <w:tcPr>
            <w:tcW w:w="1157"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Писало </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«5»</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«4»</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«3»</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«2»</w:t>
            </w:r>
          </w:p>
        </w:tc>
        <w:tc>
          <w:tcPr>
            <w:tcW w:w="778"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Усп. </w:t>
            </w:r>
          </w:p>
        </w:tc>
        <w:tc>
          <w:tcPr>
            <w:tcW w:w="787"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Кач.</w:t>
            </w:r>
          </w:p>
        </w:tc>
        <w:tc>
          <w:tcPr>
            <w:tcW w:w="67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Ср. б.</w:t>
            </w:r>
          </w:p>
        </w:tc>
        <w:tc>
          <w:tcPr>
            <w:tcW w:w="2001"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Предмет  </w:t>
            </w:r>
          </w:p>
        </w:tc>
        <w:tc>
          <w:tcPr>
            <w:tcW w:w="2455"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ФИО учителя</w:t>
            </w:r>
          </w:p>
        </w:tc>
      </w:tr>
      <w:tr w:rsidR="001242AF" w:rsidRPr="00FE2004" w:rsidTr="001242AF">
        <w:trPr>
          <w:jc w:val="center"/>
        </w:trPr>
        <w:tc>
          <w:tcPr>
            <w:tcW w:w="827" w:type="dxa"/>
          </w:tcPr>
          <w:p w:rsidR="001242AF" w:rsidRPr="00FE2004" w:rsidRDefault="001242AF" w:rsidP="001242AF">
            <w:pPr>
              <w:jc w:val="center"/>
              <w:rPr>
                <w:rFonts w:ascii="Times New Roman" w:hAnsi="Times New Roman"/>
                <w:bCs/>
                <w:color w:val="000000"/>
                <w:sz w:val="24"/>
              </w:rPr>
            </w:pP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26</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26</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58</w:t>
            </w:r>
          </w:p>
        </w:tc>
        <w:tc>
          <w:tcPr>
            <w:tcW w:w="67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2001"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Аварский</w:t>
            </w:r>
          </w:p>
        </w:tc>
        <w:tc>
          <w:tcPr>
            <w:tcW w:w="245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Абакаров М.З.</w:t>
            </w:r>
          </w:p>
        </w:tc>
      </w:tr>
      <w:tr w:rsidR="001242AF" w:rsidRPr="00FE2004" w:rsidTr="001242AF">
        <w:trPr>
          <w:jc w:val="center"/>
        </w:trPr>
        <w:tc>
          <w:tcPr>
            <w:tcW w:w="827" w:type="dxa"/>
          </w:tcPr>
          <w:p w:rsidR="001242AF" w:rsidRPr="00FE2004" w:rsidRDefault="001242AF" w:rsidP="001242AF">
            <w:pPr>
              <w:jc w:val="center"/>
              <w:rPr>
                <w:rFonts w:ascii="Times New Roman" w:hAnsi="Times New Roman"/>
                <w:bCs/>
                <w:color w:val="000000"/>
                <w:sz w:val="24"/>
              </w:rPr>
            </w:pP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30</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70</w:t>
            </w:r>
          </w:p>
        </w:tc>
        <w:tc>
          <w:tcPr>
            <w:tcW w:w="67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3,9</w:t>
            </w:r>
          </w:p>
        </w:tc>
        <w:tc>
          <w:tcPr>
            <w:tcW w:w="2001"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Даргинский</w:t>
            </w:r>
          </w:p>
        </w:tc>
        <w:tc>
          <w:tcPr>
            <w:tcW w:w="245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Магомедова А.Ш.</w:t>
            </w:r>
          </w:p>
        </w:tc>
      </w:tr>
      <w:tr w:rsidR="001242AF" w:rsidRPr="00FE2004" w:rsidTr="001242AF">
        <w:trPr>
          <w:jc w:val="center"/>
        </w:trPr>
        <w:tc>
          <w:tcPr>
            <w:tcW w:w="827" w:type="dxa"/>
          </w:tcPr>
          <w:p w:rsidR="001242AF" w:rsidRPr="00FE2004" w:rsidRDefault="001242AF" w:rsidP="001242AF">
            <w:pPr>
              <w:jc w:val="center"/>
              <w:rPr>
                <w:rFonts w:ascii="Times New Roman" w:hAnsi="Times New Roman"/>
                <w:bCs/>
                <w:color w:val="000000"/>
                <w:sz w:val="24"/>
              </w:rPr>
            </w:pP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51</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53</w:t>
            </w:r>
          </w:p>
        </w:tc>
        <w:tc>
          <w:tcPr>
            <w:tcW w:w="67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3,9</w:t>
            </w:r>
          </w:p>
        </w:tc>
        <w:tc>
          <w:tcPr>
            <w:tcW w:w="2001"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 xml:space="preserve">Даргинский </w:t>
            </w:r>
          </w:p>
        </w:tc>
        <w:tc>
          <w:tcPr>
            <w:tcW w:w="245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Алиева С.М.</w:t>
            </w:r>
          </w:p>
        </w:tc>
      </w:tr>
      <w:tr w:rsidR="001242AF" w:rsidRPr="00FE2004" w:rsidTr="001242AF">
        <w:trPr>
          <w:jc w:val="center"/>
        </w:trPr>
        <w:tc>
          <w:tcPr>
            <w:tcW w:w="827" w:type="dxa"/>
          </w:tcPr>
          <w:p w:rsidR="001242AF" w:rsidRPr="00FE2004" w:rsidRDefault="001242AF" w:rsidP="001242AF">
            <w:pPr>
              <w:jc w:val="center"/>
              <w:rPr>
                <w:rFonts w:ascii="Times New Roman" w:hAnsi="Times New Roman"/>
                <w:bCs/>
                <w:color w:val="000000"/>
                <w:sz w:val="24"/>
              </w:rPr>
            </w:pP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76,3</w:t>
            </w:r>
          </w:p>
        </w:tc>
        <w:tc>
          <w:tcPr>
            <w:tcW w:w="67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2001"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 xml:space="preserve">Лакский </w:t>
            </w:r>
          </w:p>
        </w:tc>
        <w:tc>
          <w:tcPr>
            <w:tcW w:w="245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Гурбаева Н.Г.</w:t>
            </w:r>
          </w:p>
        </w:tc>
      </w:tr>
      <w:tr w:rsidR="001242AF" w:rsidRPr="00FE2004" w:rsidTr="001242AF">
        <w:trPr>
          <w:jc w:val="center"/>
        </w:trPr>
        <w:tc>
          <w:tcPr>
            <w:tcW w:w="827" w:type="dxa"/>
          </w:tcPr>
          <w:p w:rsidR="001242AF" w:rsidRPr="00FE2004" w:rsidRDefault="001242AF" w:rsidP="001242AF">
            <w:pPr>
              <w:jc w:val="center"/>
              <w:rPr>
                <w:rFonts w:ascii="Times New Roman" w:hAnsi="Times New Roman"/>
                <w:bCs/>
                <w:color w:val="000000"/>
                <w:sz w:val="24"/>
              </w:rPr>
            </w:pP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30</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86,3</w:t>
            </w:r>
          </w:p>
        </w:tc>
        <w:tc>
          <w:tcPr>
            <w:tcW w:w="67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2001"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 xml:space="preserve">Лакский </w:t>
            </w:r>
          </w:p>
        </w:tc>
        <w:tc>
          <w:tcPr>
            <w:tcW w:w="245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Аминова О.Э.</w:t>
            </w:r>
          </w:p>
        </w:tc>
      </w:tr>
      <w:tr w:rsidR="001242AF" w:rsidRPr="00FE2004" w:rsidTr="001242AF">
        <w:trPr>
          <w:jc w:val="center"/>
        </w:trPr>
        <w:tc>
          <w:tcPr>
            <w:tcW w:w="827" w:type="dxa"/>
          </w:tcPr>
          <w:p w:rsidR="001242AF" w:rsidRPr="00FE2004" w:rsidRDefault="001242AF" w:rsidP="001242AF">
            <w:pPr>
              <w:jc w:val="center"/>
              <w:rPr>
                <w:rFonts w:ascii="Times New Roman" w:hAnsi="Times New Roman"/>
                <w:bCs/>
                <w:color w:val="000000"/>
                <w:sz w:val="24"/>
              </w:rPr>
            </w:pP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91</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75</w:t>
            </w:r>
          </w:p>
        </w:tc>
        <w:tc>
          <w:tcPr>
            <w:tcW w:w="67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2001"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 xml:space="preserve">Лезгинский </w:t>
            </w:r>
          </w:p>
        </w:tc>
        <w:tc>
          <w:tcPr>
            <w:tcW w:w="245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Крымова Э.Р.</w:t>
            </w:r>
          </w:p>
        </w:tc>
      </w:tr>
      <w:tr w:rsidR="001242AF" w:rsidRPr="00FE2004" w:rsidTr="001242AF">
        <w:trPr>
          <w:jc w:val="center"/>
        </w:trPr>
        <w:tc>
          <w:tcPr>
            <w:tcW w:w="827" w:type="dxa"/>
          </w:tcPr>
          <w:p w:rsidR="001242AF" w:rsidRPr="00FE2004" w:rsidRDefault="001242AF" w:rsidP="001242AF">
            <w:pPr>
              <w:jc w:val="center"/>
              <w:rPr>
                <w:rFonts w:ascii="Times New Roman" w:hAnsi="Times New Roman"/>
                <w:bCs/>
                <w:color w:val="000000"/>
                <w:sz w:val="24"/>
              </w:rPr>
            </w:pP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94</w:t>
            </w:r>
          </w:p>
        </w:tc>
        <w:tc>
          <w:tcPr>
            <w:tcW w:w="67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4,3</w:t>
            </w:r>
          </w:p>
        </w:tc>
        <w:tc>
          <w:tcPr>
            <w:tcW w:w="2001"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 xml:space="preserve">Табасаранский </w:t>
            </w:r>
          </w:p>
        </w:tc>
        <w:tc>
          <w:tcPr>
            <w:tcW w:w="245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Алиева С.Г.</w:t>
            </w:r>
          </w:p>
        </w:tc>
      </w:tr>
      <w:tr w:rsidR="001242AF" w:rsidRPr="00FE2004" w:rsidTr="001242AF">
        <w:trPr>
          <w:jc w:val="center"/>
        </w:trPr>
        <w:tc>
          <w:tcPr>
            <w:tcW w:w="827" w:type="dxa"/>
          </w:tcPr>
          <w:p w:rsidR="001242AF" w:rsidRPr="00FE2004" w:rsidRDefault="001242AF" w:rsidP="001242AF">
            <w:pPr>
              <w:jc w:val="center"/>
              <w:rPr>
                <w:rFonts w:ascii="Times New Roman" w:hAnsi="Times New Roman"/>
                <w:bCs/>
                <w:color w:val="000000"/>
                <w:sz w:val="24"/>
              </w:rPr>
            </w:pP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30</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16</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75</w:t>
            </w:r>
          </w:p>
        </w:tc>
        <w:tc>
          <w:tcPr>
            <w:tcW w:w="67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4,2</w:t>
            </w:r>
          </w:p>
        </w:tc>
        <w:tc>
          <w:tcPr>
            <w:tcW w:w="2001"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Русский (родной)</w:t>
            </w:r>
          </w:p>
        </w:tc>
        <w:tc>
          <w:tcPr>
            <w:tcW w:w="245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Гурбаева Н.Г. Умаева З.К.</w:t>
            </w:r>
          </w:p>
          <w:p w:rsidR="001242AF" w:rsidRPr="00FE2004" w:rsidRDefault="001242AF" w:rsidP="001242AF">
            <w:pPr>
              <w:rPr>
                <w:rFonts w:ascii="Times New Roman" w:hAnsi="Times New Roman"/>
                <w:bCs/>
                <w:color w:val="000000"/>
                <w:sz w:val="24"/>
              </w:rPr>
            </w:pPr>
          </w:p>
        </w:tc>
      </w:tr>
    </w:tbl>
    <w:p w:rsidR="004E0930" w:rsidRPr="00FE2004" w:rsidRDefault="004E0930" w:rsidP="001242AF">
      <w:pPr>
        <w:widowControl w:val="0"/>
        <w:ind w:left="720"/>
        <w:rPr>
          <w:bCs/>
          <w:color w:val="000000"/>
          <w:sz w:val="24"/>
          <w:lang w:bidi="ru-RU"/>
        </w:rPr>
      </w:pPr>
    </w:p>
    <w:p w:rsidR="001242AF" w:rsidRPr="00FE2004" w:rsidRDefault="001242AF" w:rsidP="001242AF">
      <w:pPr>
        <w:widowControl w:val="0"/>
        <w:ind w:left="720"/>
        <w:rPr>
          <w:bCs/>
          <w:color w:val="000000"/>
          <w:sz w:val="24"/>
          <w:lang w:bidi="ru-RU"/>
        </w:rPr>
      </w:pPr>
      <w:r w:rsidRPr="00FE2004">
        <w:rPr>
          <w:bCs/>
          <w:color w:val="000000"/>
          <w:sz w:val="24"/>
          <w:lang w:bidi="ru-RU"/>
        </w:rPr>
        <w:t>Анализ ошибок:</w:t>
      </w:r>
    </w:p>
    <w:p w:rsidR="001242AF" w:rsidRPr="00FE2004" w:rsidRDefault="001242AF" w:rsidP="00477350">
      <w:pPr>
        <w:widowControl w:val="0"/>
        <w:numPr>
          <w:ilvl w:val="0"/>
          <w:numId w:val="68"/>
        </w:numPr>
        <w:rPr>
          <w:bCs/>
          <w:color w:val="000000"/>
          <w:sz w:val="24"/>
          <w:lang w:bidi="ru-RU"/>
        </w:rPr>
      </w:pPr>
      <w:r w:rsidRPr="00FE2004">
        <w:rPr>
          <w:bCs/>
          <w:color w:val="000000"/>
          <w:sz w:val="24"/>
          <w:lang w:bidi="ru-RU"/>
        </w:rPr>
        <w:t>Название орфограмм</w:t>
      </w:r>
    </w:p>
    <w:p w:rsidR="001242AF" w:rsidRPr="00FE2004" w:rsidRDefault="001242AF" w:rsidP="00477350">
      <w:pPr>
        <w:widowControl w:val="0"/>
        <w:numPr>
          <w:ilvl w:val="0"/>
          <w:numId w:val="68"/>
        </w:numPr>
        <w:rPr>
          <w:bCs/>
          <w:color w:val="000000"/>
          <w:sz w:val="24"/>
          <w:lang w:bidi="ru-RU"/>
        </w:rPr>
      </w:pPr>
      <w:r w:rsidRPr="00FE2004">
        <w:rPr>
          <w:bCs/>
          <w:color w:val="000000"/>
          <w:sz w:val="24"/>
          <w:lang w:bidi="ru-RU"/>
        </w:rPr>
        <w:t xml:space="preserve">Перенос слов </w:t>
      </w:r>
    </w:p>
    <w:p w:rsidR="001242AF" w:rsidRPr="00FE2004" w:rsidRDefault="001242AF" w:rsidP="00477350">
      <w:pPr>
        <w:widowControl w:val="0"/>
        <w:numPr>
          <w:ilvl w:val="0"/>
          <w:numId w:val="68"/>
        </w:numPr>
        <w:rPr>
          <w:bCs/>
          <w:color w:val="000000"/>
          <w:sz w:val="24"/>
          <w:lang w:bidi="ru-RU"/>
        </w:rPr>
      </w:pPr>
      <w:r w:rsidRPr="00FE2004">
        <w:rPr>
          <w:bCs/>
          <w:color w:val="000000"/>
          <w:sz w:val="24"/>
          <w:lang w:bidi="ru-RU"/>
        </w:rPr>
        <w:t>Пропуск слов</w:t>
      </w:r>
    </w:p>
    <w:p w:rsidR="001242AF" w:rsidRPr="00FE2004" w:rsidRDefault="001242AF" w:rsidP="00477350">
      <w:pPr>
        <w:widowControl w:val="0"/>
        <w:numPr>
          <w:ilvl w:val="0"/>
          <w:numId w:val="68"/>
        </w:numPr>
        <w:rPr>
          <w:bCs/>
          <w:color w:val="000000"/>
          <w:sz w:val="24"/>
          <w:lang w:bidi="ru-RU"/>
        </w:rPr>
      </w:pPr>
      <w:r w:rsidRPr="00FE2004">
        <w:rPr>
          <w:bCs/>
          <w:color w:val="000000"/>
          <w:sz w:val="24"/>
          <w:lang w:bidi="ru-RU"/>
        </w:rPr>
        <w:t>Замена букв</w:t>
      </w:r>
    </w:p>
    <w:p w:rsidR="001242AF" w:rsidRPr="00FE2004" w:rsidRDefault="001242AF" w:rsidP="00477350">
      <w:pPr>
        <w:widowControl w:val="0"/>
        <w:numPr>
          <w:ilvl w:val="0"/>
          <w:numId w:val="68"/>
        </w:numPr>
        <w:rPr>
          <w:bCs/>
          <w:color w:val="000000"/>
          <w:sz w:val="24"/>
          <w:lang w:bidi="ru-RU"/>
        </w:rPr>
      </w:pPr>
      <w:r w:rsidRPr="00FE2004">
        <w:rPr>
          <w:bCs/>
          <w:color w:val="000000"/>
          <w:sz w:val="24"/>
          <w:lang w:bidi="ru-RU"/>
        </w:rPr>
        <w:t>Связь слов в словосочет.</w:t>
      </w:r>
    </w:p>
    <w:p w:rsidR="001242AF" w:rsidRPr="00FE2004" w:rsidRDefault="001242AF" w:rsidP="00477350">
      <w:pPr>
        <w:widowControl w:val="0"/>
        <w:numPr>
          <w:ilvl w:val="0"/>
          <w:numId w:val="68"/>
        </w:numPr>
        <w:rPr>
          <w:bCs/>
          <w:color w:val="000000"/>
          <w:sz w:val="24"/>
          <w:lang w:bidi="ru-RU"/>
        </w:rPr>
      </w:pPr>
      <w:r w:rsidRPr="00FE2004">
        <w:rPr>
          <w:bCs/>
          <w:color w:val="000000"/>
          <w:sz w:val="24"/>
          <w:lang w:bidi="ru-RU"/>
        </w:rPr>
        <w:t>Правописание личных оконч. глаголов.</w:t>
      </w:r>
    </w:p>
    <w:p w:rsidR="001242AF" w:rsidRPr="00FE2004" w:rsidRDefault="001242AF" w:rsidP="00477350">
      <w:pPr>
        <w:widowControl w:val="0"/>
        <w:numPr>
          <w:ilvl w:val="0"/>
          <w:numId w:val="68"/>
        </w:numPr>
        <w:rPr>
          <w:bCs/>
          <w:color w:val="000000"/>
          <w:sz w:val="24"/>
          <w:lang w:bidi="ru-RU"/>
        </w:rPr>
      </w:pPr>
      <w:r w:rsidRPr="00FE2004">
        <w:rPr>
          <w:bCs/>
          <w:color w:val="000000"/>
          <w:sz w:val="24"/>
          <w:lang w:bidi="ru-RU"/>
        </w:rPr>
        <w:t>Правописание слов с образованными буквами</w:t>
      </w:r>
    </w:p>
    <w:p w:rsidR="001242AF" w:rsidRPr="00FE2004" w:rsidRDefault="001242AF" w:rsidP="00477350">
      <w:pPr>
        <w:widowControl w:val="0"/>
        <w:numPr>
          <w:ilvl w:val="0"/>
          <w:numId w:val="68"/>
        </w:numPr>
        <w:rPr>
          <w:bCs/>
          <w:color w:val="000000"/>
          <w:sz w:val="24"/>
          <w:lang w:bidi="ru-RU"/>
        </w:rPr>
      </w:pPr>
      <w:r w:rsidRPr="00FE2004">
        <w:rPr>
          <w:bCs/>
          <w:color w:val="000000"/>
          <w:sz w:val="24"/>
          <w:lang w:bidi="ru-RU"/>
        </w:rPr>
        <w:t>Правописание парных согласных</w:t>
      </w:r>
    </w:p>
    <w:p w:rsidR="001242AF" w:rsidRPr="00FE2004" w:rsidRDefault="001242AF" w:rsidP="001242AF">
      <w:pPr>
        <w:widowControl w:val="0"/>
        <w:rPr>
          <w:bCs/>
          <w:color w:val="000000"/>
          <w:sz w:val="24"/>
          <w:lang w:bidi="ru-RU"/>
        </w:rPr>
      </w:pPr>
    </w:p>
    <w:p w:rsidR="001242AF" w:rsidRPr="00FE2004" w:rsidRDefault="001242AF" w:rsidP="001242AF">
      <w:pPr>
        <w:widowControl w:val="0"/>
        <w:rPr>
          <w:b/>
          <w:bCs/>
          <w:color w:val="000000"/>
          <w:sz w:val="24"/>
          <w:lang w:bidi="ru-RU"/>
        </w:rPr>
      </w:pPr>
      <w:r w:rsidRPr="00FE2004">
        <w:rPr>
          <w:b/>
          <w:bCs/>
          <w:color w:val="000000"/>
          <w:sz w:val="24"/>
          <w:lang w:bidi="ru-RU"/>
        </w:rPr>
        <w:t xml:space="preserve">Английский язык </w:t>
      </w:r>
    </w:p>
    <w:p w:rsidR="001242AF" w:rsidRPr="00FE2004" w:rsidRDefault="001242AF" w:rsidP="001242AF">
      <w:pPr>
        <w:widowControl w:val="0"/>
        <w:rPr>
          <w:bCs/>
          <w:color w:val="000000"/>
          <w:sz w:val="24"/>
          <w:lang w:bidi="ru-RU"/>
        </w:rPr>
      </w:pPr>
    </w:p>
    <w:tbl>
      <w:tblPr>
        <w:tblStyle w:val="181"/>
        <w:tblW w:w="11335" w:type="dxa"/>
        <w:jc w:val="center"/>
        <w:tblLook w:val="04A0" w:firstRow="1" w:lastRow="0" w:firstColumn="1" w:lastColumn="0" w:noHBand="0" w:noVBand="1"/>
      </w:tblPr>
      <w:tblGrid>
        <w:gridCol w:w="987"/>
        <w:gridCol w:w="920"/>
        <w:gridCol w:w="1157"/>
        <w:gridCol w:w="916"/>
        <w:gridCol w:w="636"/>
        <w:gridCol w:w="636"/>
        <w:gridCol w:w="648"/>
        <w:gridCol w:w="636"/>
        <w:gridCol w:w="795"/>
        <w:gridCol w:w="788"/>
        <w:gridCol w:w="710"/>
        <w:gridCol w:w="2506"/>
      </w:tblGrid>
      <w:tr w:rsidR="001242AF" w:rsidRPr="00FE2004" w:rsidTr="001242AF">
        <w:trPr>
          <w:jc w:val="center"/>
        </w:trPr>
        <w:tc>
          <w:tcPr>
            <w:tcW w:w="987"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Класс </w:t>
            </w:r>
          </w:p>
        </w:tc>
        <w:tc>
          <w:tcPr>
            <w:tcW w:w="920"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Всего уч.</w:t>
            </w:r>
          </w:p>
        </w:tc>
        <w:tc>
          <w:tcPr>
            <w:tcW w:w="1157"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Писало </w:t>
            </w:r>
          </w:p>
        </w:tc>
        <w:tc>
          <w:tcPr>
            <w:tcW w:w="91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Дата </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«5»</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«4»</w:t>
            </w:r>
          </w:p>
        </w:tc>
        <w:tc>
          <w:tcPr>
            <w:tcW w:w="648"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«3»</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«2»</w:t>
            </w:r>
          </w:p>
        </w:tc>
        <w:tc>
          <w:tcPr>
            <w:tcW w:w="795"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Усп. </w:t>
            </w:r>
          </w:p>
        </w:tc>
        <w:tc>
          <w:tcPr>
            <w:tcW w:w="788"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Кач.</w:t>
            </w:r>
          </w:p>
        </w:tc>
        <w:tc>
          <w:tcPr>
            <w:tcW w:w="710"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Ср. б.</w:t>
            </w:r>
          </w:p>
        </w:tc>
        <w:tc>
          <w:tcPr>
            <w:tcW w:w="250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ФИО учителя</w:t>
            </w:r>
          </w:p>
        </w:tc>
      </w:tr>
      <w:tr w:rsidR="001242AF" w:rsidRPr="00FE2004" w:rsidTr="001242AF">
        <w:trPr>
          <w:jc w:val="center"/>
        </w:trPr>
        <w:tc>
          <w:tcPr>
            <w:tcW w:w="987" w:type="dxa"/>
            <w:tcBorders>
              <w:top w:val="single" w:sz="12" w:space="0" w:color="auto"/>
            </w:tcBorders>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2а</w:t>
            </w:r>
          </w:p>
        </w:tc>
        <w:tc>
          <w:tcPr>
            <w:tcW w:w="920"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1157"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14</w:t>
            </w:r>
          </w:p>
        </w:tc>
        <w:tc>
          <w:tcPr>
            <w:tcW w:w="916" w:type="dxa"/>
          </w:tcPr>
          <w:p w:rsidR="001242AF" w:rsidRPr="00FE2004" w:rsidRDefault="001242AF" w:rsidP="001242AF">
            <w:pPr>
              <w:rPr>
                <w:rFonts w:ascii="Times New Roman" w:hAnsi="Times New Roman"/>
                <w:bCs/>
                <w:color w:val="000000"/>
                <w:sz w:val="24"/>
              </w:rPr>
            </w:pPr>
          </w:p>
        </w:tc>
        <w:tc>
          <w:tcPr>
            <w:tcW w:w="636"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48"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79</w:t>
            </w:r>
          </w:p>
        </w:tc>
        <w:tc>
          <w:tcPr>
            <w:tcW w:w="788"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57</w:t>
            </w:r>
          </w:p>
        </w:tc>
        <w:tc>
          <w:tcPr>
            <w:tcW w:w="710"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3,7</w:t>
            </w:r>
          </w:p>
        </w:tc>
        <w:tc>
          <w:tcPr>
            <w:tcW w:w="2506"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Сулейманова Ш.З.</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2а</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14</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14</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50</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3,7</w:t>
            </w:r>
          </w:p>
        </w:tc>
        <w:tc>
          <w:tcPr>
            <w:tcW w:w="2506" w:type="dxa"/>
            <w:tcBorders>
              <w:bottom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Валиева Л.Д.</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2б</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16</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93,4</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50</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3,9</w:t>
            </w:r>
          </w:p>
        </w:tc>
        <w:tc>
          <w:tcPr>
            <w:tcW w:w="2506"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Сулейманова Ш.З.</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2б</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16</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56</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2506" w:type="dxa"/>
            <w:tcBorders>
              <w:bottom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Валиева Л.Д.</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2в</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14</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77</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2506"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Сулейманова Ш.З.</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2в</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14</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14</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57</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3,9</w:t>
            </w:r>
          </w:p>
        </w:tc>
        <w:tc>
          <w:tcPr>
            <w:tcW w:w="2506" w:type="dxa"/>
            <w:tcBorders>
              <w:bottom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Валиева Л.Д.</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3а</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22</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21</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64</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250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Разаханова Э.Р.</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3а</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73</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2506" w:type="dxa"/>
            <w:tcBorders>
              <w:bottom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Валиева Л.Д.</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3б</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47</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250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Разаханова Э.Р.</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3б</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94</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47</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3,5</w:t>
            </w:r>
          </w:p>
        </w:tc>
        <w:tc>
          <w:tcPr>
            <w:tcW w:w="2506" w:type="dxa"/>
            <w:tcBorders>
              <w:bottom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Валиева Л.Д.</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4а</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13</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13</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55</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3,9</w:t>
            </w:r>
          </w:p>
        </w:tc>
        <w:tc>
          <w:tcPr>
            <w:tcW w:w="250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Сулейманова Ш.З.</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4а</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40</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3,6</w:t>
            </w:r>
          </w:p>
        </w:tc>
        <w:tc>
          <w:tcPr>
            <w:tcW w:w="2506" w:type="dxa"/>
            <w:tcBorders>
              <w:bottom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Валиева Л.Д.</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4б</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75</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4,2</w:t>
            </w:r>
          </w:p>
        </w:tc>
        <w:tc>
          <w:tcPr>
            <w:tcW w:w="2506"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Сулейманова Ш.З.</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4б</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18</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17</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47</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3,5</w:t>
            </w:r>
          </w:p>
        </w:tc>
        <w:tc>
          <w:tcPr>
            <w:tcW w:w="2506" w:type="dxa"/>
            <w:tcBorders>
              <w:bottom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Валиева Л.Д.</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4в</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13</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13</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42</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3,6</w:t>
            </w:r>
          </w:p>
        </w:tc>
        <w:tc>
          <w:tcPr>
            <w:tcW w:w="2506" w:type="dxa"/>
            <w:tcBorders>
              <w:top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Сулейманова Ш.З.</w:t>
            </w:r>
          </w:p>
        </w:tc>
      </w:tr>
      <w:tr w:rsidR="001242AF" w:rsidRPr="00FE2004" w:rsidTr="001242AF">
        <w:trPr>
          <w:jc w:val="center"/>
        </w:trPr>
        <w:tc>
          <w:tcPr>
            <w:tcW w:w="987" w:type="dxa"/>
          </w:tcPr>
          <w:p w:rsidR="001242AF" w:rsidRPr="00FE2004" w:rsidRDefault="001242AF" w:rsidP="001242AF">
            <w:pPr>
              <w:jc w:val="center"/>
              <w:rPr>
                <w:rFonts w:ascii="Times New Roman" w:hAnsi="Times New Roman"/>
                <w:bCs/>
                <w:color w:val="000000"/>
                <w:sz w:val="24"/>
              </w:rPr>
            </w:pPr>
            <w:r w:rsidRPr="00FE2004">
              <w:rPr>
                <w:rFonts w:ascii="Times New Roman" w:hAnsi="Times New Roman"/>
                <w:bCs/>
                <w:color w:val="000000"/>
                <w:sz w:val="24"/>
              </w:rPr>
              <w:t>4в</w:t>
            </w:r>
          </w:p>
        </w:tc>
        <w:tc>
          <w:tcPr>
            <w:tcW w:w="9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20</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20</w:t>
            </w:r>
          </w:p>
        </w:tc>
        <w:tc>
          <w:tcPr>
            <w:tcW w:w="916" w:type="dxa"/>
          </w:tcPr>
          <w:p w:rsidR="001242AF" w:rsidRPr="00FE2004" w:rsidRDefault="001242AF" w:rsidP="001242AF">
            <w:pPr>
              <w:rPr>
                <w:rFonts w:ascii="Times New Roman" w:hAnsi="Times New Roman"/>
                <w:bCs/>
                <w:color w:val="000000"/>
                <w:sz w:val="24"/>
              </w:rPr>
            </w:pP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4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9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50</w:t>
            </w:r>
          </w:p>
        </w:tc>
        <w:tc>
          <w:tcPr>
            <w:tcW w:w="71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2506" w:type="dxa"/>
            <w:tcBorders>
              <w:bottom w:val="single" w:sz="12" w:space="0" w:color="auto"/>
            </w:tcBorders>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Валиева Л.Д.</w:t>
            </w:r>
          </w:p>
        </w:tc>
      </w:tr>
    </w:tbl>
    <w:p w:rsidR="001242AF" w:rsidRPr="00FE2004" w:rsidRDefault="001242AF" w:rsidP="001242AF">
      <w:pPr>
        <w:widowControl w:val="0"/>
        <w:rPr>
          <w:bCs/>
          <w:color w:val="000000"/>
          <w:sz w:val="24"/>
          <w:lang w:bidi="ru-RU"/>
        </w:rPr>
      </w:pPr>
    </w:p>
    <w:p w:rsidR="001242AF" w:rsidRPr="00FE2004" w:rsidRDefault="001242AF" w:rsidP="001242AF">
      <w:pPr>
        <w:widowControl w:val="0"/>
        <w:ind w:left="720"/>
        <w:rPr>
          <w:b/>
          <w:bCs/>
          <w:color w:val="000000"/>
          <w:sz w:val="24"/>
          <w:lang w:bidi="ru-RU"/>
        </w:rPr>
      </w:pPr>
      <w:r w:rsidRPr="00FE2004">
        <w:rPr>
          <w:b/>
          <w:bCs/>
          <w:color w:val="000000"/>
          <w:sz w:val="24"/>
          <w:lang w:bidi="ru-RU"/>
        </w:rPr>
        <w:t>Типичные ошибки по начальной школе</w:t>
      </w:r>
    </w:p>
    <w:p w:rsidR="001242AF" w:rsidRPr="00FE2004" w:rsidRDefault="001242AF" w:rsidP="00477350">
      <w:pPr>
        <w:widowControl w:val="0"/>
        <w:numPr>
          <w:ilvl w:val="0"/>
          <w:numId w:val="69"/>
        </w:numPr>
        <w:rPr>
          <w:bCs/>
          <w:color w:val="000000"/>
          <w:sz w:val="24"/>
          <w:lang w:bidi="ru-RU"/>
        </w:rPr>
      </w:pPr>
      <w:r w:rsidRPr="00FE2004">
        <w:rPr>
          <w:bCs/>
          <w:color w:val="000000"/>
          <w:sz w:val="24"/>
          <w:lang w:bidi="ru-RU"/>
        </w:rPr>
        <w:t>Плохо знают перевод слов</w:t>
      </w:r>
    </w:p>
    <w:p w:rsidR="001242AF" w:rsidRPr="00FE2004" w:rsidRDefault="001242AF" w:rsidP="00477350">
      <w:pPr>
        <w:widowControl w:val="0"/>
        <w:numPr>
          <w:ilvl w:val="0"/>
          <w:numId w:val="69"/>
        </w:numPr>
        <w:rPr>
          <w:bCs/>
          <w:color w:val="000000"/>
          <w:sz w:val="24"/>
          <w:lang w:bidi="ru-RU"/>
        </w:rPr>
      </w:pPr>
      <w:r w:rsidRPr="00FE2004">
        <w:rPr>
          <w:bCs/>
          <w:color w:val="000000"/>
          <w:sz w:val="24"/>
          <w:lang w:bidi="ru-RU"/>
        </w:rPr>
        <w:t>Плохое произношение</w:t>
      </w:r>
    </w:p>
    <w:p w:rsidR="001242AF" w:rsidRPr="00FE2004" w:rsidRDefault="001242AF" w:rsidP="00477350">
      <w:pPr>
        <w:widowControl w:val="0"/>
        <w:numPr>
          <w:ilvl w:val="0"/>
          <w:numId w:val="69"/>
        </w:numPr>
        <w:rPr>
          <w:bCs/>
          <w:color w:val="000000"/>
          <w:sz w:val="24"/>
          <w:lang w:bidi="ru-RU"/>
        </w:rPr>
      </w:pPr>
      <w:r w:rsidRPr="00FE2004">
        <w:rPr>
          <w:bCs/>
          <w:color w:val="000000"/>
          <w:sz w:val="24"/>
          <w:lang w:bidi="ru-RU"/>
        </w:rPr>
        <w:t>Ошибки по лексике</w:t>
      </w:r>
    </w:p>
    <w:p w:rsidR="001242AF" w:rsidRPr="00FE2004" w:rsidRDefault="001242AF" w:rsidP="00477350">
      <w:pPr>
        <w:widowControl w:val="0"/>
        <w:numPr>
          <w:ilvl w:val="0"/>
          <w:numId w:val="69"/>
        </w:numPr>
        <w:rPr>
          <w:bCs/>
          <w:color w:val="000000"/>
          <w:sz w:val="24"/>
          <w:lang w:bidi="ru-RU"/>
        </w:rPr>
      </w:pPr>
      <w:r w:rsidRPr="00FE2004">
        <w:rPr>
          <w:bCs/>
          <w:color w:val="000000"/>
          <w:sz w:val="24"/>
          <w:lang w:bidi="ru-RU"/>
        </w:rPr>
        <w:t>Грамматические ошибки</w:t>
      </w:r>
    </w:p>
    <w:p w:rsidR="001242AF" w:rsidRPr="00FE2004" w:rsidRDefault="001242AF" w:rsidP="00477350">
      <w:pPr>
        <w:widowControl w:val="0"/>
        <w:numPr>
          <w:ilvl w:val="0"/>
          <w:numId w:val="69"/>
        </w:numPr>
        <w:rPr>
          <w:bCs/>
          <w:color w:val="000000"/>
          <w:sz w:val="24"/>
          <w:lang w:bidi="ru-RU"/>
        </w:rPr>
      </w:pPr>
      <w:r w:rsidRPr="00FE2004">
        <w:rPr>
          <w:bCs/>
          <w:color w:val="000000"/>
          <w:sz w:val="24"/>
          <w:lang w:bidi="ru-RU"/>
        </w:rPr>
        <w:t xml:space="preserve">Употребление вспомогательных глаголов </w:t>
      </w:r>
      <w:r w:rsidRPr="00FE2004">
        <w:rPr>
          <w:bCs/>
          <w:color w:val="000000"/>
          <w:sz w:val="24"/>
          <w:lang w:val="en-US" w:bidi="ru-RU"/>
        </w:rPr>
        <w:t>do</w:t>
      </w:r>
      <w:r w:rsidRPr="00FE2004">
        <w:rPr>
          <w:bCs/>
          <w:color w:val="000000"/>
          <w:sz w:val="24"/>
          <w:lang w:bidi="ru-RU"/>
        </w:rPr>
        <w:t xml:space="preserve"> / </w:t>
      </w:r>
      <w:r w:rsidRPr="00FE2004">
        <w:rPr>
          <w:bCs/>
          <w:color w:val="000000"/>
          <w:sz w:val="24"/>
          <w:lang w:val="en-US" w:bidi="ru-RU"/>
        </w:rPr>
        <w:t>does</w:t>
      </w:r>
      <w:r w:rsidRPr="00FE2004">
        <w:rPr>
          <w:bCs/>
          <w:color w:val="000000"/>
          <w:sz w:val="24"/>
          <w:lang w:bidi="ru-RU"/>
        </w:rPr>
        <w:t>, to be</w:t>
      </w:r>
    </w:p>
    <w:p w:rsidR="001242AF" w:rsidRPr="00FE2004" w:rsidRDefault="001242AF" w:rsidP="00477350">
      <w:pPr>
        <w:widowControl w:val="0"/>
        <w:numPr>
          <w:ilvl w:val="0"/>
          <w:numId w:val="69"/>
        </w:numPr>
        <w:rPr>
          <w:bCs/>
          <w:color w:val="000000"/>
          <w:sz w:val="24"/>
          <w:lang w:bidi="ru-RU"/>
        </w:rPr>
      </w:pPr>
      <w:r w:rsidRPr="00FE2004">
        <w:rPr>
          <w:bCs/>
          <w:color w:val="000000"/>
          <w:sz w:val="24"/>
          <w:lang w:bidi="ru-RU"/>
        </w:rPr>
        <w:t>Слабый перевод текста</w:t>
      </w:r>
    </w:p>
    <w:p w:rsidR="001242AF" w:rsidRPr="00FE2004" w:rsidRDefault="001242AF" w:rsidP="001242AF">
      <w:pPr>
        <w:widowControl w:val="0"/>
        <w:ind w:left="720"/>
        <w:rPr>
          <w:bCs/>
          <w:color w:val="000000"/>
          <w:sz w:val="24"/>
          <w:lang w:bidi="ru-RU"/>
        </w:rPr>
      </w:pPr>
    </w:p>
    <w:p w:rsidR="001242AF" w:rsidRPr="00FE2004" w:rsidRDefault="001242AF" w:rsidP="001242AF">
      <w:pPr>
        <w:widowControl w:val="0"/>
        <w:ind w:left="720"/>
        <w:rPr>
          <w:bCs/>
          <w:color w:val="000000"/>
          <w:sz w:val="24"/>
          <w:lang w:bidi="ru-RU"/>
        </w:rPr>
      </w:pPr>
    </w:p>
    <w:p w:rsidR="001242AF" w:rsidRPr="00FE2004" w:rsidRDefault="001242AF" w:rsidP="001242AF">
      <w:pPr>
        <w:widowControl w:val="0"/>
        <w:ind w:left="709"/>
        <w:rPr>
          <w:b/>
          <w:bCs/>
          <w:color w:val="000000"/>
          <w:sz w:val="24"/>
          <w:lang w:bidi="ru-RU"/>
        </w:rPr>
      </w:pPr>
      <w:r w:rsidRPr="00FE2004">
        <w:rPr>
          <w:b/>
          <w:bCs/>
          <w:color w:val="000000"/>
          <w:sz w:val="24"/>
          <w:lang w:bidi="ru-RU"/>
        </w:rPr>
        <w:t>Средняя и старшая школа 5-10 кл.</w:t>
      </w:r>
    </w:p>
    <w:p w:rsidR="001242AF" w:rsidRPr="00FE2004" w:rsidRDefault="001242AF" w:rsidP="001242AF">
      <w:pPr>
        <w:widowControl w:val="0"/>
        <w:rPr>
          <w:b/>
          <w:bCs/>
          <w:color w:val="000000"/>
          <w:sz w:val="24"/>
          <w:lang w:bidi="ru-RU"/>
        </w:rPr>
      </w:pPr>
    </w:p>
    <w:p w:rsidR="001242AF" w:rsidRPr="00FE2004" w:rsidRDefault="001242AF" w:rsidP="001242AF">
      <w:pPr>
        <w:widowControl w:val="0"/>
        <w:rPr>
          <w:b/>
          <w:bCs/>
          <w:color w:val="000000"/>
          <w:sz w:val="24"/>
          <w:lang w:bidi="ru-RU"/>
        </w:rPr>
      </w:pPr>
      <w:r w:rsidRPr="00FE2004">
        <w:rPr>
          <w:b/>
          <w:bCs/>
          <w:color w:val="000000"/>
          <w:sz w:val="24"/>
          <w:lang w:bidi="ru-RU"/>
        </w:rPr>
        <w:t>Русский язык:</w:t>
      </w:r>
    </w:p>
    <w:p w:rsidR="001242AF" w:rsidRPr="00FE2004" w:rsidRDefault="001242AF" w:rsidP="001242AF">
      <w:pPr>
        <w:widowControl w:val="0"/>
        <w:rPr>
          <w:bCs/>
          <w:color w:val="000000"/>
          <w:sz w:val="24"/>
          <w:lang w:bidi="ru-RU"/>
        </w:rPr>
      </w:pPr>
    </w:p>
    <w:tbl>
      <w:tblPr>
        <w:tblStyle w:val="181"/>
        <w:tblW w:w="11478" w:type="dxa"/>
        <w:jc w:val="center"/>
        <w:tblLook w:val="04A0" w:firstRow="1" w:lastRow="0" w:firstColumn="1" w:lastColumn="0" w:noHBand="0" w:noVBand="1"/>
      </w:tblPr>
      <w:tblGrid>
        <w:gridCol w:w="992"/>
        <w:gridCol w:w="912"/>
        <w:gridCol w:w="919"/>
        <w:gridCol w:w="1157"/>
        <w:gridCol w:w="636"/>
        <w:gridCol w:w="636"/>
        <w:gridCol w:w="679"/>
        <w:gridCol w:w="636"/>
        <w:gridCol w:w="778"/>
        <w:gridCol w:w="787"/>
        <w:gridCol w:w="720"/>
        <w:gridCol w:w="2626"/>
      </w:tblGrid>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  Класс </w:t>
            </w:r>
          </w:p>
        </w:tc>
        <w:tc>
          <w:tcPr>
            <w:tcW w:w="91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Дата </w:t>
            </w:r>
          </w:p>
        </w:tc>
        <w:tc>
          <w:tcPr>
            <w:tcW w:w="919"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Всего уч.</w:t>
            </w:r>
          </w:p>
        </w:tc>
        <w:tc>
          <w:tcPr>
            <w:tcW w:w="1157"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Писало </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«5»</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«4»</w:t>
            </w:r>
          </w:p>
        </w:tc>
        <w:tc>
          <w:tcPr>
            <w:tcW w:w="679"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«3»</w:t>
            </w:r>
          </w:p>
        </w:tc>
        <w:tc>
          <w:tcPr>
            <w:tcW w:w="63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«2»</w:t>
            </w:r>
          </w:p>
        </w:tc>
        <w:tc>
          <w:tcPr>
            <w:tcW w:w="778"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 xml:space="preserve">Усп. </w:t>
            </w:r>
          </w:p>
        </w:tc>
        <w:tc>
          <w:tcPr>
            <w:tcW w:w="787"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Кач.</w:t>
            </w:r>
          </w:p>
        </w:tc>
        <w:tc>
          <w:tcPr>
            <w:tcW w:w="720"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Ср. б.</w:t>
            </w:r>
          </w:p>
        </w:tc>
        <w:tc>
          <w:tcPr>
            <w:tcW w:w="2626"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ФИО учителя</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5а</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47</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3,7</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Зелимханова М.</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5а</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18</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44</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3,5</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Магомедова К.К.</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5б</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94</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47</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3,4</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Магомедова К.К.</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5б</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40</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3,5</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Зелимханова М.</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6а</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38</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3,4</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Магдиева П.А.</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6а</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13</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81</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3,9</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Шакирова Б.И.</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6б</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21</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21</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95,2</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62</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3,7</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Мусаева А.М.</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6б</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17</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94</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47</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3,5</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Магдиева П.А.</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lastRenderedPageBreak/>
              <w:t>7а</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44</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3,6</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Рамалданова Ф.М.</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7б</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17</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17</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88</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58</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3,7</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Рамалданова Ф.М.</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7б</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11</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11</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55</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3,7</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Шакирова Б.И.</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8а</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6</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96</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33</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3,3</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Зелимханова М.</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8б</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12</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57</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3,7</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Зелимханова М.</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9а</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11</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42</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3,5</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Магдиева П.А.</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9б</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20</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3,3</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Мусаева А.М.</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10</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13</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82</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5</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Шакирова Б.И.</w:t>
            </w:r>
          </w:p>
        </w:tc>
      </w:tr>
      <w:tr w:rsidR="001242AF" w:rsidRPr="00FE2004" w:rsidTr="001242AF">
        <w:trPr>
          <w:jc w:val="center"/>
        </w:trPr>
        <w:tc>
          <w:tcPr>
            <w:tcW w:w="992" w:type="dxa"/>
          </w:tcPr>
          <w:p w:rsidR="001242AF" w:rsidRPr="00FE2004" w:rsidRDefault="001242AF" w:rsidP="001242AF">
            <w:pPr>
              <w:rPr>
                <w:rFonts w:ascii="Times New Roman" w:hAnsi="Times New Roman"/>
                <w:b/>
                <w:bCs/>
                <w:color w:val="000000"/>
                <w:sz w:val="24"/>
              </w:rPr>
            </w:pPr>
            <w:r w:rsidRPr="00FE2004">
              <w:rPr>
                <w:rFonts w:ascii="Times New Roman" w:hAnsi="Times New Roman"/>
                <w:b/>
                <w:bCs/>
                <w:color w:val="000000"/>
                <w:sz w:val="24"/>
              </w:rPr>
              <w:t>10</w:t>
            </w:r>
          </w:p>
        </w:tc>
        <w:tc>
          <w:tcPr>
            <w:tcW w:w="912" w:type="dxa"/>
          </w:tcPr>
          <w:p w:rsidR="001242AF" w:rsidRPr="00FE2004" w:rsidRDefault="001242AF" w:rsidP="001242AF">
            <w:pPr>
              <w:rPr>
                <w:rFonts w:ascii="Times New Roman" w:hAnsi="Times New Roman"/>
                <w:bCs/>
                <w:color w:val="000000"/>
                <w:sz w:val="24"/>
              </w:rPr>
            </w:pPr>
          </w:p>
        </w:tc>
        <w:tc>
          <w:tcPr>
            <w:tcW w:w="91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11</w:t>
            </w:r>
          </w:p>
        </w:tc>
        <w:tc>
          <w:tcPr>
            <w:tcW w:w="115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11</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679"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100</w:t>
            </w:r>
          </w:p>
        </w:tc>
        <w:tc>
          <w:tcPr>
            <w:tcW w:w="787"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73</w:t>
            </w:r>
          </w:p>
        </w:tc>
        <w:tc>
          <w:tcPr>
            <w:tcW w:w="720"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4</w:t>
            </w:r>
          </w:p>
        </w:tc>
        <w:tc>
          <w:tcPr>
            <w:tcW w:w="2626"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Мусаева А.М.</w:t>
            </w:r>
          </w:p>
        </w:tc>
      </w:tr>
    </w:tbl>
    <w:p w:rsidR="001242AF" w:rsidRPr="00FE2004" w:rsidRDefault="001242AF" w:rsidP="001242AF">
      <w:pPr>
        <w:widowControl w:val="0"/>
        <w:rPr>
          <w:bCs/>
          <w:color w:val="000000"/>
          <w:sz w:val="24"/>
          <w:lang w:bidi="ru-RU"/>
        </w:rPr>
      </w:pPr>
    </w:p>
    <w:p w:rsidR="001242AF" w:rsidRPr="001242AF" w:rsidRDefault="001242AF" w:rsidP="001242AF">
      <w:pPr>
        <w:widowControl w:val="0"/>
        <w:ind w:left="993"/>
        <w:rPr>
          <w:b/>
          <w:bCs/>
          <w:color w:val="000000"/>
          <w:szCs w:val="28"/>
          <w:lang w:bidi="ru-RU"/>
        </w:rPr>
      </w:pPr>
      <w:r w:rsidRPr="001242AF">
        <w:rPr>
          <w:b/>
          <w:bCs/>
          <w:color w:val="000000"/>
          <w:szCs w:val="28"/>
          <w:lang w:bidi="ru-RU"/>
        </w:rPr>
        <w:t>Анализ ошибок:</w:t>
      </w:r>
    </w:p>
    <w:p w:rsidR="001242AF" w:rsidRPr="001242AF" w:rsidRDefault="001242AF" w:rsidP="001242AF">
      <w:pPr>
        <w:widowControl w:val="0"/>
        <w:ind w:left="993"/>
        <w:rPr>
          <w:b/>
          <w:bCs/>
          <w:color w:val="000000"/>
          <w:szCs w:val="28"/>
          <w:lang w:bidi="ru-RU"/>
        </w:rPr>
      </w:pPr>
    </w:p>
    <w:tbl>
      <w:tblPr>
        <w:tblStyle w:val="181"/>
        <w:tblW w:w="0" w:type="auto"/>
        <w:tblInd w:w="993" w:type="dxa"/>
        <w:tblLook w:val="04A0" w:firstRow="1" w:lastRow="0" w:firstColumn="1" w:lastColumn="0" w:noHBand="0" w:noVBand="1"/>
      </w:tblPr>
      <w:tblGrid>
        <w:gridCol w:w="5089"/>
        <w:gridCol w:w="5088"/>
      </w:tblGrid>
      <w:tr w:rsidR="001242AF" w:rsidRPr="006500BD" w:rsidTr="004E0930">
        <w:tc>
          <w:tcPr>
            <w:tcW w:w="5089" w:type="dxa"/>
          </w:tcPr>
          <w:p w:rsidR="001242AF" w:rsidRPr="006500BD" w:rsidRDefault="001242AF" w:rsidP="001242AF">
            <w:pPr>
              <w:ind w:left="425"/>
              <w:rPr>
                <w:rFonts w:ascii="Times New Roman" w:hAnsi="Times New Roman"/>
                <w:b/>
                <w:bCs/>
                <w:color w:val="000000"/>
                <w:sz w:val="24"/>
              </w:rPr>
            </w:pPr>
            <w:r w:rsidRPr="006500BD">
              <w:rPr>
                <w:rFonts w:ascii="Times New Roman" w:hAnsi="Times New Roman"/>
                <w:b/>
                <w:bCs/>
                <w:color w:val="000000"/>
                <w:sz w:val="24"/>
              </w:rPr>
              <w:t>5а класс</w:t>
            </w:r>
          </w:p>
          <w:p w:rsidR="001242AF" w:rsidRPr="006500BD" w:rsidRDefault="001242AF" w:rsidP="00477350">
            <w:pPr>
              <w:numPr>
                <w:ilvl w:val="0"/>
                <w:numId w:val="70"/>
              </w:numPr>
              <w:ind w:left="425"/>
              <w:rPr>
                <w:rFonts w:ascii="Times New Roman" w:hAnsi="Times New Roman"/>
                <w:b/>
                <w:bCs/>
                <w:color w:val="000000"/>
                <w:sz w:val="24"/>
              </w:rPr>
            </w:pPr>
            <w:r w:rsidRPr="006500BD">
              <w:rPr>
                <w:rFonts w:ascii="Times New Roman" w:hAnsi="Times New Roman"/>
                <w:bCs/>
                <w:color w:val="000000"/>
                <w:sz w:val="24"/>
              </w:rPr>
              <w:t>Безударные гласные в корне</w:t>
            </w:r>
          </w:p>
          <w:p w:rsidR="001242AF" w:rsidRPr="006500BD" w:rsidRDefault="001242AF" w:rsidP="00477350">
            <w:pPr>
              <w:numPr>
                <w:ilvl w:val="0"/>
                <w:numId w:val="70"/>
              </w:numPr>
              <w:ind w:left="425"/>
              <w:rPr>
                <w:rFonts w:ascii="Times New Roman" w:hAnsi="Times New Roman"/>
                <w:b/>
                <w:bCs/>
                <w:color w:val="000000"/>
                <w:sz w:val="24"/>
              </w:rPr>
            </w:pPr>
            <w:r w:rsidRPr="006500BD">
              <w:rPr>
                <w:rFonts w:ascii="Times New Roman" w:hAnsi="Times New Roman"/>
                <w:bCs/>
                <w:color w:val="000000"/>
                <w:sz w:val="24"/>
              </w:rPr>
              <w:t>– тся / - ться в глаголах</w:t>
            </w:r>
          </w:p>
          <w:p w:rsidR="001242AF" w:rsidRPr="006500BD" w:rsidRDefault="001242AF" w:rsidP="00477350">
            <w:pPr>
              <w:numPr>
                <w:ilvl w:val="0"/>
                <w:numId w:val="70"/>
              </w:numPr>
              <w:ind w:left="425"/>
              <w:rPr>
                <w:rFonts w:ascii="Times New Roman" w:hAnsi="Times New Roman"/>
                <w:b/>
                <w:bCs/>
                <w:color w:val="000000"/>
                <w:sz w:val="24"/>
              </w:rPr>
            </w:pPr>
            <w:r w:rsidRPr="006500BD">
              <w:rPr>
                <w:rFonts w:ascii="Times New Roman" w:hAnsi="Times New Roman"/>
                <w:bCs/>
                <w:color w:val="000000"/>
                <w:sz w:val="24"/>
              </w:rPr>
              <w:t>Н-нн в суффиксах прилагат.</w:t>
            </w:r>
          </w:p>
          <w:p w:rsidR="001242AF" w:rsidRPr="006500BD" w:rsidRDefault="001242AF" w:rsidP="00477350">
            <w:pPr>
              <w:numPr>
                <w:ilvl w:val="0"/>
                <w:numId w:val="70"/>
              </w:numPr>
              <w:ind w:left="425"/>
              <w:rPr>
                <w:rFonts w:ascii="Times New Roman" w:hAnsi="Times New Roman"/>
                <w:b/>
                <w:bCs/>
                <w:color w:val="000000"/>
                <w:sz w:val="24"/>
              </w:rPr>
            </w:pPr>
            <w:r w:rsidRPr="006500BD">
              <w:rPr>
                <w:rFonts w:ascii="Times New Roman" w:hAnsi="Times New Roman"/>
                <w:bCs/>
                <w:color w:val="000000"/>
                <w:sz w:val="24"/>
              </w:rPr>
              <w:t>Буквы ы – и после ц</w:t>
            </w:r>
          </w:p>
          <w:p w:rsidR="001242AF" w:rsidRPr="006500BD" w:rsidRDefault="001242AF" w:rsidP="00477350">
            <w:pPr>
              <w:numPr>
                <w:ilvl w:val="0"/>
                <w:numId w:val="70"/>
              </w:numPr>
              <w:ind w:left="425"/>
              <w:rPr>
                <w:rFonts w:ascii="Times New Roman" w:hAnsi="Times New Roman"/>
                <w:bCs/>
                <w:color w:val="000000"/>
                <w:sz w:val="24"/>
              </w:rPr>
            </w:pPr>
            <w:r w:rsidRPr="006500BD">
              <w:rPr>
                <w:rFonts w:ascii="Times New Roman" w:hAnsi="Times New Roman"/>
                <w:bCs/>
                <w:color w:val="000000"/>
                <w:sz w:val="24"/>
              </w:rPr>
              <w:t>Знаки препинания при однородных членах</w:t>
            </w:r>
          </w:p>
          <w:p w:rsidR="001242AF" w:rsidRPr="006500BD" w:rsidRDefault="001242AF" w:rsidP="00477350">
            <w:pPr>
              <w:numPr>
                <w:ilvl w:val="0"/>
                <w:numId w:val="70"/>
              </w:numPr>
              <w:ind w:left="425"/>
              <w:rPr>
                <w:rFonts w:ascii="Times New Roman" w:hAnsi="Times New Roman"/>
                <w:bCs/>
                <w:color w:val="000000"/>
                <w:sz w:val="24"/>
              </w:rPr>
            </w:pPr>
            <w:r w:rsidRPr="006500BD">
              <w:rPr>
                <w:rFonts w:ascii="Times New Roman" w:hAnsi="Times New Roman"/>
                <w:bCs/>
                <w:color w:val="000000"/>
                <w:sz w:val="24"/>
              </w:rPr>
              <w:t>Ошибки в заданиях</w:t>
            </w:r>
          </w:p>
          <w:p w:rsidR="001242AF" w:rsidRPr="006500BD" w:rsidRDefault="001242AF" w:rsidP="001242AF">
            <w:pPr>
              <w:ind w:left="425"/>
              <w:rPr>
                <w:rFonts w:ascii="Times New Roman" w:hAnsi="Times New Roman"/>
                <w:b/>
                <w:bCs/>
                <w:color w:val="000000"/>
                <w:sz w:val="24"/>
              </w:rPr>
            </w:pPr>
          </w:p>
        </w:tc>
        <w:tc>
          <w:tcPr>
            <w:tcW w:w="5088" w:type="dxa"/>
          </w:tcPr>
          <w:p w:rsidR="001242AF" w:rsidRPr="006500BD" w:rsidRDefault="001242AF" w:rsidP="001242AF">
            <w:pPr>
              <w:rPr>
                <w:rFonts w:ascii="Times New Roman" w:hAnsi="Times New Roman"/>
                <w:b/>
                <w:bCs/>
                <w:color w:val="000000"/>
                <w:sz w:val="24"/>
              </w:rPr>
            </w:pPr>
            <w:r w:rsidRPr="006500BD">
              <w:rPr>
                <w:rFonts w:ascii="Times New Roman" w:hAnsi="Times New Roman"/>
                <w:b/>
                <w:bCs/>
                <w:color w:val="000000"/>
                <w:sz w:val="24"/>
              </w:rPr>
              <w:t>5б класс</w:t>
            </w:r>
          </w:p>
          <w:p w:rsidR="001242AF" w:rsidRPr="006500BD" w:rsidRDefault="001242AF" w:rsidP="00477350">
            <w:pPr>
              <w:numPr>
                <w:ilvl w:val="0"/>
                <w:numId w:val="71"/>
              </w:numPr>
              <w:rPr>
                <w:rFonts w:ascii="Times New Roman" w:hAnsi="Times New Roman"/>
                <w:b/>
                <w:bCs/>
                <w:color w:val="000000"/>
                <w:sz w:val="24"/>
              </w:rPr>
            </w:pPr>
            <w:r w:rsidRPr="006500BD">
              <w:rPr>
                <w:rFonts w:ascii="Times New Roman" w:hAnsi="Times New Roman"/>
                <w:bCs/>
                <w:color w:val="000000"/>
                <w:sz w:val="24"/>
              </w:rPr>
              <w:t>Безударные гласные в корне</w:t>
            </w:r>
          </w:p>
          <w:p w:rsidR="001242AF" w:rsidRPr="006500BD" w:rsidRDefault="001242AF" w:rsidP="00477350">
            <w:pPr>
              <w:numPr>
                <w:ilvl w:val="0"/>
                <w:numId w:val="71"/>
              </w:numPr>
              <w:rPr>
                <w:rFonts w:ascii="Times New Roman" w:hAnsi="Times New Roman"/>
                <w:b/>
                <w:bCs/>
                <w:color w:val="000000"/>
                <w:sz w:val="24"/>
              </w:rPr>
            </w:pPr>
            <w:r w:rsidRPr="006500BD">
              <w:rPr>
                <w:rFonts w:ascii="Times New Roman" w:hAnsi="Times New Roman"/>
                <w:bCs/>
                <w:color w:val="000000"/>
                <w:sz w:val="24"/>
              </w:rPr>
              <w:t>– тся / - ться в глаголах</w:t>
            </w:r>
          </w:p>
          <w:p w:rsidR="001242AF" w:rsidRPr="006500BD" w:rsidRDefault="001242AF" w:rsidP="00477350">
            <w:pPr>
              <w:numPr>
                <w:ilvl w:val="0"/>
                <w:numId w:val="71"/>
              </w:numPr>
              <w:rPr>
                <w:rFonts w:ascii="Times New Roman" w:hAnsi="Times New Roman"/>
                <w:b/>
                <w:bCs/>
                <w:color w:val="000000"/>
                <w:sz w:val="24"/>
              </w:rPr>
            </w:pPr>
            <w:r w:rsidRPr="006500BD">
              <w:rPr>
                <w:rFonts w:ascii="Times New Roman" w:hAnsi="Times New Roman"/>
                <w:bCs/>
                <w:color w:val="000000"/>
                <w:sz w:val="24"/>
              </w:rPr>
              <w:t>Н-нн в суффиксах прилагат.</w:t>
            </w:r>
          </w:p>
          <w:p w:rsidR="001242AF" w:rsidRPr="006500BD" w:rsidRDefault="001242AF" w:rsidP="00477350">
            <w:pPr>
              <w:numPr>
                <w:ilvl w:val="0"/>
                <w:numId w:val="71"/>
              </w:numPr>
              <w:rPr>
                <w:rFonts w:ascii="Times New Roman" w:hAnsi="Times New Roman"/>
                <w:b/>
                <w:bCs/>
                <w:color w:val="000000"/>
                <w:sz w:val="24"/>
              </w:rPr>
            </w:pPr>
            <w:r w:rsidRPr="006500BD">
              <w:rPr>
                <w:rFonts w:ascii="Times New Roman" w:hAnsi="Times New Roman"/>
                <w:bCs/>
                <w:color w:val="000000"/>
                <w:sz w:val="24"/>
              </w:rPr>
              <w:t>Буквы ы – и после ц</w:t>
            </w:r>
          </w:p>
          <w:p w:rsidR="001242AF" w:rsidRPr="006500BD" w:rsidRDefault="001242AF" w:rsidP="00477350">
            <w:pPr>
              <w:numPr>
                <w:ilvl w:val="0"/>
                <w:numId w:val="71"/>
              </w:numPr>
              <w:rPr>
                <w:rFonts w:ascii="Times New Roman" w:hAnsi="Times New Roman"/>
                <w:bCs/>
                <w:color w:val="000000"/>
                <w:sz w:val="24"/>
              </w:rPr>
            </w:pPr>
            <w:r w:rsidRPr="006500BD">
              <w:rPr>
                <w:rFonts w:ascii="Times New Roman" w:hAnsi="Times New Roman"/>
                <w:bCs/>
                <w:color w:val="000000"/>
                <w:sz w:val="24"/>
              </w:rPr>
              <w:t>Знаки препинания при однородных членах</w:t>
            </w:r>
          </w:p>
          <w:p w:rsidR="001242AF" w:rsidRPr="004E0930" w:rsidRDefault="001242AF" w:rsidP="004E0930">
            <w:pPr>
              <w:numPr>
                <w:ilvl w:val="0"/>
                <w:numId w:val="71"/>
              </w:numPr>
              <w:rPr>
                <w:rFonts w:ascii="Times New Roman" w:hAnsi="Times New Roman"/>
                <w:bCs/>
                <w:color w:val="000000"/>
                <w:sz w:val="24"/>
              </w:rPr>
            </w:pPr>
            <w:r w:rsidRPr="006500BD">
              <w:rPr>
                <w:rFonts w:ascii="Times New Roman" w:hAnsi="Times New Roman"/>
                <w:bCs/>
                <w:color w:val="000000"/>
                <w:sz w:val="24"/>
              </w:rPr>
              <w:t>Ошибки в заданиях</w:t>
            </w:r>
          </w:p>
        </w:tc>
      </w:tr>
      <w:tr w:rsidR="001242AF" w:rsidRPr="006500BD" w:rsidTr="004E0930">
        <w:tc>
          <w:tcPr>
            <w:tcW w:w="5089" w:type="dxa"/>
          </w:tcPr>
          <w:p w:rsidR="001242AF" w:rsidRPr="006500BD" w:rsidRDefault="001242AF" w:rsidP="001242AF">
            <w:pPr>
              <w:widowControl w:val="0"/>
              <w:ind w:left="1353"/>
              <w:rPr>
                <w:rFonts w:ascii="Times New Roman" w:hAnsi="Times New Roman"/>
                <w:bCs/>
                <w:color w:val="000000"/>
                <w:sz w:val="24"/>
              </w:rPr>
            </w:pPr>
            <w:r w:rsidRPr="006500BD">
              <w:rPr>
                <w:rFonts w:ascii="Times New Roman" w:hAnsi="Times New Roman"/>
                <w:bCs/>
                <w:color w:val="000000"/>
                <w:sz w:val="24"/>
              </w:rPr>
              <w:t>6а класс</w:t>
            </w:r>
          </w:p>
          <w:p w:rsidR="001242AF" w:rsidRPr="006500BD" w:rsidRDefault="001242AF" w:rsidP="00477350">
            <w:pPr>
              <w:widowControl w:val="0"/>
              <w:numPr>
                <w:ilvl w:val="0"/>
                <w:numId w:val="72"/>
              </w:numPr>
              <w:ind w:left="425"/>
              <w:rPr>
                <w:rFonts w:ascii="Times New Roman" w:hAnsi="Times New Roman"/>
                <w:bCs/>
                <w:color w:val="000000"/>
                <w:sz w:val="24"/>
              </w:rPr>
            </w:pPr>
            <w:r w:rsidRPr="006500BD">
              <w:rPr>
                <w:rFonts w:ascii="Times New Roman" w:hAnsi="Times New Roman"/>
                <w:bCs/>
                <w:color w:val="000000"/>
                <w:sz w:val="24"/>
              </w:rPr>
              <w:t xml:space="preserve">Безударные гласные </w:t>
            </w:r>
          </w:p>
          <w:p w:rsidR="001242AF" w:rsidRPr="006500BD" w:rsidRDefault="001242AF" w:rsidP="00477350">
            <w:pPr>
              <w:widowControl w:val="0"/>
              <w:numPr>
                <w:ilvl w:val="0"/>
                <w:numId w:val="72"/>
              </w:numPr>
              <w:ind w:left="425"/>
              <w:rPr>
                <w:rFonts w:ascii="Times New Roman" w:hAnsi="Times New Roman"/>
                <w:bCs/>
                <w:color w:val="000000"/>
                <w:sz w:val="24"/>
              </w:rPr>
            </w:pPr>
            <w:r w:rsidRPr="006500BD">
              <w:rPr>
                <w:rFonts w:ascii="Times New Roman" w:hAnsi="Times New Roman"/>
                <w:bCs/>
                <w:color w:val="000000"/>
                <w:sz w:val="24"/>
              </w:rPr>
              <w:t>Н-нн в суффиксах прилагат.</w:t>
            </w:r>
          </w:p>
          <w:p w:rsidR="001242AF" w:rsidRPr="006500BD" w:rsidRDefault="001242AF" w:rsidP="00477350">
            <w:pPr>
              <w:widowControl w:val="0"/>
              <w:numPr>
                <w:ilvl w:val="0"/>
                <w:numId w:val="72"/>
              </w:numPr>
              <w:ind w:left="425"/>
              <w:rPr>
                <w:rFonts w:ascii="Times New Roman" w:hAnsi="Times New Roman"/>
                <w:bCs/>
                <w:color w:val="000000"/>
                <w:sz w:val="24"/>
              </w:rPr>
            </w:pPr>
            <w:r w:rsidRPr="006500BD">
              <w:rPr>
                <w:rFonts w:ascii="Times New Roman" w:hAnsi="Times New Roman"/>
                <w:bCs/>
                <w:color w:val="000000"/>
                <w:sz w:val="24"/>
              </w:rPr>
              <w:t>Не и ни в отриц. мест.</w:t>
            </w:r>
          </w:p>
          <w:p w:rsidR="001242AF" w:rsidRPr="006500BD" w:rsidRDefault="001242AF" w:rsidP="00477350">
            <w:pPr>
              <w:widowControl w:val="0"/>
              <w:numPr>
                <w:ilvl w:val="0"/>
                <w:numId w:val="72"/>
              </w:numPr>
              <w:ind w:left="425"/>
              <w:rPr>
                <w:rFonts w:ascii="Times New Roman" w:hAnsi="Times New Roman"/>
                <w:bCs/>
                <w:color w:val="000000"/>
                <w:sz w:val="24"/>
              </w:rPr>
            </w:pPr>
            <w:r w:rsidRPr="006500BD">
              <w:rPr>
                <w:rFonts w:ascii="Times New Roman" w:hAnsi="Times New Roman"/>
                <w:bCs/>
                <w:color w:val="000000"/>
                <w:sz w:val="24"/>
              </w:rPr>
              <w:t>Предлоги с местоим.</w:t>
            </w:r>
          </w:p>
          <w:p w:rsidR="001242AF" w:rsidRPr="006500BD" w:rsidRDefault="001242AF" w:rsidP="00477350">
            <w:pPr>
              <w:widowControl w:val="0"/>
              <w:numPr>
                <w:ilvl w:val="0"/>
                <w:numId w:val="72"/>
              </w:numPr>
              <w:ind w:left="425"/>
              <w:rPr>
                <w:rFonts w:ascii="Times New Roman" w:hAnsi="Times New Roman"/>
                <w:bCs/>
                <w:color w:val="000000"/>
                <w:sz w:val="24"/>
              </w:rPr>
            </w:pPr>
            <w:r w:rsidRPr="006500BD">
              <w:rPr>
                <w:rFonts w:ascii="Times New Roman" w:hAnsi="Times New Roman"/>
                <w:bCs/>
                <w:color w:val="000000"/>
                <w:sz w:val="24"/>
              </w:rPr>
              <w:t>Правописание приставок</w:t>
            </w:r>
          </w:p>
          <w:p w:rsidR="001242AF" w:rsidRPr="006500BD" w:rsidRDefault="001242AF" w:rsidP="00477350">
            <w:pPr>
              <w:widowControl w:val="0"/>
              <w:numPr>
                <w:ilvl w:val="0"/>
                <w:numId w:val="72"/>
              </w:numPr>
              <w:ind w:left="425"/>
              <w:rPr>
                <w:rFonts w:ascii="Times New Roman" w:hAnsi="Times New Roman"/>
                <w:bCs/>
                <w:color w:val="000000"/>
                <w:sz w:val="24"/>
              </w:rPr>
            </w:pPr>
            <w:r w:rsidRPr="006500BD">
              <w:rPr>
                <w:rFonts w:ascii="Times New Roman" w:hAnsi="Times New Roman"/>
                <w:bCs/>
                <w:color w:val="000000"/>
                <w:sz w:val="24"/>
              </w:rPr>
              <w:t>Знаки препинания в предл. С однородными членами</w:t>
            </w:r>
          </w:p>
          <w:p w:rsidR="001242AF" w:rsidRPr="006500BD" w:rsidRDefault="001242AF" w:rsidP="00477350">
            <w:pPr>
              <w:widowControl w:val="0"/>
              <w:numPr>
                <w:ilvl w:val="0"/>
                <w:numId w:val="72"/>
              </w:numPr>
              <w:ind w:left="425"/>
              <w:rPr>
                <w:rFonts w:ascii="Times New Roman" w:hAnsi="Times New Roman"/>
                <w:bCs/>
                <w:color w:val="000000"/>
                <w:sz w:val="24"/>
              </w:rPr>
            </w:pPr>
            <w:r w:rsidRPr="006500BD">
              <w:rPr>
                <w:rFonts w:ascii="Times New Roman" w:hAnsi="Times New Roman"/>
                <w:bCs/>
                <w:color w:val="000000"/>
                <w:sz w:val="24"/>
              </w:rPr>
              <w:t>Ошибки в заданиях</w:t>
            </w:r>
          </w:p>
          <w:p w:rsidR="001242AF" w:rsidRPr="006500BD" w:rsidRDefault="001242AF" w:rsidP="001242AF">
            <w:pPr>
              <w:rPr>
                <w:rFonts w:ascii="Times New Roman" w:hAnsi="Times New Roman"/>
                <w:bCs/>
                <w:color w:val="000000"/>
                <w:sz w:val="24"/>
              </w:rPr>
            </w:pPr>
          </w:p>
        </w:tc>
        <w:tc>
          <w:tcPr>
            <w:tcW w:w="5088" w:type="dxa"/>
          </w:tcPr>
          <w:p w:rsidR="001242AF" w:rsidRPr="006500BD" w:rsidRDefault="001242AF" w:rsidP="001242AF">
            <w:pPr>
              <w:widowControl w:val="0"/>
              <w:ind w:left="1353"/>
              <w:rPr>
                <w:rFonts w:ascii="Times New Roman" w:hAnsi="Times New Roman"/>
                <w:bCs/>
                <w:color w:val="000000"/>
                <w:sz w:val="24"/>
              </w:rPr>
            </w:pPr>
            <w:r w:rsidRPr="006500BD">
              <w:rPr>
                <w:rFonts w:ascii="Times New Roman" w:hAnsi="Times New Roman"/>
                <w:bCs/>
                <w:color w:val="000000"/>
                <w:sz w:val="24"/>
              </w:rPr>
              <w:t>6б класс</w:t>
            </w:r>
          </w:p>
          <w:p w:rsidR="001242AF" w:rsidRPr="006500BD" w:rsidRDefault="001242AF" w:rsidP="00477350">
            <w:pPr>
              <w:widowControl w:val="0"/>
              <w:numPr>
                <w:ilvl w:val="0"/>
                <w:numId w:val="73"/>
              </w:numPr>
              <w:ind w:left="389"/>
              <w:rPr>
                <w:rFonts w:ascii="Times New Roman" w:hAnsi="Times New Roman"/>
                <w:bCs/>
                <w:color w:val="000000"/>
                <w:sz w:val="24"/>
              </w:rPr>
            </w:pPr>
            <w:r w:rsidRPr="006500BD">
              <w:rPr>
                <w:rFonts w:ascii="Times New Roman" w:hAnsi="Times New Roman"/>
                <w:bCs/>
                <w:color w:val="000000"/>
                <w:sz w:val="24"/>
              </w:rPr>
              <w:t xml:space="preserve">Безударные гласные </w:t>
            </w:r>
          </w:p>
          <w:p w:rsidR="001242AF" w:rsidRPr="006500BD" w:rsidRDefault="001242AF" w:rsidP="00477350">
            <w:pPr>
              <w:widowControl w:val="0"/>
              <w:numPr>
                <w:ilvl w:val="0"/>
                <w:numId w:val="73"/>
              </w:numPr>
              <w:ind w:left="425"/>
              <w:rPr>
                <w:rFonts w:ascii="Times New Roman" w:hAnsi="Times New Roman"/>
                <w:bCs/>
                <w:color w:val="000000"/>
                <w:sz w:val="24"/>
              </w:rPr>
            </w:pPr>
            <w:r w:rsidRPr="006500BD">
              <w:rPr>
                <w:rFonts w:ascii="Times New Roman" w:hAnsi="Times New Roman"/>
                <w:bCs/>
                <w:color w:val="000000"/>
                <w:sz w:val="24"/>
              </w:rPr>
              <w:t>Н-нн в суффиксах прилагат.</w:t>
            </w:r>
          </w:p>
          <w:p w:rsidR="001242AF" w:rsidRPr="006500BD" w:rsidRDefault="001242AF" w:rsidP="00477350">
            <w:pPr>
              <w:widowControl w:val="0"/>
              <w:numPr>
                <w:ilvl w:val="0"/>
                <w:numId w:val="73"/>
              </w:numPr>
              <w:ind w:left="425"/>
              <w:rPr>
                <w:rFonts w:ascii="Times New Roman" w:hAnsi="Times New Roman"/>
                <w:bCs/>
                <w:color w:val="000000"/>
                <w:sz w:val="24"/>
              </w:rPr>
            </w:pPr>
            <w:r w:rsidRPr="006500BD">
              <w:rPr>
                <w:rFonts w:ascii="Times New Roman" w:hAnsi="Times New Roman"/>
                <w:bCs/>
                <w:color w:val="000000"/>
                <w:sz w:val="24"/>
              </w:rPr>
              <w:t>Не и ни в отриц. мест.</w:t>
            </w:r>
          </w:p>
          <w:p w:rsidR="001242AF" w:rsidRPr="006500BD" w:rsidRDefault="001242AF" w:rsidP="00477350">
            <w:pPr>
              <w:widowControl w:val="0"/>
              <w:numPr>
                <w:ilvl w:val="0"/>
                <w:numId w:val="73"/>
              </w:numPr>
              <w:ind w:left="425"/>
              <w:rPr>
                <w:rFonts w:ascii="Times New Roman" w:hAnsi="Times New Roman"/>
                <w:bCs/>
                <w:color w:val="000000"/>
                <w:sz w:val="24"/>
              </w:rPr>
            </w:pPr>
            <w:r w:rsidRPr="006500BD">
              <w:rPr>
                <w:rFonts w:ascii="Times New Roman" w:hAnsi="Times New Roman"/>
                <w:bCs/>
                <w:color w:val="000000"/>
                <w:sz w:val="24"/>
              </w:rPr>
              <w:t>Предлоги с местоим.</w:t>
            </w:r>
          </w:p>
          <w:p w:rsidR="001242AF" w:rsidRPr="006500BD" w:rsidRDefault="001242AF" w:rsidP="00477350">
            <w:pPr>
              <w:widowControl w:val="0"/>
              <w:numPr>
                <w:ilvl w:val="0"/>
                <w:numId w:val="73"/>
              </w:numPr>
              <w:ind w:left="425"/>
              <w:rPr>
                <w:rFonts w:ascii="Times New Roman" w:hAnsi="Times New Roman"/>
                <w:bCs/>
                <w:color w:val="000000"/>
                <w:sz w:val="24"/>
              </w:rPr>
            </w:pPr>
            <w:r w:rsidRPr="006500BD">
              <w:rPr>
                <w:rFonts w:ascii="Times New Roman" w:hAnsi="Times New Roman"/>
                <w:bCs/>
                <w:color w:val="000000"/>
                <w:sz w:val="24"/>
              </w:rPr>
              <w:t>Правописание приставок</w:t>
            </w:r>
          </w:p>
          <w:p w:rsidR="001242AF" w:rsidRPr="006500BD" w:rsidRDefault="001242AF" w:rsidP="00477350">
            <w:pPr>
              <w:widowControl w:val="0"/>
              <w:numPr>
                <w:ilvl w:val="0"/>
                <w:numId w:val="73"/>
              </w:numPr>
              <w:ind w:left="425"/>
              <w:rPr>
                <w:rFonts w:ascii="Times New Roman" w:hAnsi="Times New Roman"/>
                <w:bCs/>
                <w:color w:val="000000"/>
                <w:sz w:val="24"/>
              </w:rPr>
            </w:pPr>
            <w:r w:rsidRPr="006500BD">
              <w:rPr>
                <w:rFonts w:ascii="Times New Roman" w:hAnsi="Times New Roman"/>
                <w:bCs/>
                <w:color w:val="000000"/>
                <w:sz w:val="24"/>
              </w:rPr>
              <w:t>Знаки препинания в предл. С однородными членами</w:t>
            </w:r>
          </w:p>
          <w:p w:rsidR="001242AF" w:rsidRPr="006500BD" w:rsidRDefault="001242AF" w:rsidP="00477350">
            <w:pPr>
              <w:widowControl w:val="0"/>
              <w:numPr>
                <w:ilvl w:val="0"/>
                <w:numId w:val="73"/>
              </w:numPr>
              <w:ind w:left="425"/>
              <w:rPr>
                <w:rFonts w:ascii="Times New Roman" w:hAnsi="Times New Roman"/>
                <w:bCs/>
                <w:color w:val="000000"/>
                <w:sz w:val="24"/>
              </w:rPr>
            </w:pPr>
            <w:r w:rsidRPr="006500BD">
              <w:rPr>
                <w:rFonts w:ascii="Times New Roman" w:hAnsi="Times New Roman"/>
                <w:bCs/>
                <w:color w:val="000000"/>
                <w:sz w:val="24"/>
              </w:rPr>
              <w:t>Ошибки в заданиях</w:t>
            </w:r>
          </w:p>
          <w:p w:rsidR="001242AF" w:rsidRPr="006500BD" w:rsidRDefault="001242AF" w:rsidP="001242AF">
            <w:pPr>
              <w:rPr>
                <w:rFonts w:ascii="Times New Roman" w:hAnsi="Times New Roman"/>
                <w:bCs/>
                <w:color w:val="000000"/>
                <w:sz w:val="24"/>
              </w:rPr>
            </w:pPr>
          </w:p>
        </w:tc>
      </w:tr>
      <w:tr w:rsidR="001242AF" w:rsidRPr="006500BD" w:rsidTr="004E0930">
        <w:tc>
          <w:tcPr>
            <w:tcW w:w="5089" w:type="dxa"/>
          </w:tcPr>
          <w:p w:rsidR="001242AF" w:rsidRPr="006500BD" w:rsidRDefault="001242AF" w:rsidP="001242AF">
            <w:pPr>
              <w:ind w:left="567"/>
              <w:rPr>
                <w:rFonts w:ascii="Times New Roman" w:hAnsi="Times New Roman"/>
                <w:bCs/>
                <w:color w:val="000000"/>
                <w:sz w:val="24"/>
              </w:rPr>
            </w:pPr>
            <w:proofErr w:type="gramStart"/>
            <w:r w:rsidRPr="006500BD">
              <w:rPr>
                <w:rFonts w:ascii="Times New Roman" w:hAnsi="Times New Roman"/>
                <w:bCs/>
                <w:color w:val="000000"/>
                <w:sz w:val="24"/>
              </w:rPr>
              <w:t>7</w:t>
            </w:r>
            <w:proofErr w:type="gramEnd"/>
            <w:r w:rsidRPr="006500BD">
              <w:rPr>
                <w:rFonts w:ascii="Times New Roman" w:hAnsi="Times New Roman"/>
                <w:bCs/>
                <w:color w:val="000000"/>
                <w:sz w:val="24"/>
              </w:rPr>
              <w:t xml:space="preserve"> а класс</w:t>
            </w:r>
          </w:p>
          <w:p w:rsidR="001242AF" w:rsidRPr="006500BD" w:rsidRDefault="001242AF" w:rsidP="00477350">
            <w:pPr>
              <w:numPr>
                <w:ilvl w:val="0"/>
                <w:numId w:val="74"/>
              </w:numPr>
              <w:ind w:left="567"/>
              <w:rPr>
                <w:rFonts w:ascii="Times New Roman" w:hAnsi="Times New Roman"/>
                <w:bCs/>
                <w:color w:val="000000"/>
                <w:sz w:val="24"/>
              </w:rPr>
            </w:pPr>
            <w:r w:rsidRPr="006500BD">
              <w:rPr>
                <w:rFonts w:ascii="Times New Roman" w:hAnsi="Times New Roman"/>
                <w:bCs/>
                <w:color w:val="000000"/>
                <w:sz w:val="24"/>
              </w:rPr>
              <w:t>Безударные гласные</w:t>
            </w:r>
          </w:p>
          <w:p w:rsidR="001242AF" w:rsidRPr="006500BD" w:rsidRDefault="001242AF" w:rsidP="00477350">
            <w:pPr>
              <w:numPr>
                <w:ilvl w:val="0"/>
                <w:numId w:val="74"/>
              </w:numPr>
              <w:ind w:left="567"/>
              <w:rPr>
                <w:rFonts w:ascii="Times New Roman" w:hAnsi="Times New Roman"/>
                <w:bCs/>
                <w:color w:val="000000"/>
                <w:sz w:val="24"/>
              </w:rPr>
            </w:pPr>
            <w:r w:rsidRPr="006500BD">
              <w:rPr>
                <w:rFonts w:ascii="Times New Roman" w:hAnsi="Times New Roman"/>
                <w:bCs/>
                <w:color w:val="000000"/>
                <w:sz w:val="24"/>
              </w:rPr>
              <w:t>Н-нн в суф. Прич</w:t>
            </w:r>
          </w:p>
          <w:p w:rsidR="001242AF" w:rsidRPr="006500BD" w:rsidRDefault="001242AF" w:rsidP="00477350">
            <w:pPr>
              <w:numPr>
                <w:ilvl w:val="0"/>
                <w:numId w:val="74"/>
              </w:numPr>
              <w:ind w:left="567"/>
              <w:contextualSpacing/>
              <w:rPr>
                <w:rFonts w:ascii="Times New Roman" w:hAnsi="Times New Roman"/>
                <w:bCs/>
                <w:color w:val="000000"/>
                <w:sz w:val="24"/>
              </w:rPr>
            </w:pPr>
            <w:r w:rsidRPr="006500BD">
              <w:rPr>
                <w:rFonts w:ascii="Times New Roman" w:hAnsi="Times New Roman"/>
                <w:bCs/>
                <w:color w:val="000000"/>
                <w:sz w:val="24"/>
              </w:rPr>
              <w:t>Правописание приставок</w:t>
            </w:r>
          </w:p>
          <w:p w:rsidR="001242AF" w:rsidRPr="006500BD" w:rsidRDefault="001242AF" w:rsidP="00477350">
            <w:pPr>
              <w:numPr>
                <w:ilvl w:val="0"/>
                <w:numId w:val="74"/>
              </w:numPr>
              <w:ind w:left="567"/>
              <w:rPr>
                <w:rFonts w:ascii="Times New Roman" w:hAnsi="Times New Roman"/>
                <w:bCs/>
                <w:color w:val="000000"/>
                <w:sz w:val="24"/>
              </w:rPr>
            </w:pPr>
            <w:r w:rsidRPr="006500BD">
              <w:rPr>
                <w:rFonts w:ascii="Times New Roman" w:hAnsi="Times New Roman"/>
                <w:bCs/>
                <w:color w:val="000000"/>
                <w:sz w:val="24"/>
              </w:rPr>
              <w:t>Не с причастиями и деепричаст</w:t>
            </w:r>
          </w:p>
          <w:p w:rsidR="001242AF" w:rsidRPr="006500BD" w:rsidRDefault="001242AF" w:rsidP="00477350">
            <w:pPr>
              <w:numPr>
                <w:ilvl w:val="0"/>
                <w:numId w:val="74"/>
              </w:numPr>
              <w:ind w:left="567"/>
              <w:rPr>
                <w:rFonts w:ascii="Times New Roman" w:hAnsi="Times New Roman"/>
                <w:bCs/>
                <w:color w:val="000000"/>
                <w:sz w:val="24"/>
              </w:rPr>
            </w:pPr>
            <w:r w:rsidRPr="006500BD">
              <w:rPr>
                <w:rFonts w:ascii="Times New Roman" w:hAnsi="Times New Roman"/>
                <w:bCs/>
                <w:color w:val="000000"/>
                <w:sz w:val="24"/>
              </w:rPr>
              <w:t>Грамматич. Нормы в причапст. И дееприч.</w:t>
            </w:r>
          </w:p>
          <w:p w:rsidR="001242AF" w:rsidRPr="006500BD" w:rsidRDefault="001242AF" w:rsidP="00477350">
            <w:pPr>
              <w:numPr>
                <w:ilvl w:val="0"/>
                <w:numId w:val="74"/>
              </w:numPr>
              <w:ind w:left="567"/>
              <w:rPr>
                <w:rFonts w:ascii="Times New Roman" w:hAnsi="Times New Roman"/>
                <w:bCs/>
                <w:color w:val="000000"/>
                <w:sz w:val="24"/>
              </w:rPr>
            </w:pPr>
            <w:r w:rsidRPr="006500BD">
              <w:rPr>
                <w:rFonts w:ascii="Times New Roman" w:hAnsi="Times New Roman"/>
                <w:bCs/>
                <w:color w:val="000000"/>
                <w:sz w:val="24"/>
              </w:rPr>
              <w:t xml:space="preserve">Знаки препин.  </w:t>
            </w:r>
            <w:r w:rsidR="004E0930">
              <w:rPr>
                <w:rFonts w:ascii="Times New Roman" w:hAnsi="Times New Roman"/>
                <w:bCs/>
                <w:color w:val="000000"/>
                <w:sz w:val="24"/>
              </w:rPr>
              <w:t>п</w:t>
            </w:r>
            <w:r w:rsidRPr="006500BD">
              <w:rPr>
                <w:rFonts w:ascii="Times New Roman" w:hAnsi="Times New Roman"/>
                <w:bCs/>
                <w:color w:val="000000"/>
                <w:sz w:val="24"/>
              </w:rPr>
              <w:t xml:space="preserve">ри прич. </w:t>
            </w:r>
            <w:r w:rsidR="004E0930">
              <w:rPr>
                <w:rFonts w:ascii="Times New Roman" w:hAnsi="Times New Roman"/>
                <w:bCs/>
                <w:color w:val="000000"/>
                <w:sz w:val="24"/>
              </w:rPr>
              <w:t>п</w:t>
            </w:r>
            <w:r w:rsidRPr="006500BD">
              <w:rPr>
                <w:rFonts w:ascii="Times New Roman" w:hAnsi="Times New Roman"/>
                <w:bCs/>
                <w:color w:val="000000"/>
                <w:sz w:val="24"/>
              </w:rPr>
              <w:t xml:space="preserve"> дееприч. </w:t>
            </w:r>
            <w:r w:rsidR="004E0930">
              <w:rPr>
                <w:rFonts w:ascii="Times New Roman" w:hAnsi="Times New Roman"/>
                <w:bCs/>
                <w:color w:val="000000"/>
                <w:sz w:val="24"/>
              </w:rPr>
              <w:t>о</w:t>
            </w:r>
            <w:r w:rsidRPr="006500BD">
              <w:rPr>
                <w:rFonts w:ascii="Times New Roman" w:hAnsi="Times New Roman"/>
                <w:bCs/>
                <w:color w:val="000000"/>
                <w:sz w:val="24"/>
              </w:rPr>
              <w:t>боротах</w:t>
            </w:r>
          </w:p>
          <w:p w:rsidR="001242AF" w:rsidRPr="006500BD" w:rsidRDefault="001242AF" w:rsidP="00477350">
            <w:pPr>
              <w:numPr>
                <w:ilvl w:val="0"/>
                <w:numId w:val="74"/>
              </w:numPr>
              <w:ind w:left="567"/>
              <w:rPr>
                <w:rFonts w:ascii="Times New Roman" w:hAnsi="Times New Roman"/>
                <w:bCs/>
                <w:color w:val="000000"/>
                <w:sz w:val="24"/>
              </w:rPr>
            </w:pPr>
            <w:r w:rsidRPr="006500BD">
              <w:rPr>
                <w:rFonts w:ascii="Times New Roman" w:hAnsi="Times New Roman"/>
                <w:bCs/>
                <w:color w:val="000000"/>
                <w:sz w:val="24"/>
              </w:rPr>
              <w:t>При выполнении заданий</w:t>
            </w:r>
          </w:p>
        </w:tc>
        <w:tc>
          <w:tcPr>
            <w:tcW w:w="5088" w:type="dxa"/>
          </w:tcPr>
          <w:p w:rsidR="001242AF" w:rsidRPr="006500BD" w:rsidRDefault="001242AF" w:rsidP="001242AF">
            <w:pPr>
              <w:ind w:left="567"/>
              <w:rPr>
                <w:rFonts w:ascii="Times New Roman" w:hAnsi="Times New Roman"/>
                <w:bCs/>
                <w:color w:val="000000"/>
                <w:sz w:val="24"/>
              </w:rPr>
            </w:pPr>
            <w:r w:rsidRPr="006500BD">
              <w:rPr>
                <w:rFonts w:ascii="Times New Roman" w:hAnsi="Times New Roman"/>
                <w:bCs/>
                <w:color w:val="000000"/>
                <w:sz w:val="24"/>
              </w:rPr>
              <w:t>7 б класс</w:t>
            </w:r>
          </w:p>
          <w:p w:rsidR="001242AF" w:rsidRPr="006500BD" w:rsidRDefault="001242AF" w:rsidP="00477350">
            <w:pPr>
              <w:numPr>
                <w:ilvl w:val="0"/>
                <w:numId w:val="75"/>
              </w:numPr>
              <w:ind w:left="531"/>
              <w:rPr>
                <w:rFonts w:ascii="Times New Roman" w:hAnsi="Times New Roman"/>
                <w:bCs/>
                <w:color w:val="000000"/>
                <w:sz w:val="24"/>
              </w:rPr>
            </w:pPr>
            <w:r w:rsidRPr="006500BD">
              <w:rPr>
                <w:rFonts w:ascii="Times New Roman" w:hAnsi="Times New Roman"/>
                <w:bCs/>
                <w:color w:val="000000"/>
                <w:sz w:val="24"/>
              </w:rPr>
              <w:t>Безударные гласные</w:t>
            </w:r>
          </w:p>
          <w:p w:rsidR="001242AF" w:rsidRPr="006500BD" w:rsidRDefault="001242AF" w:rsidP="00477350">
            <w:pPr>
              <w:numPr>
                <w:ilvl w:val="0"/>
                <w:numId w:val="75"/>
              </w:numPr>
              <w:ind w:left="567"/>
              <w:rPr>
                <w:rFonts w:ascii="Times New Roman" w:hAnsi="Times New Roman"/>
                <w:bCs/>
                <w:color w:val="000000"/>
                <w:sz w:val="24"/>
              </w:rPr>
            </w:pPr>
            <w:r w:rsidRPr="006500BD">
              <w:rPr>
                <w:rFonts w:ascii="Times New Roman" w:hAnsi="Times New Roman"/>
                <w:bCs/>
                <w:color w:val="000000"/>
                <w:sz w:val="24"/>
              </w:rPr>
              <w:t>Н-нн в суф. Прич</w:t>
            </w:r>
          </w:p>
          <w:p w:rsidR="001242AF" w:rsidRPr="006500BD" w:rsidRDefault="001242AF" w:rsidP="00477350">
            <w:pPr>
              <w:numPr>
                <w:ilvl w:val="0"/>
                <w:numId w:val="75"/>
              </w:numPr>
              <w:ind w:left="567"/>
              <w:contextualSpacing/>
              <w:rPr>
                <w:rFonts w:ascii="Times New Roman" w:hAnsi="Times New Roman"/>
                <w:bCs/>
                <w:color w:val="000000"/>
                <w:sz w:val="24"/>
              </w:rPr>
            </w:pPr>
            <w:r w:rsidRPr="006500BD">
              <w:rPr>
                <w:rFonts w:ascii="Times New Roman" w:hAnsi="Times New Roman"/>
                <w:bCs/>
                <w:color w:val="000000"/>
                <w:sz w:val="24"/>
              </w:rPr>
              <w:t>Правописание приставок</w:t>
            </w:r>
          </w:p>
          <w:p w:rsidR="001242AF" w:rsidRPr="006500BD" w:rsidRDefault="001242AF" w:rsidP="00477350">
            <w:pPr>
              <w:numPr>
                <w:ilvl w:val="0"/>
                <w:numId w:val="75"/>
              </w:numPr>
              <w:ind w:left="567"/>
              <w:rPr>
                <w:rFonts w:ascii="Times New Roman" w:hAnsi="Times New Roman"/>
                <w:bCs/>
                <w:color w:val="000000"/>
                <w:sz w:val="24"/>
              </w:rPr>
            </w:pPr>
            <w:r w:rsidRPr="006500BD">
              <w:rPr>
                <w:rFonts w:ascii="Times New Roman" w:hAnsi="Times New Roman"/>
                <w:bCs/>
                <w:color w:val="000000"/>
                <w:sz w:val="24"/>
              </w:rPr>
              <w:t>Не с причастиями и деепричаст</w:t>
            </w:r>
          </w:p>
          <w:p w:rsidR="001242AF" w:rsidRPr="006500BD" w:rsidRDefault="001242AF" w:rsidP="00477350">
            <w:pPr>
              <w:numPr>
                <w:ilvl w:val="0"/>
                <w:numId w:val="75"/>
              </w:numPr>
              <w:ind w:left="567"/>
              <w:rPr>
                <w:rFonts w:ascii="Times New Roman" w:hAnsi="Times New Roman"/>
                <w:bCs/>
                <w:color w:val="000000"/>
                <w:sz w:val="24"/>
              </w:rPr>
            </w:pPr>
            <w:r w:rsidRPr="006500BD">
              <w:rPr>
                <w:rFonts w:ascii="Times New Roman" w:hAnsi="Times New Roman"/>
                <w:bCs/>
                <w:color w:val="000000"/>
                <w:sz w:val="24"/>
              </w:rPr>
              <w:t>Грамматич. Нормы в причапст. И дееприч.</w:t>
            </w:r>
          </w:p>
          <w:p w:rsidR="001242AF" w:rsidRPr="006500BD" w:rsidRDefault="001242AF" w:rsidP="00477350">
            <w:pPr>
              <w:numPr>
                <w:ilvl w:val="0"/>
                <w:numId w:val="75"/>
              </w:numPr>
              <w:ind w:left="567"/>
              <w:rPr>
                <w:rFonts w:ascii="Times New Roman" w:hAnsi="Times New Roman"/>
                <w:bCs/>
                <w:color w:val="000000"/>
                <w:sz w:val="24"/>
              </w:rPr>
            </w:pPr>
            <w:r w:rsidRPr="006500BD">
              <w:rPr>
                <w:rFonts w:ascii="Times New Roman" w:hAnsi="Times New Roman"/>
                <w:bCs/>
                <w:color w:val="000000"/>
                <w:sz w:val="24"/>
              </w:rPr>
              <w:t>Знаки препин.  При прич. И дееприч. Оборотах</w:t>
            </w:r>
          </w:p>
          <w:p w:rsidR="001242AF" w:rsidRPr="006500BD" w:rsidRDefault="001242AF" w:rsidP="00477350">
            <w:pPr>
              <w:numPr>
                <w:ilvl w:val="0"/>
                <w:numId w:val="75"/>
              </w:numPr>
              <w:ind w:left="567"/>
              <w:rPr>
                <w:rFonts w:ascii="Times New Roman" w:hAnsi="Times New Roman"/>
                <w:bCs/>
                <w:color w:val="000000"/>
                <w:sz w:val="24"/>
              </w:rPr>
            </w:pPr>
            <w:r w:rsidRPr="006500BD">
              <w:rPr>
                <w:rFonts w:ascii="Times New Roman" w:hAnsi="Times New Roman"/>
                <w:bCs/>
                <w:color w:val="000000"/>
                <w:sz w:val="24"/>
              </w:rPr>
              <w:t>При выполнении заданий</w:t>
            </w:r>
          </w:p>
          <w:p w:rsidR="001242AF" w:rsidRPr="006500BD" w:rsidRDefault="001242AF" w:rsidP="001242AF">
            <w:pPr>
              <w:rPr>
                <w:rFonts w:ascii="Times New Roman" w:hAnsi="Times New Roman"/>
                <w:bCs/>
                <w:color w:val="000000"/>
                <w:sz w:val="24"/>
              </w:rPr>
            </w:pPr>
          </w:p>
        </w:tc>
      </w:tr>
      <w:tr w:rsidR="001242AF" w:rsidRPr="006500BD" w:rsidTr="004E0930">
        <w:tc>
          <w:tcPr>
            <w:tcW w:w="5089" w:type="dxa"/>
          </w:tcPr>
          <w:p w:rsidR="001242AF" w:rsidRPr="006500BD" w:rsidRDefault="001242AF" w:rsidP="001242AF">
            <w:pPr>
              <w:ind w:left="1353"/>
              <w:rPr>
                <w:rFonts w:ascii="Times New Roman" w:hAnsi="Times New Roman"/>
                <w:bCs/>
                <w:color w:val="000000"/>
                <w:sz w:val="24"/>
              </w:rPr>
            </w:pPr>
            <w:r w:rsidRPr="006500BD">
              <w:rPr>
                <w:rFonts w:ascii="Times New Roman" w:hAnsi="Times New Roman"/>
                <w:bCs/>
                <w:color w:val="000000"/>
                <w:sz w:val="24"/>
              </w:rPr>
              <w:t>8а класс</w:t>
            </w:r>
          </w:p>
          <w:p w:rsidR="001242AF" w:rsidRPr="006500BD" w:rsidRDefault="001242AF" w:rsidP="00477350">
            <w:pPr>
              <w:numPr>
                <w:ilvl w:val="0"/>
                <w:numId w:val="76"/>
              </w:numPr>
              <w:ind w:left="454"/>
              <w:rPr>
                <w:rFonts w:ascii="Times New Roman" w:hAnsi="Times New Roman"/>
                <w:bCs/>
                <w:color w:val="000000"/>
                <w:sz w:val="24"/>
              </w:rPr>
            </w:pPr>
            <w:r w:rsidRPr="006500BD">
              <w:rPr>
                <w:rFonts w:ascii="Times New Roman" w:hAnsi="Times New Roman"/>
                <w:bCs/>
                <w:color w:val="000000"/>
                <w:sz w:val="24"/>
              </w:rPr>
              <w:t>Безударные гласные</w:t>
            </w:r>
          </w:p>
          <w:p w:rsidR="001242AF" w:rsidRPr="006500BD" w:rsidRDefault="001242AF" w:rsidP="00477350">
            <w:pPr>
              <w:numPr>
                <w:ilvl w:val="0"/>
                <w:numId w:val="76"/>
              </w:numPr>
              <w:ind w:left="454"/>
              <w:rPr>
                <w:rFonts w:ascii="Times New Roman" w:hAnsi="Times New Roman"/>
                <w:bCs/>
                <w:color w:val="000000"/>
                <w:sz w:val="24"/>
              </w:rPr>
            </w:pPr>
            <w:r w:rsidRPr="006500BD">
              <w:rPr>
                <w:rFonts w:ascii="Times New Roman" w:hAnsi="Times New Roman"/>
                <w:bCs/>
                <w:color w:val="000000"/>
                <w:sz w:val="24"/>
              </w:rPr>
              <w:t>Не с различными частями речи</w:t>
            </w:r>
          </w:p>
          <w:p w:rsidR="001242AF" w:rsidRPr="006500BD" w:rsidRDefault="001242AF" w:rsidP="00477350">
            <w:pPr>
              <w:numPr>
                <w:ilvl w:val="0"/>
                <w:numId w:val="76"/>
              </w:numPr>
              <w:ind w:left="454"/>
              <w:rPr>
                <w:rFonts w:ascii="Times New Roman" w:hAnsi="Times New Roman"/>
                <w:bCs/>
                <w:color w:val="000000"/>
                <w:sz w:val="24"/>
              </w:rPr>
            </w:pPr>
            <w:r w:rsidRPr="006500BD">
              <w:rPr>
                <w:rFonts w:ascii="Times New Roman" w:hAnsi="Times New Roman"/>
                <w:bCs/>
                <w:color w:val="000000"/>
                <w:sz w:val="24"/>
              </w:rPr>
              <w:t>Знаки препинания при обособл. Членах</w:t>
            </w:r>
          </w:p>
          <w:p w:rsidR="001242AF" w:rsidRPr="006500BD" w:rsidRDefault="001242AF" w:rsidP="006500BD">
            <w:pPr>
              <w:ind w:left="454"/>
              <w:rPr>
                <w:rFonts w:ascii="Times New Roman" w:hAnsi="Times New Roman"/>
                <w:bCs/>
                <w:color w:val="000000"/>
                <w:sz w:val="24"/>
              </w:rPr>
            </w:pPr>
            <w:r w:rsidRPr="006500BD">
              <w:rPr>
                <w:rFonts w:ascii="Times New Roman" w:hAnsi="Times New Roman"/>
                <w:bCs/>
                <w:color w:val="000000"/>
                <w:sz w:val="24"/>
              </w:rPr>
              <w:t>Ошибки в заданиях</w:t>
            </w:r>
          </w:p>
        </w:tc>
        <w:tc>
          <w:tcPr>
            <w:tcW w:w="5088" w:type="dxa"/>
          </w:tcPr>
          <w:p w:rsidR="001242AF" w:rsidRPr="006500BD" w:rsidRDefault="001242AF" w:rsidP="001242AF">
            <w:pPr>
              <w:ind w:left="1353"/>
              <w:rPr>
                <w:rFonts w:ascii="Times New Roman" w:hAnsi="Times New Roman"/>
                <w:bCs/>
                <w:color w:val="000000"/>
                <w:sz w:val="24"/>
              </w:rPr>
            </w:pPr>
            <w:r w:rsidRPr="006500BD">
              <w:rPr>
                <w:rFonts w:ascii="Times New Roman" w:hAnsi="Times New Roman"/>
                <w:bCs/>
                <w:color w:val="000000"/>
                <w:sz w:val="24"/>
              </w:rPr>
              <w:t>8б класс</w:t>
            </w:r>
          </w:p>
          <w:p w:rsidR="001242AF" w:rsidRPr="006500BD" w:rsidRDefault="001242AF" w:rsidP="00477350">
            <w:pPr>
              <w:numPr>
                <w:ilvl w:val="0"/>
                <w:numId w:val="77"/>
              </w:numPr>
              <w:ind w:left="454"/>
              <w:rPr>
                <w:rFonts w:ascii="Times New Roman" w:hAnsi="Times New Roman"/>
                <w:bCs/>
                <w:color w:val="000000"/>
                <w:sz w:val="24"/>
              </w:rPr>
            </w:pPr>
            <w:r w:rsidRPr="006500BD">
              <w:rPr>
                <w:rFonts w:ascii="Times New Roman" w:hAnsi="Times New Roman"/>
                <w:bCs/>
                <w:color w:val="000000"/>
                <w:sz w:val="24"/>
              </w:rPr>
              <w:t>Безударные гласные</w:t>
            </w:r>
          </w:p>
          <w:p w:rsidR="001242AF" w:rsidRPr="006500BD" w:rsidRDefault="001242AF" w:rsidP="00477350">
            <w:pPr>
              <w:numPr>
                <w:ilvl w:val="0"/>
                <w:numId w:val="77"/>
              </w:numPr>
              <w:ind w:left="454"/>
              <w:rPr>
                <w:rFonts w:ascii="Times New Roman" w:hAnsi="Times New Roman"/>
                <w:bCs/>
                <w:color w:val="000000"/>
                <w:sz w:val="24"/>
              </w:rPr>
            </w:pPr>
            <w:r w:rsidRPr="006500BD">
              <w:rPr>
                <w:rFonts w:ascii="Times New Roman" w:hAnsi="Times New Roman"/>
                <w:bCs/>
                <w:color w:val="000000"/>
                <w:sz w:val="24"/>
              </w:rPr>
              <w:t>Не с различными частями речи</w:t>
            </w:r>
          </w:p>
          <w:p w:rsidR="001242AF" w:rsidRPr="006500BD" w:rsidRDefault="001242AF" w:rsidP="00477350">
            <w:pPr>
              <w:numPr>
                <w:ilvl w:val="0"/>
                <w:numId w:val="77"/>
              </w:numPr>
              <w:ind w:left="454"/>
              <w:rPr>
                <w:rFonts w:ascii="Times New Roman" w:hAnsi="Times New Roman"/>
                <w:bCs/>
                <w:color w:val="000000"/>
                <w:sz w:val="24"/>
              </w:rPr>
            </w:pPr>
            <w:r w:rsidRPr="006500BD">
              <w:rPr>
                <w:rFonts w:ascii="Times New Roman" w:hAnsi="Times New Roman"/>
                <w:bCs/>
                <w:color w:val="000000"/>
                <w:sz w:val="24"/>
              </w:rPr>
              <w:t>Знаки препинания при обособл. Членах</w:t>
            </w:r>
          </w:p>
          <w:p w:rsidR="001242AF" w:rsidRPr="006500BD" w:rsidRDefault="001242AF" w:rsidP="006500BD">
            <w:pPr>
              <w:ind w:left="454"/>
              <w:rPr>
                <w:rFonts w:ascii="Times New Roman" w:hAnsi="Times New Roman"/>
                <w:bCs/>
                <w:color w:val="000000"/>
                <w:sz w:val="24"/>
              </w:rPr>
            </w:pPr>
            <w:r w:rsidRPr="006500BD">
              <w:rPr>
                <w:rFonts w:ascii="Times New Roman" w:hAnsi="Times New Roman"/>
                <w:bCs/>
                <w:color w:val="000000"/>
                <w:sz w:val="24"/>
              </w:rPr>
              <w:t>Ошибки в заданиях</w:t>
            </w:r>
          </w:p>
        </w:tc>
      </w:tr>
      <w:tr w:rsidR="001242AF" w:rsidRPr="006500BD" w:rsidTr="004E0930">
        <w:tc>
          <w:tcPr>
            <w:tcW w:w="5089" w:type="dxa"/>
          </w:tcPr>
          <w:p w:rsidR="001242AF" w:rsidRPr="006500BD" w:rsidRDefault="001242AF" w:rsidP="001242AF">
            <w:pPr>
              <w:ind w:left="1353"/>
              <w:rPr>
                <w:rFonts w:ascii="Times New Roman" w:hAnsi="Times New Roman"/>
                <w:bCs/>
                <w:color w:val="000000"/>
                <w:sz w:val="24"/>
              </w:rPr>
            </w:pPr>
            <w:r w:rsidRPr="006500BD">
              <w:rPr>
                <w:rFonts w:ascii="Times New Roman" w:hAnsi="Times New Roman"/>
                <w:bCs/>
                <w:color w:val="000000"/>
                <w:sz w:val="24"/>
              </w:rPr>
              <w:t>9а класс</w:t>
            </w:r>
          </w:p>
          <w:p w:rsidR="001242AF" w:rsidRPr="006500BD" w:rsidRDefault="001242AF" w:rsidP="00477350">
            <w:pPr>
              <w:numPr>
                <w:ilvl w:val="0"/>
                <w:numId w:val="78"/>
              </w:numPr>
              <w:ind w:left="454"/>
              <w:rPr>
                <w:rFonts w:ascii="Times New Roman" w:hAnsi="Times New Roman"/>
                <w:bCs/>
                <w:color w:val="000000"/>
                <w:sz w:val="24"/>
              </w:rPr>
            </w:pPr>
            <w:r w:rsidRPr="006500BD">
              <w:rPr>
                <w:rFonts w:ascii="Times New Roman" w:hAnsi="Times New Roman"/>
                <w:bCs/>
                <w:color w:val="000000"/>
                <w:sz w:val="24"/>
              </w:rPr>
              <w:t>В текстах – 11 уч</w:t>
            </w:r>
          </w:p>
          <w:p w:rsidR="001242AF" w:rsidRPr="006500BD" w:rsidRDefault="001242AF" w:rsidP="00477350">
            <w:pPr>
              <w:numPr>
                <w:ilvl w:val="0"/>
                <w:numId w:val="78"/>
              </w:numPr>
              <w:ind w:left="454"/>
              <w:rPr>
                <w:rFonts w:ascii="Times New Roman" w:hAnsi="Times New Roman"/>
                <w:bCs/>
                <w:color w:val="000000"/>
                <w:sz w:val="24"/>
              </w:rPr>
            </w:pPr>
            <w:r w:rsidRPr="006500BD">
              <w:rPr>
                <w:rFonts w:ascii="Times New Roman" w:hAnsi="Times New Roman"/>
                <w:bCs/>
                <w:color w:val="000000"/>
                <w:sz w:val="24"/>
              </w:rPr>
              <w:t>В изложении – 35 уч. спр.</w:t>
            </w:r>
          </w:p>
          <w:p w:rsidR="001242AF" w:rsidRPr="006500BD" w:rsidRDefault="001242AF" w:rsidP="00477350">
            <w:pPr>
              <w:numPr>
                <w:ilvl w:val="0"/>
                <w:numId w:val="78"/>
              </w:numPr>
              <w:ind w:left="454"/>
              <w:rPr>
                <w:rFonts w:ascii="Times New Roman" w:hAnsi="Times New Roman"/>
                <w:bCs/>
                <w:color w:val="000000"/>
                <w:sz w:val="24"/>
              </w:rPr>
            </w:pPr>
            <w:r w:rsidRPr="006500BD">
              <w:rPr>
                <w:rFonts w:ascii="Times New Roman" w:hAnsi="Times New Roman"/>
                <w:bCs/>
                <w:color w:val="000000"/>
                <w:sz w:val="24"/>
              </w:rPr>
              <w:t>В сочинении – 2 уч. не спр.</w:t>
            </w:r>
          </w:p>
          <w:p w:rsidR="001242AF" w:rsidRPr="006500BD" w:rsidRDefault="001242AF" w:rsidP="00477350">
            <w:pPr>
              <w:numPr>
                <w:ilvl w:val="0"/>
                <w:numId w:val="78"/>
              </w:numPr>
              <w:ind w:left="454"/>
              <w:rPr>
                <w:rFonts w:ascii="Times New Roman" w:hAnsi="Times New Roman"/>
                <w:bCs/>
                <w:color w:val="000000"/>
                <w:sz w:val="24"/>
              </w:rPr>
            </w:pPr>
            <w:r w:rsidRPr="006500BD">
              <w:rPr>
                <w:rFonts w:ascii="Times New Roman" w:hAnsi="Times New Roman"/>
                <w:bCs/>
                <w:color w:val="000000"/>
                <w:sz w:val="24"/>
              </w:rPr>
              <w:t>В заданиях теста - 2 уч.</w:t>
            </w:r>
          </w:p>
          <w:p w:rsidR="001242AF" w:rsidRPr="004E0930" w:rsidRDefault="001242AF" w:rsidP="004E0930">
            <w:pPr>
              <w:numPr>
                <w:ilvl w:val="0"/>
                <w:numId w:val="78"/>
              </w:numPr>
              <w:ind w:left="454"/>
              <w:rPr>
                <w:rFonts w:ascii="Times New Roman" w:hAnsi="Times New Roman"/>
                <w:bCs/>
                <w:color w:val="000000"/>
                <w:sz w:val="24"/>
              </w:rPr>
            </w:pPr>
            <w:r w:rsidRPr="006500BD">
              <w:rPr>
                <w:rFonts w:ascii="Times New Roman" w:hAnsi="Times New Roman"/>
                <w:bCs/>
                <w:color w:val="000000"/>
                <w:sz w:val="24"/>
              </w:rPr>
              <w:t xml:space="preserve">Сочинение - 1 уч </w:t>
            </w:r>
          </w:p>
        </w:tc>
        <w:tc>
          <w:tcPr>
            <w:tcW w:w="5088" w:type="dxa"/>
          </w:tcPr>
          <w:p w:rsidR="001242AF" w:rsidRPr="006500BD" w:rsidRDefault="001242AF" w:rsidP="001242AF">
            <w:pPr>
              <w:ind w:left="609"/>
              <w:rPr>
                <w:rFonts w:ascii="Times New Roman" w:hAnsi="Times New Roman"/>
                <w:bCs/>
                <w:color w:val="000000"/>
                <w:sz w:val="24"/>
              </w:rPr>
            </w:pPr>
            <w:r w:rsidRPr="006500BD">
              <w:rPr>
                <w:rFonts w:ascii="Times New Roman" w:hAnsi="Times New Roman"/>
                <w:bCs/>
                <w:color w:val="000000"/>
                <w:sz w:val="24"/>
              </w:rPr>
              <w:t>9б класс</w:t>
            </w:r>
          </w:p>
          <w:p w:rsidR="001242AF" w:rsidRPr="006500BD" w:rsidRDefault="001242AF" w:rsidP="00477350">
            <w:pPr>
              <w:widowControl w:val="0"/>
              <w:numPr>
                <w:ilvl w:val="0"/>
                <w:numId w:val="79"/>
              </w:numPr>
              <w:ind w:left="609"/>
              <w:rPr>
                <w:rFonts w:ascii="Times New Roman" w:hAnsi="Times New Roman"/>
                <w:bCs/>
                <w:color w:val="000000"/>
                <w:sz w:val="24"/>
              </w:rPr>
            </w:pPr>
            <w:r w:rsidRPr="006500BD">
              <w:rPr>
                <w:rFonts w:ascii="Times New Roman" w:hAnsi="Times New Roman"/>
                <w:bCs/>
                <w:color w:val="000000"/>
                <w:sz w:val="24"/>
              </w:rPr>
              <w:t>В текстах – 11 уч</w:t>
            </w:r>
          </w:p>
          <w:p w:rsidR="001242AF" w:rsidRPr="006500BD" w:rsidRDefault="001242AF" w:rsidP="00477350">
            <w:pPr>
              <w:widowControl w:val="0"/>
              <w:numPr>
                <w:ilvl w:val="0"/>
                <w:numId w:val="79"/>
              </w:numPr>
              <w:ind w:left="609"/>
              <w:rPr>
                <w:rFonts w:ascii="Times New Roman" w:hAnsi="Times New Roman"/>
                <w:bCs/>
                <w:color w:val="000000"/>
                <w:sz w:val="24"/>
              </w:rPr>
            </w:pPr>
            <w:r w:rsidRPr="006500BD">
              <w:rPr>
                <w:rFonts w:ascii="Times New Roman" w:hAnsi="Times New Roman"/>
                <w:bCs/>
                <w:color w:val="000000"/>
                <w:sz w:val="24"/>
              </w:rPr>
              <w:t>В изложении – 35 уч. спр.</w:t>
            </w:r>
          </w:p>
          <w:p w:rsidR="001242AF" w:rsidRPr="006500BD" w:rsidRDefault="001242AF" w:rsidP="00477350">
            <w:pPr>
              <w:widowControl w:val="0"/>
              <w:numPr>
                <w:ilvl w:val="0"/>
                <w:numId w:val="79"/>
              </w:numPr>
              <w:ind w:left="609"/>
              <w:rPr>
                <w:rFonts w:ascii="Times New Roman" w:hAnsi="Times New Roman"/>
                <w:bCs/>
                <w:color w:val="000000"/>
                <w:sz w:val="24"/>
              </w:rPr>
            </w:pPr>
            <w:r w:rsidRPr="006500BD">
              <w:rPr>
                <w:rFonts w:ascii="Times New Roman" w:hAnsi="Times New Roman"/>
                <w:bCs/>
                <w:color w:val="000000"/>
                <w:sz w:val="24"/>
              </w:rPr>
              <w:t>В сочинении – 2 уч. не спр.</w:t>
            </w:r>
          </w:p>
          <w:p w:rsidR="001242AF" w:rsidRPr="006500BD" w:rsidRDefault="001242AF" w:rsidP="00477350">
            <w:pPr>
              <w:widowControl w:val="0"/>
              <w:numPr>
                <w:ilvl w:val="0"/>
                <w:numId w:val="79"/>
              </w:numPr>
              <w:ind w:left="609"/>
              <w:rPr>
                <w:rFonts w:ascii="Times New Roman" w:hAnsi="Times New Roman"/>
                <w:bCs/>
                <w:color w:val="000000"/>
                <w:sz w:val="24"/>
              </w:rPr>
            </w:pPr>
            <w:r w:rsidRPr="006500BD">
              <w:rPr>
                <w:rFonts w:ascii="Times New Roman" w:hAnsi="Times New Roman"/>
                <w:bCs/>
                <w:color w:val="000000"/>
                <w:sz w:val="24"/>
              </w:rPr>
              <w:t>В заданиях теста - 1 уч.</w:t>
            </w:r>
          </w:p>
          <w:p w:rsidR="001242AF" w:rsidRPr="006500BD" w:rsidRDefault="001242AF" w:rsidP="00477350">
            <w:pPr>
              <w:widowControl w:val="0"/>
              <w:numPr>
                <w:ilvl w:val="0"/>
                <w:numId w:val="79"/>
              </w:numPr>
              <w:ind w:left="609"/>
              <w:rPr>
                <w:rFonts w:ascii="Times New Roman" w:hAnsi="Times New Roman"/>
                <w:bCs/>
                <w:color w:val="000000"/>
                <w:sz w:val="24"/>
              </w:rPr>
            </w:pPr>
            <w:r w:rsidRPr="006500BD">
              <w:rPr>
                <w:rFonts w:ascii="Times New Roman" w:hAnsi="Times New Roman"/>
                <w:bCs/>
                <w:color w:val="000000"/>
                <w:sz w:val="24"/>
              </w:rPr>
              <w:t xml:space="preserve">Сочинение - 1 уч </w:t>
            </w:r>
          </w:p>
          <w:p w:rsidR="001242AF" w:rsidRPr="006500BD" w:rsidRDefault="001242AF" w:rsidP="001242AF">
            <w:pPr>
              <w:ind w:left="1353"/>
              <w:rPr>
                <w:rFonts w:ascii="Times New Roman" w:hAnsi="Times New Roman"/>
                <w:bCs/>
                <w:color w:val="000000"/>
                <w:sz w:val="24"/>
              </w:rPr>
            </w:pPr>
          </w:p>
        </w:tc>
      </w:tr>
      <w:tr w:rsidR="001242AF" w:rsidRPr="006500BD" w:rsidTr="004E0930">
        <w:tc>
          <w:tcPr>
            <w:tcW w:w="5089" w:type="dxa"/>
          </w:tcPr>
          <w:p w:rsidR="001242AF" w:rsidRPr="006500BD" w:rsidRDefault="001242AF" w:rsidP="001242AF">
            <w:pPr>
              <w:ind w:left="1353"/>
              <w:rPr>
                <w:rFonts w:ascii="Times New Roman" w:hAnsi="Times New Roman"/>
                <w:bCs/>
                <w:color w:val="000000"/>
                <w:sz w:val="24"/>
              </w:rPr>
            </w:pPr>
            <w:r w:rsidRPr="006500BD">
              <w:rPr>
                <w:rFonts w:ascii="Times New Roman" w:hAnsi="Times New Roman"/>
                <w:bCs/>
                <w:color w:val="000000"/>
                <w:sz w:val="24"/>
              </w:rPr>
              <w:t>10 класс</w:t>
            </w:r>
          </w:p>
          <w:p w:rsidR="001242AF" w:rsidRPr="006500BD" w:rsidRDefault="001242AF" w:rsidP="001242AF">
            <w:pPr>
              <w:ind w:left="1353"/>
              <w:rPr>
                <w:rFonts w:ascii="Times New Roman" w:hAnsi="Times New Roman"/>
                <w:bCs/>
                <w:color w:val="000000"/>
                <w:sz w:val="24"/>
              </w:rPr>
            </w:pPr>
            <w:r w:rsidRPr="006500BD">
              <w:rPr>
                <w:rFonts w:ascii="Times New Roman" w:hAnsi="Times New Roman"/>
                <w:bCs/>
                <w:color w:val="000000"/>
                <w:sz w:val="24"/>
              </w:rPr>
              <w:t>Тест по ЕГЭ:</w:t>
            </w:r>
          </w:p>
          <w:p w:rsidR="001242AF" w:rsidRPr="006500BD" w:rsidRDefault="001242AF" w:rsidP="00477350">
            <w:pPr>
              <w:numPr>
                <w:ilvl w:val="0"/>
                <w:numId w:val="80"/>
              </w:numPr>
              <w:ind w:left="312"/>
              <w:rPr>
                <w:rFonts w:ascii="Times New Roman" w:hAnsi="Times New Roman"/>
                <w:bCs/>
                <w:color w:val="000000"/>
                <w:sz w:val="24"/>
              </w:rPr>
            </w:pPr>
            <w:r w:rsidRPr="006500BD">
              <w:rPr>
                <w:rFonts w:ascii="Times New Roman" w:hAnsi="Times New Roman"/>
                <w:bCs/>
                <w:color w:val="000000"/>
                <w:sz w:val="24"/>
              </w:rPr>
              <w:t>Алиева - 20 б (из 34)</w:t>
            </w:r>
          </w:p>
          <w:p w:rsidR="001242AF" w:rsidRPr="006500BD" w:rsidRDefault="001242AF" w:rsidP="00477350">
            <w:pPr>
              <w:numPr>
                <w:ilvl w:val="0"/>
                <w:numId w:val="80"/>
              </w:numPr>
              <w:ind w:left="312"/>
              <w:rPr>
                <w:rFonts w:ascii="Times New Roman" w:hAnsi="Times New Roman"/>
                <w:bCs/>
                <w:color w:val="000000"/>
                <w:sz w:val="24"/>
              </w:rPr>
            </w:pPr>
            <w:r w:rsidRPr="006500BD">
              <w:rPr>
                <w:rFonts w:ascii="Times New Roman" w:hAnsi="Times New Roman"/>
                <w:bCs/>
                <w:color w:val="000000"/>
                <w:sz w:val="24"/>
              </w:rPr>
              <w:t>Газиев -  19 б (из 34)</w:t>
            </w:r>
          </w:p>
          <w:p w:rsidR="001242AF" w:rsidRPr="006500BD" w:rsidRDefault="001242AF" w:rsidP="00477350">
            <w:pPr>
              <w:numPr>
                <w:ilvl w:val="0"/>
                <w:numId w:val="80"/>
              </w:numPr>
              <w:ind w:left="312"/>
              <w:rPr>
                <w:rFonts w:ascii="Times New Roman" w:hAnsi="Times New Roman"/>
                <w:bCs/>
                <w:color w:val="000000"/>
                <w:sz w:val="24"/>
              </w:rPr>
            </w:pPr>
            <w:r w:rsidRPr="006500BD">
              <w:rPr>
                <w:rFonts w:ascii="Times New Roman" w:hAnsi="Times New Roman"/>
                <w:bCs/>
                <w:color w:val="000000"/>
                <w:sz w:val="24"/>
              </w:rPr>
              <w:lastRenderedPageBreak/>
              <w:t>Касумова – 22 б</w:t>
            </w:r>
          </w:p>
          <w:p w:rsidR="001242AF" w:rsidRPr="006500BD" w:rsidRDefault="001242AF" w:rsidP="00477350">
            <w:pPr>
              <w:numPr>
                <w:ilvl w:val="0"/>
                <w:numId w:val="80"/>
              </w:numPr>
              <w:ind w:left="312"/>
              <w:rPr>
                <w:rFonts w:ascii="Times New Roman" w:hAnsi="Times New Roman"/>
                <w:bCs/>
                <w:color w:val="000000"/>
                <w:sz w:val="24"/>
              </w:rPr>
            </w:pPr>
            <w:r w:rsidRPr="006500BD">
              <w:rPr>
                <w:rFonts w:ascii="Times New Roman" w:hAnsi="Times New Roman"/>
                <w:bCs/>
                <w:color w:val="000000"/>
                <w:sz w:val="24"/>
              </w:rPr>
              <w:t xml:space="preserve">Шахбанов – 19 б </w:t>
            </w:r>
          </w:p>
          <w:p w:rsidR="001242AF" w:rsidRPr="006500BD" w:rsidRDefault="001242AF" w:rsidP="001242AF">
            <w:pPr>
              <w:ind w:left="1353"/>
              <w:rPr>
                <w:rFonts w:ascii="Times New Roman" w:hAnsi="Times New Roman"/>
                <w:bCs/>
                <w:color w:val="000000"/>
                <w:sz w:val="24"/>
              </w:rPr>
            </w:pPr>
            <w:r w:rsidRPr="006500BD">
              <w:rPr>
                <w:rFonts w:ascii="Times New Roman" w:hAnsi="Times New Roman"/>
                <w:bCs/>
                <w:color w:val="000000"/>
                <w:sz w:val="24"/>
              </w:rPr>
              <w:t xml:space="preserve"> </w:t>
            </w:r>
          </w:p>
        </w:tc>
        <w:tc>
          <w:tcPr>
            <w:tcW w:w="5088" w:type="dxa"/>
          </w:tcPr>
          <w:p w:rsidR="001242AF" w:rsidRPr="006500BD" w:rsidRDefault="001242AF" w:rsidP="001242AF">
            <w:pPr>
              <w:ind w:left="609"/>
              <w:rPr>
                <w:rFonts w:ascii="Times New Roman" w:hAnsi="Times New Roman"/>
                <w:bCs/>
                <w:color w:val="000000"/>
                <w:sz w:val="24"/>
              </w:rPr>
            </w:pPr>
          </w:p>
        </w:tc>
      </w:tr>
    </w:tbl>
    <w:p w:rsidR="001242AF" w:rsidRPr="001242AF" w:rsidRDefault="001242AF" w:rsidP="001242AF">
      <w:pPr>
        <w:widowControl w:val="0"/>
        <w:ind w:left="993"/>
        <w:rPr>
          <w:b/>
          <w:bCs/>
          <w:color w:val="000000"/>
          <w:szCs w:val="28"/>
          <w:lang w:bidi="ru-RU"/>
        </w:rPr>
      </w:pPr>
    </w:p>
    <w:p w:rsidR="001242AF" w:rsidRPr="001242AF" w:rsidRDefault="001242AF" w:rsidP="001242AF">
      <w:pPr>
        <w:widowControl w:val="0"/>
        <w:ind w:left="709"/>
        <w:rPr>
          <w:b/>
          <w:bCs/>
          <w:color w:val="000000"/>
          <w:szCs w:val="28"/>
          <w:lang w:bidi="ru-RU"/>
        </w:rPr>
      </w:pPr>
      <w:r w:rsidRPr="001242AF">
        <w:rPr>
          <w:b/>
          <w:bCs/>
          <w:color w:val="000000"/>
          <w:szCs w:val="28"/>
          <w:lang w:bidi="ru-RU"/>
        </w:rPr>
        <w:t>Математика</w:t>
      </w:r>
    </w:p>
    <w:p w:rsidR="001242AF" w:rsidRPr="001242AF" w:rsidRDefault="001242AF" w:rsidP="001242AF">
      <w:pPr>
        <w:widowControl w:val="0"/>
        <w:rPr>
          <w:bCs/>
          <w:color w:val="000000"/>
          <w:szCs w:val="28"/>
          <w:lang w:bidi="ru-RU"/>
        </w:rPr>
      </w:pPr>
    </w:p>
    <w:tbl>
      <w:tblPr>
        <w:tblStyle w:val="181"/>
        <w:tblW w:w="11234" w:type="dxa"/>
        <w:jc w:val="center"/>
        <w:tblLook w:val="04A0" w:firstRow="1" w:lastRow="0" w:firstColumn="1" w:lastColumn="0" w:noHBand="0" w:noVBand="1"/>
      </w:tblPr>
      <w:tblGrid>
        <w:gridCol w:w="965"/>
        <w:gridCol w:w="827"/>
        <w:gridCol w:w="953"/>
        <w:gridCol w:w="1157"/>
        <w:gridCol w:w="636"/>
        <w:gridCol w:w="636"/>
        <w:gridCol w:w="636"/>
        <w:gridCol w:w="669"/>
        <w:gridCol w:w="778"/>
        <w:gridCol w:w="838"/>
        <w:gridCol w:w="815"/>
        <w:gridCol w:w="2324"/>
      </w:tblGrid>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 xml:space="preserve"> Класс </w:t>
            </w:r>
          </w:p>
        </w:tc>
        <w:tc>
          <w:tcPr>
            <w:tcW w:w="82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 xml:space="preserve">Дата </w:t>
            </w: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Всего уч.</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 xml:space="preserve">Писало </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«5»</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«4»</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 xml:space="preserve">Усп. </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Кач.</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 xml:space="preserve"> Ср.</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б.</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ФИО учителя</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5а</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37</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37</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4</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12</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21</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100</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43</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3,5</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Алиханов Э.М.</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5б</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35</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35</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7</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20</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5</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80,9</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23</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3,2</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Агавердиева Э.Г.</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6а</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28</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28</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9</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15</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90</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34</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3,3</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Ибрагимова Г.В.</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6б</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38</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37</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4</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31</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100</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16</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3,2</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Ханова Ч.М.</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7а</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28</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28</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6</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20</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100</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29</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3,4</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Ханова Ч.М.</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7б</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28</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28</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7</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19</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100</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32</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3,3</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Алиханов Э.М.</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8а</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24</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24</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7</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16</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100</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34</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3,3</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Алиханов Э.М.</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8б</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28</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28</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9</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9</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100</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60</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3,9</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Агавердиева Э.Г.</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9а</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19</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15</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13</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100</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13</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3,1</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Агавердиева Э.Г.</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9б</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16</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16</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13</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100</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19</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3,2</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Агавердиева Э.Г.</w:t>
            </w:r>
          </w:p>
        </w:tc>
      </w:tr>
      <w:tr w:rsidR="001242AF" w:rsidRPr="006500BD" w:rsidTr="001242AF">
        <w:trPr>
          <w:jc w:val="center"/>
        </w:trPr>
        <w:tc>
          <w:tcPr>
            <w:tcW w:w="96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w:t>
            </w:r>
          </w:p>
        </w:tc>
        <w:tc>
          <w:tcPr>
            <w:tcW w:w="827" w:type="dxa"/>
          </w:tcPr>
          <w:p w:rsidR="001242AF" w:rsidRPr="006500BD" w:rsidRDefault="001242AF" w:rsidP="001242AF">
            <w:pPr>
              <w:rPr>
                <w:rFonts w:ascii="Times New Roman" w:hAnsi="Times New Roman"/>
                <w:bCs/>
                <w:color w:val="000000"/>
                <w:sz w:val="24"/>
              </w:rPr>
            </w:pPr>
          </w:p>
        </w:tc>
        <w:tc>
          <w:tcPr>
            <w:tcW w:w="953"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24</w:t>
            </w:r>
          </w:p>
        </w:tc>
        <w:tc>
          <w:tcPr>
            <w:tcW w:w="1157"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24</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11</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12</w:t>
            </w:r>
          </w:p>
        </w:tc>
        <w:tc>
          <w:tcPr>
            <w:tcW w:w="636"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w:t>
            </w:r>
          </w:p>
        </w:tc>
        <w:tc>
          <w:tcPr>
            <w:tcW w:w="669"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w:t>
            </w:r>
          </w:p>
        </w:tc>
        <w:tc>
          <w:tcPr>
            <w:tcW w:w="77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100</w:t>
            </w:r>
          </w:p>
        </w:tc>
        <w:tc>
          <w:tcPr>
            <w:tcW w:w="838"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96</w:t>
            </w:r>
          </w:p>
        </w:tc>
        <w:tc>
          <w:tcPr>
            <w:tcW w:w="81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4,4</w:t>
            </w:r>
          </w:p>
        </w:tc>
        <w:tc>
          <w:tcPr>
            <w:tcW w:w="2324"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Ибрагимова Г.В.</w:t>
            </w:r>
          </w:p>
        </w:tc>
      </w:tr>
    </w:tbl>
    <w:p w:rsidR="001242AF" w:rsidRPr="001242AF" w:rsidRDefault="001242AF" w:rsidP="001242AF">
      <w:pPr>
        <w:widowControl w:val="0"/>
        <w:rPr>
          <w:bCs/>
          <w:color w:val="000000"/>
          <w:szCs w:val="28"/>
          <w:lang w:bidi="ru-RU"/>
        </w:rPr>
      </w:pPr>
    </w:p>
    <w:p w:rsidR="001242AF" w:rsidRPr="001242AF" w:rsidRDefault="001242AF" w:rsidP="001242AF">
      <w:pPr>
        <w:widowControl w:val="0"/>
        <w:rPr>
          <w:b/>
          <w:bCs/>
          <w:color w:val="000000"/>
          <w:szCs w:val="28"/>
          <w:lang w:bidi="ru-RU"/>
        </w:rPr>
      </w:pPr>
      <w:r w:rsidRPr="001242AF">
        <w:rPr>
          <w:b/>
          <w:bCs/>
          <w:color w:val="000000"/>
          <w:szCs w:val="28"/>
          <w:lang w:bidi="ru-RU"/>
        </w:rPr>
        <w:t>Анализ ошибок:</w:t>
      </w:r>
    </w:p>
    <w:p w:rsidR="001242AF" w:rsidRPr="001242AF" w:rsidRDefault="001242AF" w:rsidP="001242AF">
      <w:pPr>
        <w:widowControl w:val="0"/>
        <w:rPr>
          <w:b/>
          <w:bCs/>
          <w:color w:val="000000"/>
          <w:szCs w:val="28"/>
          <w:lang w:bidi="ru-RU"/>
        </w:rPr>
      </w:pPr>
    </w:p>
    <w:tbl>
      <w:tblPr>
        <w:tblStyle w:val="181"/>
        <w:tblW w:w="10485" w:type="dxa"/>
        <w:jc w:val="center"/>
        <w:tblLook w:val="04A0" w:firstRow="1" w:lastRow="0" w:firstColumn="1" w:lastColumn="0" w:noHBand="0" w:noVBand="1"/>
      </w:tblPr>
      <w:tblGrid>
        <w:gridCol w:w="5240"/>
        <w:gridCol w:w="5245"/>
      </w:tblGrid>
      <w:tr w:rsidR="001242AF" w:rsidRPr="006500BD" w:rsidTr="006500BD">
        <w:trPr>
          <w:jc w:val="center"/>
        </w:trPr>
        <w:tc>
          <w:tcPr>
            <w:tcW w:w="5240"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5а класс</w:t>
            </w:r>
          </w:p>
          <w:p w:rsidR="001242AF" w:rsidRPr="006500BD" w:rsidRDefault="001242AF" w:rsidP="00477350">
            <w:pPr>
              <w:numPr>
                <w:ilvl w:val="0"/>
                <w:numId w:val="81"/>
              </w:numPr>
              <w:rPr>
                <w:rFonts w:ascii="Times New Roman" w:hAnsi="Times New Roman"/>
                <w:bCs/>
                <w:color w:val="000000"/>
                <w:sz w:val="24"/>
              </w:rPr>
            </w:pPr>
            <w:r w:rsidRPr="006500BD">
              <w:rPr>
                <w:rFonts w:ascii="Times New Roman" w:hAnsi="Times New Roman"/>
                <w:bCs/>
                <w:color w:val="000000"/>
                <w:sz w:val="24"/>
              </w:rPr>
              <w:t>Действия с десятичными дробями – 12 уч</w:t>
            </w:r>
          </w:p>
          <w:p w:rsidR="001242AF" w:rsidRPr="006500BD" w:rsidRDefault="001242AF" w:rsidP="00477350">
            <w:pPr>
              <w:numPr>
                <w:ilvl w:val="0"/>
                <w:numId w:val="81"/>
              </w:numPr>
              <w:rPr>
                <w:rFonts w:ascii="Times New Roman" w:hAnsi="Times New Roman"/>
                <w:bCs/>
                <w:color w:val="000000"/>
                <w:sz w:val="24"/>
              </w:rPr>
            </w:pPr>
            <w:r w:rsidRPr="006500BD">
              <w:rPr>
                <w:rFonts w:ascii="Times New Roman" w:hAnsi="Times New Roman"/>
                <w:bCs/>
                <w:color w:val="000000"/>
                <w:sz w:val="24"/>
              </w:rPr>
              <w:t>Задачи с десятичны. дробями – 8 уч</w:t>
            </w:r>
          </w:p>
          <w:p w:rsidR="001242AF" w:rsidRPr="006500BD" w:rsidRDefault="001242AF" w:rsidP="00477350">
            <w:pPr>
              <w:numPr>
                <w:ilvl w:val="0"/>
                <w:numId w:val="81"/>
              </w:numPr>
              <w:rPr>
                <w:rFonts w:ascii="Times New Roman" w:hAnsi="Times New Roman"/>
                <w:bCs/>
                <w:color w:val="000000"/>
                <w:sz w:val="24"/>
              </w:rPr>
            </w:pPr>
            <w:r w:rsidRPr="006500BD">
              <w:rPr>
                <w:rFonts w:ascii="Times New Roman" w:hAnsi="Times New Roman"/>
                <w:bCs/>
                <w:color w:val="000000"/>
                <w:sz w:val="24"/>
              </w:rPr>
              <w:t xml:space="preserve">Решение </w:t>
            </w:r>
            <w:proofErr w:type="gramStart"/>
            <w:r w:rsidRPr="006500BD">
              <w:rPr>
                <w:rFonts w:ascii="Times New Roman" w:hAnsi="Times New Roman"/>
                <w:bCs/>
                <w:color w:val="000000"/>
                <w:sz w:val="24"/>
              </w:rPr>
              <w:t>уравнений  -</w:t>
            </w:r>
            <w:proofErr w:type="gramEnd"/>
            <w:r w:rsidRPr="006500BD">
              <w:rPr>
                <w:rFonts w:ascii="Times New Roman" w:hAnsi="Times New Roman"/>
                <w:bCs/>
                <w:color w:val="000000"/>
                <w:sz w:val="24"/>
              </w:rPr>
              <w:t xml:space="preserve"> 9 уч</w:t>
            </w:r>
          </w:p>
          <w:p w:rsidR="001242AF" w:rsidRPr="006500BD" w:rsidRDefault="001242AF" w:rsidP="00477350">
            <w:pPr>
              <w:numPr>
                <w:ilvl w:val="0"/>
                <w:numId w:val="81"/>
              </w:numPr>
              <w:rPr>
                <w:rFonts w:ascii="Times New Roman" w:hAnsi="Times New Roman"/>
                <w:bCs/>
                <w:color w:val="000000"/>
                <w:sz w:val="24"/>
              </w:rPr>
            </w:pPr>
            <w:r w:rsidRPr="006500BD">
              <w:rPr>
                <w:rFonts w:ascii="Times New Roman" w:hAnsi="Times New Roman"/>
                <w:bCs/>
                <w:color w:val="000000"/>
                <w:sz w:val="24"/>
              </w:rPr>
              <w:t>Задачи на проценты- 4 уч</w:t>
            </w:r>
          </w:p>
          <w:p w:rsidR="001242AF" w:rsidRPr="006500BD" w:rsidRDefault="001242AF" w:rsidP="00477350">
            <w:pPr>
              <w:numPr>
                <w:ilvl w:val="0"/>
                <w:numId w:val="81"/>
              </w:numPr>
              <w:rPr>
                <w:rFonts w:ascii="Times New Roman" w:hAnsi="Times New Roman"/>
                <w:bCs/>
                <w:color w:val="000000"/>
                <w:sz w:val="24"/>
              </w:rPr>
            </w:pPr>
            <w:r w:rsidRPr="006500BD">
              <w:rPr>
                <w:rFonts w:ascii="Times New Roman" w:hAnsi="Times New Roman"/>
                <w:bCs/>
                <w:color w:val="000000"/>
                <w:sz w:val="24"/>
              </w:rPr>
              <w:t>Геометрические задачи – 14 уч</w:t>
            </w:r>
          </w:p>
          <w:p w:rsidR="001242AF" w:rsidRPr="006500BD" w:rsidRDefault="001242AF" w:rsidP="001242AF">
            <w:pPr>
              <w:rPr>
                <w:rFonts w:ascii="Times New Roman" w:hAnsi="Times New Roman"/>
                <w:bCs/>
                <w:color w:val="000000"/>
                <w:sz w:val="24"/>
              </w:rPr>
            </w:pPr>
          </w:p>
        </w:tc>
        <w:tc>
          <w:tcPr>
            <w:tcW w:w="52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5б класс</w:t>
            </w:r>
          </w:p>
          <w:p w:rsidR="001242AF" w:rsidRPr="006500BD" w:rsidRDefault="001242AF" w:rsidP="00477350">
            <w:pPr>
              <w:numPr>
                <w:ilvl w:val="0"/>
                <w:numId w:val="82"/>
              </w:numPr>
              <w:rPr>
                <w:rFonts w:ascii="Times New Roman" w:hAnsi="Times New Roman"/>
                <w:bCs/>
                <w:color w:val="000000"/>
                <w:sz w:val="24"/>
              </w:rPr>
            </w:pPr>
            <w:r w:rsidRPr="006500BD">
              <w:rPr>
                <w:rFonts w:ascii="Times New Roman" w:hAnsi="Times New Roman"/>
                <w:bCs/>
                <w:color w:val="000000"/>
                <w:sz w:val="24"/>
              </w:rPr>
              <w:t>Действия с десятичными дробями – 17 уч</w:t>
            </w:r>
          </w:p>
          <w:p w:rsidR="001242AF" w:rsidRPr="006500BD" w:rsidRDefault="001242AF" w:rsidP="00477350">
            <w:pPr>
              <w:numPr>
                <w:ilvl w:val="0"/>
                <w:numId w:val="82"/>
              </w:numPr>
              <w:rPr>
                <w:rFonts w:ascii="Times New Roman" w:hAnsi="Times New Roman"/>
                <w:bCs/>
                <w:color w:val="000000"/>
                <w:sz w:val="24"/>
              </w:rPr>
            </w:pPr>
            <w:r w:rsidRPr="006500BD">
              <w:rPr>
                <w:rFonts w:ascii="Times New Roman" w:hAnsi="Times New Roman"/>
                <w:bCs/>
                <w:color w:val="000000"/>
                <w:sz w:val="24"/>
              </w:rPr>
              <w:t>Задачи с десятичны. дробями – 13 уч</w:t>
            </w:r>
          </w:p>
          <w:p w:rsidR="001242AF" w:rsidRPr="006500BD" w:rsidRDefault="001242AF" w:rsidP="00477350">
            <w:pPr>
              <w:numPr>
                <w:ilvl w:val="0"/>
                <w:numId w:val="82"/>
              </w:numPr>
              <w:rPr>
                <w:rFonts w:ascii="Times New Roman" w:hAnsi="Times New Roman"/>
                <w:bCs/>
                <w:color w:val="000000"/>
                <w:sz w:val="24"/>
              </w:rPr>
            </w:pPr>
            <w:r w:rsidRPr="006500BD">
              <w:rPr>
                <w:rFonts w:ascii="Times New Roman" w:hAnsi="Times New Roman"/>
                <w:bCs/>
                <w:color w:val="000000"/>
                <w:sz w:val="24"/>
              </w:rPr>
              <w:t xml:space="preserve">Решение </w:t>
            </w:r>
            <w:proofErr w:type="gramStart"/>
            <w:r w:rsidRPr="006500BD">
              <w:rPr>
                <w:rFonts w:ascii="Times New Roman" w:hAnsi="Times New Roman"/>
                <w:bCs/>
                <w:color w:val="000000"/>
                <w:sz w:val="24"/>
              </w:rPr>
              <w:t>уравнений  -</w:t>
            </w:r>
            <w:proofErr w:type="gramEnd"/>
            <w:r w:rsidRPr="006500BD">
              <w:rPr>
                <w:rFonts w:ascii="Times New Roman" w:hAnsi="Times New Roman"/>
                <w:bCs/>
                <w:color w:val="000000"/>
                <w:sz w:val="24"/>
              </w:rPr>
              <w:t xml:space="preserve"> 12 уч</w:t>
            </w:r>
          </w:p>
          <w:p w:rsidR="001242AF" w:rsidRPr="006500BD" w:rsidRDefault="001242AF" w:rsidP="00477350">
            <w:pPr>
              <w:numPr>
                <w:ilvl w:val="0"/>
                <w:numId w:val="82"/>
              </w:numPr>
              <w:rPr>
                <w:rFonts w:ascii="Times New Roman" w:hAnsi="Times New Roman"/>
                <w:bCs/>
                <w:color w:val="000000"/>
                <w:sz w:val="24"/>
              </w:rPr>
            </w:pPr>
            <w:r w:rsidRPr="006500BD">
              <w:rPr>
                <w:rFonts w:ascii="Times New Roman" w:hAnsi="Times New Roman"/>
                <w:bCs/>
                <w:color w:val="000000"/>
                <w:sz w:val="24"/>
              </w:rPr>
              <w:t>Задачи на проценты- 10 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Геометрические задачи – 9 уч</w:t>
            </w:r>
          </w:p>
        </w:tc>
      </w:tr>
      <w:tr w:rsidR="001242AF" w:rsidRPr="006500BD" w:rsidTr="006500BD">
        <w:trPr>
          <w:jc w:val="center"/>
        </w:trPr>
        <w:tc>
          <w:tcPr>
            <w:tcW w:w="5240"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6а класс</w:t>
            </w:r>
          </w:p>
          <w:p w:rsidR="001242AF" w:rsidRPr="006500BD" w:rsidRDefault="001242AF" w:rsidP="004E0930">
            <w:pPr>
              <w:numPr>
                <w:ilvl w:val="0"/>
                <w:numId w:val="83"/>
              </w:numPr>
              <w:ind w:left="454"/>
              <w:rPr>
                <w:rFonts w:ascii="Times New Roman" w:hAnsi="Times New Roman"/>
                <w:bCs/>
                <w:color w:val="000000"/>
                <w:sz w:val="24"/>
              </w:rPr>
            </w:pPr>
            <w:r w:rsidRPr="006500BD">
              <w:rPr>
                <w:rFonts w:ascii="Times New Roman" w:hAnsi="Times New Roman"/>
                <w:bCs/>
                <w:color w:val="000000"/>
                <w:sz w:val="24"/>
              </w:rPr>
              <w:t>Решение примеров с отриц. числами – 10 уч</w:t>
            </w:r>
          </w:p>
          <w:p w:rsidR="001242AF" w:rsidRPr="006500BD" w:rsidRDefault="001242AF" w:rsidP="004E0930">
            <w:pPr>
              <w:numPr>
                <w:ilvl w:val="0"/>
                <w:numId w:val="83"/>
              </w:numPr>
              <w:ind w:left="454"/>
              <w:rPr>
                <w:rFonts w:ascii="Times New Roman" w:hAnsi="Times New Roman"/>
                <w:bCs/>
                <w:color w:val="000000"/>
                <w:sz w:val="24"/>
              </w:rPr>
            </w:pPr>
            <w:r w:rsidRPr="006500BD">
              <w:rPr>
                <w:rFonts w:ascii="Times New Roman" w:hAnsi="Times New Roman"/>
                <w:bCs/>
                <w:color w:val="000000"/>
                <w:sz w:val="24"/>
              </w:rPr>
              <w:t>Решение задач с уравнением – 9 уч</w:t>
            </w:r>
          </w:p>
          <w:p w:rsidR="001242AF" w:rsidRPr="006500BD" w:rsidRDefault="001242AF" w:rsidP="004E0930">
            <w:pPr>
              <w:numPr>
                <w:ilvl w:val="0"/>
                <w:numId w:val="83"/>
              </w:numPr>
              <w:ind w:left="454"/>
              <w:rPr>
                <w:rFonts w:ascii="Times New Roman" w:hAnsi="Times New Roman"/>
                <w:bCs/>
                <w:color w:val="000000"/>
                <w:sz w:val="24"/>
              </w:rPr>
            </w:pPr>
            <w:r w:rsidRPr="006500BD">
              <w:rPr>
                <w:rFonts w:ascii="Times New Roman" w:hAnsi="Times New Roman"/>
                <w:bCs/>
                <w:color w:val="000000"/>
                <w:sz w:val="24"/>
              </w:rPr>
              <w:t xml:space="preserve">Задачи на проценты – 15 ч </w:t>
            </w:r>
          </w:p>
        </w:tc>
        <w:tc>
          <w:tcPr>
            <w:tcW w:w="52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6б класс</w:t>
            </w:r>
          </w:p>
          <w:p w:rsidR="001242AF" w:rsidRPr="006500BD" w:rsidRDefault="001242AF" w:rsidP="004E0930">
            <w:pPr>
              <w:numPr>
                <w:ilvl w:val="0"/>
                <w:numId w:val="84"/>
              </w:numPr>
              <w:ind w:left="454"/>
              <w:rPr>
                <w:rFonts w:ascii="Times New Roman" w:hAnsi="Times New Roman"/>
                <w:bCs/>
                <w:color w:val="000000"/>
                <w:sz w:val="24"/>
              </w:rPr>
            </w:pPr>
            <w:r w:rsidRPr="006500BD">
              <w:rPr>
                <w:rFonts w:ascii="Times New Roman" w:hAnsi="Times New Roman"/>
                <w:bCs/>
                <w:color w:val="000000"/>
                <w:sz w:val="24"/>
              </w:rPr>
              <w:t>Решение примеров с отриц. числами – 12 уч</w:t>
            </w:r>
          </w:p>
          <w:p w:rsidR="001242AF" w:rsidRPr="006500BD" w:rsidRDefault="001242AF" w:rsidP="004E0930">
            <w:pPr>
              <w:numPr>
                <w:ilvl w:val="0"/>
                <w:numId w:val="84"/>
              </w:numPr>
              <w:ind w:left="454"/>
              <w:rPr>
                <w:rFonts w:ascii="Times New Roman" w:hAnsi="Times New Roman"/>
                <w:bCs/>
                <w:color w:val="000000"/>
                <w:sz w:val="24"/>
              </w:rPr>
            </w:pPr>
            <w:r w:rsidRPr="006500BD">
              <w:rPr>
                <w:rFonts w:ascii="Times New Roman" w:hAnsi="Times New Roman"/>
                <w:bCs/>
                <w:color w:val="000000"/>
                <w:sz w:val="24"/>
              </w:rPr>
              <w:t>Решение задач с уравнением – 5 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Задачи на проценты – 17 ч</w:t>
            </w:r>
          </w:p>
        </w:tc>
      </w:tr>
      <w:tr w:rsidR="001242AF" w:rsidRPr="006500BD" w:rsidTr="006500BD">
        <w:trPr>
          <w:jc w:val="center"/>
        </w:trPr>
        <w:tc>
          <w:tcPr>
            <w:tcW w:w="5240"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7а класс</w:t>
            </w:r>
          </w:p>
          <w:p w:rsidR="001242AF" w:rsidRPr="006500BD" w:rsidRDefault="001242AF" w:rsidP="004E0930">
            <w:pPr>
              <w:numPr>
                <w:ilvl w:val="0"/>
                <w:numId w:val="85"/>
              </w:numPr>
              <w:ind w:left="313"/>
              <w:rPr>
                <w:rFonts w:ascii="Times New Roman" w:hAnsi="Times New Roman"/>
                <w:bCs/>
                <w:color w:val="000000"/>
                <w:sz w:val="24"/>
              </w:rPr>
            </w:pPr>
            <w:r w:rsidRPr="006500BD">
              <w:rPr>
                <w:rFonts w:ascii="Times New Roman" w:hAnsi="Times New Roman"/>
                <w:bCs/>
                <w:color w:val="000000"/>
                <w:sz w:val="24"/>
              </w:rPr>
              <w:t>Вычисления – 9 уч</w:t>
            </w:r>
          </w:p>
          <w:p w:rsidR="001242AF" w:rsidRPr="006500BD" w:rsidRDefault="001242AF" w:rsidP="004E0930">
            <w:pPr>
              <w:numPr>
                <w:ilvl w:val="0"/>
                <w:numId w:val="85"/>
              </w:numPr>
              <w:ind w:left="313"/>
              <w:rPr>
                <w:rFonts w:ascii="Times New Roman" w:hAnsi="Times New Roman"/>
                <w:bCs/>
                <w:color w:val="000000"/>
                <w:sz w:val="24"/>
              </w:rPr>
            </w:pPr>
            <w:r w:rsidRPr="006500BD">
              <w:rPr>
                <w:rFonts w:ascii="Times New Roman" w:hAnsi="Times New Roman"/>
                <w:bCs/>
                <w:color w:val="000000"/>
                <w:sz w:val="24"/>
              </w:rPr>
              <w:t>Раскрытие скобок – 8 уч</w:t>
            </w:r>
          </w:p>
          <w:p w:rsidR="001242AF" w:rsidRPr="006500BD" w:rsidRDefault="001242AF" w:rsidP="004E0930">
            <w:pPr>
              <w:numPr>
                <w:ilvl w:val="0"/>
                <w:numId w:val="85"/>
              </w:numPr>
              <w:ind w:left="313"/>
              <w:rPr>
                <w:rFonts w:ascii="Times New Roman" w:hAnsi="Times New Roman"/>
                <w:bCs/>
                <w:color w:val="000000"/>
                <w:sz w:val="24"/>
              </w:rPr>
            </w:pPr>
            <w:r w:rsidRPr="006500BD">
              <w:rPr>
                <w:rFonts w:ascii="Times New Roman" w:hAnsi="Times New Roman"/>
                <w:bCs/>
                <w:color w:val="000000"/>
                <w:sz w:val="24"/>
              </w:rPr>
              <w:t>Решение уравнений – 10 уч</w:t>
            </w:r>
          </w:p>
          <w:p w:rsidR="001242AF" w:rsidRPr="006500BD" w:rsidRDefault="001242AF" w:rsidP="004E0930">
            <w:pPr>
              <w:numPr>
                <w:ilvl w:val="0"/>
                <w:numId w:val="85"/>
              </w:numPr>
              <w:ind w:left="313"/>
              <w:rPr>
                <w:rFonts w:ascii="Times New Roman" w:hAnsi="Times New Roman"/>
                <w:bCs/>
                <w:color w:val="000000"/>
                <w:sz w:val="24"/>
              </w:rPr>
            </w:pPr>
            <w:r w:rsidRPr="006500BD">
              <w:rPr>
                <w:rFonts w:ascii="Times New Roman" w:hAnsi="Times New Roman"/>
                <w:bCs/>
                <w:color w:val="000000"/>
                <w:sz w:val="24"/>
              </w:rPr>
              <w:t>Свойство степеней – 12 уч</w:t>
            </w:r>
          </w:p>
          <w:p w:rsidR="001242AF" w:rsidRPr="006500BD" w:rsidRDefault="001242AF" w:rsidP="004E0930">
            <w:pPr>
              <w:numPr>
                <w:ilvl w:val="0"/>
                <w:numId w:val="85"/>
              </w:numPr>
              <w:ind w:left="313"/>
              <w:rPr>
                <w:rFonts w:ascii="Times New Roman" w:hAnsi="Times New Roman"/>
                <w:bCs/>
                <w:color w:val="000000"/>
                <w:sz w:val="24"/>
              </w:rPr>
            </w:pPr>
            <w:r w:rsidRPr="006500BD">
              <w:rPr>
                <w:rFonts w:ascii="Times New Roman" w:hAnsi="Times New Roman"/>
                <w:bCs/>
                <w:color w:val="000000"/>
                <w:sz w:val="24"/>
              </w:rPr>
              <w:t>Построение графика – 7 уч</w:t>
            </w:r>
          </w:p>
          <w:p w:rsidR="001242AF" w:rsidRPr="006500BD" w:rsidRDefault="001242AF" w:rsidP="004E0930">
            <w:pPr>
              <w:numPr>
                <w:ilvl w:val="0"/>
                <w:numId w:val="85"/>
              </w:numPr>
              <w:ind w:left="313"/>
              <w:rPr>
                <w:rFonts w:ascii="Times New Roman" w:hAnsi="Times New Roman"/>
                <w:bCs/>
                <w:color w:val="000000"/>
                <w:sz w:val="24"/>
              </w:rPr>
            </w:pPr>
            <w:r w:rsidRPr="006500BD">
              <w:rPr>
                <w:rFonts w:ascii="Times New Roman" w:hAnsi="Times New Roman"/>
                <w:bCs/>
                <w:color w:val="000000"/>
                <w:sz w:val="24"/>
              </w:rPr>
              <w:t>Формулы сокращенного умножения – 5 уч</w:t>
            </w:r>
          </w:p>
        </w:tc>
        <w:tc>
          <w:tcPr>
            <w:tcW w:w="52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7 б класс</w:t>
            </w:r>
          </w:p>
          <w:p w:rsidR="001242AF" w:rsidRPr="006500BD" w:rsidRDefault="001242AF" w:rsidP="004E0930">
            <w:pPr>
              <w:numPr>
                <w:ilvl w:val="0"/>
                <w:numId w:val="86"/>
              </w:numPr>
              <w:ind w:left="313"/>
              <w:rPr>
                <w:rFonts w:ascii="Times New Roman" w:hAnsi="Times New Roman"/>
                <w:bCs/>
                <w:color w:val="000000"/>
                <w:sz w:val="24"/>
              </w:rPr>
            </w:pPr>
            <w:r w:rsidRPr="006500BD">
              <w:rPr>
                <w:rFonts w:ascii="Times New Roman" w:hAnsi="Times New Roman"/>
                <w:bCs/>
                <w:color w:val="000000"/>
                <w:sz w:val="24"/>
              </w:rPr>
              <w:t>Вычисления – 9 уч</w:t>
            </w:r>
          </w:p>
          <w:p w:rsidR="001242AF" w:rsidRPr="006500BD" w:rsidRDefault="001242AF" w:rsidP="004E0930">
            <w:pPr>
              <w:numPr>
                <w:ilvl w:val="0"/>
                <w:numId w:val="86"/>
              </w:numPr>
              <w:ind w:left="313"/>
              <w:rPr>
                <w:rFonts w:ascii="Times New Roman" w:hAnsi="Times New Roman"/>
                <w:bCs/>
                <w:color w:val="000000"/>
                <w:sz w:val="24"/>
              </w:rPr>
            </w:pPr>
            <w:r w:rsidRPr="006500BD">
              <w:rPr>
                <w:rFonts w:ascii="Times New Roman" w:hAnsi="Times New Roman"/>
                <w:bCs/>
                <w:color w:val="000000"/>
                <w:sz w:val="24"/>
              </w:rPr>
              <w:t>Раскрытие скобок – 8 уч</w:t>
            </w:r>
          </w:p>
          <w:p w:rsidR="001242AF" w:rsidRPr="006500BD" w:rsidRDefault="001242AF" w:rsidP="004E0930">
            <w:pPr>
              <w:numPr>
                <w:ilvl w:val="0"/>
                <w:numId w:val="86"/>
              </w:numPr>
              <w:ind w:left="313"/>
              <w:rPr>
                <w:rFonts w:ascii="Times New Roman" w:hAnsi="Times New Roman"/>
                <w:bCs/>
                <w:color w:val="000000"/>
                <w:sz w:val="24"/>
              </w:rPr>
            </w:pPr>
            <w:r w:rsidRPr="006500BD">
              <w:rPr>
                <w:rFonts w:ascii="Times New Roman" w:hAnsi="Times New Roman"/>
                <w:bCs/>
                <w:color w:val="000000"/>
                <w:sz w:val="24"/>
              </w:rPr>
              <w:t>Решение уравнений – 10 уч</w:t>
            </w:r>
          </w:p>
          <w:p w:rsidR="001242AF" w:rsidRPr="006500BD" w:rsidRDefault="001242AF" w:rsidP="004E0930">
            <w:pPr>
              <w:numPr>
                <w:ilvl w:val="0"/>
                <w:numId w:val="86"/>
              </w:numPr>
              <w:ind w:left="313"/>
              <w:rPr>
                <w:rFonts w:ascii="Times New Roman" w:hAnsi="Times New Roman"/>
                <w:bCs/>
                <w:color w:val="000000"/>
                <w:sz w:val="24"/>
              </w:rPr>
            </w:pPr>
            <w:r w:rsidRPr="006500BD">
              <w:rPr>
                <w:rFonts w:ascii="Times New Roman" w:hAnsi="Times New Roman"/>
                <w:bCs/>
                <w:color w:val="000000"/>
                <w:sz w:val="24"/>
              </w:rPr>
              <w:t>Свойство степеней – 12 уч</w:t>
            </w:r>
          </w:p>
          <w:p w:rsidR="001242AF" w:rsidRPr="006500BD" w:rsidRDefault="001242AF" w:rsidP="004E0930">
            <w:pPr>
              <w:numPr>
                <w:ilvl w:val="0"/>
                <w:numId w:val="86"/>
              </w:numPr>
              <w:ind w:left="313"/>
              <w:rPr>
                <w:rFonts w:ascii="Times New Roman" w:hAnsi="Times New Roman"/>
                <w:bCs/>
                <w:color w:val="000000"/>
                <w:sz w:val="24"/>
              </w:rPr>
            </w:pPr>
            <w:r w:rsidRPr="006500BD">
              <w:rPr>
                <w:rFonts w:ascii="Times New Roman" w:hAnsi="Times New Roman"/>
                <w:bCs/>
                <w:color w:val="000000"/>
                <w:sz w:val="24"/>
              </w:rPr>
              <w:t>Построение графика – 7 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Формулы сокращенного умножения – 5 уч</w:t>
            </w:r>
          </w:p>
        </w:tc>
      </w:tr>
      <w:tr w:rsidR="001242AF" w:rsidRPr="006500BD" w:rsidTr="006500BD">
        <w:trPr>
          <w:jc w:val="center"/>
        </w:trPr>
        <w:tc>
          <w:tcPr>
            <w:tcW w:w="5240"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8а класс</w:t>
            </w:r>
          </w:p>
          <w:p w:rsidR="001242AF" w:rsidRPr="006500BD" w:rsidRDefault="001242AF" w:rsidP="004E0930">
            <w:pPr>
              <w:numPr>
                <w:ilvl w:val="0"/>
                <w:numId w:val="87"/>
              </w:numPr>
              <w:ind w:left="313"/>
              <w:rPr>
                <w:rFonts w:ascii="Times New Roman" w:hAnsi="Times New Roman"/>
                <w:bCs/>
                <w:color w:val="000000"/>
                <w:sz w:val="24"/>
              </w:rPr>
            </w:pPr>
            <w:r w:rsidRPr="006500BD">
              <w:rPr>
                <w:rFonts w:ascii="Times New Roman" w:hAnsi="Times New Roman"/>
                <w:bCs/>
                <w:color w:val="000000"/>
                <w:sz w:val="24"/>
              </w:rPr>
              <w:t>Модуль «Алгебра» - 4 уч</w:t>
            </w:r>
          </w:p>
          <w:p w:rsidR="001242AF" w:rsidRPr="006500BD" w:rsidRDefault="001242AF" w:rsidP="004E0930">
            <w:pPr>
              <w:numPr>
                <w:ilvl w:val="0"/>
                <w:numId w:val="87"/>
              </w:numPr>
              <w:ind w:left="313"/>
              <w:rPr>
                <w:rFonts w:ascii="Times New Roman" w:hAnsi="Times New Roman"/>
                <w:bCs/>
                <w:color w:val="000000"/>
                <w:sz w:val="24"/>
              </w:rPr>
            </w:pPr>
            <w:r w:rsidRPr="006500BD">
              <w:rPr>
                <w:rFonts w:ascii="Times New Roman" w:hAnsi="Times New Roman"/>
                <w:bCs/>
                <w:color w:val="000000"/>
                <w:sz w:val="24"/>
              </w:rPr>
              <w:t>Решение квадратного уравнения – 5 уч</w:t>
            </w:r>
          </w:p>
          <w:p w:rsidR="001242AF" w:rsidRPr="006500BD" w:rsidRDefault="001242AF" w:rsidP="004E0930">
            <w:pPr>
              <w:numPr>
                <w:ilvl w:val="0"/>
                <w:numId w:val="87"/>
              </w:numPr>
              <w:ind w:left="313"/>
              <w:rPr>
                <w:rFonts w:ascii="Times New Roman" w:hAnsi="Times New Roman"/>
                <w:bCs/>
                <w:color w:val="000000"/>
                <w:sz w:val="24"/>
              </w:rPr>
            </w:pPr>
            <w:r w:rsidRPr="006500BD">
              <w:rPr>
                <w:rFonts w:ascii="Times New Roman" w:hAnsi="Times New Roman"/>
                <w:bCs/>
                <w:color w:val="000000"/>
                <w:sz w:val="24"/>
              </w:rPr>
              <w:t>Формулы сокращенного умножения – 7 уч</w:t>
            </w:r>
          </w:p>
          <w:p w:rsidR="001242AF" w:rsidRPr="006500BD" w:rsidRDefault="001242AF" w:rsidP="004E0930">
            <w:pPr>
              <w:numPr>
                <w:ilvl w:val="0"/>
                <w:numId w:val="87"/>
              </w:numPr>
              <w:ind w:left="313"/>
              <w:rPr>
                <w:rFonts w:ascii="Times New Roman" w:hAnsi="Times New Roman"/>
                <w:bCs/>
                <w:color w:val="000000"/>
                <w:sz w:val="24"/>
              </w:rPr>
            </w:pPr>
            <w:r w:rsidRPr="006500BD">
              <w:rPr>
                <w:rFonts w:ascii="Times New Roman" w:hAnsi="Times New Roman"/>
                <w:bCs/>
                <w:color w:val="000000"/>
                <w:sz w:val="24"/>
              </w:rPr>
              <w:t>Модуль «Геометрия» - 17 уч</w:t>
            </w:r>
          </w:p>
        </w:tc>
        <w:tc>
          <w:tcPr>
            <w:tcW w:w="52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8б класс</w:t>
            </w:r>
          </w:p>
          <w:p w:rsidR="001242AF" w:rsidRPr="006500BD" w:rsidRDefault="001242AF" w:rsidP="004E0930">
            <w:pPr>
              <w:numPr>
                <w:ilvl w:val="0"/>
                <w:numId w:val="88"/>
              </w:numPr>
              <w:ind w:left="313"/>
              <w:rPr>
                <w:rFonts w:ascii="Times New Roman" w:hAnsi="Times New Roman"/>
                <w:bCs/>
                <w:color w:val="000000"/>
                <w:sz w:val="24"/>
              </w:rPr>
            </w:pPr>
            <w:r w:rsidRPr="006500BD">
              <w:rPr>
                <w:rFonts w:ascii="Times New Roman" w:hAnsi="Times New Roman"/>
                <w:bCs/>
                <w:color w:val="000000"/>
                <w:sz w:val="24"/>
              </w:rPr>
              <w:t>Модуль «Алгебра» - 3 уч</w:t>
            </w:r>
          </w:p>
          <w:p w:rsidR="001242AF" w:rsidRPr="006500BD" w:rsidRDefault="001242AF" w:rsidP="004E0930">
            <w:pPr>
              <w:numPr>
                <w:ilvl w:val="0"/>
                <w:numId w:val="88"/>
              </w:numPr>
              <w:ind w:left="313"/>
              <w:rPr>
                <w:rFonts w:ascii="Times New Roman" w:hAnsi="Times New Roman"/>
                <w:bCs/>
                <w:color w:val="000000"/>
                <w:sz w:val="24"/>
              </w:rPr>
            </w:pPr>
            <w:r w:rsidRPr="006500BD">
              <w:rPr>
                <w:rFonts w:ascii="Times New Roman" w:hAnsi="Times New Roman"/>
                <w:bCs/>
                <w:color w:val="000000"/>
                <w:sz w:val="24"/>
              </w:rPr>
              <w:t>Решение квадратного уравнения – 3 уч</w:t>
            </w:r>
          </w:p>
          <w:p w:rsidR="001242AF" w:rsidRPr="006500BD" w:rsidRDefault="001242AF" w:rsidP="004E0930">
            <w:pPr>
              <w:numPr>
                <w:ilvl w:val="0"/>
                <w:numId w:val="88"/>
              </w:numPr>
              <w:ind w:left="313"/>
              <w:rPr>
                <w:rFonts w:ascii="Times New Roman" w:hAnsi="Times New Roman"/>
                <w:bCs/>
                <w:color w:val="000000"/>
                <w:sz w:val="24"/>
              </w:rPr>
            </w:pPr>
            <w:r w:rsidRPr="006500BD">
              <w:rPr>
                <w:rFonts w:ascii="Times New Roman" w:hAnsi="Times New Roman"/>
                <w:bCs/>
                <w:color w:val="000000"/>
                <w:sz w:val="24"/>
              </w:rPr>
              <w:t>Формулы сокращенного умножения – 4 уч</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Модуль «Геометрия» - 7 уч</w:t>
            </w:r>
          </w:p>
          <w:p w:rsidR="001242AF" w:rsidRPr="006500BD" w:rsidRDefault="001242AF" w:rsidP="001242AF">
            <w:pPr>
              <w:rPr>
                <w:rFonts w:ascii="Times New Roman" w:hAnsi="Times New Roman"/>
                <w:bCs/>
                <w:color w:val="000000"/>
                <w:sz w:val="24"/>
              </w:rPr>
            </w:pPr>
          </w:p>
        </w:tc>
      </w:tr>
      <w:tr w:rsidR="001242AF" w:rsidRPr="006500BD" w:rsidTr="006500BD">
        <w:trPr>
          <w:jc w:val="center"/>
        </w:trPr>
        <w:tc>
          <w:tcPr>
            <w:tcW w:w="5240"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9а класс</w:t>
            </w:r>
          </w:p>
          <w:p w:rsidR="001242AF" w:rsidRPr="006500BD" w:rsidRDefault="001242AF" w:rsidP="004E0930">
            <w:pPr>
              <w:numPr>
                <w:ilvl w:val="0"/>
                <w:numId w:val="89"/>
              </w:numPr>
              <w:ind w:left="313"/>
              <w:rPr>
                <w:rFonts w:ascii="Times New Roman" w:hAnsi="Times New Roman"/>
                <w:bCs/>
                <w:color w:val="000000"/>
                <w:sz w:val="24"/>
              </w:rPr>
            </w:pPr>
            <w:r w:rsidRPr="006500BD">
              <w:rPr>
                <w:rFonts w:ascii="Times New Roman" w:hAnsi="Times New Roman"/>
                <w:bCs/>
                <w:color w:val="000000"/>
                <w:sz w:val="24"/>
              </w:rPr>
              <w:t>Вычислить действия – 7 уч</w:t>
            </w:r>
          </w:p>
          <w:p w:rsidR="001242AF" w:rsidRPr="006500BD" w:rsidRDefault="001242AF" w:rsidP="004E0930">
            <w:pPr>
              <w:numPr>
                <w:ilvl w:val="0"/>
                <w:numId w:val="89"/>
              </w:numPr>
              <w:ind w:left="313"/>
              <w:rPr>
                <w:rFonts w:ascii="Times New Roman" w:hAnsi="Times New Roman"/>
                <w:bCs/>
                <w:color w:val="000000"/>
                <w:sz w:val="24"/>
              </w:rPr>
            </w:pPr>
            <w:r w:rsidRPr="006500BD">
              <w:rPr>
                <w:rFonts w:ascii="Times New Roman" w:hAnsi="Times New Roman"/>
                <w:bCs/>
                <w:color w:val="000000"/>
                <w:sz w:val="24"/>
              </w:rPr>
              <w:t xml:space="preserve">Координаты </w:t>
            </w:r>
            <w:proofErr w:type="gramStart"/>
            <w:r w:rsidRPr="006500BD">
              <w:rPr>
                <w:rFonts w:ascii="Times New Roman" w:hAnsi="Times New Roman"/>
                <w:bCs/>
                <w:color w:val="000000"/>
                <w:sz w:val="24"/>
              </w:rPr>
              <w:t>прямой  -</w:t>
            </w:r>
            <w:proofErr w:type="gramEnd"/>
            <w:r w:rsidRPr="006500BD">
              <w:rPr>
                <w:rFonts w:ascii="Times New Roman" w:hAnsi="Times New Roman"/>
                <w:bCs/>
                <w:color w:val="000000"/>
                <w:sz w:val="24"/>
              </w:rPr>
              <w:t xml:space="preserve"> 4 уч</w:t>
            </w:r>
          </w:p>
          <w:p w:rsidR="001242AF" w:rsidRPr="006500BD" w:rsidRDefault="001242AF" w:rsidP="004E0930">
            <w:pPr>
              <w:numPr>
                <w:ilvl w:val="0"/>
                <w:numId w:val="89"/>
              </w:numPr>
              <w:ind w:left="313"/>
              <w:rPr>
                <w:rFonts w:ascii="Times New Roman" w:hAnsi="Times New Roman"/>
                <w:bCs/>
                <w:color w:val="000000"/>
                <w:sz w:val="24"/>
              </w:rPr>
            </w:pPr>
            <w:r w:rsidRPr="006500BD">
              <w:rPr>
                <w:rFonts w:ascii="Times New Roman" w:hAnsi="Times New Roman"/>
                <w:bCs/>
                <w:color w:val="000000"/>
                <w:sz w:val="24"/>
              </w:rPr>
              <w:t>Линейные уравнения – 3 уч</w:t>
            </w:r>
          </w:p>
          <w:p w:rsidR="001242AF" w:rsidRPr="006500BD" w:rsidRDefault="001242AF" w:rsidP="004E0930">
            <w:pPr>
              <w:numPr>
                <w:ilvl w:val="0"/>
                <w:numId w:val="89"/>
              </w:numPr>
              <w:ind w:left="313"/>
              <w:rPr>
                <w:rFonts w:ascii="Times New Roman" w:hAnsi="Times New Roman"/>
                <w:bCs/>
                <w:color w:val="000000"/>
                <w:sz w:val="24"/>
              </w:rPr>
            </w:pPr>
            <w:r w:rsidRPr="006500BD">
              <w:rPr>
                <w:rFonts w:ascii="Times New Roman" w:hAnsi="Times New Roman"/>
                <w:bCs/>
                <w:color w:val="000000"/>
                <w:sz w:val="24"/>
              </w:rPr>
              <w:t>Теория вероятности – 4 уч</w:t>
            </w:r>
          </w:p>
          <w:p w:rsidR="001242AF" w:rsidRPr="006500BD" w:rsidRDefault="001242AF" w:rsidP="004E0930">
            <w:pPr>
              <w:numPr>
                <w:ilvl w:val="0"/>
                <w:numId w:val="89"/>
              </w:numPr>
              <w:ind w:left="313"/>
              <w:rPr>
                <w:rFonts w:ascii="Times New Roman" w:hAnsi="Times New Roman"/>
                <w:bCs/>
                <w:color w:val="000000"/>
                <w:sz w:val="24"/>
              </w:rPr>
            </w:pPr>
            <w:r w:rsidRPr="006500BD">
              <w:rPr>
                <w:rFonts w:ascii="Times New Roman" w:hAnsi="Times New Roman"/>
                <w:bCs/>
                <w:color w:val="000000"/>
                <w:sz w:val="24"/>
              </w:rPr>
              <w:t>Арифметические и геометрич. Прогрессии – 5 уч</w:t>
            </w:r>
          </w:p>
        </w:tc>
        <w:tc>
          <w:tcPr>
            <w:tcW w:w="5245"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9б класс</w:t>
            </w:r>
          </w:p>
          <w:p w:rsidR="001242AF" w:rsidRPr="006500BD" w:rsidRDefault="001242AF" w:rsidP="004E0930">
            <w:pPr>
              <w:numPr>
                <w:ilvl w:val="0"/>
                <w:numId w:val="90"/>
              </w:numPr>
              <w:ind w:left="313"/>
              <w:rPr>
                <w:rFonts w:ascii="Times New Roman" w:hAnsi="Times New Roman"/>
                <w:bCs/>
                <w:color w:val="000000"/>
                <w:sz w:val="24"/>
              </w:rPr>
            </w:pPr>
            <w:r w:rsidRPr="006500BD">
              <w:rPr>
                <w:rFonts w:ascii="Times New Roman" w:hAnsi="Times New Roman"/>
                <w:bCs/>
                <w:color w:val="000000"/>
                <w:sz w:val="24"/>
              </w:rPr>
              <w:t>Вычислить действия – 6 уч</w:t>
            </w:r>
          </w:p>
          <w:p w:rsidR="001242AF" w:rsidRPr="006500BD" w:rsidRDefault="001242AF" w:rsidP="004E0930">
            <w:pPr>
              <w:numPr>
                <w:ilvl w:val="0"/>
                <w:numId w:val="90"/>
              </w:numPr>
              <w:ind w:left="313"/>
              <w:rPr>
                <w:rFonts w:ascii="Times New Roman" w:hAnsi="Times New Roman"/>
                <w:bCs/>
                <w:color w:val="000000"/>
                <w:sz w:val="24"/>
              </w:rPr>
            </w:pPr>
            <w:r w:rsidRPr="006500BD">
              <w:rPr>
                <w:rFonts w:ascii="Times New Roman" w:hAnsi="Times New Roman"/>
                <w:bCs/>
                <w:color w:val="000000"/>
                <w:sz w:val="24"/>
              </w:rPr>
              <w:t xml:space="preserve">Координаты </w:t>
            </w:r>
            <w:proofErr w:type="gramStart"/>
            <w:r w:rsidRPr="006500BD">
              <w:rPr>
                <w:rFonts w:ascii="Times New Roman" w:hAnsi="Times New Roman"/>
                <w:bCs/>
                <w:color w:val="000000"/>
                <w:sz w:val="24"/>
              </w:rPr>
              <w:t>прямой  -</w:t>
            </w:r>
            <w:proofErr w:type="gramEnd"/>
            <w:r w:rsidRPr="006500BD">
              <w:rPr>
                <w:rFonts w:ascii="Times New Roman" w:hAnsi="Times New Roman"/>
                <w:bCs/>
                <w:color w:val="000000"/>
                <w:sz w:val="24"/>
              </w:rPr>
              <w:t xml:space="preserve"> 5 уч</w:t>
            </w:r>
          </w:p>
          <w:p w:rsidR="001242AF" w:rsidRPr="006500BD" w:rsidRDefault="001242AF" w:rsidP="004E0930">
            <w:pPr>
              <w:numPr>
                <w:ilvl w:val="0"/>
                <w:numId w:val="90"/>
              </w:numPr>
              <w:ind w:left="313"/>
              <w:rPr>
                <w:rFonts w:ascii="Times New Roman" w:hAnsi="Times New Roman"/>
                <w:bCs/>
                <w:color w:val="000000"/>
                <w:sz w:val="24"/>
              </w:rPr>
            </w:pPr>
            <w:r w:rsidRPr="006500BD">
              <w:rPr>
                <w:rFonts w:ascii="Times New Roman" w:hAnsi="Times New Roman"/>
                <w:bCs/>
                <w:color w:val="000000"/>
                <w:sz w:val="24"/>
              </w:rPr>
              <w:t>Линейные уравнения – 3 уч</w:t>
            </w:r>
          </w:p>
          <w:p w:rsidR="001242AF" w:rsidRPr="006500BD" w:rsidRDefault="001242AF" w:rsidP="004E0930">
            <w:pPr>
              <w:numPr>
                <w:ilvl w:val="0"/>
                <w:numId w:val="90"/>
              </w:numPr>
              <w:ind w:left="313"/>
              <w:rPr>
                <w:rFonts w:ascii="Times New Roman" w:hAnsi="Times New Roman"/>
                <w:bCs/>
                <w:color w:val="000000"/>
                <w:sz w:val="24"/>
              </w:rPr>
            </w:pPr>
            <w:r w:rsidRPr="006500BD">
              <w:rPr>
                <w:rFonts w:ascii="Times New Roman" w:hAnsi="Times New Roman"/>
                <w:bCs/>
                <w:color w:val="000000"/>
                <w:sz w:val="24"/>
              </w:rPr>
              <w:t>Теория вероятности – 4 уч</w:t>
            </w:r>
          </w:p>
          <w:p w:rsidR="001242AF" w:rsidRPr="006500BD" w:rsidRDefault="001242AF" w:rsidP="004E0930">
            <w:pPr>
              <w:ind w:left="313"/>
              <w:rPr>
                <w:rFonts w:ascii="Times New Roman" w:hAnsi="Times New Roman"/>
                <w:bCs/>
                <w:color w:val="000000"/>
                <w:sz w:val="24"/>
              </w:rPr>
            </w:pPr>
            <w:r w:rsidRPr="006500BD">
              <w:rPr>
                <w:rFonts w:ascii="Times New Roman" w:hAnsi="Times New Roman"/>
                <w:bCs/>
                <w:color w:val="000000"/>
                <w:sz w:val="24"/>
              </w:rPr>
              <w:t>Арифметические и геометрич. Прогрессии – 5 уч</w:t>
            </w:r>
          </w:p>
        </w:tc>
      </w:tr>
      <w:tr w:rsidR="001242AF" w:rsidRPr="006500BD" w:rsidTr="006500BD">
        <w:trPr>
          <w:jc w:val="center"/>
        </w:trPr>
        <w:tc>
          <w:tcPr>
            <w:tcW w:w="5240" w:type="dxa"/>
          </w:tcPr>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10 класс</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t>Часть 1 – 96% выполнения</w:t>
            </w:r>
          </w:p>
          <w:p w:rsidR="001242AF" w:rsidRPr="006500BD" w:rsidRDefault="001242AF" w:rsidP="001242AF">
            <w:pPr>
              <w:rPr>
                <w:rFonts w:ascii="Times New Roman" w:hAnsi="Times New Roman"/>
                <w:bCs/>
                <w:color w:val="000000"/>
                <w:sz w:val="24"/>
              </w:rPr>
            </w:pPr>
            <w:r w:rsidRPr="006500BD">
              <w:rPr>
                <w:rFonts w:ascii="Times New Roman" w:hAnsi="Times New Roman"/>
                <w:bCs/>
                <w:color w:val="000000"/>
                <w:sz w:val="24"/>
              </w:rPr>
              <w:lastRenderedPageBreak/>
              <w:t>Часть 2 – задание 17- показательное неравенство – 50% невыполнено</w:t>
            </w:r>
          </w:p>
        </w:tc>
        <w:tc>
          <w:tcPr>
            <w:tcW w:w="5245" w:type="dxa"/>
          </w:tcPr>
          <w:p w:rsidR="001242AF" w:rsidRPr="006500BD" w:rsidRDefault="001242AF" w:rsidP="001242AF">
            <w:pPr>
              <w:rPr>
                <w:rFonts w:ascii="Times New Roman" w:hAnsi="Times New Roman"/>
                <w:bCs/>
                <w:color w:val="000000"/>
                <w:sz w:val="24"/>
              </w:rPr>
            </w:pPr>
          </w:p>
        </w:tc>
      </w:tr>
    </w:tbl>
    <w:p w:rsidR="001242AF" w:rsidRPr="001242AF" w:rsidRDefault="001242AF" w:rsidP="001242AF">
      <w:pPr>
        <w:widowControl w:val="0"/>
        <w:rPr>
          <w:bCs/>
          <w:color w:val="000000"/>
          <w:szCs w:val="28"/>
          <w:lang w:bidi="ru-RU"/>
        </w:rPr>
      </w:pPr>
    </w:p>
    <w:p w:rsidR="001242AF" w:rsidRPr="00FE2004" w:rsidRDefault="001242AF" w:rsidP="001242AF">
      <w:pPr>
        <w:widowControl w:val="0"/>
        <w:ind w:left="709"/>
        <w:rPr>
          <w:b/>
          <w:bCs/>
          <w:color w:val="000000"/>
          <w:sz w:val="24"/>
          <w:lang w:bidi="ru-RU"/>
        </w:rPr>
      </w:pPr>
      <w:r w:rsidRPr="00FE2004">
        <w:rPr>
          <w:b/>
          <w:bCs/>
          <w:color w:val="000000"/>
          <w:sz w:val="24"/>
          <w:lang w:bidi="ru-RU"/>
        </w:rPr>
        <w:t>Физика</w:t>
      </w:r>
    </w:p>
    <w:p w:rsidR="001242AF" w:rsidRPr="00FE2004" w:rsidRDefault="001242AF" w:rsidP="001242AF">
      <w:pPr>
        <w:widowControl w:val="0"/>
        <w:rPr>
          <w:bCs/>
          <w:color w:val="000000"/>
          <w:sz w:val="24"/>
          <w:lang w:bidi="ru-RU"/>
        </w:rPr>
      </w:pPr>
    </w:p>
    <w:tbl>
      <w:tblPr>
        <w:tblStyle w:val="181"/>
        <w:tblW w:w="10407" w:type="dxa"/>
        <w:jc w:val="center"/>
        <w:tblLook w:val="04A0" w:firstRow="1" w:lastRow="0" w:firstColumn="1" w:lastColumn="0" w:noHBand="0" w:noVBand="1"/>
      </w:tblPr>
      <w:tblGrid>
        <w:gridCol w:w="965"/>
        <w:gridCol w:w="953"/>
        <w:gridCol w:w="1157"/>
        <w:gridCol w:w="636"/>
        <w:gridCol w:w="636"/>
        <w:gridCol w:w="636"/>
        <w:gridCol w:w="669"/>
        <w:gridCol w:w="778"/>
        <w:gridCol w:w="838"/>
        <w:gridCol w:w="815"/>
        <w:gridCol w:w="2324"/>
      </w:tblGrid>
      <w:tr w:rsidR="004E0930" w:rsidRPr="00FE2004" w:rsidTr="004E0930">
        <w:trPr>
          <w:jc w:val="center"/>
        </w:trPr>
        <w:tc>
          <w:tcPr>
            <w:tcW w:w="965"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 xml:space="preserve"> Класс </w:t>
            </w:r>
          </w:p>
        </w:tc>
        <w:tc>
          <w:tcPr>
            <w:tcW w:w="953"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Всего уч.</w:t>
            </w:r>
          </w:p>
        </w:tc>
        <w:tc>
          <w:tcPr>
            <w:tcW w:w="1157"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 xml:space="preserve">Писало </w:t>
            </w:r>
          </w:p>
        </w:tc>
        <w:tc>
          <w:tcPr>
            <w:tcW w:w="636"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«5»</w:t>
            </w:r>
          </w:p>
        </w:tc>
        <w:tc>
          <w:tcPr>
            <w:tcW w:w="636"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«4»</w:t>
            </w:r>
          </w:p>
        </w:tc>
        <w:tc>
          <w:tcPr>
            <w:tcW w:w="636"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«3»</w:t>
            </w:r>
          </w:p>
        </w:tc>
        <w:tc>
          <w:tcPr>
            <w:tcW w:w="669"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«2»</w:t>
            </w:r>
          </w:p>
        </w:tc>
        <w:tc>
          <w:tcPr>
            <w:tcW w:w="778"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 xml:space="preserve">Усп. </w:t>
            </w:r>
          </w:p>
        </w:tc>
        <w:tc>
          <w:tcPr>
            <w:tcW w:w="838"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Кач.</w:t>
            </w:r>
          </w:p>
        </w:tc>
        <w:tc>
          <w:tcPr>
            <w:tcW w:w="815"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 xml:space="preserve"> Ср.</w:t>
            </w:r>
          </w:p>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б.</w:t>
            </w:r>
          </w:p>
        </w:tc>
        <w:tc>
          <w:tcPr>
            <w:tcW w:w="2324"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ФИО учителя</w:t>
            </w:r>
          </w:p>
        </w:tc>
      </w:tr>
      <w:tr w:rsidR="004E0930" w:rsidRPr="00FE2004" w:rsidTr="004E0930">
        <w:trPr>
          <w:jc w:val="center"/>
        </w:trPr>
        <w:tc>
          <w:tcPr>
            <w:tcW w:w="965"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7а</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20</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32</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3,3</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7б</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25</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11</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3,1</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8а</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17</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26</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3,3</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8б</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18</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3,6</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9а</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11</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42</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3,4</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9б</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16</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40</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3,3</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
                <w:bCs/>
                <w:color w:val="000000"/>
                <w:sz w:val="24"/>
              </w:rPr>
            </w:pPr>
            <w:r w:rsidRPr="00FE2004">
              <w:rPr>
                <w:rFonts w:ascii="Times New Roman" w:hAnsi="Times New Roman"/>
                <w:b/>
                <w:bCs/>
                <w:color w:val="000000"/>
                <w:sz w:val="24"/>
              </w:rPr>
              <w:t>10</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4,7</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bl>
    <w:p w:rsidR="001242AF" w:rsidRPr="00FE2004" w:rsidRDefault="001242AF" w:rsidP="001242AF">
      <w:pPr>
        <w:widowControl w:val="0"/>
        <w:rPr>
          <w:bCs/>
          <w:color w:val="000000"/>
          <w:sz w:val="24"/>
          <w:lang w:bidi="ru-RU"/>
        </w:rPr>
      </w:pPr>
    </w:p>
    <w:p w:rsidR="001242AF" w:rsidRPr="00FE2004" w:rsidRDefault="001242AF" w:rsidP="001242AF">
      <w:pPr>
        <w:widowControl w:val="0"/>
        <w:rPr>
          <w:b/>
          <w:bCs/>
          <w:color w:val="000000"/>
          <w:sz w:val="24"/>
          <w:lang w:bidi="ru-RU"/>
        </w:rPr>
      </w:pPr>
      <w:r w:rsidRPr="00FE2004">
        <w:rPr>
          <w:b/>
          <w:bCs/>
          <w:color w:val="000000"/>
          <w:sz w:val="24"/>
          <w:lang w:bidi="ru-RU"/>
        </w:rPr>
        <w:t>Анализ ошибок:</w:t>
      </w:r>
    </w:p>
    <w:p w:rsidR="001242AF" w:rsidRPr="00FE2004" w:rsidRDefault="001242AF" w:rsidP="001242AF">
      <w:pPr>
        <w:widowControl w:val="0"/>
        <w:rPr>
          <w:bCs/>
          <w:color w:val="000000"/>
          <w:sz w:val="24"/>
          <w:lang w:bidi="ru-RU"/>
        </w:rPr>
      </w:pPr>
    </w:p>
    <w:tbl>
      <w:tblPr>
        <w:tblStyle w:val="181"/>
        <w:tblW w:w="0" w:type="auto"/>
        <w:tblLook w:val="04A0" w:firstRow="1" w:lastRow="0" w:firstColumn="1" w:lastColumn="0" w:noHBand="0" w:noVBand="1"/>
      </w:tblPr>
      <w:tblGrid>
        <w:gridCol w:w="5585"/>
        <w:gridCol w:w="5585"/>
      </w:tblGrid>
      <w:tr w:rsidR="001242AF" w:rsidRPr="00FE2004" w:rsidTr="001242AF">
        <w:tc>
          <w:tcPr>
            <w:tcW w:w="569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7а класс</w:t>
            </w:r>
          </w:p>
          <w:p w:rsidR="001242AF" w:rsidRPr="00FE2004" w:rsidRDefault="001242AF" w:rsidP="00477350">
            <w:pPr>
              <w:numPr>
                <w:ilvl w:val="0"/>
                <w:numId w:val="91"/>
              </w:numPr>
              <w:rPr>
                <w:rFonts w:ascii="Times New Roman" w:hAnsi="Times New Roman"/>
                <w:bCs/>
                <w:color w:val="000000"/>
                <w:sz w:val="24"/>
              </w:rPr>
            </w:pPr>
            <w:r w:rsidRPr="00FE2004">
              <w:rPr>
                <w:rFonts w:ascii="Times New Roman" w:hAnsi="Times New Roman"/>
                <w:bCs/>
                <w:color w:val="000000"/>
                <w:sz w:val="24"/>
              </w:rPr>
              <w:t>Незнание формул</w:t>
            </w:r>
          </w:p>
          <w:p w:rsidR="001242AF" w:rsidRPr="00FE2004" w:rsidRDefault="001242AF" w:rsidP="00477350">
            <w:pPr>
              <w:numPr>
                <w:ilvl w:val="0"/>
                <w:numId w:val="91"/>
              </w:numPr>
              <w:rPr>
                <w:rFonts w:ascii="Times New Roman" w:hAnsi="Times New Roman"/>
                <w:bCs/>
                <w:color w:val="000000"/>
                <w:sz w:val="24"/>
              </w:rPr>
            </w:pPr>
            <w:r w:rsidRPr="00FE2004">
              <w:rPr>
                <w:rFonts w:ascii="Times New Roman" w:hAnsi="Times New Roman"/>
                <w:bCs/>
                <w:color w:val="000000"/>
                <w:sz w:val="24"/>
              </w:rPr>
              <w:t>Нахождение величин</w:t>
            </w:r>
          </w:p>
          <w:p w:rsidR="001242AF" w:rsidRPr="00FE2004" w:rsidRDefault="001242AF" w:rsidP="00477350">
            <w:pPr>
              <w:numPr>
                <w:ilvl w:val="0"/>
                <w:numId w:val="91"/>
              </w:numPr>
              <w:rPr>
                <w:rFonts w:ascii="Times New Roman" w:hAnsi="Times New Roman"/>
                <w:bCs/>
                <w:color w:val="000000"/>
                <w:sz w:val="24"/>
              </w:rPr>
            </w:pPr>
            <w:r w:rsidRPr="00FE2004">
              <w:rPr>
                <w:rFonts w:ascii="Times New Roman" w:hAnsi="Times New Roman"/>
                <w:bCs/>
                <w:color w:val="000000"/>
                <w:sz w:val="24"/>
              </w:rPr>
              <w:t>Ошибки при рассчетах</w:t>
            </w:r>
          </w:p>
          <w:p w:rsidR="001242AF" w:rsidRPr="00FE2004" w:rsidRDefault="001242AF" w:rsidP="00477350">
            <w:pPr>
              <w:numPr>
                <w:ilvl w:val="0"/>
                <w:numId w:val="91"/>
              </w:numPr>
              <w:rPr>
                <w:rFonts w:ascii="Times New Roman" w:hAnsi="Times New Roman"/>
                <w:bCs/>
                <w:color w:val="000000"/>
                <w:sz w:val="24"/>
              </w:rPr>
            </w:pPr>
            <w:r w:rsidRPr="00FE2004">
              <w:rPr>
                <w:rFonts w:ascii="Times New Roman" w:hAnsi="Times New Roman"/>
                <w:bCs/>
                <w:color w:val="000000"/>
                <w:sz w:val="24"/>
              </w:rPr>
              <w:t>Суть явлений и процесса</w:t>
            </w:r>
          </w:p>
        </w:tc>
        <w:tc>
          <w:tcPr>
            <w:tcW w:w="569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7б класс</w:t>
            </w:r>
          </w:p>
          <w:p w:rsidR="001242AF" w:rsidRPr="00FE2004" w:rsidRDefault="001242AF" w:rsidP="00477350">
            <w:pPr>
              <w:numPr>
                <w:ilvl w:val="0"/>
                <w:numId w:val="92"/>
              </w:numPr>
              <w:rPr>
                <w:rFonts w:ascii="Times New Roman" w:hAnsi="Times New Roman"/>
                <w:bCs/>
                <w:color w:val="000000"/>
                <w:sz w:val="24"/>
              </w:rPr>
            </w:pPr>
            <w:r w:rsidRPr="00FE2004">
              <w:rPr>
                <w:rFonts w:ascii="Times New Roman" w:hAnsi="Times New Roman"/>
                <w:bCs/>
                <w:color w:val="000000"/>
                <w:sz w:val="24"/>
              </w:rPr>
              <w:t>Незнание формул</w:t>
            </w:r>
          </w:p>
          <w:p w:rsidR="001242AF" w:rsidRPr="00FE2004" w:rsidRDefault="001242AF" w:rsidP="00477350">
            <w:pPr>
              <w:numPr>
                <w:ilvl w:val="0"/>
                <w:numId w:val="92"/>
              </w:numPr>
              <w:rPr>
                <w:rFonts w:ascii="Times New Roman" w:hAnsi="Times New Roman"/>
                <w:bCs/>
                <w:color w:val="000000"/>
                <w:sz w:val="24"/>
              </w:rPr>
            </w:pPr>
            <w:r w:rsidRPr="00FE2004">
              <w:rPr>
                <w:rFonts w:ascii="Times New Roman" w:hAnsi="Times New Roman"/>
                <w:bCs/>
                <w:color w:val="000000"/>
                <w:sz w:val="24"/>
              </w:rPr>
              <w:t>Нахождение величин</w:t>
            </w:r>
          </w:p>
          <w:p w:rsidR="001242AF" w:rsidRPr="00FE2004" w:rsidRDefault="001242AF" w:rsidP="00477350">
            <w:pPr>
              <w:numPr>
                <w:ilvl w:val="0"/>
                <w:numId w:val="92"/>
              </w:numPr>
              <w:rPr>
                <w:rFonts w:ascii="Times New Roman" w:hAnsi="Times New Roman"/>
                <w:bCs/>
                <w:color w:val="000000"/>
                <w:sz w:val="24"/>
              </w:rPr>
            </w:pPr>
            <w:r w:rsidRPr="00FE2004">
              <w:rPr>
                <w:rFonts w:ascii="Times New Roman" w:hAnsi="Times New Roman"/>
                <w:bCs/>
                <w:color w:val="000000"/>
                <w:sz w:val="24"/>
              </w:rPr>
              <w:t>Ошибки при рассчетах</w:t>
            </w:r>
          </w:p>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Суть явлений и процесса</w:t>
            </w:r>
          </w:p>
        </w:tc>
      </w:tr>
      <w:tr w:rsidR="001242AF" w:rsidRPr="00FE2004" w:rsidTr="001242AF">
        <w:tc>
          <w:tcPr>
            <w:tcW w:w="569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8а класс</w:t>
            </w:r>
          </w:p>
          <w:p w:rsidR="001242AF" w:rsidRPr="00FE2004" w:rsidRDefault="001242AF" w:rsidP="00477350">
            <w:pPr>
              <w:numPr>
                <w:ilvl w:val="0"/>
                <w:numId w:val="93"/>
              </w:numPr>
              <w:rPr>
                <w:rFonts w:ascii="Times New Roman" w:hAnsi="Times New Roman"/>
                <w:bCs/>
                <w:color w:val="000000"/>
                <w:sz w:val="24"/>
              </w:rPr>
            </w:pPr>
            <w:r w:rsidRPr="00FE2004">
              <w:rPr>
                <w:rFonts w:ascii="Times New Roman" w:hAnsi="Times New Roman"/>
                <w:bCs/>
                <w:color w:val="000000"/>
                <w:sz w:val="24"/>
              </w:rPr>
              <w:t>Неумение находить по формуле величины</w:t>
            </w:r>
          </w:p>
          <w:p w:rsidR="001242AF" w:rsidRPr="00FE2004" w:rsidRDefault="001242AF" w:rsidP="00477350">
            <w:pPr>
              <w:numPr>
                <w:ilvl w:val="0"/>
                <w:numId w:val="93"/>
              </w:numPr>
              <w:rPr>
                <w:rFonts w:ascii="Times New Roman" w:hAnsi="Times New Roman"/>
                <w:bCs/>
                <w:color w:val="000000"/>
                <w:sz w:val="24"/>
              </w:rPr>
            </w:pPr>
            <w:r w:rsidRPr="00FE2004">
              <w:rPr>
                <w:rFonts w:ascii="Times New Roman" w:hAnsi="Times New Roman"/>
                <w:bCs/>
                <w:color w:val="000000"/>
                <w:sz w:val="24"/>
              </w:rPr>
              <w:t>Работа с единицами</w:t>
            </w:r>
          </w:p>
          <w:p w:rsidR="001242AF" w:rsidRPr="00FE2004" w:rsidRDefault="001242AF" w:rsidP="00477350">
            <w:pPr>
              <w:numPr>
                <w:ilvl w:val="0"/>
                <w:numId w:val="93"/>
              </w:numPr>
              <w:rPr>
                <w:rFonts w:ascii="Times New Roman" w:hAnsi="Times New Roman"/>
                <w:bCs/>
                <w:color w:val="000000"/>
                <w:sz w:val="24"/>
              </w:rPr>
            </w:pPr>
            <w:r w:rsidRPr="00FE2004">
              <w:rPr>
                <w:rFonts w:ascii="Times New Roman" w:hAnsi="Times New Roman"/>
                <w:bCs/>
                <w:color w:val="000000"/>
                <w:sz w:val="24"/>
              </w:rPr>
              <w:t>Ошибки при расчетах</w:t>
            </w:r>
          </w:p>
          <w:p w:rsidR="001242AF" w:rsidRPr="00FE2004" w:rsidRDefault="001242AF" w:rsidP="001242AF">
            <w:pPr>
              <w:rPr>
                <w:rFonts w:ascii="Times New Roman" w:hAnsi="Times New Roman"/>
                <w:bCs/>
                <w:color w:val="000000"/>
                <w:sz w:val="24"/>
              </w:rPr>
            </w:pPr>
          </w:p>
        </w:tc>
        <w:tc>
          <w:tcPr>
            <w:tcW w:w="569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8б класс</w:t>
            </w:r>
          </w:p>
          <w:p w:rsidR="001242AF" w:rsidRPr="00FE2004" w:rsidRDefault="001242AF" w:rsidP="00477350">
            <w:pPr>
              <w:numPr>
                <w:ilvl w:val="0"/>
                <w:numId w:val="94"/>
              </w:numPr>
              <w:rPr>
                <w:rFonts w:ascii="Times New Roman" w:hAnsi="Times New Roman"/>
                <w:bCs/>
                <w:color w:val="000000"/>
                <w:sz w:val="24"/>
              </w:rPr>
            </w:pPr>
            <w:r w:rsidRPr="00FE2004">
              <w:rPr>
                <w:rFonts w:ascii="Times New Roman" w:hAnsi="Times New Roman"/>
                <w:bCs/>
                <w:color w:val="000000"/>
                <w:sz w:val="24"/>
              </w:rPr>
              <w:t>Неумение находить по формуле величины</w:t>
            </w:r>
          </w:p>
          <w:p w:rsidR="001242AF" w:rsidRPr="00FE2004" w:rsidRDefault="001242AF" w:rsidP="00477350">
            <w:pPr>
              <w:numPr>
                <w:ilvl w:val="0"/>
                <w:numId w:val="94"/>
              </w:numPr>
              <w:rPr>
                <w:rFonts w:ascii="Times New Roman" w:hAnsi="Times New Roman"/>
                <w:bCs/>
                <w:color w:val="000000"/>
                <w:sz w:val="24"/>
              </w:rPr>
            </w:pPr>
            <w:r w:rsidRPr="00FE2004">
              <w:rPr>
                <w:rFonts w:ascii="Times New Roman" w:hAnsi="Times New Roman"/>
                <w:bCs/>
                <w:color w:val="000000"/>
                <w:sz w:val="24"/>
              </w:rPr>
              <w:t>Работа с единицами</w:t>
            </w:r>
          </w:p>
          <w:p w:rsidR="001242AF" w:rsidRPr="00FE2004" w:rsidRDefault="001242AF" w:rsidP="00477350">
            <w:pPr>
              <w:numPr>
                <w:ilvl w:val="0"/>
                <w:numId w:val="94"/>
              </w:numPr>
              <w:rPr>
                <w:rFonts w:ascii="Times New Roman" w:hAnsi="Times New Roman"/>
                <w:bCs/>
                <w:color w:val="000000"/>
                <w:sz w:val="24"/>
              </w:rPr>
            </w:pPr>
            <w:r w:rsidRPr="00FE2004">
              <w:rPr>
                <w:rFonts w:ascii="Times New Roman" w:hAnsi="Times New Roman"/>
                <w:bCs/>
                <w:color w:val="000000"/>
                <w:sz w:val="24"/>
              </w:rPr>
              <w:t>Ошибки при расчетах</w:t>
            </w:r>
          </w:p>
          <w:p w:rsidR="001242AF" w:rsidRPr="00FE2004" w:rsidRDefault="001242AF" w:rsidP="001242AF">
            <w:pPr>
              <w:rPr>
                <w:rFonts w:ascii="Times New Roman" w:hAnsi="Times New Roman"/>
                <w:bCs/>
                <w:color w:val="000000"/>
                <w:sz w:val="24"/>
              </w:rPr>
            </w:pPr>
          </w:p>
        </w:tc>
      </w:tr>
      <w:tr w:rsidR="001242AF" w:rsidRPr="00FE2004" w:rsidTr="001242AF">
        <w:tc>
          <w:tcPr>
            <w:tcW w:w="569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9а класс</w:t>
            </w:r>
          </w:p>
          <w:p w:rsidR="001242AF" w:rsidRPr="00FE2004" w:rsidRDefault="001242AF" w:rsidP="00477350">
            <w:pPr>
              <w:numPr>
                <w:ilvl w:val="0"/>
                <w:numId w:val="95"/>
              </w:numPr>
              <w:rPr>
                <w:rFonts w:ascii="Times New Roman" w:hAnsi="Times New Roman"/>
                <w:bCs/>
                <w:color w:val="000000"/>
                <w:sz w:val="24"/>
              </w:rPr>
            </w:pPr>
            <w:r w:rsidRPr="00FE2004">
              <w:rPr>
                <w:rFonts w:ascii="Times New Roman" w:hAnsi="Times New Roman"/>
                <w:bCs/>
                <w:color w:val="000000"/>
                <w:sz w:val="24"/>
              </w:rPr>
              <w:t>Решение задач</w:t>
            </w:r>
          </w:p>
          <w:p w:rsidR="001242AF" w:rsidRPr="00FE2004" w:rsidRDefault="001242AF" w:rsidP="00477350">
            <w:pPr>
              <w:numPr>
                <w:ilvl w:val="0"/>
                <w:numId w:val="95"/>
              </w:numPr>
              <w:rPr>
                <w:rFonts w:ascii="Times New Roman" w:hAnsi="Times New Roman"/>
                <w:bCs/>
                <w:color w:val="000000"/>
                <w:sz w:val="24"/>
              </w:rPr>
            </w:pPr>
            <w:r w:rsidRPr="00FE2004">
              <w:rPr>
                <w:rFonts w:ascii="Times New Roman" w:hAnsi="Times New Roman"/>
                <w:bCs/>
                <w:color w:val="000000"/>
                <w:sz w:val="24"/>
                <w:lang w:val="en-US"/>
              </w:rPr>
              <w:t>II</w:t>
            </w:r>
            <w:r w:rsidRPr="00FE2004">
              <w:rPr>
                <w:rFonts w:ascii="Times New Roman" w:hAnsi="Times New Roman"/>
                <w:bCs/>
                <w:color w:val="000000"/>
                <w:sz w:val="24"/>
              </w:rPr>
              <w:t xml:space="preserve"> закон Ньютона</w:t>
            </w:r>
          </w:p>
          <w:p w:rsidR="001242AF" w:rsidRPr="00FE2004" w:rsidRDefault="001242AF" w:rsidP="00477350">
            <w:pPr>
              <w:numPr>
                <w:ilvl w:val="0"/>
                <w:numId w:val="95"/>
              </w:numPr>
              <w:rPr>
                <w:rFonts w:ascii="Times New Roman" w:hAnsi="Times New Roman"/>
                <w:bCs/>
                <w:color w:val="000000"/>
                <w:sz w:val="24"/>
              </w:rPr>
            </w:pPr>
            <w:r w:rsidRPr="00FE2004">
              <w:rPr>
                <w:rFonts w:ascii="Times New Roman" w:hAnsi="Times New Roman"/>
                <w:bCs/>
                <w:color w:val="000000"/>
                <w:sz w:val="24"/>
              </w:rPr>
              <w:t>Решение задач по теме «Колебание и волны»</w:t>
            </w:r>
          </w:p>
          <w:p w:rsidR="001242AF" w:rsidRPr="00FE2004" w:rsidRDefault="001242AF" w:rsidP="00477350">
            <w:pPr>
              <w:numPr>
                <w:ilvl w:val="0"/>
                <w:numId w:val="95"/>
              </w:numPr>
              <w:rPr>
                <w:rFonts w:ascii="Times New Roman" w:hAnsi="Times New Roman"/>
                <w:bCs/>
                <w:color w:val="000000"/>
                <w:sz w:val="24"/>
              </w:rPr>
            </w:pPr>
            <w:r w:rsidRPr="00FE2004">
              <w:rPr>
                <w:rFonts w:ascii="Times New Roman" w:hAnsi="Times New Roman"/>
                <w:bCs/>
                <w:color w:val="000000"/>
                <w:sz w:val="24"/>
              </w:rPr>
              <w:t>Операция с формулами</w:t>
            </w:r>
          </w:p>
        </w:tc>
        <w:tc>
          <w:tcPr>
            <w:tcW w:w="569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9б класс</w:t>
            </w:r>
          </w:p>
          <w:p w:rsidR="001242AF" w:rsidRPr="00FE2004" w:rsidRDefault="001242AF" w:rsidP="00477350">
            <w:pPr>
              <w:numPr>
                <w:ilvl w:val="0"/>
                <w:numId w:val="96"/>
              </w:numPr>
              <w:rPr>
                <w:rFonts w:ascii="Times New Roman" w:hAnsi="Times New Roman"/>
                <w:bCs/>
                <w:color w:val="000000"/>
                <w:sz w:val="24"/>
              </w:rPr>
            </w:pPr>
            <w:r w:rsidRPr="00FE2004">
              <w:rPr>
                <w:rFonts w:ascii="Times New Roman" w:hAnsi="Times New Roman"/>
                <w:bCs/>
                <w:color w:val="000000"/>
                <w:sz w:val="24"/>
              </w:rPr>
              <w:t>Решение задач</w:t>
            </w:r>
          </w:p>
          <w:p w:rsidR="001242AF" w:rsidRPr="00FE2004" w:rsidRDefault="001242AF" w:rsidP="00477350">
            <w:pPr>
              <w:numPr>
                <w:ilvl w:val="0"/>
                <w:numId w:val="96"/>
              </w:numPr>
              <w:rPr>
                <w:rFonts w:ascii="Times New Roman" w:hAnsi="Times New Roman"/>
                <w:bCs/>
                <w:color w:val="000000"/>
                <w:sz w:val="24"/>
              </w:rPr>
            </w:pPr>
            <w:r w:rsidRPr="00FE2004">
              <w:rPr>
                <w:rFonts w:ascii="Times New Roman" w:hAnsi="Times New Roman"/>
                <w:bCs/>
                <w:color w:val="000000"/>
                <w:sz w:val="24"/>
                <w:lang w:val="en-US"/>
              </w:rPr>
              <w:t>II</w:t>
            </w:r>
            <w:r w:rsidRPr="00FE2004">
              <w:rPr>
                <w:rFonts w:ascii="Times New Roman" w:hAnsi="Times New Roman"/>
                <w:bCs/>
                <w:color w:val="000000"/>
                <w:sz w:val="24"/>
              </w:rPr>
              <w:t xml:space="preserve"> закон Ньютона</w:t>
            </w:r>
          </w:p>
          <w:p w:rsidR="001242AF" w:rsidRPr="00FE2004" w:rsidRDefault="001242AF" w:rsidP="00477350">
            <w:pPr>
              <w:numPr>
                <w:ilvl w:val="0"/>
                <w:numId w:val="96"/>
              </w:numPr>
              <w:rPr>
                <w:rFonts w:ascii="Times New Roman" w:hAnsi="Times New Roman"/>
                <w:bCs/>
                <w:color w:val="000000"/>
                <w:sz w:val="24"/>
              </w:rPr>
            </w:pPr>
            <w:r w:rsidRPr="00FE2004">
              <w:rPr>
                <w:rFonts w:ascii="Times New Roman" w:hAnsi="Times New Roman"/>
                <w:bCs/>
                <w:color w:val="000000"/>
                <w:sz w:val="24"/>
              </w:rPr>
              <w:t>Решение задач по теме «Колебание и волны»</w:t>
            </w:r>
          </w:p>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Операция с формулами</w:t>
            </w:r>
          </w:p>
        </w:tc>
      </w:tr>
      <w:tr w:rsidR="001242AF" w:rsidRPr="00FE2004" w:rsidTr="001242AF">
        <w:tc>
          <w:tcPr>
            <w:tcW w:w="5698"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 класс</w:t>
            </w:r>
          </w:p>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Все учащиеся справились с заданиями</w:t>
            </w:r>
          </w:p>
        </w:tc>
        <w:tc>
          <w:tcPr>
            <w:tcW w:w="5698" w:type="dxa"/>
          </w:tcPr>
          <w:p w:rsidR="001242AF" w:rsidRPr="00FE2004" w:rsidRDefault="001242AF" w:rsidP="001242AF">
            <w:pPr>
              <w:rPr>
                <w:rFonts w:ascii="Times New Roman" w:hAnsi="Times New Roman"/>
                <w:bCs/>
                <w:color w:val="000000"/>
                <w:sz w:val="24"/>
              </w:rPr>
            </w:pPr>
          </w:p>
        </w:tc>
      </w:tr>
    </w:tbl>
    <w:p w:rsidR="001242AF" w:rsidRPr="00FE2004" w:rsidRDefault="001242AF" w:rsidP="001242AF">
      <w:pPr>
        <w:widowControl w:val="0"/>
        <w:rPr>
          <w:bCs/>
          <w:color w:val="000000"/>
          <w:sz w:val="24"/>
          <w:lang w:bidi="ru-RU"/>
        </w:rPr>
      </w:pPr>
    </w:p>
    <w:p w:rsidR="001242AF" w:rsidRPr="00FE2004" w:rsidRDefault="001242AF" w:rsidP="001242AF">
      <w:pPr>
        <w:widowControl w:val="0"/>
        <w:ind w:left="709"/>
        <w:rPr>
          <w:b/>
          <w:bCs/>
          <w:color w:val="000000"/>
          <w:sz w:val="24"/>
          <w:lang w:bidi="ru-RU"/>
        </w:rPr>
      </w:pPr>
      <w:r w:rsidRPr="00FE2004">
        <w:rPr>
          <w:b/>
          <w:bCs/>
          <w:color w:val="000000"/>
          <w:sz w:val="24"/>
          <w:lang w:bidi="ru-RU"/>
        </w:rPr>
        <w:t>Химия</w:t>
      </w:r>
    </w:p>
    <w:p w:rsidR="001242AF" w:rsidRPr="00FE2004" w:rsidRDefault="001242AF" w:rsidP="001242AF">
      <w:pPr>
        <w:widowControl w:val="0"/>
        <w:rPr>
          <w:bCs/>
          <w:color w:val="000000"/>
          <w:sz w:val="24"/>
          <w:lang w:bidi="ru-RU"/>
        </w:rPr>
      </w:pPr>
    </w:p>
    <w:tbl>
      <w:tblPr>
        <w:tblStyle w:val="181"/>
        <w:tblW w:w="10540" w:type="dxa"/>
        <w:jc w:val="center"/>
        <w:tblLook w:val="04A0" w:firstRow="1" w:lastRow="0" w:firstColumn="1" w:lastColumn="0" w:noHBand="0" w:noVBand="1"/>
      </w:tblPr>
      <w:tblGrid>
        <w:gridCol w:w="965"/>
        <w:gridCol w:w="953"/>
        <w:gridCol w:w="1157"/>
        <w:gridCol w:w="636"/>
        <w:gridCol w:w="636"/>
        <w:gridCol w:w="636"/>
        <w:gridCol w:w="669"/>
        <w:gridCol w:w="778"/>
        <w:gridCol w:w="838"/>
        <w:gridCol w:w="815"/>
        <w:gridCol w:w="2457"/>
      </w:tblGrid>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 Класс </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Всего уч.</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Писало </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Усп. </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Кач.</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 Ср.</w:t>
            </w:r>
          </w:p>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б.</w:t>
            </w:r>
          </w:p>
        </w:tc>
        <w:tc>
          <w:tcPr>
            <w:tcW w:w="24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ФИО учителя</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8а</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 -    </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18</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25</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3,3</w:t>
            </w:r>
          </w:p>
        </w:tc>
        <w:tc>
          <w:tcPr>
            <w:tcW w:w="24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Халимбекова Т.М.</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8б</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14</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50</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3,7</w:t>
            </w:r>
          </w:p>
        </w:tc>
        <w:tc>
          <w:tcPr>
            <w:tcW w:w="24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Халимбекова Т.М.</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9а</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13</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32</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3,3</w:t>
            </w:r>
          </w:p>
        </w:tc>
        <w:tc>
          <w:tcPr>
            <w:tcW w:w="24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Халимбекова Т.М.</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9б</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40</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3,5</w:t>
            </w:r>
          </w:p>
        </w:tc>
        <w:tc>
          <w:tcPr>
            <w:tcW w:w="24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Халимбекова Т.М.</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71</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24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Халимбекова Т.М.</w:t>
            </w:r>
          </w:p>
        </w:tc>
      </w:tr>
    </w:tbl>
    <w:p w:rsidR="001242AF" w:rsidRPr="00FE2004" w:rsidRDefault="001242AF" w:rsidP="001242AF">
      <w:pPr>
        <w:widowControl w:val="0"/>
        <w:rPr>
          <w:bCs/>
          <w:color w:val="000000"/>
          <w:sz w:val="24"/>
          <w:lang w:bidi="ru-RU"/>
        </w:rPr>
      </w:pPr>
    </w:p>
    <w:p w:rsidR="001242AF" w:rsidRPr="00FE2004" w:rsidRDefault="001242AF" w:rsidP="001242AF">
      <w:pPr>
        <w:widowControl w:val="0"/>
        <w:rPr>
          <w:b/>
          <w:bCs/>
          <w:color w:val="000000"/>
          <w:sz w:val="24"/>
          <w:lang w:bidi="ru-RU"/>
        </w:rPr>
      </w:pPr>
      <w:r w:rsidRPr="00FE2004">
        <w:rPr>
          <w:b/>
          <w:bCs/>
          <w:color w:val="000000"/>
          <w:sz w:val="24"/>
          <w:lang w:bidi="ru-RU"/>
        </w:rPr>
        <w:t>Анализ ошибок:</w:t>
      </w:r>
    </w:p>
    <w:p w:rsidR="001242AF" w:rsidRPr="00FE2004" w:rsidRDefault="001242AF" w:rsidP="001242AF">
      <w:pPr>
        <w:widowControl w:val="0"/>
        <w:rPr>
          <w:bCs/>
          <w:color w:val="000000"/>
          <w:sz w:val="24"/>
          <w:lang w:bidi="ru-RU"/>
        </w:rPr>
      </w:pPr>
    </w:p>
    <w:tbl>
      <w:tblPr>
        <w:tblStyle w:val="181"/>
        <w:tblW w:w="10627" w:type="dxa"/>
        <w:jc w:val="center"/>
        <w:tblLook w:val="04A0" w:firstRow="1" w:lastRow="0" w:firstColumn="1" w:lastColumn="0" w:noHBand="0" w:noVBand="1"/>
      </w:tblPr>
      <w:tblGrid>
        <w:gridCol w:w="5382"/>
        <w:gridCol w:w="5245"/>
      </w:tblGrid>
      <w:tr w:rsidR="001242AF" w:rsidRPr="00FE2004" w:rsidTr="006500BD">
        <w:trPr>
          <w:jc w:val="center"/>
        </w:trPr>
        <w:tc>
          <w:tcPr>
            <w:tcW w:w="5382"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8а класс</w:t>
            </w:r>
          </w:p>
          <w:p w:rsidR="001242AF" w:rsidRPr="00FE2004" w:rsidRDefault="001242AF" w:rsidP="00477350">
            <w:pPr>
              <w:numPr>
                <w:ilvl w:val="0"/>
                <w:numId w:val="97"/>
              </w:numPr>
              <w:ind w:left="454"/>
              <w:rPr>
                <w:rFonts w:ascii="Times New Roman" w:hAnsi="Times New Roman"/>
                <w:bCs/>
                <w:color w:val="000000"/>
                <w:sz w:val="24"/>
              </w:rPr>
            </w:pPr>
            <w:r w:rsidRPr="00FE2004">
              <w:rPr>
                <w:rFonts w:ascii="Times New Roman" w:hAnsi="Times New Roman"/>
                <w:bCs/>
                <w:color w:val="000000"/>
                <w:sz w:val="24"/>
              </w:rPr>
              <w:t>Составление уравнений – 24 уч</w:t>
            </w:r>
          </w:p>
          <w:p w:rsidR="001242AF" w:rsidRPr="00FE2004" w:rsidRDefault="00630451" w:rsidP="00477350">
            <w:pPr>
              <w:numPr>
                <w:ilvl w:val="0"/>
                <w:numId w:val="97"/>
              </w:numPr>
              <w:ind w:left="313"/>
              <w:rPr>
                <w:rFonts w:ascii="Times New Roman" w:hAnsi="Times New Roman"/>
                <w:bCs/>
                <w:color w:val="000000"/>
                <w:sz w:val="24"/>
              </w:rPr>
            </w:pPr>
            <w:r w:rsidRPr="00FE2004">
              <w:rPr>
                <w:rFonts w:ascii="Times New Roman" w:hAnsi="Times New Roman"/>
                <w:bCs/>
                <w:color w:val="000000"/>
                <w:sz w:val="24"/>
              </w:rPr>
              <w:t>Коэффициенты</w:t>
            </w:r>
            <w:r w:rsidR="001242AF" w:rsidRPr="00FE2004">
              <w:rPr>
                <w:rFonts w:ascii="Times New Roman" w:hAnsi="Times New Roman"/>
                <w:bCs/>
                <w:color w:val="000000"/>
                <w:sz w:val="24"/>
              </w:rPr>
              <w:t xml:space="preserve"> в уравнениях – 24 уч</w:t>
            </w:r>
          </w:p>
          <w:p w:rsidR="001242AF" w:rsidRPr="00FE2004" w:rsidRDefault="001242AF" w:rsidP="00477350">
            <w:pPr>
              <w:numPr>
                <w:ilvl w:val="0"/>
                <w:numId w:val="97"/>
              </w:numPr>
              <w:ind w:left="313"/>
              <w:rPr>
                <w:rFonts w:ascii="Times New Roman" w:hAnsi="Times New Roman"/>
                <w:bCs/>
                <w:color w:val="000000"/>
                <w:sz w:val="24"/>
              </w:rPr>
            </w:pPr>
            <w:r w:rsidRPr="00FE2004">
              <w:rPr>
                <w:rFonts w:ascii="Times New Roman" w:hAnsi="Times New Roman"/>
                <w:bCs/>
                <w:color w:val="000000"/>
                <w:sz w:val="24"/>
              </w:rPr>
              <w:t>Составление ионных уравнений – 22 уч</w:t>
            </w:r>
          </w:p>
        </w:tc>
        <w:tc>
          <w:tcPr>
            <w:tcW w:w="524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8б класс</w:t>
            </w:r>
          </w:p>
          <w:p w:rsidR="001242AF" w:rsidRPr="00FE2004" w:rsidRDefault="001242AF" w:rsidP="00477350">
            <w:pPr>
              <w:numPr>
                <w:ilvl w:val="0"/>
                <w:numId w:val="98"/>
              </w:numPr>
              <w:ind w:left="313"/>
              <w:rPr>
                <w:rFonts w:ascii="Times New Roman" w:hAnsi="Times New Roman"/>
                <w:bCs/>
                <w:color w:val="000000"/>
                <w:sz w:val="24"/>
              </w:rPr>
            </w:pPr>
            <w:r w:rsidRPr="00FE2004">
              <w:rPr>
                <w:rFonts w:ascii="Times New Roman" w:hAnsi="Times New Roman"/>
                <w:bCs/>
                <w:color w:val="000000"/>
                <w:sz w:val="24"/>
              </w:rPr>
              <w:t>Составление уравнений – 14 уч</w:t>
            </w:r>
          </w:p>
          <w:p w:rsidR="001242AF" w:rsidRPr="00FE2004" w:rsidRDefault="00630451" w:rsidP="00477350">
            <w:pPr>
              <w:numPr>
                <w:ilvl w:val="0"/>
                <w:numId w:val="98"/>
              </w:numPr>
              <w:ind w:left="313"/>
              <w:rPr>
                <w:rFonts w:ascii="Times New Roman" w:hAnsi="Times New Roman"/>
                <w:bCs/>
                <w:color w:val="000000"/>
                <w:sz w:val="24"/>
              </w:rPr>
            </w:pPr>
            <w:r w:rsidRPr="00FE2004">
              <w:rPr>
                <w:rFonts w:ascii="Times New Roman" w:hAnsi="Times New Roman"/>
                <w:bCs/>
                <w:color w:val="000000"/>
                <w:sz w:val="24"/>
              </w:rPr>
              <w:t>Коэффициенты</w:t>
            </w:r>
            <w:r w:rsidR="001242AF" w:rsidRPr="00FE2004">
              <w:rPr>
                <w:rFonts w:ascii="Times New Roman" w:hAnsi="Times New Roman"/>
                <w:bCs/>
                <w:color w:val="000000"/>
                <w:sz w:val="24"/>
              </w:rPr>
              <w:t xml:space="preserve"> в уравнениях – 20 уч</w:t>
            </w:r>
          </w:p>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Составление ионных уравнений – 20 уч</w:t>
            </w:r>
          </w:p>
        </w:tc>
      </w:tr>
      <w:tr w:rsidR="001242AF" w:rsidRPr="00FE2004" w:rsidTr="006500BD">
        <w:trPr>
          <w:jc w:val="center"/>
        </w:trPr>
        <w:tc>
          <w:tcPr>
            <w:tcW w:w="5382"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 xml:space="preserve">9а класс </w:t>
            </w:r>
          </w:p>
          <w:p w:rsidR="001242AF" w:rsidRPr="00FE2004" w:rsidRDefault="001242AF" w:rsidP="00477350">
            <w:pPr>
              <w:numPr>
                <w:ilvl w:val="0"/>
                <w:numId w:val="99"/>
              </w:numPr>
              <w:ind w:left="313"/>
              <w:rPr>
                <w:rFonts w:ascii="Times New Roman" w:hAnsi="Times New Roman"/>
                <w:bCs/>
                <w:color w:val="000000"/>
                <w:sz w:val="24"/>
              </w:rPr>
            </w:pPr>
            <w:r w:rsidRPr="00FE2004">
              <w:rPr>
                <w:rFonts w:ascii="Times New Roman" w:hAnsi="Times New Roman"/>
                <w:bCs/>
                <w:color w:val="000000"/>
                <w:sz w:val="24"/>
              </w:rPr>
              <w:t>Окислительные реакции – 13 уч</w:t>
            </w:r>
          </w:p>
          <w:p w:rsidR="001242AF" w:rsidRPr="00FE2004" w:rsidRDefault="001242AF" w:rsidP="00477350">
            <w:pPr>
              <w:numPr>
                <w:ilvl w:val="0"/>
                <w:numId w:val="99"/>
              </w:numPr>
              <w:ind w:left="313"/>
              <w:rPr>
                <w:rFonts w:ascii="Times New Roman" w:hAnsi="Times New Roman"/>
                <w:bCs/>
                <w:color w:val="000000"/>
                <w:sz w:val="24"/>
              </w:rPr>
            </w:pPr>
            <w:r w:rsidRPr="00FE2004">
              <w:rPr>
                <w:rFonts w:ascii="Times New Roman" w:hAnsi="Times New Roman"/>
                <w:bCs/>
                <w:color w:val="000000"/>
                <w:sz w:val="24"/>
              </w:rPr>
              <w:t>Расчеты массы кол-ва вещества – 18 уч</w:t>
            </w:r>
          </w:p>
          <w:p w:rsidR="001242AF" w:rsidRPr="00FE2004" w:rsidRDefault="001242AF" w:rsidP="00477350">
            <w:pPr>
              <w:numPr>
                <w:ilvl w:val="0"/>
                <w:numId w:val="99"/>
              </w:numPr>
              <w:ind w:left="313"/>
              <w:rPr>
                <w:rFonts w:ascii="Times New Roman" w:hAnsi="Times New Roman"/>
                <w:bCs/>
                <w:color w:val="000000"/>
                <w:sz w:val="24"/>
              </w:rPr>
            </w:pPr>
            <w:r w:rsidRPr="00FE2004">
              <w:rPr>
                <w:rFonts w:ascii="Times New Roman" w:hAnsi="Times New Roman"/>
                <w:bCs/>
                <w:color w:val="000000"/>
                <w:sz w:val="24"/>
              </w:rPr>
              <w:t>Неорганич. Вещества – 6 уч</w:t>
            </w:r>
          </w:p>
        </w:tc>
        <w:tc>
          <w:tcPr>
            <w:tcW w:w="5245"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9б класс</w:t>
            </w:r>
          </w:p>
          <w:p w:rsidR="001242AF" w:rsidRPr="00FE2004" w:rsidRDefault="001242AF" w:rsidP="00477350">
            <w:pPr>
              <w:numPr>
                <w:ilvl w:val="0"/>
                <w:numId w:val="100"/>
              </w:numPr>
              <w:ind w:left="313"/>
              <w:rPr>
                <w:rFonts w:ascii="Times New Roman" w:hAnsi="Times New Roman"/>
                <w:bCs/>
                <w:color w:val="000000"/>
                <w:sz w:val="24"/>
              </w:rPr>
            </w:pPr>
            <w:r w:rsidRPr="00FE2004">
              <w:rPr>
                <w:rFonts w:ascii="Times New Roman" w:hAnsi="Times New Roman"/>
                <w:bCs/>
                <w:color w:val="000000"/>
                <w:sz w:val="24"/>
              </w:rPr>
              <w:t>Окислительные реакции – 10 уч</w:t>
            </w:r>
          </w:p>
          <w:p w:rsidR="001242AF" w:rsidRPr="00FE2004" w:rsidRDefault="001242AF" w:rsidP="00477350">
            <w:pPr>
              <w:numPr>
                <w:ilvl w:val="0"/>
                <w:numId w:val="100"/>
              </w:numPr>
              <w:ind w:left="313"/>
              <w:rPr>
                <w:rFonts w:ascii="Times New Roman" w:hAnsi="Times New Roman"/>
                <w:bCs/>
                <w:color w:val="000000"/>
                <w:sz w:val="24"/>
              </w:rPr>
            </w:pPr>
            <w:r w:rsidRPr="00FE2004">
              <w:rPr>
                <w:rFonts w:ascii="Times New Roman" w:hAnsi="Times New Roman"/>
                <w:bCs/>
                <w:color w:val="000000"/>
                <w:sz w:val="24"/>
              </w:rPr>
              <w:t>Расчеты массы кол-ва вещества – 13 уч</w:t>
            </w:r>
          </w:p>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 xml:space="preserve">Неорганич. Вещества – </w:t>
            </w:r>
          </w:p>
        </w:tc>
      </w:tr>
      <w:tr w:rsidR="001242AF" w:rsidRPr="00FE2004" w:rsidTr="006500BD">
        <w:trPr>
          <w:jc w:val="center"/>
        </w:trPr>
        <w:tc>
          <w:tcPr>
            <w:tcW w:w="5382" w:type="dxa"/>
          </w:tcPr>
          <w:p w:rsidR="001242AF" w:rsidRPr="00FE2004" w:rsidRDefault="001242AF" w:rsidP="001242AF">
            <w:pPr>
              <w:rPr>
                <w:rFonts w:ascii="Times New Roman" w:hAnsi="Times New Roman"/>
                <w:bCs/>
                <w:color w:val="000000"/>
                <w:sz w:val="24"/>
              </w:rPr>
            </w:pPr>
            <w:r w:rsidRPr="00FE2004">
              <w:rPr>
                <w:rFonts w:ascii="Times New Roman" w:hAnsi="Times New Roman"/>
                <w:bCs/>
                <w:color w:val="000000"/>
                <w:sz w:val="24"/>
              </w:rPr>
              <w:t>10 класс</w:t>
            </w:r>
          </w:p>
          <w:p w:rsidR="001242AF" w:rsidRPr="00FE2004" w:rsidRDefault="001242AF" w:rsidP="00477350">
            <w:pPr>
              <w:numPr>
                <w:ilvl w:val="0"/>
                <w:numId w:val="101"/>
              </w:numPr>
              <w:ind w:left="313"/>
              <w:rPr>
                <w:rFonts w:ascii="Times New Roman" w:hAnsi="Times New Roman"/>
                <w:bCs/>
                <w:color w:val="000000"/>
                <w:sz w:val="24"/>
              </w:rPr>
            </w:pPr>
            <w:r w:rsidRPr="00FE2004">
              <w:rPr>
                <w:rFonts w:ascii="Times New Roman" w:hAnsi="Times New Roman"/>
                <w:bCs/>
                <w:color w:val="000000"/>
                <w:sz w:val="24"/>
              </w:rPr>
              <w:t>Составление уравнений – 13 уч</w:t>
            </w:r>
          </w:p>
          <w:p w:rsidR="001242AF" w:rsidRPr="00FE2004" w:rsidRDefault="001242AF" w:rsidP="00477350">
            <w:pPr>
              <w:numPr>
                <w:ilvl w:val="0"/>
                <w:numId w:val="101"/>
              </w:numPr>
              <w:ind w:left="313"/>
              <w:rPr>
                <w:rFonts w:ascii="Times New Roman" w:hAnsi="Times New Roman"/>
                <w:bCs/>
                <w:color w:val="000000"/>
                <w:sz w:val="24"/>
              </w:rPr>
            </w:pPr>
            <w:r w:rsidRPr="00FE2004">
              <w:rPr>
                <w:rFonts w:ascii="Times New Roman" w:hAnsi="Times New Roman"/>
                <w:bCs/>
                <w:color w:val="000000"/>
                <w:sz w:val="24"/>
              </w:rPr>
              <w:lastRenderedPageBreak/>
              <w:t>Определение изомеров – 7 уч</w:t>
            </w:r>
          </w:p>
          <w:p w:rsidR="001242AF" w:rsidRPr="00FE2004" w:rsidRDefault="001242AF" w:rsidP="00477350">
            <w:pPr>
              <w:numPr>
                <w:ilvl w:val="0"/>
                <w:numId w:val="101"/>
              </w:numPr>
              <w:ind w:left="313"/>
              <w:rPr>
                <w:rFonts w:ascii="Times New Roman" w:hAnsi="Times New Roman"/>
                <w:bCs/>
                <w:color w:val="000000"/>
                <w:sz w:val="24"/>
              </w:rPr>
            </w:pPr>
            <w:r w:rsidRPr="00FE2004">
              <w:rPr>
                <w:rFonts w:ascii="Times New Roman" w:hAnsi="Times New Roman"/>
                <w:bCs/>
                <w:color w:val="000000"/>
                <w:sz w:val="24"/>
              </w:rPr>
              <w:t>Составление цепочек превращений – 9 уч</w:t>
            </w:r>
          </w:p>
        </w:tc>
        <w:tc>
          <w:tcPr>
            <w:tcW w:w="5245" w:type="dxa"/>
          </w:tcPr>
          <w:p w:rsidR="001242AF" w:rsidRPr="00FE2004" w:rsidRDefault="001242AF" w:rsidP="001242AF">
            <w:pPr>
              <w:rPr>
                <w:rFonts w:ascii="Times New Roman" w:hAnsi="Times New Roman"/>
                <w:bCs/>
                <w:color w:val="000000"/>
                <w:sz w:val="24"/>
              </w:rPr>
            </w:pPr>
          </w:p>
        </w:tc>
      </w:tr>
    </w:tbl>
    <w:p w:rsidR="001242AF" w:rsidRPr="00FE2004" w:rsidRDefault="001242AF" w:rsidP="001242AF">
      <w:pPr>
        <w:widowControl w:val="0"/>
        <w:rPr>
          <w:bCs/>
          <w:color w:val="000000"/>
          <w:sz w:val="24"/>
          <w:lang w:bidi="ru-RU"/>
        </w:rPr>
      </w:pPr>
    </w:p>
    <w:p w:rsidR="001242AF" w:rsidRPr="00FE2004" w:rsidRDefault="001242AF" w:rsidP="001242AF">
      <w:pPr>
        <w:widowControl w:val="0"/>
        <w:ind w:left="709"/>
        <w:rPr>
          <w:b/>
          <w:bCs/>
          <w:color w:val="000000"/>
          <w:sz w:val="24"/>
          <w:lang w:bidi="ru-RU"/>
        </w:rPr>
      </w:pPr>
      <w:r w:rsidRPr="00FE2004">
        <w:rPr>
          <w:b/>
          <w:bCs/>
          <w:color w:val="000000"/>
          <w:sz w:val="24"/>
          <w:lang w:bidi="ru-RU"/>
        </w:rPr>
        <w:t>Изобразительное искусство</w:t>
      </w:r>
    </w:p>
    <w:p w:rsidR="001242AF" w:rsidRPr="00FE2004" w:rsidRDefault="001242AF" w:rsidP="001242AF">
      <w:pPr>
        <w:widowControl w:val="0"/>
        <w:rPr>
          <w:bCs/>
          <w:color w:val="000000"/>
          <w:sz w:val="24"/>
          <w:lang w:bidi="ru-RU"/>
        </w:rPr>
      </w:pPr>
    </w:p>
    <w:tbl>
      <w:tblPr>
        <w:tblStyle w:val="181"/>
        <w:tblW w:w="10407" w:type="dxa"/>
        <w:jc w:val="center"/>
        <w:tblLook w:val="04A0" w:firstRow="1" w:lastRow="0" w:firstColumn="1" w:lastColumn="0" w:noHBand="0" w:noVBand="1"/>
      </w:tblPr>
      <w:tblGrid>
        <w:gridCol w:w="965"/>
        <w:gridCol w:w="953"/>
        <w:gridCol w:w="1157"/>
        <w:gridCol w:w="636"/>
        <w:gridCol w:w="636"/>
        <w:gridCol w:w="636"/>
        <w:gridCol w:w="669"/>
        <w:gridCol w:w="778"/>
        <w:gridCol w:w="838"/>
        <w:gridCol w:w="815"/>
        <w:gridCol w:w="2324"/>
      </w:tblGrid>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 Класс </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Всего уч.</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Писало </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Усп. </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Кач.</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 Ср.</w:t>
            </w:r>
          </w:p>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б.</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ФИО учителя</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5а</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37</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37</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11</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35</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3,4</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5б</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35</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29</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94</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6а</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29</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70</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3,7</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6б</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37</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23</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87</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4,1</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7а</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97</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4,4</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7б</w:t>
            </w:r>
          </w:p>
        </w:tc>
        <w:tc>
          <w:tcPr>
            <w:tcW w:w="953"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12</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97</w:t>
            </w:r>
          </w:p>
        </w:tc>
        <w:tc>
          <w:tcPr>
            <w:tcW w:w="81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4,4</w:t>
            </w:r>
          </w:p>
        </w:tc>
        <w:tc>
          <w:tcPr>
            <w:tcW w:w="232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Абдуллаева П.Т.</w:t>
            </w:r>
          </w:p>
        </w:tc>
      </w:tr>
    </w:tbl>
    <w:p w:rsidR="001242AF" w:rsidRPr="00FE2004" w:rsidRDefault="001242AF" w:rsidP="001242AF">
      <w:pPr>
        <w:widowControl w:val="0"/>
        <w:rPr>
          <w:bCs/>
          <w:color w:val="000000"/>
          <w:sz w:val="24"/>
          <w:lang w:bidi="ru-RU"/>
        </w:rPr>
      </w:pPr>
    </w:p>
    <w:p w:rsidR="001242AF" w:rsidRPr="00FE2004" w:rsidRDefault="001242AF" w:rsidP="001242AF">
      <w:pPr>
        <w:widowControl w:val="0"/>
        <w:rPr>
          <w:b/>
          <w:bCs/>
          <w:color w:val="000000"/>
          <w:sz w:val="24"/>
          <w:lang w:bidi="ru-RU"/>
        </w:rPr>
      </w:pPr>
      <w:r w:rsidRPr="00FE2004">
        <w:rPr>
          <w:b/>
          <w:bCs/>
          <w:color w:val="000000"/>
          <w:sz w:val="24"/>
          <w:lang w:bidi="ru-RU"/>
        </w:rPr>
        <w:t>Анализ ошибок:</w:t>
      </w:r>
    </w:p>
    <w:p w:rsidR="001242AF" w:rsidRPr="00FE2004" w:rsidRDefault="001242AF" w:rsidP="00477350">
      <w:pPr>
        <w:widowControl w:val="0"/>
        <w:numPr>
          <w:ilvl w:val="0"/>
          <w:numId w:val="102"/>
        </w:numPr>
        <w:rPr>
          <w:bCs/>
          <w:color w:val="000000"/>
          <w:sz w:val="24"/>
          <w:lang w:bidi="ru-RU"/>
        </w:rPr>
      </w:pPr>
      <w:r w:rsidRPr="00FE2004">
        <w:rPr>
          <w:bCs/>
          <w:color w:val="000000"/>
          <w:sz w:val="24"/>
          <w:lang w:bidi="ru-RU"/>
        </w:rPr>
        <w:t>Плохо знают теорию</w:t>
      </w:r>
    </w:p>
    <w:p w:rsidR="001242AF" w:rsidRPr="00FE2004" w:rsidRDefault="001242AF" w:rsidP="00477350">
      <w:pPr>
        <w:widowControl w:val="0"/>
        <w:numPr>
          <w:ilvl w:val="0"/>
          <w:numId w:val="102"/>
        </w:numPr>
        <w:rPr>
          <w:bCs/>
          <w:color w:val="000000"/>
          <w:sz w:val="24"/>
          <w:lang w:bidi="ru-RU"/>
        </w:rPr>
      </w:pPr>
      <w:r w:rsidRPr="00FE2004">
        <w:rPr>
          <w:bCs/>
          <w:color w:val="000000"/>
          <w:sz w:val="24"/>
          <w:lang w:bidi="ru-RU"/>
        </w:rPr>
        <w:t>Не знают картины, авторов</w:t>
      </w:r>
    </w:p>
    <w:p w:rsidR="001242AF" w:rsidRPr="00FE2004" w:rsidRDefault="001242AF" w:rsidP="00477350">
      <w:pPr>
        <w:widowControl w:val="0"/>
        <w:numPr>
          <w:ilvl w:val="0"/>
          <w:numId w:val="102"/>
        </w:numPr>
        <w:rPr>
          <w:bCs/>
          <w:color w:val="000000"/>
          <w:sz w:val="24"/>
          <w:lang w:bidi="ru-RU"/>
        </w:rPr>
      </w:pPr>
      <w:r w:rsidRPr="00FE2004">
        <w:rPr>
          <w:bCs/>
          <w:color w:val="000000"/>
          <w:sz w:val="24"/>
          <w:lang w:bidi="ru-RU"/>
        </w:rPr>
        <w:t>Жанры искусства</w:t>
      </w:r>
    </w:p>
    <w:p w:rsidR="004E0930" w:rsidRPr="00FE2004" w:rsidRDefault="004E0930" w:rsidP="001242AF">
      <w:pPr>
        <w:widowControl w:val="0"/>
        <w:tabs>
          <w:tab w:val="left" w:pos="2291"/>
        </w:tabs>
        <w:ind w:left="720" w:right="1152"/>
        <w:jc w:val="both"/>
        <w:rPr>
          <w:b/>
          <w:color w:val="000000"/>
          <w:sz w:val="24"/>
          <w:lang w:bidi="ru-RU"/>
        </w:rPr>
      </w:pPr>
    </w:p>
    <w:p w:rsidR="001242AF" w:rsidRPr="00FE2004" w:rsidRDefault="001242AF" w:rsidP="001242AF">
      <w:pPr>
        <w:widowControl w:val="0"/>
        <w:tabs>
          <w:tab w:val="left" w:pos="2291"/>
        </w:tabs>
        <w:ind w:left="720" w:right="1152"/>
        <w:jc w:val="both"/>
        <w:rPr>
          <w:b/>
          <w:color w:val="000000"/>
          <w:sz w:val="24"/>
          <w:lang w:bidi="ru-RU"/>
        </w:rPr>
      </w:pPr>
      <w:r w:rsidRPr="00FE2004">
        <w:rPr>
          <w:b/>
          <w:color w:val="000000"/>
          <w:sz w:val="24"/>
          <w:lang w:bidi="ru-RU"/>
        </w:rPr>
        <w:t>Литература</w:t>
      </w:r>
    </w:p>
    <w:p w:rsidR="001242AF" w:rsidRPr="00FE2004" w:rsidRDefault="001242AF" w:rsidP="001242AF">
      <w:pPr>
        <w:widowControl w:val="0"/>
        <w:tabs>
          <w:tab w:val="left" w:pos="2291"/>
        </w:tabs>
        <w:ind w:left="720" w:right="1152"/>
        <w:jc w:val="both"/>
        <w:rPr>
          <w:color w:val="000000"/>
          <w:sz w:val="24"/>
          <w:lang w:bidi="ru-RU"/>
        </w:rPr>
      </w:pPr>
    </w:p>
    <w:tbl>
      <w:tblPr>
        <w:tblStyle w:val="181"/>
        <w:tblW w:w="10519" w:type="dxa"/>
        <w:jc w:val="center"/>
        <w:tblLook w:val="04A0" w:firstRow="1" w:lastRow="0" w:firstColumn="1" w:lastColumn="0" w:noHBand="0" w:noVBand="1"/>
      </w:tblPr>
      <w:tblGrid>
        <w:gridCol w:w="965"/>
        <w:gridCol w:w="952"/>
        <w:gridCol w:w="1157"/>
        <w:gridCol w:w="636"/>
        <w:gridCol w:w="636"/>
        <w:gridCol w:w="636"/>
        <w:gridCol w:w="669"/>
        <w:gridCol w:w="778"/>
        <w:gridCol w:w="838"/>
        <w:gridCol w:w="644"/>
        <w:gridCol w:w="2608"/>
      </w:tblGrid>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Класс </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Всего уч.</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Писало </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Усп. </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Кач.</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Ср.</w:t>
            </w:r>
          </w:p>
          <w:p w:rsidR="004E0930" w:rsidRPr="00FE2004" w:rsidRDefault="004E0930" w:rsidP="001242AF">
            <w:pPr>
              <w:ind w:right="-88"/>
              <w:rPr>
                <w:rFonts w:ascii="Times New Roman" w:hAnsi="Times New Roman"/>
                <w:bCs/>
                <w:color w:val="000000"/>
                <w:sz w:val="24"/>
              </w:rPr>
            </w:pPr>
            <w:r w:rsidRPr="00FE2004">
              <w:rPr>
                <w:rFonts w:ascii="Times New Roman" w:hAnsi="Times New Roman"/>
                <w:bCs/>
                <w:color w:val="000000"/>
                <w:sz w:val="24"/>
              </w:rPr>
              <w:t>б.</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ФИО учителя</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5а</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37</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36</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13</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64</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Зелимханова М.Ю.</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5б</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35</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33</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14</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57</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3,7</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Магомедова К.К.</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6а</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27</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11</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70</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Магдиева П.А.</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6б</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18</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53</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3,9</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Мусаева А.М.</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7а</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17</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75</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Рамалданова Ф.М.</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7б</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11</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12</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57</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3,7</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Рамалданова Ф.М.</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8а</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21</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67</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3,7</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Зелимханова М.Ю.</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8б</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75</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Зелимханова М.Ю.</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9а</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84</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4,1</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Магдиева П.А.</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9б</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16</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63</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Мусаева А.М.</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83</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4,5</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Шакирова Б.И.</w:t>
            </w:r>
          </w:p>
        </w:tc>
      </w:tr>
    </w:tbl>
    <w:p w:rsidR="001242AF" w:rsidRPr="00FE2004" w:rsidRDefault="001242AF" w:rsidP="001242AF">
      <w:pPr>
        <w:widowControl w:val="0"/>
        <w:tabs>
          <w:tab w:val="left" w:pos="2291"/>
        </w:tabs>
        <w:ind w:left="720" w:right="1152"/>
        <w:jc w:val="both"/>
        <w:rPr>
          <w:color w:val="000000"/>
          <w:sz w:val="24"/>
          <w:lang w:bidi="ru-RU"/>
        </w:rPr>
      </w:pPr>
    </w:p>
    <w:p w:rsidR="001242AF" w:rsidRPr="00FE2004" w:rsidRDefault="001242AF" w:rsidP="001242AF">
      <w:pPr>
        <w:widowControl w:val="0"/>
        <w:rPr>
          <w:b/>
          <w:bCs/>
          <w:color w:val="000000"/>
          <w:sz w:val="24"/>
          <w:lang w:bidi="ru-RU"/>
        </w:rPr>
      </w:pPr>
      <w:r w:rsidRPr="00FE2004">
        <w:rPr>
          <w:b/>
          <w:bCs/>
          <w:color w:val="000000"/>
          <w:sz w:val="24"/>
          <w:lang w:bidi="ru-RU"/>
        </w:rPr>
        <w:t>Анализ ошибок:</w:t>
      </w:r>
    </w:p>
    <w:p w:rsidR="001242AF" w:rsidRPr="00FE2004" w:rsidRDefault="001242AF" w:rsidP="001242AF">
      <w:pPr>
        <w:widowControl w:val="0"/>
        <w:tabs>
          <w:tab w:val="left" w:pos="2291"/>
        </w:tabs>
        <w:ind w:left="720" w:right="1152"/>
        <w:jc w:val="both"/>
        <w:rPr>
          <w:color w:val="000000"/>
          <w:sz w:val="24"/>
          <w:lang w:bidi="ru-RU"/>
        </w:rPr>
      </w:pPr>
    </w:p>
    <w:tbl>
      <w:tblPr>
        <w:tblStyle w:val="181"/>
        <w:tblW w:w="0" w:type="auto"/>
        <w:tblInd w:w="720" w:type="dxa"/>
        <w:tblLook w:val="04A0" w:firstRow="1" w:lastRow="0" w:firstColumn="1" w:lastColumn="0" w:noHBand="0" w:noVBand="1"/>
      </w:tblPr>
      <w:tblGrid>
        <w:gridCol w:w="5242"/>
        <w:gridCol w:w="5208"/>
      </w:tblGrid>
      <w:tr w:rsidR="001242AF" w:rsidRPr="00FE2004" w:rsidTr="001242AF">
        <w:tc>
          <w:tcPr>
            <w:tcW w:w="5698" w:type="dxa"/>
          </w:tcPr>
          <w:p w:rsidR="001242AF" w:rsidRPr="00FE2004" w:rsidRDefault="001242AF" w:rsidP="001242AF">
            <w:pPr>
              <w:tabs>
                <w:tab w:val="left" w:pos="2291"/>
              </w:tabs>
              <w:ind w:left="720" w:right="1152"/>
              <w:jc w:val="both"/>
              <w:rPr>
                <w:rFonts w:ascii="Times New Roman" w:hAnsi="Times New Roman"/>
                <w:color w:val="000000"/>
                <w:sz w:val="24"/>
              </w:rPr>
            </w:pPr>
            <w:r w:rsidRPr="00FE2004">
              <w:rPr>
                <w:rFonts w:ascii="Times New Roman" w:hAnsi="Times New Roman"/>
                <w:color w:val="000000"/>
                <w:sz w:val="24"/>
              </w:rPr>
              <w:t>5 е классы</w:t>
            </w:r>
          </w:p>
          <w:p w:rsidR="001242AF" w:rsidRPr="00FE2004" w:rsidRDefault="001242AF" w:rsidP="00477350">
            <w:pPr>
              <w:numPr>
                <w:ilvl w:val="0"/>
                <w:numId w:val="103"/>
              </w:numPr>
              <w:tabs>
                <w:tab w:val="left" w:pos="2291"/>
              </w:tabs>
              <w:ind w:left="301" w:right="-44"/>
              <w:jc w:val="both"/>
              <w:rPr>
                <w:rFonts w:ascii="Times New Roman" w:hAnsi="Times New Roman"/>
                <w:color w:val="000000"/>
                <w:sz w:val="24"/>
              </w:rPr>
            </w:pPr>
            <w:r w:rsidRPr="00FE2004">
              <w:rPr>
                <w:rFonts w:ascii="Times New Roman" w:hAnsi="Times New Roman"/>
                <w:color w:val="000000"/>
                <w:sz w:val="24"/>
              </w:rPr>
              <w:t>Виды художественного творчества</w:t>
            </w:r>
          </w:p>
          <w:p w:rsidR="001242AF" w:rsidRPr="00FE2004" w:rsidRDefault="001242AF" w:rsidP="00477350">
            <w:pPr>
              <w:numPr>
                <w:ilvl w:val="0"/>
                <w:numId w:val="103"/>
              </w:numPr>
              <w:tabs>
                <w:tab w:val="left" w:pos="2291"/>
              </w:tabs>
              <w:ind w:left="301" w:right="-44"/>
              <w:jc w:val="both"/>
              <w:rPr>
                <w:rFonts w:ascii="Times New Roman" w:hAnsi="Times New Roman"/>
                <w:color w:val="000000"/>
                <w:sz w:val="24"/>
              </w:rPr>
            </w:pPr>
            <w:r w:rsidRPr="00FE2004">
              <w:rPr>
                <w:rFonts w:ascii="Times New Roman" w:hAnsi="Times New Roman"/>
                <w:color w:val="000000"/>
                <w:sz w:val="24"/>
              </w:rPr>
              <w:t>Темы произведений</w:t>
            </w:r>
          </w:p>
          <w:p w:rsidR="001242AF" w:rsidRPr="00FE2004" w:rsidRDefault="001242AF" w:rsidP="00477350">
            <w:pPr>
              <w:numPr>
                <w:ilvl w:val="0"/>
                <w:numId w:val="103"/>
              </w:numPr>
              <w:tabs>
                <w:tab w:val="left" w:pos="2291"/>
              </w:tabs>
              <w:ind w:left="301" w:right="-44"/>
              <w:jc w:val="both"/>
              <w:rPr>
                <w:rFonts w:ascii="Times New Roman" w:hAnsi="Times New Roman"/>
                <w:color w:val="000000"/>
                <w:sz w:val="24"/>
              </w:rPr>
            </w:pPr>
            <w:r w:rsidRPr="00FE2004">
              <w:rPr>
                <w:rFonts w:ascii="Times New Roman" w:hAnsi="Times New Roman"/>
                <w:color w:val="000000"/>
                <w:sz w:val="24"/>
              </w:rPr>
              <w:t>Выразительные средства</w:t>
            </w:r>
          </w:p>
          <w:p w:rsidR="001242AF" w:rsidRPr="00FE2004" w:rsidRDefault="001242AF" w:rsidP="00477350">
            <w:pPr>
              <w:numPr>
                <w:ilvl w:val="0"/>
                <w:numId w:val="103"/>
              </w:numPr>
              <w:tabs>
                <w:tab w:val="left" w:pos="2291"/>
              </w:tabs>
              <w:ind w:left="301" w:right="-44"/>
              <w:jc w:val="both"/>
              <w:rPr>
                <w:rFonts w:ascii="Times New Roman" w:hAnsi="Times New Roman"/>
                <w:color w:val="000000"/>
                <w:sz w:val="24"/>
              </w:rPr>
            </w:pPr>
            <w:r w:rsidRPr="00FE2004">
              <w:rPr>
                <w:rFonts w:ascii="Times New Roman" w:hAnsi="Times New Roman"/>
                <w:color w:val="000000"/>
                <w:sz w:val="24"/>
              </w:rPr>
              <w:t>Знание текстов произведений</w:t>
            </w:r>
          </w:p>
          <w:p w:rsidR="001242AF" w:rsidRPr="00FE2004" w:rsidRDefault="001242AF" w:rsidP="001242AF">
            <w:pPr>
              <w:tabs>
                <w:tab w:val="left" w:pos="2291"/>
              </w:tabs>
              <w:ind w:right="1152"/>
              <w:jc w:val="both"/>
              <w:rPr>
                <w:rFonts w:ascii="Times New Roman" w:hAnsi="Times New Roman"/>
                <w:color w:val="000000"/>
                <w:sz w:val="24"/>
              </w:rPr>
            </w:pPr>
          </w:p>
        </w:tc>
        <w:tc>
          <w:tcPr>
            <w:tcW w:w="5698" w:type="dxa"/>
          </w:tcPr>
          <w:p w:rsidR="001242AF" w:rsidRPr="00FE2004" w:rsidRDefault="001242AF" w:rsidP="001242AF">
            <w:pPr>
              <w:tabs>
                <w:tab w:val="left" w:pos="2291"/>
              </w:tabs>
              <w:ind w:right="1152"/>
              <w:jc w:val="both"/>
              <w:rPr>
                <w:rFonts w:ascii="Times New Roman" w:hAnsi="Times New Roman"/>
                <w:color w:val="000000"/>
                <w:sz w:val="24"/>
              </w:rPr>
            </w:pPr>
            <w:r w:rsidRPr="00FE2004">
              <w:rPr>
                <w:rFonts w:ascii="Times New Roman" w:hAnsi="Times New Roman"/>
                <w:color w:val="000000"/>
                <w:sz w:val="24"/>
              </w:rPr>
              <w:t>6е классы</w:t>
            </w:r>
          </w:p>
          <w:p w:rsidR="001242AF" w:rsidRPr="00FE2004" w:rsidRDefault="001242AF" w:rsidP="00477350">
            <w:pPr>
              <w:numPr>
                <w:ilvl w:val="0"/>
                <w:numId w:val="104"/>
              </w:numPr>
              <w:tabs>
                <w:tab w:val="left" w:pos="2291"/>
              </w:tabs>
              <w:ind w:left="253" w:right="27"/>
              <w:jc w:val="both"/>
              <w:rPr>
                <w:rFonts w:ascii="Times New Roman" w:hAnsi="Times New Roman"/>
                <w:color w:val="000000"/>
                <w:sz w:val="24"/>
              </w:rPr>
            </w:pPr>
            <w:r w:rsidRPr="00FE2004">
              <w:rPr>
                <w:rFonts w:ascii="Times New Roman" w:hAnsi="Times New Roman"/>
                <w:color w:val="000000"/>
                <w:sz w:val="24"/>
              </w:rPr>
              <w:t>Жанры произведений</w:t>
            </w:r>
          </w:p>
          <w:p w:rsidR="001242AF" w:rsidRPr="00FE2004" w:rsidRDefault="001242AF" w:rsidP="00477350">
            <w:pPr>
              <w:numPr>
                <w:ilvl w:val="0"/>
                <w:numId w:val="104"/>
              </w:numPr>
              <w:tabs>
                <w:tab w:val="left" w:pos="2291"/>
              </w:tabs>
              <w:ind w:left="253" w:right="27"/>
              <w:jc w:val="both"/>
              <w:rPr>
                <w:rFonts w:ascii="Times New Roman" w:hAnsi="Times New Roman"/>
                <w:color w:val="000000"/>
                <w:sz w:val="24"/>
              </w:rPr>
            </w:pPr>
            <w:r w:rsidRPr="00FE2004">
              <w:rPr>
                <w:rFonts w:ascii="Times New Roman" w:hAnsi="Times New Roman"/>
                <w:color w:val="000000"/>
                <w:sz w:val="24"/>
              </w:rPr>
              <w:t>Автор- проив.</w:t>
            </w:r>
          </w:p>
          <w:p w:rsidR="001242AF" w:rsidRPr="00FE2004" w:rsidRDefault="001242AF" w:rsidP="00477350">
            <w:pPr>
              <w:numPr>
                <w:ilvl w:val="0"/>
                <w:numId w:val="104"/>
              </w:numPr>
              <w:tabs>
                <w:tab w:val="left" w:pos="2291"/>
              </w:tabs>
              <w:ind w:left="253" w:right="27"/>
              <w:jc w:val="both"/>
              <w:rPr>
                <w:rFonts w:ascii="Times New Roman" w:hAnsi="Times New Roman"/>
                <w:color w:val="000000"/>
                <w:sz w:val="24"/>
              </w:rPr>
            </w:pPr>
            <w:r w:rsidRPr="00FE2004">
              <w:rPr>
                <w:rFonts w:ascii="Times New Roman" w:hAnsi="Times New Roman"/>
                <w:color w:val="000000"/>
                <w:sz w:val="24"/>
              </w:rPr>
              <w:t>Изобразит. Средства</w:t>
            </w:r>
          </w:p>
          <w:p w:rsidR="001242AF" w:rsidRPr="00FE2004" w:rsidRDefault="001242AF" w:rsidP="00477350">
            <w:pPr>
              <w:numPr>
                <w:ilvl w:val="0"/>
                <w:numId w:val="104"/>
              </w:numPr>
              <w:tabs>
                <w:tab w:val="left" w:pos="2291"/>
              </w:tabs>
              <w:ind w:left="253" w:right="27"/>
              <w:jc w:val="both"/>
              <w:rPr>
                <w:rFonts w:ascii="Times New Roman" w:hAnsi="Times New Roman"/>
                <w:color w:val="000000"/>
                <w:sz w:val="24"/>
              </w:rPr>
            </w:pPr>
            <w:r w:rsidRPr="00FE2004">
              <w:rPr>
                <w:rFonts w:ascii="Times New Roman" w:hAnsi="Times New Roman"/>
                <w:color w:val="000000"/>
                <w:sz w:val="24"/>
              </w:rPr>
              <w:t>Тема, идея проивзедения</w:t>
            </w:r>
          </w:p>
          <w:p w:rsidR="001242AF" w:rsidRPr="00FE2004" w:rsidRDefault="001242AF" w:rsidP="00630451">
            <w:pPr>
              <w:tabs>
                <w:tab w:val="left" w:pos="2291"/>
              </w:tabs>
              <w:ind w:right="1152"/>
              <w:jc w:val="both"/>
              <w:rPr>
                <w:rFonts w:ascii="Times New Roman" w:hAnsi="Times New Roman"/>
                <w:color w:val="000000"/>
                <w:sz w:val="24"/>
              </w:rPr>
            </w:pPr>
          </w:p>
        </w:tc>
      </w:tr>
      <w:tr w:rsidR="001242AF" w:rsidRPr="00FE2004" w:rsidTr="001242AF">
        <w:tc>
          <w:tcPr>
            <w:tcW w:w="5698" w:type="dxa"/>
          </w:tcPr>
          <w:p w:rsidR="001242AF" w:rsidRPr="00FE2004" w:rsidRDefault="001242AF" w:rsidP="001242AF">
            <w:pPr>
              <w:tabs>
                <w:tab w:val="left" w:pos="2291"/>
              </w:tabs>
              <w:ind w:left="720" w:right="1152"/>
              <w:jc w:val="both"/>
              <w:rPr>
                <w:rFonts w:ascii="Times New Roman" w:hAnsi="Times New Roman"/>
                <w:color w:val="000000"/>
                <w:sz w:val="24"/>
              </w:rPr>
            </w:pPr>
            <w:r w:rsidRPr="00FE2004">
              <w:rPr>
                <w:rFonts w:ascii="Times New Roman" w:hAnsi="Times New Roman"/>
                <w:color w:val="000000"/>
                <w:sz w:val="24"/>
              </w:rPr>
              <w:t>7е классы</w:t>
            </w:r>
          </w:p>
          <w:p w:rsidR="001242AF" w:rsidRPr="00FE2004" w:rsidRDefault="001242AF" w:rsidP="00477350">
            <w:pPr>
              <w:numPr>
                <w:ilvl w:val="0"/>
                <w:numId w:val="105"/>
              </w:numPr>
              <w:tabs>
                <w:tab w:val="left" w:pos="2291"/>
              </w:tabs>
              <w:ind w:left="443" w:right="1152"/>
              <w:jc w:val="both"/>
              <w:rPr>
                <w:rFonts w:ascii="Times New Roman" w:hAnsi="Times New Roman"/>
                <w:color w:val="000000"/>
                <w:sz w:val="24"/>
              </w:rPr>
            </w:pPr>
            <w:r w:rsidRPr="00FE2004">
              <w:rPr>
                <w:rFonts w:ascii="Times New Roman" w:hAnsi="Times New Roman"/>
                <w:color w:val="000000"/>
                <w:sz w:val="24"/>
              </w:rPr>
              <w:t xml:space="preserve">Жанры произведений </w:t>
            </w:r>
          </w:p>
          <w:p w:rsidR="001242AF" w:rsidRPr="00FE2004" w:rsidRDefault="001242AF" w:rsidP="00477350">
            <w:pPr>
              <w:numPr>
                <w:ilvl w:val="0"/>
                <w:numId w:val="105"/>
              </w:numPr>
              <w:tabs>
                <w:tab w:val="left" w:pos="2291"/>
              </w:tabs>
              <w:ind w:left="443" w:right="1152"/>
              <w:jc w:val="both"/>
              <w:rPr>
                <w:rFonts w:ascii="Times New Roman" w:hAnsi="Times New Roman"/>
                <w:color w:val="000000"/>
                <w:sz w:val="24"/>
              </w:rPr>
            </w:pPr>
            <w:r w:rsidRPr="00FE2004">
              <w:rPr>
                <w:rFonts w:ascii="Times New Roman" w:hAnsi="Times New Roman"/>
                <w:color w:val="000000"/>
                <w:sz w:val="24"/>
              </w:rPr>
              <w:t>Изобразите. Средства</w:t>
            </w:r>
          </w:p>
          <w:p w:rsidR="001242AF" w:rsidRPr="00FE2004" w:rsidRDefault="001242AF" w:rsidP="00477350">
            <w:pPr>
              <w:numPr>
                <w:ilvl w:val="0"/>
                <w:numId w:val="105"/>
              </w:numPr>
              <w:tabs>
                <w:tab w:val="left" w:pos="2291"/>
              </w:tabs>
              <w:ind w:left="443" w:right="1152"/>
              <w:jc w:val="both"/>
              <w:rPr>
                <w:rFonts w:ascii="Times New Roman" w:hAnsi="Times New Roman"/>
                <w:color w:val="000000"/>
                <w:sz w:val="24"/>
              </w:rPr>
            </w:pPr>
            <w:r w:rsidRPr="00FE2004">
              <w:rPr>
                <w:rFonts w:ascii="Times New Roman" w:hAnsi="Times New Roman"/>
                <w:color w:val="000000"/>
                <w:sz w:val="24"/>
              </w:rPr>
              <w:t>Литературные термины</w:t>
            </w:r>
          </w:p>
          <w:p w:rsidR="001242AF" w:rsidRPr="00FE2004" w:rsidRDefault="001242AF" w:rsidP="00477350">
            <w:pPr>
              <w:numPr>
                <w:ilvl w:val="0"/>
                <w:numId w:val="105"/>
              </w:numPr>
              <w:tabs>
                <w:tab w:val="left" w:pos="2291"/>
              </w:tabs>
              <w:ind w:left="443" w:right="1152"/>
              <w:jc w:val="both"/>
              <w:rPr>
                <w:rFonts w:ascii="Times New Roman" w:hAnsi="Times New Roman"/>
                <w:color w:val="000000"/>
                <w:sz w:val="24"/>
              </w:rPr>
            </w:pPr>
            <w:r w:rsidRPr="00FE2004">
              <w:rPr>
                <w:rFonts w:ascii="Times New Roman" w:hAnsi="Times New Roman"/>
                <w:color w:val="000000"/>
                <w:sz w:val="24"/>
              </w:rPr>
              <w:t>Автор – произведения</w:t>
            </w:r>
          </w:p>
          <w:p w:rsidR="001242AF" w:rsidRPr="00FE2004" w:rsidRDefault="001242AF" w:rsidP="00477350">
            <w:pPr>
              <w:numPr>
                <w:ilvl w:val="0"/>
                <w:numId w:val="105"/>
              </w:numPr>
              <w:tabs>
                <w:tab w:val="left" w:pos="2291"/>
              </w:tabs>
              <w:ind w:right="1152"/>
              <w:jc w:val="both"/>
              <w:rPr>
                <w:rFonts w:ascii="Times New Roman" w:hAnsi="Times New Roman"/>
                <w:color w:val="000000"/>
                <w:sz w:val="24"/>
              </w:rPr>
            </w:pPr>
          </w:p>
        </w:tc>
        <w:tc>
          <w:tcPr>
            <w:tcW w:w="5698" w:type="dxa"/>
          </w:tcPr>
          <w:p w:rsidR="001242AF" w:rsidRPr="00FE2004" w:rsidRDefault="001242AF" w:rsidP="001242AF">
            <w:pPr>
              <w:tabs>
                <w:tab w:val="left" w:pos="2291"/>
              </w:tabs>
              <w:ind w:right="1152"/>
              <w:jc w:val="both"/>
              <w:rPr>
                <w:rFonts w:ascii="Times New Roman" w:hAnsi="Times New Roman"/>
                <w:color w:val="000000"/>
                <w:sz w:val="24"/>
              </w:rPr>
            </w:pPr>
            <w:r w:rsidRPr="00FE2004">
              <w:rPr>
                <w:rFonts w:ascii="Times New Roman" w:hAnsi="Times New Roman"/>
                <w:color w:val="000000"/>
                <w:sz w:val="24"/>
              </w:rPr>
              <w:t>8е классы</w:t>
            </w:r>
          </w:p>
          <w:p w:rsidR="001242AF" w:rsidRPr="00FE2004" w:rsidRDefault="001242AF" w:rsidP="00477350">
            <w:pPr>
              <w:numPr>
                <w:ilvl w:val="0"/>
                <w:numId w:val="106"/>
              </w:numPr>
              <w:tabs>
                <w:tab w:val="left" w:pos="2291"/>
              </w:tabs>
              <w:ind w:left="313" w:right="1152"/>
              <w:jc w:val="both"/>
              <w:rPr>
                <w:rFonts w:ascii="Times New Roman" w:hAnsi="Times New Roman"/>
                <w:color w:val="000000"/>
                <w:sz w:val="24"/>
              </w:rPr>
            </w:pPr>
            <w:r w:rsidRPr="00FE2004">
              <w:rPr>
                <w:rFonts w:ascii="Times New Roman" w:hAnsi="Times New Roman"/>
                <w:color w:val="000000"/>
                <w:sz w:val="24"/>
              </w:rPr>
              <w:t>Ритм стихотв.</w:t>
            </w:r>
          </w:p>
          <w:p w:rsidR="001242AF" w:rsidRPr="00FE2004" w:rsidRDefault="001242AF" w:rsidP="00477350">
            <w:pPr>
              <w:numPr>
                <w:ilvl w:val="0"/>
                <w:numId w:val="106"/>
              </w:numPr>
              <w:tabs>
                <w:tab w:val="left" w:pos="2291"/>
              </w:tabs>
              <w:ind w:left="313" w:right="1152"/>
              <w:jc w:val="both"/>
              <w:rPr>
                <w:rFonts w:ascii="Times New Roman" w:hAnsi="Times New Roman"/>
                <w:color w:val="000000"/>
                <w:sz w:val="24"/>
              </w:rPr>
            </w:pPr>
            <w:r w:rsidRPr="00FE2004">
              <w:rPr>
                <w:rFonts w:ascii="Times New Roman" w:hAnsi="Times New Roman"/>
                <w:color w:val="000000"/>
                <w:sz w:val="24"/>
              </w:rPr>
              <w:t>Текст худож. Произв.</w:t>
            </w:r>
          </w:p>
          <w:p w:rsidR="001242AF" w:rsidRPr="00FE2004" w:rsidRDefault="001242AF" w:rsidP="00477350">
            <w:pPr>
              <w:numPr>
                <w:ilvl w:val="0"/>
                <w:numId w:val="106"/>
              </w:numPr>
              <w:tabs>
                <w:tab w:val="left" w:pos="2291"/>
              </w:tabs>
              <w:ind w:left="313" w:right="1152"/>
              <w:jc w:val="both"/>
              <w:rPr>
                <w:rFonts w:ascii="Times New Roman" w:hAnsi="Times New Roman"/>
                <w:color w:val="000000"/>
                <w:sz w:val="24"/>
              </w:rPr>
            </w:pPr>
            <w:r w:rsidRPr="00FE2004">
              <w:rPr>
                <w:rFonts w:ascii="Times New Roman" w:hAnsi="Times New Roman"/>
                <w:color w:val="000000"/>
                <w:sz w:val="24"/>
              </w:rPr>
              <w:t>Литер. Термины</w:t>
            </w:r>
          </w:p>
          <w:p w:rsidR="001242AF" w:rsidRPr="00FE2004" w:rsidRDefault="001242AF" w:rsidP="00477350">
            <w:pPr>
              <w:numPr>
                <w:ilvl w:val="0"/>
                <w:numId w:val="106"/>
              </w:numPr>
              <w:tabs>
                <w:tab w:val="left" w:pos="2291"/>
              </w:tabs>
              <w:ind w:left="313" w:right="1152"/>
              <w:jc w:val="both"/>
              <w:rPr>
                <w:rFonts w:ascii="Times New Roman" w:hAnsi="Times New Roman"/>
                <w:color w:val="000000"/>
                <w:sz w:val="24"/>
              </w:rPr>
            </w:pPr>
            <w:r w:rsidRPr="00FE2004">
              <w:rPr>
                <w:rFonts w:ascii="Times New Roman" w:hAnsi="Times New Roman"/>
                <w:color w:val="000000"/>
                <w:sz w:val="24"/>
              </w:rPr>
              <w:t>Автор – произведений</w:t>
            </w:r>
          </w:p>
        </w:tc>
      </w:tr>
      <w:tr w:rsidR="001242AF" w:rsidRPr="00FE2004" w:rsidTr="001242AF">
        <w:tc>
          <w:tcPr>
            <w:tcW w:w="5698" w:type="dxa"/>
          </w:tcPr>
          <w:p w:rsidR="001242AF" w:rsidRPr="00FE2004" w:rsidRDefault="001242AF" w:rsidP="001242AF">
            <w:pPr>
              <w:tabs>
                <w:tab w:val="left" w:pos="2291"/>
              </w:tabs>
              <w:ind w:left="720" w:right="1152"/>
              <w:jc w:val="both"/>
              <w:rPr>
                <w:rFonts w:ascii="Times New Roman" w:hAnsi="Times New Roman"/>
                <w:color w:val="000000"/>
                <w:sz w:val="24"/>
              </w:rPr>
            </w:pPr>
            <w:r w:rsidRPr="00FE2004">
              <w:rPr>
                <w:rFonts w:ascii="Times New Roman" w:hAnsi="Times New Roman"/>
                <w:color w:val="000000"/>
                <w:sz w:val="24"/>
              </w:rPr>
              <w:t>9е классы</w:t>
            </w:r>
          </w:p>
          <w:p w:rsidR="001242AF" w:rsidRPr="00FE2004" w:rsidRDefault="001242AF" w:rsidP="00477350">
            <w:pPr>
              <w:numPr>
                <w:ilvl w:val="0"/>
                <w:numId w:val="107"/>
              </w:numPr>
              <w:tabs>
                <w:tab w:val="left" w:pos="2291"/>
              </w:tabs>
              <w:ind w:left="443" w:right="1152"/>
              <w:jc w:val="both"/>
              <w:rPr>
                <w:rFonts w:ascii="Times New Roman" w:hAnsi="Times New Roman"/>
                <w:color w:val="000000"/>
                <w:sz w:val="24"/>
              </w:rPr>
            </w:pPr>
            <w:r w:rsidRPr="00FE2004">
              <w:rPr>
                <w:rFonts w:ascii="Times New Roman" w:hAnsi="Times New Roman"/>
                <w:color w:val="000000"/>
                <w:sz w:val="24"/>
              </w:rPr>
              <w:t>Жанры произвдений</w:t>
            </w:r>
          </w:p>
          <w:p w:rsidR="001242AF" w:rsidRPr="00FE2004" w:rsidRDefault="001242AF" w:rsidP="00477350">
            <w:pPr>
              <w:numPr>
                <w:ilvl w:val="0"/>
                <w:numId w:val="107"/>
              </w:numPr>
              <w:tabs>
                <w:tab w:val="left" w:pos="2291"/>
              </w:tabs>
              <w:ind w:left="443" w:right="1152"/>
              <w:jc w:val="both"/>
              <w:rPr>
                <w:rFonts w:ascii="Times New Roman" w:hAnsi="Times New Roman"/>
                <w:color w:val="000000"/>
                <w:sz w:val="24"/>
              </w:rPr>
            </w:pPr>
            <w:r w:rsidRPr="00FE2004">
              <w:rPr>
                <w:rFonts w:ascii="Times New Roman" w:hAnsi="Times New Roman"/>
                <w:color w:val="000000"/>
                <w:sz w:val="24"/>
              </w:rPr>
              <w:t>Роды литературы</w:t>
            </w:r>
          </w:p>
          <w:p w:rsidR="001242AF" w:rsidRPr="00FE2004" w:rsidRDefault="001242AF" w:rsidP="00477350">
            <w:pPr>
              <w:numPr>
                <w:ilvl w:val="0"/>
                <w:numId w:val="107"/>
              </w:numPr>
              <w:tabs>
                <w:tab w:val="left" w:pos="2291"/>
              </w:tabs>
              <w:ind w:left="443" w:right="1152"/>
              <w:jc w:val="both"/>
              <w:rPr>
                <w:rFonts w:ascii="Times New Roman" w:hAnsi="Times New Roman"/>
                <w:color w:val="000000"/>
                <w:sz w:val="24"/>
              </w:rPr>
            </w:pPr>
            <w:r w:rsidRPr="00FE2004">
              <w:rPr>
                <w:rFonts w:ascii="Times New Roman" w:hAnsi="Times New Roman"/>
                <w:color w:val="000000"/>
                <w:sz w:val="24"/>
              </w:rPr>
              <w:t>Узнай героя</w:t>
            </w:r>
          </w:p>
          <w:p w:rsidR="001242AF" w:rsidRPr="00FE2004" w:rsidRDefault="001242AF" w:rsidP="00477350">
            <w:pPr>
              <w:numPr>
                <w:ilvl w:val="0"/>
                <w:numId w:val="107"/>
              </w:numPr>
              <w:tabs>
                <w:tab w:val="left" w:pos="2291"/>
              </w:tabs>
              <w:ind w:left="443" w:right="1152"/>
              <w:jc w:val="both"/>
              <w:rPr>
                <w:rFonts w:ascii="Times New Roman" w:hAnsi="Times New Roman"/>
                <w:color w:val="000000"/>
                <w:sz w:val="24"/>
              </w:rPr>
            </w:pPr>
            <w:r w:rsidRPr="00FE2004">
              <w:rPr>
                <w:rFonts w:ascii="Times New Roman" w:hAnsi="Times New Roman"/>
                <w:color w:val="000000"/>
                <w:sz w:val="24"/>
              </w:rPr>
              <w:t>Развернутые ответы в форме сочинений</w:t>
            </w:r>
          </w:p>
          <w:p w:rsidR="001242AF" w:rsidRPr="00FE2004" w:rsidRDefault="001242AF" w:rsidP="004E0930">
            <w:pPr>
              <w:tabs>
                <w:tab w:val="left" w:pos="2291"/>
              </w:tabs>
              <w:ind w:left="1080" w:right="1152"/>
              <w:jc w:val="both"/>
              <w:rPr>
                <w:rFonts w:ascii="Times New Roman" w:hAnsi="Times New Roman"/>
                <w:color w:val="000000"/>
                <w:sz w:val="24"/>
              </w:rPr>
            </w:pPr>
          </w:p>
        </w:tc>
        <w:tc>
          <w:tcPr>
            <w:tcW w:w="5698" w:type="dxa"/>
          </w:tcPr>
          <w:p w:rsidR="001242AF" w:rsidRPr="00FE2004" w:rsidRDefault="001242AF" w:rsidP="001242AF">
            <w:pPr>
              <w:tabs>
                <w:tab w:val="left" w:pos="2291"/>
              </w:tabs>
              <w:ind w:right="1152"/>
              <w:jc w:val="both"/>
              <w:rPr>
                <w:rFonts w:ascii="Times New Roman" w:hAnsi="Times New Roman"/>
                <w:color w:val="000000"/>
                <w:sz w:val="24"/>
              </w:rPr>
            </w:pPr>
            <w:r w:rsidRPr="00FE2004">
              <w:rPr>
                <w:rFonts w:ascii="Times New Roman" w:hAnsi="Times New Roman"/>
                <w:color w:val="000000"/>
                <w:sz w:val="24"/>
              </w:rPr>
              <w:t>10 класс</w:t>
            </w:r>
          </w:p>
          <w:p w:rsidR="001242AF" w:rsidRPr="00FE2004" w:rsidRDefault="001242AF" w:rsidP="00630451">
            <w:pPr>
              <w:tabs>
                <w:tab w:val="left" w:pos="2291"/>
              </w:tabs>
              <w:ind w:right="169"/>
              <w:jc w:val="both"/>
              <w:rPr>
                <w:rFonts w:ascii="Times New Roman" w:hAnsi="Times New Roman"/>
                <w:color w:val="000000"/>
                <w:sz w:val="24"/>
              </w:rPr>
            </w:pPr>
            <w:r w:rsidRPr="00FE2004">
              <w:rPr>
                <w:rFonts w:ascii="Times New Roman" w:hAnsi="Times New Roman"/>
                <w:color w:val="000000"/>
                <w:sz w:val="24"/>
              </w:rPr>
              <w:t>Итоговое сочинение по темам 5 направлений.</w:t>
            </w:r>
          </w:p>
          <w:p w:rsidR="001242AF" w:rsidRPr="00FE2004" w:rsidRDefault="001242AF" w:rsidP="00477350">
            <w:pPr>
              <w:numPr>
                <w:ilvl w:val="0"/>
                <w:numId w:val="108"/>
              </w:numPr>
              <w:tabs>
                <w:tab w:val="left" w:pos="2291"/>
              </w:tabs>
              <w:ind w:left="404" w:right="169" w:hanging="458"/>
              <w:jc w:val="both"/>
              <w:rPr>
                <w:rFonts w:ascii="Times New Roman" w:hAnsi="Times New Roman"/>
                <w:color w:val="000000"/>
                <w:sz w:val="24"/>
              </w:rPr>
            </w:pPr>
            <w:r w:rsidRPr="00FE2004">
              <w:rPr>
                <w:rFonts w:ascii="Times New Roman" w:hAnsi="Times New Roman"/>
                <w:color w:val="000000"/>
                <w:sz w:val="24"/>
              </w:rPr>
              <w:t>Тему определили – 24 уч</w:t>
            </w:r>
          </w:p>
          <w:p w:rsidR="001242AF" w:rsidRPr="00FE2004" w:rsidRDefault="001242AF" w:rsidP="00477350">
            <w:pPr>
              <w:numPr>
                <w:ilvl w:val="0"/>
                <w:numId w:val="108"/>
              </w:numPr>
              <w:tabs>
                <w:tab w:val="left" w:pos="2291"/>
                <w:tab w:val="left" w:pos="2944"/>
              </w:tabs>
              <w:ind w:left="404" w:right="169"/>
              <w:jc w:val="both"/>
              <w:rPr>
                <w:rFonts w:ascii="Times New Roman" w:hAnsi="Times New Roman"/>
                <w:color w:val="000000"/>
                <w:sz w:val="24"/>
              </w:rPr>
            </w:pPr>
            <w:r w:rsidRPr="00FE2004">
              <w:rPr>
                <w:rFonts w:ascii="Times New Roman" w:hAnsi="Times New Roman"/>
                <w:color w:val="000000"/>
                <w:sz w:val="24"/>
              </w:rPr>
              <w:t>Привели 1 аргумент – 3 уч</w:t>
            </w:r>
          </w:p>
          <w:p w:rsidR="001242AF" w:rsidRPr="00FE2004" w:rsidRDefault="001242AF" w:rsidP="00477350">
            <w:pPr>
              <w:numPr>
                <w:ilvl w:val="0"/>
                <w:numId w:val="108"/>
              </w:numPr>
              <w:tabs>
                <w:tab w:val="left" w:pos="2291"/>
              </w:tabs>
              <w:ind w:left="404" w:right="169"/>
              <w:jc w:val="both"/>
              <w:rPr>
                <w:rFonts w:ascii="Times New Roman" w:hAnsi="Times New Roman"/>
                <w:color w:val="000000"/>
                <w:sz w:val="24"/>
              </w:rPr>
            </w:pPr>
            <w:r w:rsidRPr="00FE2004">
              <w:rPr>
                <w:rFonts w:ascii="Times New Roman" w:hAnsi="Times New Roman"/>
                <w:color w:val="000000"/>
                <w:sz w:val="24"/>
              </w:rPr>
              <w:t>Промежут. Выводы – 6 уч</w:t>
            </w:r>
          </w:p>
          <w:p w:rsidR="001242AF" w:rsidRPr="00FE2004" w:rsidRDefault="001242AF" w:rsidP="00477350">
            <w:pPr>
              <w:numPr>
                <w:ilvl w:val="0"/>
                <w:numId w:val="108"/>
              </w:numPr>
              <w:tabs>
                <w:tab w:val="left" w:pos="2291"/>
              </w:tabs>
              <w:ind w:left="404" w:right="169"/>
              <w:jc w:val="both"/>
              <w:rPr>
                <w:rFonts w:ascii="Times New Roman" w:hAnsi="Times New Roman"/>
                <w:color w:val="000000"/>
                <w:sz w:val="24"/>
              </w:rPr>
            </w:pPr>
            <w:r w:rsidRPr="00FE2004">
              <w:rPr>
                <w:rFonts w:ascii="Times New Roman" w:hAnsi="Times New Roman"/>
                <w:color w:val="000000"/>
                <w:sz w:val="24"/>
              </w:rPr>
              <w:t>Заключение – 4 уч</w:t>
            </w:r>
          </w:p>
          <w:p w:rsidR="001242AF" w:rsidRPr="00FE2004" w:rsidRDefault="001242AF" w:rsidP="001242AF">
            <w:pPr>
              <w:tabs>
                <w:tab w:val="left" w:pos="2291"/>
              </w:tabs>
              <w:ind w:right="1152"/>
              <w:jc w:val="both"/>
              <w:rPr>
                <w:rFonts w:ascii="Times New Roman" w:hAnsi="Times New Roman"/>
                <w:color w:val="000000"/>
                <w:sz w:val="24"/>
              </w:rPr>
            </w:pPr>
            <w:r w:rsidRPr="00FE2004">
              <w:rPr>
                <w:rFonts w:ascii="Times New Roman" w:hAnsi="Times New Roman"/>
                <w:color w:val="000000"/>
                <w:sz w:val="24"/>
              </w:rPr>
              <w:t xml:space="preserve"> </w:t>
            </w:r>
          </w:p>
        </w:tc>
      </w:tr>
    </w:tbl>
    <w:p w:rsidR="001242AF" w:rsidRPr="00FE2004" w:rsidRDefault="001242AF" w:rsidP="001242AF">
      <w:pPr>
        <w:widowControl w:val="0"/>
        <w:tabs>
          <w:tab w:val="left" w:pos="2291"/>
        </w:tabs>
        <w:ind w:left="720" w:right="1152"/>
        <w:jc w:val="both"/>
        <w:rPr>
          <w:color w:val="000000"/>
          <w:sz w:val="24"/>
          <w:lang w:bidi="ru-RU"/>
        </w:rPr>
      </w:pPr>
    </w:p>
    <w:p w:rsidR="001242AF" w:rsidRPr="00FE2004" w:rsidRDefault="001242AF" w:rsidP="001242AF">
      <w:pPr>
        <w:widowControl w:val="0"/>
        <w:tabs>
          <w:tab w:val="left" w:pos="2291"/>
        </w:tabs>
        <w:ind w:left="720" w:right="1152"/>
        <w:jc w:val="both"/>
        <w:rPr>
          <w:b/>
          <w:color w:val="000000"/>
          <w:sz w:val="24"/>
          <w:lang w:bidi="ru-RU"/>
        </w:rPr>
      </w:pPr>
      <w:r w:rsidRPr="00FE2004">
        <w:rPr>
          <w:b/>
          <w:color w:val="000000"/>
          <w:sz w:val="24"/>
          <w:lang w:bidi="ru-RU"/>
        </w:rPr>
        <w:lastRenderedPageBreak/>
        <w:t>Музыка</w:t>
      </w:r>
    </w:p>
    <w:p w:rsidR="001242AF" w:rsidRPr="00FE2004" w:rsidRDefault="001242AF" w:rsidP="001242AF">
      <w:pPr>
        <w:widowControl w:val="0"/>
        <w:tabs>
          <w:tab w:val="left" w:pos="2291"/>
        </w:tabs>
        <w:ind w:left="720" w:right="1152"/>
        <w:jc w:val="both"/>
        <w:rPr>
          <w:color w:val="000000"/>
          <w:sz w:val="24"/>
          <w:lang w:bidi="ru-RU"/>
        </w:rPr>
      </w:pPr>
    </w:p>
    <w:tbl>
      <w:tblPr>
        <w:tblStyle w:val="181"/>
        <w:tblW w:w="10519" w:type="dxa"/>
        <w:jc w:val="center"/>
        <w:tblLook w:val="04A0" w:firstRow="1" w:lastRow="0" w:firstColumn="1" w:lastColumn="0" w:noHBand="0" w:noVBand="1"/>
      </w:tblPr>
      <w:tblGrid>
        <w:gridCol w:w="965"/>
        <w:gridCol w:w="952"/>
        <w:gridCol w:w="1157"/>
        <w:gridCol w:w="636"/>
        <w:gridCol w:w="636"/>
        <w:gridCol w:w="636"/>
        <w:gridCol w:w="669"/>
        <w:gridCol w:w="778"/>
        <w:gridCol w:w="838"/>
        <w:gridCol w:w="644"/>
        <w:gridCol w:w="2608"/>
      </w:tblGrid>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Класс </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Всего уч.</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Писало </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 xml:space="preserve">Усп. </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Кач.</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Ср.</w:t>
            </w:r>
          </w:p>
          <w:p w:rsidR="004E0930" w:rsidRPr="00FE2004" w:rsidRDefault="004E0930" w:rsidP="001242AF">
            <w:pPr>
              <w:ind w:right="-88"/>
              <w:rPr>
                <w:rFonts w:ascii="Times New Roman" w:hAnsi="Times New Roman"/>
                <w:bCs/>
                <w:color w:val="000000"/>
                <w:sz w:val="24"/>
              </w:rPr>
            </w:pPr>
            <w:r w:rsidRPr="00FE2004">
              <w:rPr>
                <w:rFonts w:ascii="Times New Roman" w:hAnsi="Times New Roman"/>
                <w:bCs/>
                <w:color w:val="000000"/>
                <w:sz w:val="24"/>
              </w:rPr>
              <w:t>б.</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ФИО учителя</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5а</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37</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9</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75</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4,4</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Иванова Е.Р.</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5б</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35</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29</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83</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4,3</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Иванова Е.Р.</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6а</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79</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Иванова Е.Р.</w:t>
            </w:r>
          </w:p>
        </w:tc>
      </w:tr>
      <w:tr w:rsidR="004E0930" w:rsidRPr="00FE2004" w:rsidTr="004E0930">
        <w:trPr>
          <w:jc w:val="center"/>
        </w:trPr>
        <w:tc>
          <w:tcPr>
            <w:tcW w:w="965"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6б</w:t>
            </w:r>
          </w:p>
        </w:tc>
        <w:tc>
          <w:tcPr>
            <w:tcW w:w="952"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1157"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16</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14</w:t>
            </w:r>
          </w:p>
        </w:tc>
        <w:tc>
          <w:tcPr>
            <w:tcW w:w="636"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8</w:t>
            </w:r>
          </w:p>
        </w:tc>
        <w:tc>
          <w:tcPr>
            <w:tcW w:w="669"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79</w:t>
            </w:r>
          </w:p>
        </w:tc>
        <w:tc>
          <w:tcPr>
            <w:tcW w:w="644"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4E0930" w:rsidRPr="00FE2004" w:rsidRDefault="004E0930" w:rsidP="001242AF">
            <w:pPr>
              <w:rPr>
                <w:rFonts w:ascii="Times New Roman" w:hAnsi="Times New Roman"/>
                <w:bCs/>
                <w:color w:val="000000"/>
                <w:sz w:val="24"/>
              </w:rPr>
            </w:pPr>
            <w:r w:rsidRPr="00FE2004">
              <w:rPr>
                <w:rFonts w:ascii="Times New Roman" w:hAnsi="Times New Roman"/>
                <w:bCs/>
                <w:color w:val="000000"/>
                <w:sz w:val="24"/>
              </w:rPr>
              <w:t>Иванова Е.Р.</w:t>
            </w:r>
          </w:p>
        </w:tc>
      </w:tr>
    </w:tbl>
    <w:p w:rsidR="001242AF" w:rsidRPr="00FE2004" w:rsidRDefault="001242AF" w:rsidP="001242AF">
      <w:pPr>
        <w:widowControl w:val="0"/>
        <w:tabs>
          <w:tab w:val="left" w:pos="2291"/>
        </w:tabs>
        <w:ind w:left="720" w:right="1152"/>
        <w:jc w:val="both"/>
        <w:rPr>
          <w:color w:val="000000"/>
          <w:sz w:val="24"/>
          <w:lang w:bidi="ru-RU"/>
        </w:rPr>
      </w:pPr>
    </w:p>
    <w:p w:rsidR="004E0930" w:rsidRPr="00FE2004" w:rsidRDefault="004E0930" w:rsidP="001242AF">
      <w:pPr>
        <w:widowControl w:val="0"/>
        <w:tabs>
          <w:tab w:val="left" w:pos="2291"/>
        </w:tabs>
        <w:ind w:left="720" w:right="1152"/>
        <w:jc w:val="both"/>
        <w:rPr>
          <w:color w:val="000000"/>
          <w:sz w:val="24"/>
          <w:lang w:bidi="ru-RU"/>
        </w:rPr>
      </w:pPr>
    </w:p>
    <w:p w:rsidR="001242AF" w:rsidRPr="00FE2004" w:rsidRDefault="001242AF" w:rsidP="001242AF">
      <w:pPr>
        <w:widowControl w:val="0"/>
        <w:tabs>
          <w:tab w:val="left" w:pos="2291"/>
        </w:tabs>
        <w:ind w:left="720" w:right="1152"/>
        <w:rPr>
          <w:b/>
          <w:color w:val="000000"/>
          <w:sz w:val="24"/>
          <w:lang w:bidi="ru-RU"/>
        </w:rPr>
      </w:pPr>
      <w:r w:rsidRPr="00FE2004">
        <w:rPr>
          <w:b/>
          <w:color w:val="000000"/>
          <w:sz w:val="24"/>
          <w:lang w:bidi="ru-RU"/>
        </w:rPr>
        <w:t xml:space="preserve">Вывод: </w:t>
      </w:r>
    </w:p>
    <w:p w:rsidR="001242AF" w:rsidRPr="00FE2004" w:rsidRDefault="001242AF" w:rsidP="00477350">
      <w:pPr>
        <w:widowControl w:val="0"/>
        <w:numPr>
          <w:ilvl w:val="0"/>
          <w:numId w:val="109"/>
        </w:numPr>
        <w:tabs>
          <w:tab w:val="left" w:pos="2291"/>
        </w:tabs>
        <w:ind w:right="1152"/>
        <w:rPr>
          <w:color w:val="000000"/>
          <w:sz w:val="24"/>
          <w:lang w:bidi="ru-RU"/>
        </w:rPr>
      </w:pPr>
      <w:r w:rsidRPr="00FE2004">
        <w:rPr>
          <w:color w:val="000000"/>
          <w:sz w:val="24"/>
          <w:lang w:bidi="ru-RU"/>
        </w:rPr>
        <w:t>В основном все классы справились с заданиями</w:t>
      </w:r>
    </w:p>
    <w:p w:rsidR="001242AF" w:rsidRPr="00FE2004" w:rsidRDefault="001242AF" w:rsidP="00477350">
      <w:pPr>
        <w:widowControl w:val="0"/>
        <w:numPr>
          <w:ilvl w:val="0"/>
          <w:numId w:val="109"/>
        </w:numPr>
        <w:tabs>
          <w:tab w:val="left" w:pos="2291"/>
        </w:tabs>
        <w:ind w:right="1152"/>
        <w:rPr>
          <w:color w:val="000000"/>
          <w:sz w:val="24"/>
          <w:lang w:bidi="ru-RU"/>
        </w:rPr>
      </w:pPr>
      <w:r w:rsidRPr="00FE2004">
        <w:rPr>
          <w:color w:val="000000"/>
          <w:sz w:val="24"/>
          <w:lang w:bidi="ru-RU"/>
        </w:rPr>
        <w:t>Плохо знают музыкальный материал</w:t>
      </w:r>
    </w:p>
    <w:p w:rsidR="001242AF" w:rsidRPr="00FE2004" w:rsidRDefault="001242AF" w:rsidP="001242AF">
      <w:pPr>
        <w:widowControl w:val="0"/>
        <w:tabs>
          <w:tab w:val="left" w:pos="2291"/>
        </w:tabs>
        <w:ind w:right="1152"/>
        <w:rPr>
          <w:color w:val="000000"/>
          <w:sz w:val="24"/>
          <w:lang w:bidi="ru-RU"/>
        </w:rPr>
      </w:pPr>
    </w:p>
    <w:p w:rsidR="001242AF" w:rsidRPr="00FE2004" w:rsidRDefault="001242AF" w:rsidP="001242AF">
      <w:pPr>
        <w:widowControl w:val="0"/>
        <w:tabs>
          <w:tab w:val="left" w:pos="2291"/>
        </w:tabs>
        <w:ind w:left="720" w:right="1152"/>
        <w:jc w:val="both"/>
        <w:rPr>
          <w:b/>
          <w:color w:val="000000"/>
          <w:sz w:val="24"/>
          <w:lang w:bidi="ru-RU"/>
        </w:rPr>
      </w:pPr>
      <w:r w:rsidRPr="00FE2004">
        <w:rPr>
          <w:b/>
          <w:color w:val="000000"/>
          <w:sz w:val="24"/>
          <w:lang w:bidi="ru-RU"/>
        </w:rPr>
        <w:t>Финансовая грамотность</w:t>
      </w:r>
    </w:p>
    <w:p w:rsidR="001242AF" w:rsidRPr="00FE2004" w:rsidRDefault="001242AF" w:rsidP="001242AF">
      <w:pPr>
        <w:widowControl w:val="0"/>
        <w:tabs>
          <w:tab w:val="left" w:pos="2291"/>
        </w:tabs>
        <w:ind w:left="720" w:right="1152"/>
        <w:jc w:val="both"/>
        <w:rPr>
          <w:color w:val="000000"/>
          <w:sz w:val="24"/>
          <w:lang w:bidi="ru-RU"/>
        </w:rPr>
      </w:pPr>
    </w:p>
    <w:tbl>
      <w:tblPr>
        <w:tblStyle w:val="181"/>
        <w:tblW w:w="10519" w:type="dxa"/>
        <w:jc w:val="center"/>
        <w:tblLook w:val="04A0" w:firstRow="1" w:lastRow="0" w:firstColumn="1" w:lastColumn="0" w:noHBand="0" w:noVBand="1"/>
      </w:tblPr>
      <w:tblGrid>
        <w:gridCol w:w="965"/>
        <w:gridCol w:w="952"/>
        <w:gridCol w:w="1157"/>
        <w:gridCol w:w="636"/>
        <w:gridCol w:w="636"/>
        <w:gridCol w:w="636"/>
        <w:gridCol w:w="669"/>
        <w:gridCol w:w="778"/>
        <w:gridCol w:w="838"/>
        <w:gridCol w:w="644"/>
        <w:gridCol w:w="2608"/>
      </w:tblGrid>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Класс </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Всего уч.</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Писало </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Усп. </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Кач.</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Ср.</w:t>
            </w:r>
          </w:p>
          <w:p w:rsidR="00531F7B" w:rsidRPr="00FE2004" w:rsidRDefault="00531F7B" w:rsidP="001242AF">
            <w:pPr>
              <w:ind w:right="-88"/>
              <w:rPr>
                <w:rFonts w:ascii="Times New Roman" w:hAnsi="Times New Roman"/>
                <w:bCs/>
                <w:color w:val="000000"/>
                <w:sz w:val="24"/>
              </w:rPr>
            </w:pPr>
            <w:r w:rsidRPr="00FE2004">
              <w:rPr>
                <w:rFonts w:ascii="Times New Roman" w:hAnsi="Times New Roman"/>
                <w:bCs/>
                <w:color w:val="000000"/>
                <w:sz w:val="24"/>
              </w:rPr>
              <w:t>б.</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ФИО учителя</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78</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3,9</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Курбанова А.Р.</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46</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Курбанова А.Р.</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66</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Курбанова А.Р.</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20</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17</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55</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Курбанова А.Р.</w:t>
            </w:r>
          </w:p>
        </w:tc>
      </w:tr>
    </w:tbl>
    <w:p w:rsidR="001242AF" w:rsidRPr="00FE2004" w:rsidRDefault="001242AF" w:rsidP="001242AF">
      <w:pPr>
        <w:widowControl w:val="0"/>
        <w:tabs>
          <w:tab w:val="left" w:pos="2291"/>
        </w:tabs>
        <w:ind w:right="1152"/>
        <w:rPr>
          <w:color w:val="000000"/>
          <w:sz w:val="24"/>
          <w:lang w:bidi="ru-RU"/>
        </w:rPr>
      </w:pPr>
    </w:p>
    <w:p w:rsidR="001242AF" w:rsidRPr="00FE2004" w:rsidRDefault="001242AF" w:rsidP="001242AF">
      <w:pPr>
        <w:widowControl w:val="0"/>
        <w:tabs>
          <w:tab w:val="left" w:pos="2291"/>
        </w:tabs>
        <w:ind w:left="720" w:right="1152"/>
        <w:rPr>
          <w:b/>
          <w:color w:val="000000"/>
          <w:sz w:val="24"/>
          <w:lang w:bidi="ru-RU"/>
        </w:rPr>
      </w:pPr>
      <w:r w:rsidRPr="00FE2004">
        <w:rPr>
          <w:b/>
          <w:color w:val="000000"/>
          <w:sz w:val="24"/>
          <w:lang w:bidi="ru-RU"/>
        </w:rPr>
        <w:t>Ошибки:</w:t>
      </w:r>
    </w:p>
    <w:p w:rsidR="001242AF" w:rsidRPr="00FE2004" w:rsidRDefault="001242AF" w:rsidP="00477350">
      <w:pPr>
        <w:widowControl w:val="0"/>
        <w:numPr>
          <w:ilvl w:val="0"/>
          <w:numId w:val="110"/>
        </w:numPr>
        <w:tabs>
          <w:tab w:val="left" w:pos="2291"/>
        </w:tabs>
        <w:ind w:right="1152"/>
        <w:rPr>
          <w:color w:val="000000"/>
          <w:sz w:val="24"/>
          <w:lang w:bidi="ru-RU"/>
        </w:rPr>
      </w:pPr>
      <w:r w:rsidRPr="00FE2004">
        <w:rPr>
          <w:color w:val="000000"/>
          <w:sz w:val="24"/>
          <w:lang w:bidi="ru-RU"/>
        </w:rPr>
        <w:t>Функции банка</w:t>
      </w:r>
    </w:p>
    <w:p w:rsidR="001242AF" w:rsidRPr="00FE2004" w:rsidRDefault="001242AF" w:rsidP="00477350">
      <w:pPr>
        <w:widowControl w:val="0"/>
        <w:numPr>
          <w:ilvl w:val="0"/>
          <w:numId w:val="110"/>
        </w:numPr>
        <w:tabs>
          <w:tab w:val="left" w:pos="2291"/>
        </w:tabs>
        <w:ind w:right="1152"/>
        <w:rPr>
          <w:color w:val="000000"/>
          <w:sz w:val="24"/>
          <w:lang w:bidi="ru-RU"/>
        </w:rPr>
      </w:pPr>
      <w:r w:rsidRPr="00FE2004">
        <w:rPr>
          <w:color w:val="000000"/>
          <w:sz w:val="24"/>
          <w:lang w:bidi="ru-RU"/>
        </w:rPr>
        <w:t>План семейного бюджета</w:t>
      </w:r>
    </w:p>
    <w:p w:rsidR="001242AF" w:rsidRPr="00FE2004" w:rsidRDefault="001242AF" w:rsidP="00477350">
      <w:pPr>
        <w:widowControl w:val="0"/>
        <w:numPr>
          <w:ilvl w:val="0"/>
          <w:numId w:val="110"/>
        </w:numPr>
        <w:tabs>
          <w:tab w:val="left" w:pos="2291"/>
        </w:tabs>
        <w:ind w:right="1152"/>
        <w:rPr>
          <w:color w:val="000000"/>
          <w:sz w:val="24"/>
          <w:lang w:bidi="ru-RU"/>
        </w:rPr>
      </w:pPr>
      <w:r w:rsidRPr="00FE2004">
        <w:rPr>
          <w:color w:val="000000"/>
          <w:sz w:val="24"/>
          <w:lang w:bidi="ru-RU"/>
        </w:rPr>
        <w:t>Утечка доходов и расходов</w:t>
      </w:r>
    </w:p>
    <w:p w:rsidR="001242AF" w:rsidRPr="00FE2004" w:rsidRDefault="001242AF" w:rsidP="00477350">
      <w:pPr>
        <w:widowControl w:val="0"/>
        <w:numPr>
          <w:ilvl w:val="0"/>
          <w:numId w:val="110"/>
        </w:numPr>
        <w:tabs>
          <w:tab w:val="left" w:pos="2291"/>
        </w:tabs>
        <w:ind w:right="1152"/>
        <w:rPr>
          <w:color w:val="000000"/>
          <w:sz w:val="24"/>
          <w:lang w:bidi="ru-RU"/>
        </w:rPr>
      </w:pPr>
      <w:r w:rsidRPr="00FE2004">
        <w:rPr>
          <w:color w:val="000000"/>
          <w:sz w:val="24"/>
          <w:lang w:bidi="ru-RU"/>
        </w:rPr>
        <w:t>Классификация денег</w:t>
      </w:r>
    </w:p>
    <w:p w:rsidR="001242AF" w:rsidRPr="00FE2004" w:rsidRDefault="001242AF" w:rsidP="00477350">
      <w:pPr>
        <w:widowControl w:val="0"/>
        <w:numPr>
          <w:ilvl w:val="0"/>
          <w:numId w:val="110"/>
        </w:numPr>
        <w:tabs>
          <w:tab w:val="left" w:pos="2291"/>
        </w:tabs>
        <w:ind w:right="1152"/>
        <w:rPr>
          <w:color w:val="000000"/>
          <w:sz w:val="24"/>
          <w:lang w:bidi="ru-RU"/>
        </w:rPr>
      </w:pPr>
      <w:r w:rsidRPr="00FE2004">
        <w:rPr>
          <w:color w:val="000000"/>
          <w:sz w:val="24"/>
          <w:lang w:bidi="ru-RU"/>
        </w:rPr>
        <w:t>Составление рекламного слогана</w:t>
      </w:r>
    </w:p>
    <w:p w:rsidR="001B2DB8" w:rsidRPr="00FE2004" w:rsidRDefault="001B2DB8" w:rsidP="001242AF">
      <w:pPr>
        <w:widowControl w:val="0"/>
        <w:tabs>
          <w:tab w:val="left" w:pos="2291"/>
        </w:tabs>
        <w:ind w:right="1152"/>
        <w:rPr>
          <w:color w:val="000000"/>
          <w:sz w:val="24"/>
          <w:lang w:bidi="ru-RU"/>
        </w:rPr>
      </w:pPr>
    </w:p>
    <w:p w:rsidR="001242AF" w:rsidRPr="00FE2004" w:rsidRDefault="001242AF" w:rsidP="001242AF">
      <w:pPr>
        <w:widowControl w:val="0"/>
        <w:tabs>
          <w:tab w:val="left" w:pos="2291"/>
        </w:tabs>
        <w:ind w:left="720" w:right="1152"/>
        <w:jc w:val="both"/>
        <w:rPr>
          <w:b/>
          <w:color w:val="000000"/>
          <w:sz w:val="24"/>
          <w:lang w:bidi="ru-RU"/>
        </w:rPr>
      </w:pPr>
      <w:r w:rsidRPr="00FE2004">
        <w:rPr>
          <w:b/>
          <w:color w:val="000000"/>
          <w:sz w:val="24"/>
          <w:lang w:bidi="ru-RU"/>
        </w:rPr>
        <w:t>Биология</w:t>
      </w:r>
    </w:p>
    <w:p w:rsidR="001242AF" w:rsidRPr="00FE2004" w:rsidRDefault="001242AF" w:rsidP="001242AF">
      <w:pPr>
        <w:widowControl w:val="0"/>
        <w:tabs>
          <w:tab w:val="left" w:pos="2291"/>
        </w:tabs>
        <w:ind w:left="720" w:right="1152"/>
        <w:jc w:val="both"/>
        <w:rPr>
          <w:color w:val="000000"/>
          <w:sz w:val="24"/>
          <w:lang w:bidi="ru-RU"/>
        </w:rPr>
      </w:pPr>
    </w:p>
    <w:tbl>
      <w:tblPr>
        <w:tblStyle w:val="181"/>
        <w:tblW w:w="10519" w:type="dxa"/>
        <w:jc w:val="center"/>
        <w:tblLook w:val="04A0" w:firstRow="1" w:lastRow="0" w:firstColumn="1" w:lastColumn="0" w:noHBand="0" w:noVBand="1"/>
      </w:tblPr>
      <w:tblGrid>
        <w:gridCol w:w="965"/>
        <w:gridCol w:w="952"/>
        <w:gridCol w:w="1157"/>
        <w:gridCol w:w="636"/>
        <w:gridCol w:w="636"/>
        <w:gridCol w:w="636"/>
        <w:gridCol w:w="669"/>
        <w:gridCol w:w="778"/>
        <w:gridCol w:w="838"/>
        <w:gridCol w:w="644"/>
        <w:gridCol w:w="2608"/>
      </w:tblGrid>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Класс </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Всего уч.</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Писало </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Усп. </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Кач.</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Ср.</w:t>
            </w:r>
          </w:p>
          <w:p w:rsidR="00531F7B" w:rsidRPr="00FE2004" w:rsidRDefault="00531F7B" w:rsidP="001242AF">
            <w:pPr>
              <w:ind w:right="-88"/>
              <w:rPr>
                <w:rFonts w:ascii="Times New Roman" w:hAnsi="Times New Roman"/>
                <w:bCs/>
                <w:color w:val="000000"/>
                <w:sz w:val="24"/>
              </w:rPr>
            </w:pPr>
            <w:r w:rsidRPr="00FE2004">
              <w:rPr>
                <w:rFonts w:ascii="Times New Roman" w:hAnsi="Times New Roman"/>
                <w:bCs/>
                <w:color w:val="000000"/>
                <w:sz w:val="24"/>
              </w:rPr>
              <w:t>б.</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ФИО учителя</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13</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64</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14</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57</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11</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70</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18</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53</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3,9</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17</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75</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11</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12</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57</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vMerge w:val="restart"/>
            <w:vAlign w:val="center"/>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52</w:t>
            </w:r>
          </w:p>
        </w:tc>
        <w:tc>
          <w:tcPr>
            <w:tcW w:w="636" w:type="dxa"/>
            <w:vMerge w:val="restart"/>
            <w:vAlign w:val="center"/>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vMerge w:val="restart"/>
            <w:vAlign w:val="center"/>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27</w:t>
            </w:r>
          </w:p>
        </w:tc>
        <w:tc>
          <w:tcPr>
            <w:tcW w:w="636" w:type="dxa"/>
            <w:vMerge w:val="restart"/>
            <w:vAlign w:val="center"/>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25</w:t>
            </w:r>
          </w:p>
        </w:tc>
        <w:tc>
          <w:tcPr>
            <w:tcW w:w="669" w:type="dxa"/>
            <w:vMerge w:val="restart"/>
            <w:vAlign w:val="center"/>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vMerge w:val="restart"/>
            <w:vAlign w:val="center"/>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vMerge w:val="restart"/>
            <w:vAlign w:val="center"/>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52</w:t>
            </w:r>
          </w:p>
        </w:tc>
        <w:tc>
          <w:tcPr>
            <w:tcW w:w="644" w:type="dxa"/>
            <w:vMerge w:val="restart"/>
            <w:vAlign w:val="center"/>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vMerge/>
          </w:tcPr>
          <w:p w:rsidR="00531F7B" w:rsidRPr="00FE2004" w:rsidRDefault="00531F7B" w:rsidP="001242AF">
            <w:pPr>
              <w:rPr>
                <w:rFonts w:ascii="Times New Roman" w:hAnsi="Times New Roman"/>
                <w:bCs/>
                <w:color w:val="000000"/>
                <w:sz w:val="24"/>
              </w:rPr>
            </w:pPr>
          </w:p>
        </w:tc>
        <w:tc>
          <w:tcPr>
            <w:tcW w:w="636" w:type="dxa"/>
            <w:vMerge/>
          </w:tcPr>
          <w:p w:rsidR="00531F7B" w:rsidRPr="00FE2004" w:rsidRDefault="00531F7B" w:rsidP="001242AF">
            <w:pPr>
              <w:rPr>
                <w:rFonts w:ascii="Times New Roman" w:hAnsi="Times New Roman"/>
                <w:bCs/>
                <w:color w:val="000000"/>
                <w:sz w:val="24"/>
              </w:rPr>
            </w:pPr>
          </w:p>
        </w:tc>
        <w:tc>
          <w:tcPr>
            <w:tcW w:w="636" w:type="dxa"/>
            <w:vMerge/>
          </w:tcPr>
          <w:p w:rsidR="00531F7B" w:rsidRPr="00FE2004" w:rsidRDefault="00531F7B" w:rsidP="001242AF">
            <w:pPr>
              <w:rPr>
                <w:rFonts w:ascii="Times New Roman" w:hAnsi="Times New Roman"/>
                <w:bCs/>
                <w:color w:val="000000"/>
                <w:sz w:val="24"/>
              </w:rPr>
            </w:pPr>
          </w:p>
        </w:tc>
        <w:tc>
          <w:tcPr>
            <w:tcW w:w="636" w:type="dxa"/>
            <w:vMerge/>
          </w:tcPr>
          <w:p w:rsidR="00531F7B" w:rsidRPr="00FE2004" w:rsidRDefault="00531F7B" w:rsidP="001242AF">
            <w:pPr>
              <w:rPr>
                <w:rFonts w:ascii="Times New Roman" w:hAnsi="Times New Roman"/>
                <w:bCs/>
                <w:color w:val="000000"/>
                <w:sz w:val="24"/>
              </w:rPr>
            </w:pPr>
          </w:p>
        </w:tc>
        <w:tc>
          <w:tcPr>
            <w:tcW w:w="669" w:type="dxa"/>
            <w:vMerge/>
          </w:tcPr>
          <w:p w:rsidR="00531F7B" w:rsidRPr="00FE2004" w:rsidRDefault="00531F7B" w:rsidP="001242AF">
            <w:pPr>
              <w:rPr>
                <w:rFonts w:ascii="Times New Roman" w:hAnsi="Times New Roman"/>
                <w:bCs/>
                <w:color w:val="000000"/>
                <w:sz w:val="24"/>
              </w:rPr>
            </w:pPr>
          </w:p>
        </w:tc>
        <w:tc>
          <w:tcPr>
            <w:tcW w:w="778" w:type="dxa"/>
            <w:vMerge/>
          </w:tcPr>
          <w:p w:rsidR="00531F7B" w:rsidRPr="00FE2004" w:rsidRDefault="00531F7B" w:rsidP="001242AF">
            <w:pPr>
              <w:rPr>
                <w:rFonts w:ascii="Times New Roman" w:hAnsi="Times New Roman"/>
                <w:bCs/>
                <w:color w:val="000000"/>
                <w:sz w:val="24"/>
              </w:rPr>
            </w:pPr>
          </w:p>
        </w:tc>
        <w:tc>
          <w:tcPr>
            <w:tcW w:w="838" w:type="dxa"/>
            <w:vMerge/>
          </w:tcPr>
          <w:p w:rsidR="00531F7B" w:rsidRPr="00FE2004" w:rsidRDefault="00531F7B" w:rsidP="001242AF">
            <w:pPr>
              <w:rPr>
                <w:rFonts w:ascii="Times New Roman" w:hAnsi="Times New Roman"/>
                <w:bCs/>
                <w:color w:val="000000"/>
                <w:sz w:val="24"/>
              </w:rPr>
            </w:pPr>
          </w:p>
        </w:tc>
        <w:tc>
          <w:tcPr>
            <w:tcW w:w="644" w:type="dxa"/>
            <w:vMerge/>
          </w:tcPr>
          <w:p w:rsidR="00531F7B" w:rsidRPr="00FE2004" w:rsidRDefault="00531F7B" w:rsidP="001242AF">
            <w:pPr>
              <w:rPr>
                <w:rFonts w:ascii="Times New Roman" w:hAnsi="Times New Roman"/>
                <w:bCs/>
                <w:color w:val="000000"/>
                <w:sz w:val="24"/>
              </w:rPr>
            </w:pP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vMerge w:val="restart"/>
            <w:vAlign w:val="center"/>
          </w:tcPr>
          <w:p w:rsidR="00531F7B" w:rsidRPr="00FE2004" w:rsidRDefault="00531F7B" w:rsidP="001242AF">
            <w:pPr>
              <w:shd w:val="clear" w:color="auto" w:fill="FFFFFF"/>
              <w:rPr>
                <w:rFonts w:ascii="Times New Roman" w:hAnsi="Times New Roman"/>
                <w:bCs/>
                <w:color w:val="000000"/>
                <w:sz w:val="24"/>
              </w:rPr>
            </w:pPr>
            <w:r w:rsidRPr="00FE2004">
              <w:rPr>
                <w:rFonts w:ascii="Times New Roman" w:hAnsi="Times New Roman"/>
                <w:bCs/>
                <w:color w:val="000000"/>
                <w:sz w:val="24"/>
              </w:rPr>
              <w:t>35</w:t>
            </w:r>
          </w:p>
        </w:tc>
        <w:tc>
          <w:tcPr>
            <w:tcW w:w="636" w:type="dxa"/>
            <w:vMerge w:val="restart"/>
            <w:vAlign w:val="center"/>
          </w:tcPr>
          <w:p w:rsidR="00531F7B" w:rsidRPr="00FE2004" w:rsidRDefault="00531F7B" w:rsidP="001242AF">
            <w:pPr>
              <w:shd w:val="clear" w:color="auto" w:fill="FFFFFF"/>
              <w:rPr>
                <w:rFonts w:ascii="Times New Roman" w:hAnsi="Times New Roman"/>
                <w:bCs/>
                <w:color w:val="000000"/>
                <w:sz w:val="24"/>
              </w:rPr>
            </w:pPr>
            <w:r w:rsidRPr="00FE2004">
              <w:rPr>
                <w:rFonts w:ascii="Times New Roman" w:hAnsi="Times New Roman"/>
                <w:bCs/>
                <w:color w:val="000000"/>
                <w:sz w:val="24"/>
              </w:rPr>
              <w:t>4</w:t>
            </w:r>
          </w:p>
        </w:tc>
        <w:tc>
          <w:tcPr>
            <w:tcW w:w="636" w:type="dxa"/>
            <w:vMerge w:val="restart"/>
            <w:vAlign w:val="center"/>
          </w:tcPr>
          <w:p w:rsidR="00531F7B" w:rsidRPr="00FE2004" w:rsidRDefault="00531F7B" w:rsidP="001242AF">
            <w:pPr>
              <w:shd w:val="clear" w:color="auto" w:fill="FFFFFF"/>
              <w:rPr>
                <w:rFonts w:ascii="Times New Roman" w:hAnsi="Times New Roman"/>
                <w:bCs/>
                <w:color w:val="000000"/>
                <w:sz w:val="24"/>
              </w:rPr>
            </w:pPr>
            <w:r w:rsidRPr="00FE2004">
              <w:rPr>
                <w:rFonts w:ascii="Times New Roman" w:hAnsi="Times New Roman"/>
                <w:bCs/>
                <w:color w:val="000000"/>
                <w:sz w:val="24"/>
              </w:rPr>
              <w:t>20</w:t>
            </w:r>
          </w:p>
        </w:tc>
        <w:tc>
          <w:tcPr>
            <w:tcW w:w="636" w:type="dxa"/>
            <w:vMerge w:val="restart"/>
            <w:vAlign w:val="center"/>
          </w:tcPr>
          <w:p w:rsidR="00531F7B" w:rsidRPr="00FE2004" w:rsidRDefault="00531F7B" w:rsidP="001242AF">
            <w:pPr>
              <w:shd w:val="clear" w:color="auto" w:fill="FFFFFF"/>
              <w:rPr>
                <w:rFonts w:ascii="Times New Roman" w:hAnsi="Times New Roman"/>
                <w:bCs/>
                <w:color w:val="000000"/>
                <w:sz w:val="24"/>
              </w:rPr>
            </w:pPr>
            <w:r w:rsidRPr="00FE2004">
              <w:rPr>
                <w:rFonts w:ascii="Times New Roman" w:hAnsi="Times New Roman"/>
                <w:bCs/>
                <w:color w:val="000000"/>
                <w:sz w:val="24"/>
              </w:rPr>
              <w:t>11</w:t>
            </w:r>
          </w:p>
        </w:tc>
        <w:tc>
          <w:tcPr>
            <w:tcW w:w="669" w:type="dxa"/>
            <w:vMerge w:val="restart"/>
            <w:vAlign w:val="center"/>
          </w:tcPr>
          <w:p w:rsidR="00531F7B" w:rsidRPr="00FE2004" w:rsidRDefault="00531F7B" w:rsidP="001242AF">
            <w:pPr>
              <w:shd w:val="clear" w:color="auto" w:fill="FFFFFF"/>
              <w:rPr>
                <w:rFonts w:ascii="Times New Roman" w:hAnsi="Times New Roman"/>
                <w:bCs/>
                <w:color w:val="000000"/>
                <w:sz w:val="24"/>
              </w:rPr>
            </w:pPr>
            <w:r w:rsidRPr="00FE2004">
              <w:rPr>
                <w:rFonts w:ascii="Times New Roman" w:hAnsi="Times New Roman"/>
                <w:bCs/>
                <w:color w:val="000000"/>
                <w:sz w:val="24"/>
              </w:rPr>
              <w:t>-</w:t>
            </w:r>
          </w:p>
        </w:tc>
        <w:tc>
          <w:tcPr>
            <w:tcW w:w="778" w:type="dxa"/>
            <w:vMerge w:val="restart"/>
            <w:vAlign w:val="center"/>
          </w:tcPr>
          <w:p w:rsidR="00531F7B" w:rsidRPr="00FE2004" w:rsidRDefault="00531F7B" w:rsidP="001242AF">
            <w:pPr>
              <w:shd w:val="clear" w:color="auto" w:fill="FFFFFF"/>
              <w:rPr>
                <w:rFonts w:ascii="Times New Roman" w:hAnsi="Times New Roman"/>
                <w:bCs/>
                <w:color w:val="000000"/>
                <w:sz w:val="24"/>
              </w:rPr>
            </w:pPr>
            <w:r w:rsidRPr="00FE2004">
              <w:rPr>
                <w:rFonts w:ascii="Times New Roman" w:hAnsi="Times New Roman"/>
                <w:bCs/>
                <w:color w:val="000000"/>
                <w:sz w:val="24"/>
              </w:rPr>
              <w:t>100</w:t>
            </w:r>
          </w:p>
        </w:tc>
        <w:tc>
          <w:tcPr>
            <w:tcW w:w="838" w:type="dxa"/>
            <w:vMerge w:val="restart"/>
            <w:vAlign w:val="center"/>
          </w:tcPr>
          <w:p w:rsidR="00531F7B" w:rsidRPr="00FE2004" w:rsidRDefault="00531F7B" w:rsidP="001242AF">
            <w:pPr>
              <w:shd w:val="clear" w:color="auto" w:fill="FFFFFF"/>
              <w:rPr>
                <w:rFonts w:ascii="Times New Roman" w:hAnsi="Times New Roman"/>
                <w:bCs/>
                <w:color w:val="000000"/>
                <w:sz w:val="24"/>
              </w:rPr>
            </w:pPr>
            <w:r w:rsidRPr="00FE2004">
              <w:rPr>
                <w:rFonts w:ascii="Times New Roman" w:hAnsi="Times New Roman"/>
                <w:bCs/>
                <w:color w:val="000000"/>
                <w:sz w:val="24"/>
              </w:rPr>
              <w:t>60</w:t>
            </w:r>
          </w:p>
        </w:tc>
        <w:tc>
          <w:tcPr>
            <w:tcW w:w="644" w:type="dxa"/>
            <w:vMerge w:val="restart"/>
            <w:vAlign w:val="center"/>
          </w:tcPr>
          <w:p w:rsidR="00531F7B" w:rsidRPr="00FE2004" w:rsidRDefault="00531F7B" w:rsidP="001242AF">
            <w:pPr>
              <w:shd w:val="clear" w:color="auto" w:fill="FFFFFF"/>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vMerge/>
          </w:tcPr>
          <w:p w:rsidR="00531F7B" w:rsidRPr="00FE2004" w:rsidRDefault="00531F7B" w:rsidP="001242AF">
            <w:pPr>
              <w:rPr>
                <w:rFonts w:ascii="Times New Roman" w:hAnsi="Times New Roman"/>
                <w:bCs/>
                <w:color w:val="000000"/>
                <w:sz w:val="24"/>
              </w:rPr>
            </w:pPr>
          </w:p>
        </w:tc>
        <w:tc>
          <w:tcPr>
            <w:tcW w:w="636" w:type="dxa"/>
            <w:vMerge/>
          </w:tcPr>
          <w:p w:rsidR="00531F7B" w:rsidRPr="00FE2004" w:rsidRDefault="00531F7B" w:rsidP="001242AF">
            <w:pPr>
              <w:rPr>
                <w:rFonts w:ascii="Times New Roman" w:hAnsi="Times New Roman"/>
                <w:bCs/>
                <w:color w:val="000000"/>
                <w:sz w:val="24"/>
              </w:rPr>
            </w:pPr>
          </w:p>
        </w:tc>
        <w:tc>
          <w:tcPr>
            <w:tcW w:w="636" w:type="dxa"/>
            <w:vMerge/>
          </w:tcPr>
          <w:p w:rsidR="00531F7B" w:rsidRPr="00FE2004" w:rsidRDefault="00531F7B" w:rsidP="001242AF">
            <w:pPr>
              <w:rPr>
                <w:rFonts w:ascii="Times New Roman" w:hAnsi="Times New Roman"/>
                <w:bCs/>
                <w:color w:val="000000"/>
                <w:sz w:val="24"/>
              </w:rPr>
            </w:pPr>
          </w:p>
        </w:tc>
        <w:tc>
          <w:tcPr>
            <w:tcW w:w="636" w:type="dxa"/>
            <w:vMerge/>
          </w:tcPr>
          <w:p w:rsidR="00531F7B" w:rsidRPr="00FE2004" w:rsidRDefault="00531F7B" w:rsidP="001242AF">
            <w:pPr>
              <w:rPr>
                <w:rFonts w:ascii="Times New Roman" w:hAnsi="Times New Roman"/>
                <w:bCs/>
                <w:color w:val="000000"/>
                <w:sz w:val="24"/>
              </w:rPr>
            </w:pPr>
          </w:p>
        </w:tc>
        <w:tc>
          <w:tcPr>
            <w:tcW w:w="669" w:type="dxa"/>
            <w:vMerge/>
          </w:tcPr>
          <w:p w:rsidR="00531F7B" w:rsidRPr="00FE2004" w:rsidRDefault="00531F7B" w:rsidP="001242AF">
            <w:pPr>
              <w:rPr>
                <w:rFonts w:ascii="Times New Roman" w:hAnsi="Times New Roman"/>
                <w:bCs/>
                <w:color w:val="000000"/>
                <w:sz w:val="24"/>
              </w:rPr>
            </w:pPr>
          </w:p>
        </w:tc>
        <w:tc>
          <w:tcPr>
            <w:tcW w:w="778" w:type="dxa"/>
            <w:vMerge/>
          </w:tcPr>
          <w:p w:rsidR="00531F7B" w:rsidRPr="00FE2004" w:rsidRDefault="00531F7B" w:rsidP="001242AF">
            <w:pPr>
              <w:rPr>
                <w:rFonts w:ascii="Times New Roman" w:hAnsi="Times New Roman"/>
                <w:bCs/>
                <w:color w:val="000000"/>
                <w:sz w:val="24"/>
              </w:rPr>
            </w:pPr>
          </w:p>
        </w:tc>
        <w:tc>
          <w:tcPr>
            <w:tcW w:w="838" w:type="dxa"/>
            <w:vMerge/>
          </w:tcPr>
          <w:p w:rsidR="00531F7B" w:rsidRPr="00FE2004" w:rsidRDefault="00531F7B" w:rsidP="001242AF">
            <w:pPr>
              <w:rPr>
                <w:rFonts w:ascii="Times New Roman" w:hAnsi="Times New Roman"/>
                <w:bCs/>
                <w:color w:val="000000"/>
                <w:sz w:val="24"/>
              </w:rPr>
            </w:pPr>
          </w:p>
        </w:tc>
        <w:tc>
          <w:tcPr>
            <w:tcW w:w="644" w:type="dxa"/>
            <w:vMerge/>
          </w:tcPr>
          <w:p w:rsidR="00531F7B" w:rsidRPr="00FE2004" w:rsidRDefault="00531F7B" w:rsidP="001242AF">
            <w:pPr>
              <w:rPr>
                <w:rFonts w:ascii="Times New Roman" w:hAnsi="Times New Roman"/>
                <w:bCs/>
                <w:color w:val="000000"/>
                <w:sz w:val="24"/>
              </w:rPr>
            </w:pP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16</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96</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4,3</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Тагирова Э.К.</w:t>
            </w:r>
          </w:p>
        </w:tc>
      </w:tr>
    </w:tbl>
    <w:p w:rsidR="001242AF" w:rsidRPr="00FE2004" w:rsidRDefault="001242AF" w:rsidP="001242AF">
      <w:pPr>
        <w:widowControl w:val="0"/>
        <w:tabs>
          <w:tab w:val="left" w:pos="2291"/>
        </w:tabs>
        <w:ind w:left="720" w:right="1152"/>
        <w:jc w:val="both"/>
        <w:rPr>
          <w:color w:val="000000"/>
          <w:sz w:val="24"/>
          <w:lang w:bidi="ru-RU"/>
        </w:rPr>
      </w:pPr>
    </w:p>
    <w:p w:rsidR="001242AF" w:rsidRPr="00FE2004" w:rsidRDefault="001242AF" w:rsidP="001242AF">
      <w:pPr>
        <w:widowControl w:val="0"/>
        <w:rPr>
          <w:b/>
          <w:bCs/>
          <w:color w:val="000000"/>
          <w:sz w:val="24"/>
          <w:lang w:bidi="ru-RU"/>
        </w:rPr>
      </w:pPr>
      <w:r w:rsidRPr="00FE2004">
        <w:rPr>
          <w:b/>
          <w:bCs/>
          <w:color w:val="000000"/>
          <w:sz w:val="24"/>
          <w:lang w:bidi="ru-RU"/>
        </w:rPr>
        <w:t>Анализ ошибок:</w:t>
      </w:r>
    </w:p>
    <w:p w:rsidR="001242AF" w:rsidRPr="00FE2004" w:rsidRDefault="001242AF" w:rsidP="001242AF">
      <w:pPr>
        <w:widowControl w:val="0"/>
        <w:tabs>
          <w:tab w:val="left" w:pos="2291"/>
        </w:tabs>
        <w:ind w:right="1152"/>
        <w:rPr>
          <w:color w:val="000000"/>
          <w:sz w:val="24"/>
          <w:lang w:bidi="ru-RU"/>
        </w:rPr>
      </w:pPr>
    </w:p>
    <w:tbl>
      <w:tblPr>
        <w:tblStyle w:val="181"/>
        <w:tblW w:w="11619" w:type="dxa"/>
        <w:jc w:val="center"/>
        <w:tblLook w:val="04A0" w:firstRow="1" w:lastRow="0" w:firstColumn="1" w:lastColumn="0" w:noHBand="0" w:noVBand="1"/>
      </w:tblPr>
      <w:tblGrid>
        <w:gridCol w:w="5665"/>
        <w:gridCol w:w="5954"/>
      </w:tblGrid>
      <w:tr w:rsidR="001242AF" w:rsidRPr="00FE2004" w:rsidTr="00531F7B">
        <w:trPr>
          <w:jc w:val="center"/>
        </w:trPr>
        <w:tc>
          <w:tcPr>
            <w:tcW w:w="5665" w:type="dxa"/>
          </w:tcPr>
          <w:p w:rsidR="001242AF" w:rsidRPr="00FE2004" w:rsidRDefault="001242AF" w:rsidP="001242AF">
            <w:pPr>
              <w:tabs>
                <w:tab w:val="left" w:pos="2291"/>
              </w:tabs>
              <w:ind w:right="1152"/>
              <w:rPr>
                <w:rFonts w:ascii="Times New Roman" w:hAnsi="Times New Roman"/>
                <w:color w:val="000000"/>
                <w:sz w:val="24"/>
              </w:rPr>
            </w:pPr>
            <w:r w:rsidRPr="00FE2004">
              <w:rPr>
                <w:color w:val="000000"/>
                <w:sz w:val="24"/>
                <w:lang w:bidi="ru-RU"/>
              </w:rPr>
              <w:t xml:space="preserve"> </w:t>
            </w:r>
            <w:r w:rsidRPr="00FE2004">
              <w:rPr>
                <w:rFonts w:ascii="Times New Roman" w:hAnsi="Times New Roman"/>
                <w:color w:val="000000"/>
                <w:sz w:val="24"/>
              </w:rPr>
              <w:t>5е классы</w:t>
            </w:r>
          </w:p>
          <w:p w:rsidR="001242AF" w:rsidRPr="00FE2004" w:rsidRDefault="001242AF" w:rsidP="00477350">
            <w:pPr>
              <w:numPr>
                <w:ilvl w:val="0"/>
                <w:numId w:val="111"/>
              </w:numPr>
              <w:tabs>
                <w:tab w:val="left" w:pos="2291"/>
              </w:tabs>
              <w:ind w:left="426"/>
              <w:rPr>
                <w:rFonts w:ascii="Times New Roman" w:hAnsi="Times New Roman"/>
                <w:color w:val="000000"/>
                <w:sz w:val="24"/>
              </w:rPr>
            </w:pPr>
            <w:r w:rsidRPr="00FE2004">
              <w:rPr>
                <w:rFonts w:ascii="Times New Roman" w:hAnsi="Times New Roman"/>
                <w:color w:val="000000"/>
                <w:sz w:val="24"/>
              </w:rPr>
              <w:t>Усвоили программу – 5а (37%), 5б (57%)</w:t>
            </w:r>
          </w:p>
          <w:p w:rsidR="001242AF" w:rsidRPr="00FE2004" w:rsidRDefault="001242AF" w:rsidP="00477350">
            <w:pPr>
              <w:numPr>
                <w:ilvl w:val="0"/>
                <w:numId w:val="111"/>
              </w:numPr>
              <w:tabs>
                <w:tab w:val="left" w:pos="2291"/>
              </w:tabs>
              <w:ind w:left="426" w:right="1152"/>
              <w:rPr>
                <w:rFonts w:ascii="Times New Roman" w:hAnsi="Times New Roman"/>
                <w:color w:val="000000"/>
                <w:sz w:val="24"/>
              </w:rPr>
            </w:pPr>
            <w:r w:rsidRPr="00FE2004">
              <w:rPr>
                <w:rFonts w:ascii="Times New Roman" w:hAnsi="Times New Roman"/>
                <w:color w:val="000000"/>
                <w:sz w:val="24"/>
              </w:rPr>
              <w:t>Основные орг. Клетки</w:t>
            </w:r>
          </w:p>
          <w:p w:rsidR="001242AF" w:rsidRPr="00FE2004" w:rsidRDefault="001242AF" w:rsidP="00477350">
            <w:pPr>
              <w:numPr>
                <w:ilvl w:val="0"/>
                <w:numId w:val="111"/>
              </w:numPr>
              <w:tabs>
                <w:tab w:val="left" w:pos="1305"/>
                <w:tab w:val="left" w:pos="2291"/>
              </w:tabs>
              <w:ind w:left="426" w:right="361"/>
              <w:rPr>
                <w:rFonts w:ascii="Times New Roman" w:hAnsi="Times New Roman"/>
                <w:color w:val="000000"/>
                <w:sz w:val="24"/>
              </w:rPr>
            </w:pPr>
            <w:r w:rsidRPr="00FE2004">
              <w:rPr>
                <w:rFonts w:ascii="Times New Roman" w:hAnsi="Times New Roman"/>
                <w:color w:val="000000"/>
                <w:sz w:val="24"/>
              </w:rPr>
              <w:t>Способы возникн. Клеток</w:t>
            </w:r>
          </w:p>
          <w:p w:rsidR="001242AF" w:rsidRPr="00FE2004" w:rsidRDefault="001242AF" w:rsidP="00477350">
            <w:pPr>
              <w:numPr>
                <w:ilvl w:val="0"/>
                <w:numId w:val="111"/>
              </w:numPr>
              <w:tabs>
                <w:tab w:val="left" w:pos="2291"/>
              </w:tabs>
              <w:ind w:left="426" w:right="361"/>
              <w:rPr>
                <w:rFonts w:ascii="Times New Roman" w:hAnsi="Times New Roman"/>
                <w:color w:val="000000"/>
                <w:sz w:val="24"/>
              </w:rPr>
            </w:pPr>
            <w:r w:rsidRPr="00FE2004">
              <w:rPr>
                <w:rFonts w:ascii="Times New Roman" w:hAnsi="Times New Roman"/>
                <w:color w:val="000000"/>
                <w:sz w:val="24"/>
              </w:rPr>
              <w:t>Строение и размнож. Клеток</w:t>
            </w:r>
          </w:p>
          <w:p w:rsidR="001242AF" w:rsidRPr="00FE2004" w:rsidRDefault="001242AF" w:rsidP="00477350">
            <w:pPr>
              <w:numPr>
                <w:ilvl w:val="0"/>
                <w:numId w:val="111"/>
              </w:numPr>
              <w:tabs>
                <w:tab w:val="left" w:pos="2291"/>
              </w:tabs>
              <w:ind w:left="426" w:right="361"/>
              <w:rPr>
                <w:rFonts w:ascii="Times New Roman" w:hAnsi="Times New Roman"/>
                <w:color w:val="000000"/>
                <w:sz w:val="24"/>
              </w:rPr>
            </w:pPr>
            <w:r w:rsidRPr="00FE2004">
              <w:rPr>
                <w:rFonts w:ascii="Times New Roman" w:hAnsi="Times New Roman"/>
                <w:color w:val="000000"/>
                <w:sz w:val="24"/>
              </w:rPr>
              <w:t>Организмы и среда жизни</w:t>
            </w:r>
          </w:p>
        </w:tc>
        <w:tc>
          <w:tcPr>
            <w:tcW w:w="5954" w:type="dxa"/>
          </w:tcPr>
          <w:p w:rsidR="001242AF" w:rsidRPr="00FE2004" w:rsidRDefault="001242AF" w:rsidP="001242AF">
            <w:pPr>
              <w:tabs>
                <w:tab w:val="left" w:pos="2291"/>
              </w:tabs>
              <w:ind w:right="1152"/>
              <w:rPr>
                <w:rFonts w:ascii="Times New Roman" w:hAnsi="Times New Roman"/>
                <w:color w:val="000000"/>
                <w:sz w:val="24"/>
              </w:rPr>
            </w:pPr>
            <w:r w:rsidRPr="00FE2004">
              <w:rPr>
                <w:rFonts w:ascii="Times New Roman" w:hAnsi="Times New Roman"/>
                <w:color w:val="000000"/>
                <w:sz w:val="24"/>
              </w:rPr>
              <w:t>6е классы</w:t>
            </w:r>
          </w:p>
          <w:p w:rsidR="001242AF" w:rsidRPr="00FE2004" w:rsidRDefault="001242AF" w:rsidP="00531F7B">
            <w:pPr>
              <w:numPr>
                <w:ilvl w:val="0"/>
                <w:numId w:val="112"/>
              </w:numPr>
              <w:tabs>
                <w:tab w:val="left" w:pos="2291"/>
              </w:tabs>
              <w:ind w:left="318" w:right="123"/>
              <w:rPr>
                <w:rFonts w:ascii="Times New Roman" w:hAnsi="Times New Roman"/>
                <w:color w:val="000000"/>
                <w:sz w:val="24"/>
              </w:rPr>
            </w:pPr>
            <w:r w:rsidRPr="00FE2004">
              <w:rPr>
                <w:rFonts w:ascii="Times New Roman" w:hAnsi="Times New Roman"/>
                <w:color w:val="000000"/>
                <w:sz w:val="24"/>
              </w:rPr>
              <w:t>Выполнили 6а (54%), 6б (13%)</w:t>
            </w:r>
          </w:p>
          <w:p w:rsidR="001242AF" w:rsidRPr="00FE2004" w:rsidRDefault="001242AF" w:rsidP="00531F7B">
            <w:pPr>
              <w:numPr>
                <w:ilvl w:val="0"/>
                <w:numId w:val="112"/>
              </w:numPr>
              <w:tabs>
                <w:tab w:val="left" w:pos="2291"/>
              </w:tabs>
              <w:ind w:left="318" w:right="123"/>
              <w:rPr>
                <w:rFonts w:ascii="Times New Roman" w:hAnsi="Times New Roman"/>
                <w:color w:val="000000"/>
                <w:sz w:val="24"/>
              </w:rPr>
            </w:pPr>
            <w:r w:rsidRPr="00FE2004">
              <w:rPr>
                <w:rFonts w:ascii="Times New Roman" w:hAnsi="Times New Roman"/>
                <w:color w:val="000000"/>
                <w:sz w:val="24"/>
              </w:rPr>
              <w:t>Автотрофы и гетотрофы</w:t>
            </w:r>
          </w:p>
          <w:p w:rsidR="001242AF" w:rsidRPr="00FE2004" w:rsidRDefault="001242AF" w:rsidP="00531F7B">
            <w:pPr>
              <w:numPr>
                <w:ilvl w:val="0"/>
                <w:numId w:val="112"/>
              </w:numPr>
              <w:tabs>
                <w:tab w:val="left" w:pos="2291"/>
              </w:tabs>
              <w:ind w:left="318" w:right="123"/>
              <w:rPr>
                <w:rFonts w:ascii="Times New Roman" w:hAnsi="Times New Roman"/>
                <w:color w:val="000000"/>
                <w:sz w:val="24"/>
              </w:rPr>
            </w:pPr>
            <w:r w:rsidRPr="00FE2004">
              <w:rPr>
                <w:rFonts w:ascii="Times New Roman" w:hAnsi="Times New Roman"/>
                <w:color w:val="000000"/>
                <w:sz w:val="24"/>
              </w:rPr>
              <w:t>Размножение моховидных растений</w:t>
            </w:r>
          </w:p>
          <w:p w:rsidR="001242AF" w:rsidRPr="00FE2004" w:rsidRDefault="001242AF" w:rsidP="00531F7B">
            <w:pPr>
              <w:numPr>
                <w:ilvl w:val="0"/>
                <w:numId w:val="112"/>
              </w:numPr>
              <w:tabs>
                <w:tab w:val="left" w:pos="2291"/>
              </w:tabs>
              <w:ind w:left="318" w:right="123"/>
              <w:rPr>
                <w:rFonts w:ascii="Times New Roman" w:hAnsi="Times New Roman"/>
                <w:color w:val="000000"/>
                <w:sz w:val="24"/>
              </w:rPr>
            </w:pPr>
            <w:r w:rsidRPr="00FE2004">
              <w:rPr>
                <w:rFonts w:ascii="Times New Roman" w:hAnsi="Times New Roman"/>
                <w:color w:val="000000"/>
                <w:sz w:val="24"/>
              </w:rPr>
              <w:t>Плоды растений</w:t>
            </w:r>
          </w:p>
          <w:p w:rsidR="001242AF" w:rsidRPr="00FE2004" w:rsidRDefault="001242AF" w:rsidP="00531F7B">
            <w:pPr>
              <w:numPr>
                <w:ilvl w:val="0"/>
                <w:numId w:val="112"/>
              </w:numPr>
              <w:tabs>
                <w:tab w:val="left" w:pos="2291"/>
              </w:tabs>
              <w:ind w:left="318" w:right="123"/>
              <w:rPr>
                <w:rFonts w:ascii="Times New Roman" w:hAnsi="Times New Roman"/>
                <w:color w:val="000000"/>
                <w:sz w:val="24"/>
              </w:rPr>
            </w:pPr>
            <w:r w:rsidRPr="00FE2004">
              <w:rPr>
                <w:rFonts w:ascii="Times New Roman" w:hAnsi="Times New Roman"/>
                <w:color w:val="000000"/>
                <w:sz w:val="24"/>
              </w:rPr>
              <w:t>Процесс двойного оплодотворения</w:t>
            </w:r>
          </w:p>
          <w:p w:rsidR="001242AF" w:rsidRPr="00FE2004" w:rsidRDefault="001242AF" w:rsidP="001242AF">
            <w:pPr>
              <w:tabs>
                <w:tab w:val="left" w:pos="2291"/>
              </w:tabs>
              <w:ind w:right="123"/>
              <w:rPr>
                <w:rFonts w:ascii="Times New Roman" w:hAnsi="Times New Roman"/>
                <w:color w:val="000000"/>
                <w:sz w:val="24"/>
              </w:rPr>
            </w:pPr>
          </w:p>
        </w:tc>
      </w:tr>
      <w:tr w:rsidR="001242AF" w:rsidRPr="00FE2004" w:rsidTr="00531F7B">
        <w:trPr>
          <w:jc w:val="center"/>
        </w:trPr>
        <w:tc>
          <w:tcPr>
            <w:tcW w:w="5665" w:type="dxa"/>
          </w:tcPr>
          <w:p w:rsidR="001242AF" w:rsidRPr="00FE2004" w:rsidRDefault="001242AF" w:rsidP="001242AF">
            <w:pPr>
              <w:tabs>
                <w:tab w:val="left" w:pos="2291"/>
              </w:tabs>
              <w:ind w:right="95"/>
              <w:rPr>
                <w:rFonts w:ascii="Times New Roman" w:hAnsi="Times New Roman"/>
                <w:color w:val="000000"/>
                <w:sz w:val="24"/>
              </w:rPr>
            </w:pPr>
            <w:r w:rsidRPr="00FE2004">
              <w:rPr>
                <w:rFonts w:ascii="Times New Roman" w:hAnsi="Times New Roman"/>
                <w:color w:val="000000"/>
                <w:sz w:val="24"/>
              </w:rPr>
              <w:t>7е классы</w:t>
            </w:r>
          </w:p>
          <w:p w:rsidR="001242AF" w:rsidRPr="00FE2004" w:rsidRDefault="001242AF" w:rsidP="00531F7B">
            <w:pPr>
              <w:numPr>
                <w:ilvl w:val="0"/>
                <w:numId w:val="113"/>
              </w:numPr>
              <w:tabs>
                <w:tab w:val="left" w:pos="2291"/>
              </w:tabs>
              <w:ind w:left="313" w:right="95"/>
              <w:rPr>
                <w:rFonts w:ascii="Times New Roman" w:hAnsi="Times New Roman"/>
                <w:color w:val="000000"/>
                <w:sz w:val="24"/>
              </w:rPr>
            </w:pPr>
            <w:r w:rsidRPr="00FE2004">
              <w:rPr>
                <w:rFonts w:ascii="Times New Roman" w:hAnsi="Times New Roman"/>
                <w:color w:val="000000"/>
                <w:sz w:val="24"/>
              </w:rPr>
              <w:t>Оба класса усвоили программу на 40%</w:t>
            </w:r>
          </w:p>
          <w:p w:rsidR="001242AF" w:rsidRPr="00FE2004" w:rsidRDefault="001242AF" w:rsidP="00531F7B">
            <w:pPr>
              <w:numPr>
                <w:ilvl w:val="0"/>
                <w:numId w:val="113"/>
              </w:numPr>
              <w:tabs>
                <w:tab w:val="left" w:pos="2291"/>
              </w:tabs>
              <w:ind w:left="313" w:right="95"/>
              <w:rPr>
                <w:rFonts w:ascii="Times New Roman" w:hAnsi="Times New Roman"/>
                <w:color w:val="000000"/>
                <w:sz w:val="24"/>
              </w:rPr>
            </w:pPr>
            <w:r w:rsidRPr="00FE2004">
              <w:rPr>
                <w:rFonts w:ascii="Times New Roman" w:hAnsi="Times New Roman"/>
                <w:color w:val="000000"/>
                <w:sz w:val="24"/>
              </w:rPr>
              <w:lastRenderedPageBreak/>
              <w:t>Классификация животных</w:t>
            </w:r>
          </w:p>
          <w:p w:rsidR="001242AF" w:rsidRPr="00FE2004" w:rsidRDefault="001242AF" w:rsidP="00531F7B">
            <w:pPr>
              <w:numPr>
                <w:ilvl w:val="0"/>
                <w:numId w:val="113"/>
              </w:numPr>
              <w:tabs>
                <w:tab w:val="left" w:pos="2291"/>
              </w:tabs>
              <w:ind w:left="313" w:right="95"/>
              <w:rPr>
                <w:rFonts w:ascii="Times New Roman" w:hAnsi="Times New Roman"/>
                <w:color w:val="000000"/>
                <w:sz w:val="24"/>
              </w:rPr>
            </w:pPr>
            <w:r w:rsidRPr="00FE2004">
              <w:rPr>
                <w:rFonts w:ascii="Times New Roman" w:hAnsi="Times New Roman"/>
                <w:color w:val="000000"/>
                <w:sz w:val="24"/>
              </w:rPr>
              <w:t>Отличие земноводных от пресмыкающих</w:t>
            </w:r>
          </w:p>
          <w:p w:rsidR="001242AF" w:rsidRPr="00FE2004" w:rsidRDefault="001242AF" w:rsidP="00531F7B">
            <w:pPr>
              <w:numPr>
                <w:ilvl w:val="0"/>
                <w:numId w:val="113"/>
              </w:numPr>
              <w:tabs>
                <w:tab w:val="left" w:pos="2291"/>
              </w:tabs>
              <w:ind w:left="313" w:right="95"/>
              <w:rPr>
                <w:rFonts w:ascii="Times New Roman" w:hAnsi="Times New Roman"/>
                <w:color w:val="000000"/>
                <w:sz w:val="24"/>
              </w:rPr>
            </w:pPr>
            <w:r w:rsidRPr="00FE2004">
              <w:rPr>
                <w:rFonts w:ascii="Times New Roman" w:hAnsi="Times New Roman"/>
                <w:color w:val="000000"/>
                <w:sz w:val="24"/>
              </w:rPr>
              <w:t>Эволюция позвоночных животных</w:t>
            </w:r>
          </w:p>
          <w:p w:rsidR="001242AF" w:rsidRPr="00FE2004" w:rsidRDefault="001242AF" w:rsidP="00531F7B">
            <w:pPr>
              <w:numPr>
                <w:ilvl w:val="0"/>
                <w:numId w:val="113"/>
              </w:numPr>
              <w:tabs>
                <w:tab w:val="left" w:pos="2291"/>
              </w:tabs>
              <w:ind w:left="313" w:right="95"/>
              <w:rPr>
                <w:rFonts w:ascii="Times New Roman" w:hAnsi="Times New Roman"/>
                <w:color w:val="000000"/>
                <w:sz w:val="24"/>
              </w:rPr>
            </w:pPr>
            <w:r w:rsidRPr="00FE2004">
              <w:rPr>
                <w:rFonts w:ascii="Times New Roman" w:hAnsi="Times New Roman"/>
                <w:color w:val="000000"/>
                <w:sz w:val="24"/>
              </w:rPr>
              <w:t>Нервная система насекомых</w:t>
            </w:r>
          </w:p>
          <w:p w:rsidR="001242AF" w:rsidRPr="00FE2004" w:rsidRDefault="001242AF" w:rsidP="00531F7B">
            <w:pPr>
              <w:numPr>
                <w:ilvl w:val="0"/>
                <w:numId w:val="113"/>
              </w:numPr>
              <w:tabs>
                <w:tab w:val="left" w:pos="2291"/>
              </w:tabs>
              <w:ind w:left="313" w:right="95"/>
              <w:rPr>
                <w:rFonts w:ascii="Times New Roman" w:hAnsi="Times New Roman"/>
                <w:color w:val="000000"/>
                <w:sz w:val="24"/>
              </w:rPr>
            </w:pPr>
            <w:r w:rsidRPr="00FE2004">
              <w:rPr>
                <w:rFonts w:ascii="Times New Roman" w:hAnsi="Times New Roman"/>
                <w:color w:val="000000"/>
                <w:sz w:val="24"/>
              </w:rPr>
              <w:t>Число камер в сердце у земноводных, пресмыкающихся и птиц</w:t>
            </w:r>
          </w:p>
        </w:tc>
        <w:tc>
          <w:tcPr>
            <w:tcW w:w="5954" w:type="dxa"/>
          </w:tcPr>
          <w:p w:rsidR="001242AF" w:rsidRPr="00FE2004" w:rsidRDefault="001242AF" w:rsidP="001242AF">
            <w:pPr>
              <w:tabs>
                <w:tab w:val="left" w:pos="2291"/>
              </w:tabs>
              <w:ind w:right="1152"/>
              <w:rPr>
                <w:rFonts w:ascii="Times New Roman" w:hAnsi="Times New Roman"/>
                <w:color w:val="000000"/>
                <w:sz w:val="24"/>
              </w:rPr>
            </w:pPr>
            <w:r w:rsidRPr="00FE2004">
              <w:rPr>
                <w:rFonts w:ascii="Times New Roman" w:hAnsi="Times New Roman"/>
                <w:color w:val="000000"/>
                <w:sz w:val="24"/>
              </w:rPr>
              <w:lastRenderedPageBreak/>
              <w:t>8 е классы</w:t>
            </w:r>
          </w:p>
          <w:p w:rsidR="001242AF" w:rsidRPr="00FE2004" w:rsidRDefault="001242AF" w:rsidP="00531F7B">
            <w:pPr>
              <w:numPr>
                <w:ilvl w:val="0"/>
                <w:numId w:val="114"/>
              </w:numPr>
              <w:tabs>
                <w:tab w:val="left" w:pos="2291"/>
              </w:tabs>
              <w:ind w:left="318" w:right="1152"/>
              <w:rPr>
                <w:rFonts w:ascii="Times New Roman" w:hAnsi="Times New Roman"/>
                <w:color w:val="000000"/>
                <w:sz w:val="24"/>
              </w:rPr>
            </w:pPr>
            <w:r w:rsidRPr="00FE2004">
              <w:rPr>
                <w:rFonts w:ascii="Times New Roman" w:hAnsi="Times New Roman"/>
                <w:color w:val="000000"/>
                <w:sz w:val="24"/>
              </w:rPr>
              <w:t>Кровь и имунитет</w:t>
            </w:r>
          </w:p>
          <w:p w:rsidR="001242AF" w:rsidRPr="00FE2004" w:rsidRDefault="001242AF" w:rsidP="00531F7B">
            <w:pPr>
              <w:numPr>
                <w:ilvl w:val="0"/>
                <w:numId w:val="114"/>
              </w:numPr>
              <w:tabs>
                <w:tab w:val="left" w:pos="2291"/>
              </w:tabs>
              <w:ind w:left="318" w:right="1152"/>
              <w:rPr>
                <w:rFonts w:ascii="Times New Roman" w:hAnsi="Times New Roman"/>
                <w:color w:val="000000"/>
                <w:sz w:val="24"/>
              </w:rPr>
            </w:pPr>
            <w:r w:rsidRPr="00FE2004">
              <w:rPr>
                <w:rFonts w:ascii="Times New Roman" w:hAnsi="Times New Roman"/>
                <w:color w:val="000000"/>
                <w:sz w:val="24"/>
              </w:rPr>
              <w:lastRenderedPageBreak/>
              <w:t>Железы внутренней секреции</w:t>
            </w:r>
          </w:p>
          <w:p w:rsidR="001242AF" w:rsidRPr="00FE2004" w:rsidRDefault="001242AF" w:rsidP="00531F7B">
            <w:pPr>
              <w:numPr>
                <w:ilvl w:val="0"/>
                <w:numId w:val="114"/>
              </w:numPr>
              <w:tabs>
                <w:tab w:val="left" w:pos="2291"/>
              </w:tabs>
              <w:ind w:left="318" w:right="1152"/>
              <w:rPr>
                <w:rFonts w:ascii="Times New Roman" w:hAnsi="Times New Roman"/>
                <w:color w:val="000000"/>
                <w:sz w:val="24"/>
              </w:rPr>
            </w:pPr>
            <w:r w:rsidRPr="00FE2004">
              <w:rPr>
                <w:rFonts w:ascii="Times New Roman" w:hAnsi="Times New Roman"/>
                <w:color w:val="000000"/>
                <w:sz w:val="24"/>
              </w:rPr>
              <w:t>Строение и функционирование анализаторов</w:t>
            </w:r>
          </w:p>
          <w:p w:rsidR="001242AF" w:rsidRPr="00FE2004" w:rsidRDefault="001242AF" w:rsidP="00531F7B">
            <w:pPr>
              <w:numPr>
                <w:ilvl w:val="0"/>
                <w:numId w:val="114"/>
              </w:numPr>
              <w:tabs>
                <w:tab w:val="left" w:pos="2291"/>
              </w:tabs>
              <w:ind w:left="318" w:right="1152"/>
              <w:rPr>
                <w:rFonts w:ascii="Times New Roman" w:hAnsi="Times New Roman"/>
                <w:color w:val="000000"/>
                <w:sz w:val="24"/>
              </w:rPr>
            </w:pPr>
            <w:r w:rsidRPr="00FE2004">
              <w:rPr>
                <w:rFonts w:ascii="Times New Roman" w:hAnsi="Times New Roman"/>
                <w:color w:val="000000"/>
                <w:sz w:val="24"/>
              </w:rPr>
              <w:t>Доказательное изложение</w:t>
            </w:r>
          </w:p>
        </w:tc>
      </w:tr>
      <w:tr w:rsidR="001242AF" w:rsidRPr="00FE2004" w:rsidTr="00531F7B">
        <w:trPr>
          <w:jc w:val="center"/>
        </w:trPr>
        <w:tc>
          <w:tcPr>
            <w:tcW w:w="5665" w:type="dxa"/>
          </w:tcPr>
          <w:p w:rsidR="001242AF" w:rsidRPr="00FE2004" w:rsidRDefault="001242AF" w:rsidP="001242AF">
            <w:pPr>
              <w:tabs>
                <w:tab w:val="left" w:pos="2291"/>
              </w:tabs>
              <w:ind w:right="95"/>
              <w:rPr>
                <w:rFonts w:ascii="Times New Roman" w:hAnsi="Times New Roman"/>
                <w:color w:val="000000"/>
                <w:sz w:val="24"/>
              </w:rPr>
            </w:pPr>
            <w:r w:rsidRPr="00FE2004">
              <w:rPr>
                <w:rFonts w:ascii="Times New Roman" w:hAnsi="Times New Roman"/>
                <w:color w:val="000000"/>
                <w:sz w:val="24"/>
              </w:rPr>
              <w:lastRenderedPageBreak/>
              <w:t>9 е классы</w:t>
            </w:r>
          </w:p>
          <w:p w:rsidR="001242AF" w:rsidRPr="00FE2004" w:rsidRDefault="001242AF" w:rsidP="00477350">
            <w:pPr>
              <w:numPr>
                <w:ilvl w:val="0"/>
                <w:numId w:val="115"/>
              </w:numPr>
              <w:tabs>
                <w:tab w:val="left" w:pos="2291"/>
              </w:tabs>
              <w:ind w:right="95"/>
              <w:rPr>
                <w:rFonts w:ascii="Times New Roman" w:hAnsi="Times New Roman"/>
                <w:color w:val="000000"/>
                <w:sz w:val="24"/>
              </w:rPr>
            </w:pPr>
            <w:r w:rsidRPr="00FE2004">
              <w:rPr>
                <w:rFonts w:ascii="Times New Roman" w:hAnsi="Times New Roman"/>
                <w:color w:val="000000"/>
                <w:sz w:val="24"/>
              </w:rPr>
              <w:t>Строение биополимеров</w:t>
            </w:r>
          </w:p>
          <w:p w:rsidR="001242AF" w:rsidRPr="00FE2004" w:rsidRDefault="001242AF" w:rsidP="00477350">
            <w:pPr>
              <w:numPr>
                <w:ilvl w:val="0"/>
                <w:numId w:val="115"/>
              </w:numPr>
              <w:tabs>
                <w:tab w:val="left" w:pos="2291"/>
              </w:tabs>
              <w:ind w:right="95"/>
              <w:rPr>
                <w:rFonts w:ascii="Times New Roman" w:hAnsi="Times New Roman"/>
                <w:color w:val="000000"/>
                <w:sz w:val="24"/>
              </w:rPr>
            </w:pPr>
            <w:r w:rsidRPr="00FE2004">
              <w:rPr>
                <w:rFonts w:ascii="Times New Roman" w:hAnsi="Times New Roman"/>
                <w:color w:val="000000"/>
                <w:sz w:val="24"/>
              </w:rPr>
              <w:t>Органоиды клетки</w:t>
            </w:r>
          </w:p>
          <w:p w:rsidR="001242AF" w:rsidRPr="00FE2004" w:rsidRDefault="001242AF" w:rsidP="00477350">
            <w:pPr>
              <w:numPr>
                <w:ilvl w:val="0"/>
                <w:numId w:val="115"/>
              </w:numPr>
              <w:tabs>
                <w:tab w:val="left" w:pos="2291"/>
              </w:tabs>
              <w:ind w:right="95"/>
              <w:rPr>
                <w:rFonts w:ascii="Times New Roman" w:hAnsi="Times New Roman"/>
                <w:color w:val="000000"/>
                <w:sz w:val="24"/>
              </w:rPr>
            </w:pPr>
            <w:r w:rsidRPr="00FE2004">
              <w:rPr>
                <w:rFonts w:ascii="Times New Roman" w:hAnsi="Times New Roman"/>
                <w:color w:val="000000"/>
                <w:sz w:val="24"/>
              </w:rPr>
              <w:t>Синтез белка</w:t>
            </w:r>
          </w:p>
          <w:p w:rsidR="001242AF" w:rsidRPr="00FE2004" w:rsidRDefault="001242AF" w:rsidP="00477350">
            <w:pPr>
              <w:numPr>
                <w:ilvl w:val="0"/>
                <w:numId w:val="115"/>
              </w:numPr>
              <w:tabs>
                <w:tab w:val="left" w:pos="2291"/>
              </w:tabs>
              <w:ind w:right="95"/>
              <w:rPr>
                <w:rFonts w:ascii="Times New Roman" w:hAnsi="Times New Roman"/>
                <w:color w:val="000000"/>
                <w:sz w:val="24"/>
              </w:rPr>
            </w:pPr>
            <w:r w:rsidRPr="00FE2004">
              <w:rPr>
                <w:rFonts w:ascii="Times New Roman" w:hAnsi="Times New Roman"/>
                <w:color w:val="000000"/>
                <w:sz w:val="24"/>
              </w:rPr>
              <w:t>Анализирующее скрещивание</w:t>
            </w:r>
          </w:p>
          <w:p w:rsidR="001242AF" w:rsidRPr="00FE2004" w:rsidRDefault="001242AF" w:rsidP="00477350">
            <w:pPr>
              <w:numPr>
                <w:ilvl w:val="0"/>
                <w:numId w:val="115"/>
              </w:numPr>
              <w:tabs>
                <w:tab w:val="left" w:pos="2291"/>
              </w:tabs>
              <w:ind w:right="95"/>
              <w:rPr>
                <w:rFonts w:ascii="Times New Roman" w:hAnsi="Times New Roman"/>
                <w:color w:val="000000"/>
                <w:sz w:val="24"/>
              </w:rPr>
            </w:pPr>
            <w:r w:rsidRPr="00FE2004">
              <w:rPr>
                <w:rFonts w:ascii="Times New Roman" w:hAnsi="Times New Roman"/>
                <w:color w:val="000000"/>
                <w:sz w:val="24"/>
              </w:rPr>
              <w:t>Трофические цепи питания</w:t>
            </w:r>
          </w:p>
          <w:p w:rsidR="001242AF" w:rsidRPr="00FE2004" w:rsidRDefault="001242AF" w:rsidP="001242AF">
            <w:pPr>
              <w:tabs>
                <w:tab w:val="left" w:pos="2291"/>
              </w:tabs>
              <w:ind w:left="720" w:right="95"/>
              <w:rPr>
                <w:rFonts w:ascii="Times New Roman" w:hAnsi="Times New Roman"/>
                <w:color w:val="000000"/>
                <w:sz w:val="24"/>
              </w:rPr>
            </w:pPr>
          </w:p>
        </w:tc>
        <w:tc>
          <w:tcPr>
            <w:tcW w:w="5954" w:type="dxa"/>
          </w:tcPr>
          <w:p w:rsidR="001242AF" w:rsidRPr="00FE2004" w:rsidRDefault="001242AF" w:rsidP="001242AF">
            <w:pPr>
              <w:tabs>
                <w:tab w:val="left" w:pos="2291"/>
              </w:tabs>
              <w:ind w:right="1152"/>
              <w:rPr>
                <w:rFonts w:ascii="Times New Roman" w:hAnsi="Times New Roman"/>
                <w:color w:val="000000"/>
                <w:sz w:val="24"/>
              </w:rPr>
            </w:pPr>
            <w:r w:rsidRPr="00FE2004">
              <w:rPr>
                <w:rFonts w:ascii="Times New Roman" w:hAnsi="Times New Roman"/>
                <w:color w:val="000000"/>
                <w:sz w:val="24"/>
              </w:rPr>
              <w:t>10 класс</w:t>
            </w:r>
          </w:p>
          <w:p w:rsidR="001242AF" w:rsidRPr="00FE2004" w:rsidRDefault="001242AF" w:rsidP="001242AF">
            <w:pPr>
              <w:tabs>
                <w:tab w:val="left" w:pos="2291"/>
              </w:tabs>
              <w:ind w:right="1152"/>
              <w:rPr>
                <w:rFonts w:ascii="Times New Roman" w:hAnsi="Times New Roman"/>
                <w:color w:val="000000"/>
                <w:sz w:val="24"/>
              </w:rPr>
            </w:pPr>
            <w:r w:rsidRPr="00FE2004">
              <w:rPr>
                <w:rFonts w:ascii="Times New Roman" w:hAnsi="Times New Roman"/>
                <w:color w:val="000000"/>
                <w:sz w:val="24"/>
              </w:rPr>
              <w:t>Выполнение программы – 100%</w:t>
            </w:r>
          </w:p>
          <w:p w:rsidR="001242AF" w:rsidRPr="00FE2004" w:rsidRDefault="001242AF" w:rsidP="00477350">
            <w:pPr>
              <w:numPr>
                <w:ilvl w:val="0"/>
                <w:numId w:val="116"/>
              </w:numPr>
              <w:tabs>
                <w:tab w:val="left" w:pos="2291"/>
              </w:tabs>
              <w:ind w:right="1152"/>
              <w:rPr>
                <w:rFonts w:ascii="Times New Roman" w:hAnsi="Times New Roman"/>
                <w:color w:val="000000"/>
                <w:sz w:val="24"/>
              </w:rPr>
            </w:pPr>
            <w:r w:rsidRPr="00FE2004">
              <w:rPr>
                <w:rFonts w:ascii="Times New Roman" w:hAnsi="Times New Roman"/>
                <w:color w:val="000000"/>
                <w:sz w:val="24"/>
              </w:rPr>
              <w:t>Основы генетики</w:t>
            </w:r>
          </w:p>
          <w:p w:rsidR="001242AF" w:rsidRPr="00FE2004" w:rsidRDefault="001242AF" w:rsidP="00477350">
            <w:pPr>
              <w:numPr>
                <w:ilvl w:val="0"/>
                <w:numId w:val="116"/>
              </w:numPr>
              <w:tabs>
                <w:tab w:val="left" w:pos="2291"/>
              </w:tabs>
              <w:ind w:right="1152"/>
              <w:rPr>
                <w:rFonts w:ascii="Times New Roman" w:hAnsi="Times New Roman"/>
                <w:color w:val="000000"/>
                <w:sz w:val="24"/>
              </w:rPr>
            </w:pPr>
            <w:r w:rsidRPr="00FE2004">
              <w:rPr>
                <w:rFonts w:ascii="Times New Roman" w:hAnsi="Times New Roman"/>
                <w:color w:val="000000"/>
                <w:sz w:val="24"/>
              </w:rPr>
              <w:t>Обмен веществ</w:t>
            </w:r>
          </w:p>
          <w:p w:rsidR="001242AF" w:rsidRPr="00FE2004" w:rsidRDefault="001242AF" w:rsidP="00477350">
            <w:pPr>
              <w:numPr>
                <w:ilvl w:val="0"/>
                <w:numId w:val="116"/>
              </w:numPr>
              <w:tabs>
                <w:tab w:val="left" w:pos="2291"/>
              </w:tabs>
              <w:ind w:right="1152"/>
              <w:rPr>
                <w:rFonts w:ascii="Times New Roman" w:hAnsi="Times New Roman"/>
                <w:color w:val="000000"/>
                <w:sz w:val="24"/>
              </w:rPr>
            </w:pPr>
            <w:r w:rsidRPr="00FE2004">
              <w:rPr>
                <w:rFonts w:ascii="Times New Roman" w:hAnsi="Times New Roman"/>
                <w:color w:val="000000"/>
                <w:sz w:val="24"/>
              </w:rPr>
              <w:t>Митоз и мейоз</w:t>
            </w:r>
          </w:p>
          <w:p w:rsidR="001242AF" w:rsidRPr="00FE2004" w:rsidRDefault="001242AF" w:rsidP="00531F7B">
            <w:pPr>
              <w:numPr>
                <w:ilvl w:val="0"/>
                <w:numId w:val="116"/>
              </w:numPr>
              <w:tabs>
                <w:tab w:val="left" w:pos="2291"/>
              </w:tabs>
              <w:ind w:right="1152"/>
              <w:rPr>
                <w:rFonts w:ascii="Times New Roman" w:hAnsi="Times New Roman"/>
                <w:color w:val="000000"/>
                <w:sz w:val="24"/>
              </w:rPr>
            </w:pPr>
            <w:r w:rsidRPr="00FE2004">
              <w:rPr>
                <w:rFonts w:ascii="Times New Roman" w:hAnsi="Times New Roman"/>
                <w:color w:val="000000"/>
                <w:sz w:val="24"/>
              </w:rPr>
              <w:t xml:space="preserve">Химич. </w:t>
            </w:r>
            <w:r w:rsidR="00531F7B" w:rsidRPr="00FE2004">
              <w:rPr>
                <w:rFonts w:ascii="Times New Roman" w:hAnsi="Times New Roman"/>
                <w:color w:val="000000"/>
                <w:sz w:val="24"/>
              </w:rPr>
              <w:t>с</w:t>
            </w:r>
            <w:r w:rsidRPr="00FE2004">
              <w:rPr>
                <w:rFonts w:ascii="Times New Roman" w:hAnsi="Times New Roman"/>
                <w:color w:val="000000"/>
                <w:sz w:val="24"/>
              </w:rPr>
              <w:t>остав клетки</w:t>
            </w:r>
          </w:p>
        </w:tc>
      </w:tr>
    </w:tbl>
    <w:p w:rsidR="001242AF" w:rsidRPr="00FE2004" w:rsidRDefault="001242AF" w:rsidP="001242AF">
      <w:pPr>
        <w:widowControl w:val="0"/>
        <w:tabs>
          <w:tab w:val="left" w:pos="2291"/>
        </w:tabs>
        <w:ind w:right="1152"/>
        <w:rPr>
          <w:color w:val="000000"/>
          <w:sz w:val="24"/>
          <w:lang w:bidi="ru-RU"/>
        </w:rPr>
      </w:pPr>
    </w:p>
    <w:p w:rsidR="001242AF" w:rsidRPr="00FE2004" w:rsidRDefault="001242AF" w:rsidP="001242AF">
      <w:pPr>
        <w:widowControl w:val="0"/>
        <w:ind w:left="709"/>
        <w:rPr>
          <w:b/>
          <w:bCs/>
          <w:color w:val="000000"/>
          <w:sz w:val="24"/>
          <w:lang w:bidi="ru-RU"/>
        </w:rPr>
      </w:pPr>
      <w:r w:rsidRPr="00FE2004">
        <w:rPr>
          <w:b/>
          <w:bCs/>
          <w:color w:val="000000"/>
          <w:sz w:val="24"/>
          <w:lang w:bidi="ru-RU"/>
        </w:rPr>
        <w:t>Информатика</w:t>
      </w:r>
    </w:p>
    <w:p w:rsidR="001242AF" w:rsidRPr="00FE2004" w:rsidRDefault="001242AF" w:rsidP="001242AF">
      <w:pPr>
        <w:widowControl w:val="0"/>
        <w:rPr>
          <w:bCs/>
          <w:color w:val="000000"/>
          <w:sz w:val="24"/>
          <w:lang w:bidi="ru-RU"/>
        </w:rPr>
      </w:pPr>
    </w:p>
    <w:tbl>
      <w:tblPr>
        <w:tblStyle w:val="181"/>
        <w:tblW w:w="10407" w:type="dxa"/>
        <w:jc w:val="center"/>
        <w:tblLook w:val="04A0" w:firstRow="1" w:lastRow="0" w:firstColumn="1" w:lastColumn="0" w:noHBand="0" w:noVBand="1"/>
      </w:tblPr>
      <w:tblGrid>
        <w:gridCol w:w="965"/>
        <w:gridCol w:w="953"/>
        <w:gridCol w:w="1157"/>
        <w:gridCol w:w="636"/>
        <w:gridCol w:w="636"/>
        <w:gridCol w:w="636"/>
        <w:gridCol w:w="669"/>
        <w:gridCol w:w="778"/>
        <w:gridCol w:w="838"/>
        <w:gridCol w:w="815"/>
        <w:gridCol w:w="2324"/>
      </w:tblGrid>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 Класс </w:t>
            </w:r>
          </w:p>
        </w:tc>
        <w:tc>
          <w:tcPr>
            <w:tcW w:w="953"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Всего уч.</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Писало </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Усп. </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Кач.</w:t>
            </w:r>
          </w:p>
        </w:tc>
        <w:tc>
          <w:tcPr>
            <w:tcW w:w="81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 Ср.</w:t>
            </w:r>
          </w:p>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б.</w:t>
            </w:r>
          </w:p>
        </w:tc>
        <w:tc>
          <w:tcPr>
            <w:tcW w:w="232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ФИО учителя</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7а</w:t>
            </w:r>
          </w:p>
        </w:tc>
        <w:tc>
          <w:tcPr>
            <w:tcW w:w="953"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64</w:t>
            </w:r>
          </w:p>
        </w:tc>
        <w:tc>
          <w:tcPr>
            <w:tcW w:w="81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232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Валиев В.О.</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7б</w:t>
            </w:r>
          </w:p>
        </w:tc>
        <w:tc>
          <w:tcPr>
            <w:tcW w:w="953"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15</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47</w:t>
            </w:r>
          </w:p>
        </w:tc>
        <w:tc>
          <w:tcPr>
            <w:tcW w:w="81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3,6</w:t>
            </w:r>
          </w:p>
        </w:tc>
        <w:tc>
          <w:tcPr>
            <w:tcW w:w="232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Алиханов Э.М.</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8а</w:t>
            </w:r>
          </w:p>
        </w:tc>
        <w:tc>
          <w:tcPr>
            <w:tcW w:w="953"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12</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66</w:t>
            </w:r>
          </w:p>
        </w:tc>
        <w:tc>
          <w:tcPr>
            <w:tcW w:w="81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3,6</w:t>
            </w:r>
          </w:p>
        </w:tc>
        <w:tc>
          <w:tcPr>
            <w:tcW w:w="232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Алиханов Э.М.</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8б</w:t>
            </w:r>
          </w:p>
        </w:tc>
        <w:tc>
          <w:tcPr>
            <w:tcW w:w="953"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92</w:t>
            </w:r>
          </w:p>
        </w:tc>
        <w:tc>
          <w:tcPr>
            <w:tcW w:w="81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4,1</w:t>
            </w:r>
          </w:p>
        </w:tc>
        <w:tc>
          <w:tcPr>
            <w:tcW w:w="232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Алиханов Э.М.</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9а</w:t>
            </w:r>
          </w:p>
        </w:tc>
        <w:tc>
          <w:tcPr>
            <w:tcW w:w="953"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26</w:t>
            </w:r>
          </w:p>
        </w:tc>
        <w:tc>
          <w:tcPr>
            <w:tcW w:w="81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3,3</w:t>
            </w:r>
          </w:p>
        </w:tc>
        <w:tc>
          <w:tcPr>
            <w:tcW w:w="232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Валиев В.О.</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9б</w:t>
            </w:r>
          </w:p>
        </w:tc>
        <w:tc>
          <w:tcPr>
            <w:tcW w:w="953"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16</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44</w:t>
            </w:r>
          </w:p>
        </w:tc>
        <w:tc>
          <w:tcPr>
            <w:tcW w:w="81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3,4</w:t>
            </w:r>
          </w:p>
        </w:tc>
        <w:tc>
          <w:tcPr>
            <w:tcW w:w="232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Валиев В.О.</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953"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1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4,7</w:t>
            </w:r>
          </w:p>
        </w:tc>
        <w:tc>
          <w:tcPr>
            <w:tcW w:w="232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Алиханов Э.М.</w:t>
            </w:r>
          </w:p>
        </w:tc>
      </w:tr>
    </w:tbl>
    <w:p w:rsidR="001242AF" w:rsidRPr="00FE2004" w:rsidRDefault="001242AF" w:rsidP="001242AF">
      <w:pPr>
        <w:widowControl w:val="0"/>
        <w:rPr>
          <w:bCs/>
          <w:color w:val="000000"/>
          <w:sz w:val="24"/>
          <w:lang w:bidi="ru-RU"/>
        </w:rPr>
      </w:pPr>
    </w:p>
    <w:p w:rsidR="001242AF" w:rsidRPr="00FE2004" w:rsidRDefault="001242AF" w:rsidP="001242AF">
      <w:pPr>
        <w:widowControl w:val="0"/>
        <w:rPr>
          <w:b/>
          <w:bCs/>
          <w:color w:val="000000"/>
          <w:sz w:val="24"/>
          <w:lang w:bidi="ru-RU"/>
        </w:rPr>
      </w:pPr>
      <w:r w:rsidRPr="00FE2004">
        <w:rPr>
          <w:b/>
          <w:bCs/>
          <w:color w:val="000000"/>
          <w:sz w:val="24"/>
          <w:lang w:bidi="ru-RU"/>
        </w:rPr>
        <w:t>Анализ ошибок:</w:t>
      </w:r>
    </w:p>
    <w:p w:rsidR="001242AF" w:rsidRPr="00FE2004" w:rsidRDefault="001242AF" w:rsidP="001242AF">
      <w:pPr>
        <w:widowControl w:val="0"/>
        <w:tabs>
          <w:tab w:val="left" w:pos="2291"/>
        </w:tabs>
        <w:ind w:right="1152"/>
        <w:rPr>
          <w:color w:val="000000"/>
          <w:sz w:val="24"/>
          <w:lang w:bidi="ru-RU"/>
        </w:rPr>
      </w:pPr>
    </w:p>
    <w:tbl>
      <w:tblPr>
        <w:tblStyle w:val="181"/>
        <w:tblW w:w="11104" w:type="dxa"/>
        <w:tblLook w:val="04A0" w:firstRow="1" w:lastRow="0" w:firstColumn="1" w:lastColumn="0" w:noHBand="0" w:noVBand="1"/>
      </w:tblPr>
      <w:tblGrid>
        <w:gridCol w:w="5524"/>
        <w:gridCol w:w="5580"/>
      </w:tblGrid>
      <w:tr w:rsidR="001242AF" w:rsidRPr="00FE2004" w:rsidTr="00531F7B">
        <w:tc>
          <w:tcPr>
            <w:tcW w:w="5524" w:type="dxa"/>
          </w:tcPr>
          <w:p w:rsidR="001242AF" w:rsidRPr="00FE2004" w:rsidRDefault="001242AF" w:rsidP="001242AF">
            <w:pPr>
              <w:tabs>
                <w:tab w:val="left" w:pos="2291"/>
              </w:tabs>
              <w:ind w:right="1152"/>
              <w:rPr>
                <w:rFonts w:ascii="Times New Roman" w:hAnsi="Times New Roman"/>
                <w:color w:val="000000"/>
                <w:sz w:val="24"/>
              </w:rPr>
            </w:pPr>
            <w:r w:rsidRPr="00FE2004">
              <w:rPr>
                <w:rFonts w:ascii="Times New Roman" w:hAnsi="Times New Roman"/>
                <w:color w:val="000000"/>
                <w:sz w:val="24"/>
              </w:rPr>
              <w:t>7е классы – 52%</w:t>
            </w:r>
          </w:p>
          <w:p w:rsidR="001242AF" w:rsidRPr="00FE2004" w:rsidRDefault="001242AF" w:rsidP="00477350">
            <w:pPr>
              <w:numPr>
                <w:ilvl w:val="0"/>
                <w:numId w:val="117"/>
              </w:numPr>
              <w:tabs>
                <w:tab w:val="left" w:pos="2291"/>
              </w:tabs>
              <w:ind w:right="1152"/>
              <w:rPr>
                <w:rFonts w:ascii="Times New Roman" w:hAnsi="Times New Roman"/>
                <w:color w:val="000000"/>
                <w:sz w:val="24"/>
              </w:rPr>
            </w:pPr>
            <w:r w:rsidRPr="00FE2004">
              <w:rPr>
                <w:rFonts w:ascii="Times New Roman" w:hAnsi="Times New Roman"/>
                <w:color w:val="000000"/>
                <w:sz w:val="24"/>
              </w:rPr>
              <w:t>Измерение информации</w:t>
            </w:r>
          </w:p>
          <w:p w:rsidR="001242AF" w:rsidRPr="00FE2004" w:rsidRDefault="001242AF" w:rsidP="00477350">
            <w:pPr>
              <w:numPr>
                <w:ilvl w:val="0"/>
                <w:numId w:val="117"/>
              </w:numPr>
              <w:tabs>
                <w:tab w:val="left" w:pos="2291"/>
              </w:tabs>
              <w:ind w:right="485"/>
              <w:rPr>
                <w:rFonts w:ascii="Times New Roman" w:hAnsi="Times New Roman"/>
                <w:color w:val="000000"/>
                <w:sz w:val="24"/>
              </w:rPr>
            </w:pPr>
            <w:r w:rsidRPr="00FE2004">
              <w:rPr>
                <w:rFonts w:ascii="Times New Roman" w:hAnsi="Times New Roman"/>
                <w:color w:val="000000"/>
                <w:sz w:val="24"/>
              </w:rPr>
              <w:t>Определение канала связи</w:t>
            </w:r>
          </w:p>
          <w:p w:rsidR="001242AF" w:rsidRPr="00FE2004" w:rsidRDefault="001242AF" w:rsidP="00531F7B">
            <w:pPr>
              <w:numPr>
                <w:ilvl w:val="0"/>
                <w:numId w:val="117"/>
              </w:numPr>
              <w:tabs>
                <w:tab w:val="left" w:pos="2291"/>
              </w:tabs>
              <w:ind w:right="344"/>
              <w:rPr>
                <w:rFonts w:ascii="Times New Roman" w:hAnsi="Times New Roman"/>
                <w:color w:val="000000"/>
                <w:sz w:val="24"/>
              </w:rPr>
            </w:pPr>
            <w:r w:rsidRPr="00FE2004">
              <w:rPr>
                <w:rFonts w:ascii="Times New Roman" w:hAnsi="Times New Roman"/>
                <w:color w:val="000000"/>
                <w:sz w:val="24"/>
              </w:rPr>
              <w:t>Представление информации</w:t>
            </w:r>
          </w:p>
        </w:tc>
        <w:tc>
          <w:tcPr>
            <w:tcW w:w="5580" w:type="dxa"/>
          </w:tcPr>
          <w:p w:rsidR="001242AF" w:rsidRPr="00FE2004" w:rsidRDefault="001242AF" w:rsidP="001242AF">
            <w:pPr>
              <w:tabs>
                <w:tab w:val="left" w:pos="2291"/>
              </w:tabs>
              <w:ind w:right="1152"/>
              <w:rPr>
                <w:rFonts w:ascii="Times New Roman" w:hAnsi="Times New Roman"/>
                <w:color w:val="000000"/>
                <w:sz w:val="24"/>
              </w:rPr>
            </w:pPr>
            <w:r w:rsidRPr="00FE2004">
              <w:rPr>
                <w:rFonts w:ascii="Times New Roman" w:hAnsi="Times New Roman"/>
                <w:color w:val="000000"/>
                <w:sz w:val="24"/>
              </w:rPr>
              <w:t>8е классы – 54 %</w:t>
            </w:r>
          </w:p>
          <w:p w:rsidR="001242AF" w:rsidRPr="00FE2004" w:rsidRDefault="001242AF" w:rsidP="00477350">
            <w:pPr>
              <w:numPr>
                <w:ilvl w:val="0"/>
                <w:numId w:val="118"/>
              </w:numPr>
              <w:tabs>
                <w:tab w:val="left" w:pos="2291"/>
              </w:tabs>
              <w:ind w:right="1152"/>
              <w:rPr>
                <w:rFonts w:ascii="Times New Roman" w:hAnsi="Times New Roman"/>
                <w:color w:val="000000"/>
                <w:sz w:val="24"/>
              </w:rPr>
            </w:pPr>
            <w:r w:rsidRPr="00FE2004">
              <w:rPr>
                <w:rFonts w:ascii="Times New Roman" w:hAnsi="Times New Roman"/>
                <w:color w:val="000000"/>
                <w:sz w:val="24"/>
              </w:rPr>
              <w:t>Передача информации</w:t>
            </w:r>
          </w:p>
          <w:p w:rsidR="001242AF" w:rsidRPr="00FE2004" w:rsidRDefault="001242AF" w:rsidP="00477350">
            <w:pPr>
              <w:numPr>
                <w:ilvl w:val="0"/>
                <w:numId w:val="118"/>
              </w:numPr>
              <w:tabs>
                <w:tab w:val="left" w:pos="2291"/>
              </w:tabs>
              <w:ind w:right="1152"/>
              <w:rPr>
                <w:rFonts w:ascii="Times New Roman" w:hAnsi="Times New Roman"/>
                <w:color w:val="000000"/>
                <w:sz w:val="24"/>
              </w:rPr>
            </w:pPr>
            <w:r w:rsidRPr="00FE2004">
              <w:rPr>
                <w:rFonts w:ascii="Times New Roman" w:hAnsi="Times New Roman"/>
                <w:color w:val="000000"/>
                <w:sz w:val="24"/>
              </w:rPr>
              <w:t>Информ. Модель</w:t>
            </w:r>
          </w:p>
          <w:p w:rsidR="001242AF" w:rsidRPr="00FE2004" w:rsidRDefault="001242AF" w:rsidP="00477350">
            <w:pPr>
              <w:numPr>
                <w:ilvl w:val="0"/>
                <w:numId w:val="118"/>
              </w:numPr>
              <w:tabs>
                <w:tab w:val="left" w:pos="2291"/>
              </w:tabs>
              <w:ind w:right="1152"/>
              <w:rPr>
                <w:rFonts w:ascii="Times New Roman" w:hAnsi="Times New Roman"/>
                <w:color w:val="000000"/>
                <w:sz w:val="24"/>
              </w:rPr>
            </w:pPr>
            <w:r w:rsidRPr="00FE2004">
              <w:rPr>
                <w:rFonts w:ascii="Times New Roman" w:hAnsi="Times New Roman"/>
                <w:color w:val="000000"/>
                <w:sz w:val="24"/>
              </w:rPr>
              <w:t>Вычисление информ.</w:t>
            </w:r>
          </w:p>
          <w:p w:rsidR="001242AF" w:rsidRPr="00FE2004" w:rsidRDefault="001242AF" w:rsidP="001242AF">
            <w:pPr>
              <w:tabs>
                <w:tab w:val="left" w:pos="2291"/>
              </w:tabs>
              <w:ind w:left="720" w:right="1152"/>
              <w:rPr>
                <w:rFonts w:ascii="Times New Roman" w:hAnsi="Times New Roman"/>
                <w:color w:val="000000"/>
                <w:sz w:val="24"/>
              </w:rPr>
            </w:pPr>
          </w:p>
        </w:tc>
      </w:tr>
      <w:tr w:rsidR="001242AF" w:rsidRPr="00FE2004" w:rsidTr="00531F7B">
        <w:tc>
          <w:tcPr>
            <w:tcW w:w="5524" w:type="dxa"/>
          </w:tcPr>
          <w:p w:rsidR="001242AF" w:rsidRPr="00FE2004" w:rsidRDefault="001242AF" w:rsidP="001242AF">
            <w:pPr>
              <w:tabs>
                <w:tab w:val="left" w:pos="2291"/>
              </w:tabs>
              <w:ind w:right="1152"/>
              <w:rPr>
                <w:rFonts w:ascii="Times New Roman" w:hAnsi="Times New Roman"/>
                <w:color w:val="000000"/>
                <w:sz w:val="24"/>
              </w:rPr>
            </w:pPr>
            <w:r w:rsidRPr="00FE2004">
              <w:rPr>
                <w:rFonts w:ascii="Times New Roman" w:hAnsi="Times New Roman"/>
                <w:color w:val="000000"/>
                <w:sz w:val="24"/>
              </w:rPr>
              <w:t>9е классы – 60%</w:t>
            </w:r>
          </w:p>
          <w:p w:rsidR="001242AF" w:rsidRPr="00FE2004" w:rsidRDefault="001242AF" w:rsidP="00531F7B">
            <w:pPr>
              <w:numPr>
                <w:ilvl w:val="0"/>
                <w:numId w:val="119"/>
              </w:numPr>
              <w:tabs>
                <w:tab w:val="left" w:pos="2291"/>
              </w:tabs>
              <w:ind w:left="313" w:right="1152"/>
              <w:rPr>
                <w:rFonts w:ascii="Times New Roman" w:hAnsi="Times New Roman"/>
                <w:color w:val="000000"/>
                <w:sz w:val="24"/>
              </w:rPr>
            </w:pPr>
            <w:r w:rsidRPr="00FE2004">
              <w:rPr>
                <w:rFonts w:ascii="Times New Roman" w:hAnsi="Times New Roman"/>
                <w:color w:val="000000"/>
                <w:sz w:val="24"/>
              </w:rPr>
              <w:t>Информ. Модели</w:t>
            </w:r>
          </w:p>
          <w:p w:rsidR="001242AF" w:rsidRPr="00FE2004" w:rsidRDefault="001242AF" w:rsidP="00531F7B">
            <w:pPr>
              <w:numPr>
                <w:ilvl w:val="0"/>
                <w:numId w:val="119"/>
              </w:numPr>
              <w:tabs>
                <w:tab w:val="left" w:pos="2291"/>
              </w:tabs>
              <w:ind w:left="313" w:right="1152"/>
              <w:rPr>
                <w:rFonts w:ascii="Times New Roman" w:hAnsi="Times New Roman"/>
                <w:color w:val="000000"/>
                <w:sz w:val="24"/>
              </w:rPr>
            </w:pPr>
            <w:r w:rsidRPr="00FE2004">
              <w:rPr>
                <w:rFonts w:ascii="Times New Roman" w:hAnsi="Times New Roman"/>
                <w:color w:val="000000"/>
                <w:sz w:val="24"/>
              </w:rPr>
              <w:t>Работа с базами данных</w:t>
            </w:r>
          </w:p>
          <w:p w:rsidR="001242AF" w:rsidRPr="00FE2004" w:rsidRDefault="001242AF" w:rsidP="00531F7B">
            <w:pPr>
              <w:numPr>
                <w:ilvl w:val="0"/>
                <w:numId w:val="119"/>
              </w:numPr>
              <w:tabs>
                <w:tab w:val="left" w:pos="2291"/>
              </w:tabs>
              <w:ind w:left="313" w:right="1152"/>
              <w:rPr>
                <w:rFonts w:ascii="Times New Roman" w:hAnsi="Times New Roman"/>
                <w:color w:val="000000"/>
                <w:sz w:val="24"/>
              </w:rPr>
            </w:pPr>
            <w:r w:rsidRPr="00FE2004">
              <w:rPr>
                <w:rFonts w:ascii="Times New Roman" w:hAnsi="Times New Roman"/>
                <w:color w:val="000000"/>
                <w:sz w:val="24"/>
              </w:rPr>
              <w:t>Система счисления</w:t>
            </w:r>
          </w:p>
          <w:p w:rsidR="001242AF" w:rsidRPr="00FE2004" w:rsidRDefault="001242AF" w:rsidP="00531F7B">
            <w:pPr>
              <w:numPr>
                <w:ilvl w:val="0"/>
                <w:numId w:val="119"/>
              </w:numPr>
              <w:tabs>
                <w:tab w:val="left" w:pos="2291"/>
              </w:tabs>
              <w:ind w:left="313" w:right="1152"/>
              <w:rPr>
                <w:rFonts w:ascii="Times New Roman" w:hAnsi="Times New Roman"/>
                <w:color w:val="000000"/>
                <w:sz w:val="24"/>
              </w:rPr>
            </w:pPr>
            <w:r w:rsidRPr="00FE2004">
              <w:rPr>
                <w:rFonts w:ascii="Times New Roman" w:hAnsi="Times New Roman"/>
                <w:color w:val="000000"/>
                <w:sz w:val="24"/>
              </w:rPr>
              <w:t>Арифм. Операции</w:t>
            </w:r>
          </w:p>
          <w:p w:rsidR="001242AF" w:rsidRPr="00FE2004" w:rsidRDefault="001242AF" w:rsidP="00531F7B">
            <w:pPr>
              <w:numPr>
                <w:ilvl w:val="0"/>
                <w:numId w:val="119"/>
              </w:numPr>
              <w:tabs>
                <w:tab w:val="left" w:pos="2291"/>
              </w:tabs>
              <w:ind w:left="313"/>
              <w:rPr>
                <w:rFonts w:ascii="Times New Roman" w:hAnsi="Times New Roman"/>
                <w:color w:val="000000"/>
                <w:sz w:val="24"/>
              </w:rPr>
            </w:pPr>
            <w:r w:rsidRPr="00FE2004">
              <w:rPr>
                <w:rFonts w:ascii="Times New Roman" w:hAnsi="Times New Roman"/>
                <w:color w:val="000000"/>
                <w:sz w:val="24"/>
              </w:rPr>
              <w:t>Истинность и ложность высказывания</w:t>
            </w:r>
          </w:p>
          <w:p w:rsidR="001242AF" w:rsidRPr="00FE2004" w:rsidRDefault="001242AF" w:rsidP="00531F7B">
            <w:pPr>
              <w:numPr>
                <w:ilvl w:val="0"/>
                <w:numId w:val="119"/>
              </w:numPr>
              <w:tabs>
                <w:tab w:val="left" w:pos="2291"/>
              </w:tabs>
              <w:ind w:left="313" w:right="-108"/>
              <w:rPr>
                <w:rFonts w:ascii="Times New Roman" w:hAnsi="Times New Roman"/>
                <w:color w:val="000000"/>
                <w:sz w:val="24"/>
              </w:rPr>
            </w:pPr>
            <w:r w:rsidRPr="00FE2004">
              <w:rPr>
                <w:rFonts w:ascii="Times New Roman" w:hAnsi="Times New Roman"/>
                <w:color w:val="000000"/>
                <w:sz w:val="24"/>
              </w:rPr>
              <w:t>Определение скорости передачи информации</w:t>
            </w:r>
          </w:p>
        </w:tc>
        <w:tc>
          <w:tcPr>
            <w:tcW w:w="5580" w:type="dxa"/>
          </w:tcPr>
          <w:p w:rsidR="001242AF" w:rsidRPr="00FE2004" w:rsidRDefault="001242AF" w:rsidP="001242AF">
            <w:pPr>
              <w:tabs>
                <w:tab w:val="left" w:pos="2291"/>
              </w:tabs>
              <w:ind w:right="1152"/>
              <w:rPr>
                <w:rFonts w:ascii="Times New Roman" w:hAnsi="Times New Roman"/>
                <w:color w:val="000000"/>
                <w:sz w:val="24"/>
              </w:rPr>
            </w:pPr>
            <w:r w:rsidRPr="00FE2004">
              <w:rPr>
                <w:rFonts w:ascii="Times New Roman" w:hAnsi="Times New Roman"/>
                <w:color w:val="000000"/>
                <w:sz w:val="24"/>
              </w:rPr>
              <w:t>10 класс – 100%</w:t>
            </w:r>
          </w:p>
          <w:p w:rsidR="001242AF" w:rsidRPr="00FE2004" w:rsidRDefault="001242AF" w:rsidP="00477350">
            <w:pPr>
              <w:numPr>
                <w:ilvl w:val="0"/>
                <w:numId w:val="120"/>
              </w:numPr>
              <w:tabs>
                <w:tab w:val="left" w:pos="2291"/>
              </w:tabs>
              <w:ind w:left="314" w:right="310"/>
              <w:rPr>
                <w:rFonts w:ascii="Times New Roman" w:hAnsi="Times New Roman"/>
                <w:color w:val="000000"/>
                <w:sz w:val="24"/>
              </w:rPr>
            </w:pPr>
            <w:r w:rsidRPr="00FE2004">
              <w:rPr>
                <w:rFonts w:ascii="Times New Roman" w:hAnsi="Times New Roman"/>
                <w:color w:val="000000"/>
                <w:sz w:val="24"/>
              </w:rPr>
              <w:t>Решение задачи на измерение информации</w:t>
            </w:r>
          </w:p>
          <w:p w:rsidR="001242AF" w:rsidRPr="00FE2004" w:rsidRDefault="001242AF" w:rsidP="00477350">
            <w:pPr>
              <w:numPr>
                <w:ilvl w:val="0"/>
                <w:numId w:val="120"/>
              </w:numPr>
              <w:tabs>
                <w:tab w:val="left" w:pos="2291"/>
              </w:tabs>
              <w:ind w:left="314" w:right="310"/>
              <w:rPr>
                <w:rFonts w:ascii="Times New Roman" w:hAnsi="Times New Roman"/>
                <w:color w:val="000000"/>
                <w:sz w:val="24"/>
              </w:rPr>
            </w:pPr>
            <w:r w:rsidRPr="00FE2004">
              <w:rPr>
                <w:rFonts w:ascii="Times New Roman" w:hAnsi="Times New Roman"/>
                <w:color w:val="000000"/>
                <w:sz w:val="24"/>
              </w:rPr>
              <w:t>Определение битаспозиции содерж. информации</w:t>
            </w:r>
          </w:p>
          <w:p w:rsidR="001242AF" w:rsidRPr="00FE2004" w:rsidRDefault="001242AF" w:rsidP="00477350">
            <w:pPr>
              <w:numPr>
                <w:ilvl w:val="0"/>
                <w:numId w:val="120"/>
              </w:numPr>
              <w:tabs>
                <w:tab w:val="left" w:pos="2291"/>
              </w:tabs>
              <w:ind w:left="314" w:right="27"/>
              <w:rPr>
                <w:rFonts w:ascii="Times New Roman" w:hAnsi="Times New Roman"/>
                <w:color w:val="000000"/>
                <w:sz w:val="24"/>
              </w:rPr>
            </w:pPr>
            <w:r w:rsidRPr="00FE2004">
              <w:rPr>
                <w:rFonts w:ascii="Times New Roman" w:hAnsi="Times New Roman"/>
                <w:color w:val="000000"/>
                <w:sz w:val="24"/>
              </w:rPr>
              <w:t>Пересчет количества информации</w:t>
            </w:r>
          </w:p>
        </w:tc>
      </w:tr>
    </w:tbl>
    <w:p w:rsidR="001242AF" w:rsidRPr="00FE2004" w:rsidRDefault="001242AF" w:rsidP="001242AF">
      <w:pPr>
        <w:widowControl w:val="0"/>
        <w:tabs>
          <w:tab w:val="left" w:pos="2291"/>
        </w:tabs>
        <w:ind w:right="1152"/>
        <w:rPr>
          <w:color w:val="000000"/>
          <w:sz w:val="24"/>
          <w:lang w:bidi="ru-RU"/>
        </w:rPr>
      </w:pPr>
    </w:p>
    <w:p w:rsidR="001242AF" w:rsidRPr="00FE2004" w:rsidRDefault="001242AF" w:rsidP="001242AF">
      <w:pPr>
        <w:widowControl w:val="0"/>
        <w:tabs>
          <w:tab w:val="left" w:pos="2291"/>
        </w:tabs>
        <w:ind w:left="720" w:right="1152"/>
        <w:jc w:val="both"/>
        <w:rPr>
          <w:b/>
          <w:color w:val="000000"/>
          <w:sz w:val="24"/>
          <w:lang w:bidi="ru-RU"/>
        </w:rPr>
      </w:pPr>
      <w:r w:rsidRPr="00FE2004">
        <w:rPr>
          <w:b/>
          <w:color w:val="000000"/>
          <w:sz w:val="24"/>
          <w:lang w:bidi="ru-RU"/>
        </w:rPr>
        <w:t>География</w:t>
      </w:r>
    </w:p>
    <w:p w:rsidR="001242AF" w:rsidRPr="00FE2004" w:rsidRDefault="001242AF" w:rsidP="001242AF">
      <w:pPr>
        <w:widowControl w:val="0"/>
        <w:tabs>
          <w:tab w:val="left" w:pos="2291"/>
        </w:tabs>
        <w:ind w:left="720" w:right="1152"/>
        <w:jc w:val="both"/>
        <w:rPr>
          <w:color w:val="000000"/>
          <w:sz w:val="24"/>
          <w:lang w:bidi="ru-RU"/>
        </w:rPr>
      </w:pPr>
    </w:p>
    <w:tbl>
      <w:tblPr>
        <w:tblStyle w:val="181"/>
        <w:tblW w:w="10519" w:type="dxa"/>
        <w:jc w:val="center"/>
        <w:tblLook w:val="04A0" w:firstRow="1" w:lastRow="0" w:firstColumn="1" w:lastColumn="0" w:noHBand="0" w:noVBand="1"/>
      </w:tblPr>
      <w:tblGrid>
        <w:gridCol w:w="965"/>
        <w:gridCol w:w="952"/>
        <w:gridCol w:w="1157"/>
        <w:gridCol w:w="636"/>
        <w:gridCol w:w="636"/>
        <w:gridCol w:w="636"/>
        <w:gridCol w:w="669"/>
        <w:gridCol w:w="778"/>
        <w:gridCol w:w="838"/>
        <w:gridCol w:w="644"/>
        <w:gridCol w:w="2608"/>
      </w:tblGrid>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Класс </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Всего уч.</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Писало </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Усп. </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Кач.</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Ср.</w:t>
            </w:r>
          </w:p>
          <w:p w:rsidR="00531F7B" w:rsidRPr="00FE2004" w:rsidRDefault="00531F7B" w:rsidP="001242AF">
            <w:pPr>
              <w:ind w:right="-88"/>
              <w:rPr>
                <w:rFonts w:ascii="Times New Roman" w:hAnsi="Times New Roman"/>
                <w:bCs/>
                <w:color w:val="000000"/>
                <w:sz w:val="24"/>
              </w:rPr>
            </w:pPr>
            <w:r w:rsidRPr="00FE2004">
              <w:rPr>
                <w:rFonts w:ascii="Times New Roman" w:hAnsi="Times New Roman"/>
                <w:bCs/>
                <w:color w:val="000000"/>
                <w:sz w:val="24"/>
              </w:rPr>
              <w:t>б.</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ФИО учителя</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74</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20</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14</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60</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3,6</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31</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3,3</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56</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80</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17</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39</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62</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3,9</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82</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16</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68</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16</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63</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4,8</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Джалалова Г.Ш.</w:t>
            </w:r>
          </w:p>
        </w:tc>
      </w:tr>
    </w:tbl>
    <w:p w:rsidR="001242AF" w:rsidRPr="00FE2004" w:rsidRDefault="001242AF" w:rsidP="001242AF">
      <w:pPr>
        <w:widowControl w:val="0"/>
        <w:tabs>
          <w:tab w:val="left" w:pos="2291"/>
        </w:tabs>
        <w:ind w:left="720" w:right="1152"/>
        <w:jc w:val="both"/>
        <w:rPr>
          <w:color w:val="000000"/>
          <w:sz w:val="24"/>
          <w:lang w:bidi="ru-RU"/>
        </w:rPr>
      </w:pPr>
    </w:p>
    <w:p w:rsidR="001242AF" w:rsidRPr="00FE2004" w:rsidRDefault="001242AF" w:rsidP="001242AF">
      <w:pPr>
        <w:widowControl w:val="0"/>
        <w:rPr>
          <w:b/>
          <w:bCs/>
          <w:color w:val="000000"/>
          <w:sz w:val="24"/>
          <w:lang w:bidi="ru-RU"/>
        </w:rPr>
      </w:pPr>
      <w:r w:rsidRPr="00FE2004">
        <w:rPr>
          <w:b/>
          <w:bCs/>
          <w:color w:val="000000"/>
          <w:sz w:val="24"/>
          <w:lang w:bidi="ru-RU"/>
        </w:rPr>
        <w:lastRenderedPageBreak/>
        <w:t>Анализ ошибок:</w:t>
      </w:r>
    </w:p>
    <w:tbl>
      <w:tblPr>
        <w:tblStyle w:val="181"/>
        <w:tblW w:w="0" w:type="auto"/>
        <w:jc w:val="center"/>
        <w:tblLook w:val="04A0" w:firstRow="1" w:lastRow="0" w:firstColumn="1" w:lastColumn="0" w:noHBand="0" w:noVBand="1"/>
      </w:tblPr>
      <w:tblGrid>
        <w:gridCol w:w="5592"/>
        <w:gridCol w:w="5578"/>
      </w:tblGrid>
      <w:tr w:rsidR="001242AF" w:rsidRPr="00FE2004" w:rsidTr="00630451">
        <w:trPr>
          <w:jc w:val="center"/>
        </w:trPr>
        <w:tc>
          <w:tcPr>
            <w:tcW w:w="5698" w:type="dxa"/>
          </w:tcPr>
          <w:p w:rsidR="001242AF" w:rsidRPr="00FE2004" w:rsidRDefault="001242AF" w:rsidP="001242AF">
            <w:pPr>
              <w:tabs>
                <w:tab w:val="left" w:pos="2291"/>
              </w:tabs>
              <w:ind w:right="-71"/>
              <w:rPr>
                <w:rFonts w:ascii="Times New Roman" w:hAnsi="Times New Roman"/>
                <w:color w:val="000000"/>
                <w:sz w:val="24"/>
              </w:rPr>
            </w:pPr>
            <w:r w:rsidRPr="00FE2004">
              <w:rPr>
                <w:rFonts w:ascii="Times New Roman" w:hAnsi="Times New Roman"/>
                <w:color w:val="000000"/>
                <w:sz w:val="24"/>
              </w:rPr>
              <w:t>5е классы</w:t>
            </w:r>
          </w:p>
          <w:p w:rsidR="001242AF" w:rsidRPr="00FE2004" w:rsidRDefault="001242AF" w:rsidP="00477350">
            <w:pPr>
              <w:numPr>
                <w:ilvl w:val="0"/>
                <w:numId w:val="121"/>
              </w:numPr>
              <w:tabs>
                <w:tab w:val="left" w:pos="2291"/>
              </w:tabs>
              <w:ind w:right="-71"/>
              <w:rPr>
                <w:rFonts w:ascii="Times New Roman" w:hAnsi="Times New Roman"/>
                <w:color w:val="000000"/>
                <w:sz w:val="24"/>
              </w:rPr>
            </w:pPr>
            <w:r w:rsidRPr="00FE2004">
              <w:rPr>
                <w:rFonts w:ascii="Times New Roman" w:hAnsi="Times New Roman"/>
                <w:color w:val="000000"/>
                <w:sz w:val="24"/>
              </w:rPr>
              <w:t xml:space="preserve">Географич. </w:t>
            </w:r>
            <w:r w:rsidR="00630451" w:rsidRPr="00FE2004">
              <w:rPr>
                <w:rFonts w:ascii="Times New Roman" w:hAnsi="Times New Roman"/>
                <w:color w:val="000000"/>
                <w:sz w:val="24"/>
              </w:rPr>
              <w:t>о</w:t>
            </w:r>
            <w:r w:rsidRPr="00FE2004">
              <w:rPr>
                <w:rFonts w:ascii="Times New Roman" w:hAnsi="Times New Roman"/>
                <w:color w:val="000000"/>
                <w:sz w:val="24"/>
              </w:rPr>
              <w:t>бъекты</w:t>
            </w:r>
          </w:p>
          <w:p w:rsidR="001242AF" w:rsidRPr="00FE2004" w:rsidRDefault="001242AF" w:rsidP="00477350">
            <w:pPr>
              <w:numPr>
                <w:ilvl w:val="0"/>
                <w:numId w:val="121"/>
              </w:numPr>
              <w:tabs>
                <w:tab w:val="left" w:pos="2291"/>
              </w:tabs>
              <w:ind w:right="-71"/>
              <w:rPr>
                <w:rFonts w:ascii="Times New Roman" w:hAnsi="Times New Roman"/>
                <w:color w:val="000000"/>
                <w:sz w:val="24"/>
              </w:rPr>
            </w:pPr>
            <w:r w:rsidRPr="00FE2004">
              <w:rPr>
                <w:rFonts w:ascii="Times New Roman" w:hAnsi="Times New Roman"/>
                <w:color w:val="000000"/>
                <w:sz w:val="24"/>
              </w:rPr>
              <w:t>Местоположение объектов</w:t>
            </w:r>
          </w:p>
          <w:p w:rsidR="001242AF" w:rsidRPr="00FE2004" w:rsidRDefault="001242AF" w:rsidP="00477350">
            <w:pPr>
              <w:numPr>
                <w:ilvl w:val="0"/>
                <w:numId w:val="121"/>
              </w:numPr>
              <w:tabs>
                <w:tab w:val="left" w:pos="2291"/>
              </w:tabs>
              <w:ind w:right="-71"/>
              <w:rPr>
                <w:rFonts w:ascii="Times New Roman" w:hAnsi="Times New Roman"/>
                <w:color w:val="000000"/>
                <w:sz w:val="24"/>
              </w:rPr>
            </w:pPr>
            <w:r w:rsidRPr="00FE2004">
              <w:rPr>
                <w:rFonts w:ascii="Times New Roman" w:hAnsi="Times New Roman"/>
                <w:color w:val="000000"/>
                <w:sz w:val="24"/>
              </w:rPr>
              <w:t>Особенности материков</w:t>
            </w:r>
          </w:p>
          <w:p w:rsidR="001242AF" w:rsidRPr="00FE2004" w:rsidRDefault="00630451" w:rsidP="00477350">
            <w:pPr>
              <w:numPr>
                <w:ilvl w:val="0"/>
                <w:numId w:val="121"/>
              </w:numPr>
              <w:tabs>
                <w:tab w:val="left" w:pos="2291"/>
              </w:tabs>
              <w:ind w:right="-71"/>
              <w:rPr>
                <w:rFonts w:ascii="Times New Roman" w:hAnsi="Times New Roman"/>
                <w:color w:val="000000"/>
                <w:sz w:val="24"/>
              </w:rPr>
            </w:pPr>
            <w:r w:rsidRPr="00FE2004">
              <w:rPr>
                <w:rFonts w:ascii="Times New Roman" w:hAnsi="Times New Roman"/>
                <w:color w:val="000000"/>
                <w:sz w:val="24"/>
              </w:rPr>
              <w:t>Особенности</w:t>
            </w:r>
            <w:r w:rsidR="001242AF" w:rsidRPr="00FE2004">
              <w:rPr>
                <w:rFonts w:ascii="Times New Roman" w:hAnsi="Times New Roman"/>
                <w:color w:val="000000"/>
                <w:sz w:val="24"/>
              </w:rPr>
              <w:t xml:space="preserve"> путешественников</w:t>
            </w:r>
          </w:p>
          <w:p w:rsidR="001242AF" w:rsidRPr="00FE2004" w:rsidRDefault="001242AF" w:rsidP="00477350">
            <w:pPr>
              <w:numPr>
                <w:ilvl w:val="0"/>
                <w:numId w:val="121"/>
              </w:numPr>
              <w:tabs>
                <w:tab w:val="left" w:pos="2291"/>
              </w:tabs>
              <w:ind w:right="-71"/>
              <w:rPr>
                <w:rFonts w:ascii="Times New Roman" w:hAnsi="Times New Roman"/>
                <w:color w:val="000000"/>
                <w:sz w:val="24"/>
              </w:rPr>
            </w:pPr>
            <w:r w:rsidRPr="00FE2004">
              <w:rPr>
                <w:rFonts w:ascii="Times New Roman" w:hAnsi="Times New Roman"/>
                <w:color w:val="000000"/>
                <w:sz w:val="24"/>
              </w:rPr>
              <w:t>Цифровые показатели размеров земли</w:t>
            </w:r>
          </w:p>
          <w:p w:rsidR="001242AF" w:rsidRPr="00FE2004" w:rsidRDefault="001242AF" w:rsidP="001242AF">
            <w:pPr>
              <w:tabs>
                <w:tab w:val="left" w:pos="2291"/>
              </w:tabs>
              <w:ind w:left="720" w:right="-71"/>
              <w:rPr>
                <w:rFonts w:ascii="Times New Roman" w:hAnsi="Times New Roman"/>
                <w:color w:val="000000"/>
                <w:sz w:val="24"/>
              </w:rPr>
            </w:pPr>
          </w:p>
        </w:tc>
        <w:tc>
          <w:tcPr>
            <w:tcW w:w="5698" w:type="dxa"/>
          </w:tcPr>
          <w:p w:rsidR="001242AF" w:rsidRPr="00FE2004" w:rsidRDefault="001242AF" w:rsidP="001242AF">
            <w:pPr>
              <w:tabs>
                <w:tab w:val="left" w:pos="2291"/>
              </w:tabs>
              <w:ind w:right="-19"/>
              <w:rPr>
                <w:rFonts w:ascii="Times New Roman" w:hAnsi="Times New Roman"/>
                <w:color w:val="000000"/>
                <w:sz w:val="24"/>
              </w:rPr>
            </w:pPr>
            <w:r w:rsidRPr="00FE2004">
              <w:rPr>
                <w:rFonts w:ascii="Times New Roman" w:hAnsi="Times New Roman"/>
                <w:color w:val="000000"/>
                <w:sz w:val="24"/>
              </w:rPr>
              <w:t>6е классы</w:t>
            </w:r>
          </w:p>
          <w:p w:rsidR="001242AF" w:rsidRPr="00FE2004" w:rsidRDefault="001242AF" w:rsidP="00477350">
            <w:pPr>
              <w:numPr>
                <w:ilvl w:val="0"/>
                <w:numId w:val="122"/>
              </w:numPr>
              <w:tabs>
                <w:tab w:val="left" w:pos="2291"/>
              </w:tabs>
              <w:ind w:right="-19"/>
              <w:rPr>
                <w:rFonts w:ascii="Times New Roman" w:hAnsi="Times New Roman"/>
                <w:color w:val="000000"/>
                <w:sz w:val="24"/>
              </w:rPr>
            </w:pPr>
            <w:r w:rsidRPr="00FE2004">
              <w:rPr>
                <w:rFonts w:ascii="Times New Roman" w:hAnsi="Times New Roman"/>
                <w:color w:val="000000"/>
                <w:sz w:val="24"/>
              </w:rPr>
              <w:t>Установление соответствия</w:t>
            </w:r>
          </w:p>
          <w:p w:rsidR="001242AF" w:rsidRPr="00FE2004" w:rsidRDefault="00630451" w:rsidP="00477350">
            <w:pPr>
              <w:numPr>
                <w:ilvl w:val="0"/>
                <w:numId w:val="122"/>
              </w:numPr>
              <w:tabs>
                <w:tab w:val="left" w:pos="2291"/>
              </w:tabs>
              <w:ind w:right="-19"/>
              <w:rPr>
                <w:rFonts w:ascii="Times New Roman" w:hAnsi="Times New Roman"/>
                <w:color w:val="000000"/>
                <w:sz w:val="24"/>
              </w:rPr>
            </w:pPr>
            <w:r w:rsidRPr="00FE2004">
              <w:rPr>
                <w:rFonts w:ascii="Times New Roman" w:hAnsi="Times New Roman"/>
                <w:color w:val="000000"/>
                <w:sz w:val="24"/>
              </w:rPr>
              <w:t>Определение</w:t>
            </w:r>
            <w:r w:rsidR="001242AF" w:rsidRPr="00FE2004">
              <w:rPr>
                <w:rFonts w:ascii="Times New Roman" w:hAnsi="Times New Roman"/>
                <w:color w:val="000000"/>
                <w:sz w:val="24"/>
              </w:rPr>
              <w:t xml:space="preserve"> географ. Объектов по координатам</w:t>
            </w:r>
          </w:p>
          <w:p w:rsidR="001242AF" w:rsidRPr="00FE2004" w:rsidRDefault="00630451" w:rsidP="00477350">
            <w:pPr>
              <w:numPr>
                <w:ilvl w:val="0"/>
                <w:numId w:val="122"/>
              </w:numPr>
              <w:tabs>
                <w:tab w:val="left" w:pos="2291"/>
              </w:tabs>
              <w:ind w:right="-19"/>
              <w:rPr>
                <w:rFonts w:ascii="Times New Roman" w:hAnsi="Times New Roman"/>
                <w:color w:val="000000"/>
                <w:sz w:val="24"/>
              </w:rPr>
            </w:pPr>
            <w:r w:rsidRPr="00FE2004">
              <w:rPr>
                <w:rFonts w:ascii="Times New Roman" w:hAnsi="Times New Roman"/>
                <w:color w:val="000000"/>
                <w:sz w:val="24"/>
              </w:rPr>
              <w:t>Определение</w:t>
            </w:r>
            <w:r w:rsidR="001242AF" w:rsidRPr="00FE2004">
              <w:rPr>
                <w:rFonts w:ascii="Times New Roman" w:hAnsi="Times New Roman"/>
                <w:color w:val="000000"/>
                <w:sz w:val="24"/>
              </w:rPr>
              <w:t xml:space="preserve"> направл. </w:t>
            </w:r>
            <w:r w:rsidRPr="00FE2004">
              <w:rPr>
                <w:rFonts w:ascii="Times New Roman" w:hAnsi="Times New Roman"/>
                <w:color w:val="000000"/>
                <w:sz w:val="24"/>
              </w:rPr>
              <w:t>в</w:t>
            </w:r>
            <w:r w:rsidR="001242AF" w:rsidRPr="00FE2004">
              <w:rPr>
                <w:rFonts w:ascii="Times New Roman" w:hAnsi="Times New Roman"/>
                <w:color w:val="000000"/>
                <w:sz w:val="24"/>
              </w:rPr>
              <w:t>етра</w:t>
            </w:r>
          </w:p>
          <w:p w:rsidR="001242AF" w:rsidRPr="00FE2004" w:rsidRDefault="001242AF" w:rsidP="00477350">
            <w:pPr>
              <w:numPr>
                <w:ilvl w:val="0"/>
                <w:numId w:val="122"/>
              </w:numPr>
              <w:tabs>
                <w:tab w:val="left" w:pos="2291"/>
              </w:tabs>
              <w:ind w:right="-19"/>
              <w:rPr>
                <w:rFonts w:ascii="Times New Roman" w:hAnsi="Times New Roman"/>
                <w:color w:val="000000"/>
                <w:sz w:val="24"/>
              </w:rPr>
            </w:pPr>
            <w:r w:rsidRPr="00FE2004">
              <w:rPr>
                <w:rFonts w:ascii="Times New Roman" w:hAnsi="Times New Roman"/>
                <w:color w:val="000000"/>
                <w:sz w:val="24"/>
              </w:rPr>
              <w:t>Линейные измерения по карте</w:t>
            </w:r>
          </w:p>
          <w:p w:rsidR="001242AF" w:rsidRPr="00FE2004" w:rsidRDefault="00630451" w:rsidP="00477350">
            <w:pPr>
              <w:numPr>
                <w:ilvl w:val="0"/>
                <w:numId w:val="122"/>
              </w:numPr>
              <w:tabs>
                <w:tab w:val="left" w:pos="2291"/>
              </w:tabs>
              <w:ind w:right="-19"/>
              <w:rPr>
                <w:rFonts w:ascii="Times New Roman" w:hAnsi="Times New Roman"/>
                <w:color w:val="000000"/>
                <w:sz w:val="24"/>
              </w:rPr>
            </w:pPr>
            <w:r w:rsidRPr="00FE2004">
              <w:rPr>
                <w:rFonts w:ascii="Times New Roman" w:hAnsi="Times New Roman"/>
                <w:color w:val="000000"/>
                <w:sz w:val="24"/>
              </w:rPr>
              <w:t>Определение</w:t>
            </w:r>
            <w:r w:rsidR="001242AF" w:rsidRPr="00FE2004">
              <w:rPr>
                <w:rFonts w:ascii="Times New Roman" w:hAnsi="Times New Roman"/>
                <w:color w:val="000000"/>
                <w:sz w:val="24"/>
              </w:rPr>
              <w:t xml:space="preserve"> средних показателей температуры</w:t>
            </w:r>
          </w:p>
        </w:tc>
      </w:tr>
      <w:tr w:rsidR="001242AF" w:rsidRPr="00FE2004" w:rsidTr="00630451">
        <w:trPr>
          <w:jc w:val="center"/>
        </w:trPr>
        <w:tc>
          <w:tcPr>
            <w:tcW w:w="5698" w:type="dxa"/>
          </w:tcPr>
          <w:p w:rsidR="001242AF" w:rsidRPr="00FE2004" w:rsidRDefault="001242AF" w:rsidP="001242AF">
            <w:pPr>
              <w:tabs>
                <w:tab w:val="left" w:pos="2291"/>
              </w:tabs>
              <w:ind w:right="-71"/>
              <w:rPr>
                <w:rFonts w:ascii="Times New Roman" w:hAnsi="Times New Roman"/>
                <w:color w:val="000000"/>
                <w:sz w:val="24"/>
              </w:rPr>
            </w:pPr>
            <w:r w:rsidRPr="00FE2004">
              <w:rPr>
                <w:rFonts w:ascii="Times New Roman" w:hAnsi="Times New Roman"/>
                <w:color w:val="000000"/>
                <w:sz w:val="24"/>
              </w:rPr>
              <w:t>7е классы</w:t>
            </w:r>
          </w:p>
          <w:p w:rsidR="001242AF" w:rsidRPr="00FE2004" w:rsidRDefault="00630451" w:rsidP="00477350">
            <w:pPr>
              <w:numPr>
                <w:ilvl w:val="0"/>
                <w:numId w:val="123"/>
              </w:numPr>
              <w:tabs>
                <w:tab w:val="left" w:pos="2291"/>
              </w:tabs>
              <w:ind w:right="-71"/>
              <w:rPr>
                <w:rFonts w:ascii="Times New Roman" w:hAnsi="Times New Roman"/>
                <w:color w:val="000000"/>
                <w:sz w:val="24"/>
              </w:rPr>
            </w:pPr>
            <w:r w:rsidRPr="00FE2004">
              <w:rPr>
                <w:rFonts w:ascii="Times New Roman" w:hAnsi="Times New Roman"/>
                <w:color w:val="000000"/>
                <w:sz w:val="24"/>
              </w:rPr>
              <w:t>Соответствие:</w:t>
            </w:r>
            <w:r w:rsidR="001242AF" w:rsidRPr="00FE2004">
              <w:rPr>
                <w:rFonts w:ascii="Times New Roman" w:hAnsi="Times New Roman"/>
                <w:color w:val="000000"/>
                <w:sz w:val="24"/>
              </w:rPr>
              <w:t xml:space="preserve"> материки – животные</w:t>
            </w:r>
          </w:p>
          <w:p w:rsidR="001242AF" w:rsidRPr="00FE2004" w:rsidRDefault="001242AF" w:rsidP="00477350">
            <w:pPr>
              <w:numPr>
                <w:ilvl w:val="0"/>
                <w:numId w:val="123"/>
              </w:numPr>
              <w:tabs>
                <w:tab w:val="left" w:pos="2291"/>
              </w:tabs>
              <w:ind w:right="-71"/>
              <w:rPr>
                <w:rFonts w:ascii="Times New Roman" w:hAnsi="Times New Roman"/>
                <w:color w:val="000000"/>
                <w:sz w:val="24"/>
              </w:rPr>
            </w:pPr>
            <w:r w:rsidRPr="00FE2004">
              <w:rPr>
                <w:rFonts w:ascii="Times New Roman" w:hAnsi="Times New Roman"/>
                <w:color w:val="000000"/>
                <w:sz w:val="24"/>
              </w:rPr>
              <w:t>Работа с картой</w:t>
            </w:r>
          </w:p>
          <w:p w:rsidR="001242AF" w:rsidRPr="00FE2004" w:rsidRDefault="001242AF" w:rsidP="00477350">
            <w:pPr>
              <w:numPr>
                <w:ilvl w:val="0"/>
                <w:numId w:val="123"/>
              </w:numPr>
              <w:tabs>
                <w:tab w:val="left" w:pos="2291"/>
              </w:tabs>
              <w:ind w:right="-71"/>
              <w:rPr>
                <w:rFonts w:ascii="Times New Roman" w:hAnsi="Times New Roman"/>
                <w:color w:val="000000"/>
                <w:sz w:val="24"/>
              </w:rPr>
            </w:pPr>
            <w:r w:rsidRPr="00FE2004">
              <w:rPr>
                <w:rFonts w:ascii="Times New Roman" w:hAnsi="Times New Roman"/>
                <w:color w:val="000000"/>
                <w:sz w:val="24"/>
              </w:rPr>
              <w:t>Природные особенности материков</w:t>
            </w:r>
          </w:p>
          <w:p w:rsidR="001242AF" w:rsidRPr="00FE2004" w:rsidRDefault="001242AF" w:rsidP="00477350">
            <w:pPr>
              <w:numPr>
                <w:ilvl w:val="0"/>
                <w:numId w:val="123"/>
              </w:numPr>
              <w:tabs>
                <w:tab w:val="left" w:pos="2291"/>
              </w:tabs>
              <w:ind w:right="-71"/>
              <w:rPr>
                <w:rFonts w:ascii="Times New Roman" w:hAnsi="Times New Roman"/>
                <w:color w:val="000000"/>
                <w:sz w:val="24"/>
              </w:rPr>
            </w:pPr>
            <w:r w:rsidRPr="00FE2004">
              <w:rPr>
                <w:rFonts w:ascii="Times New Roman" w:hAnsi="Times New Roman"/>
                <w:color w:val="000000"/>
                <w:sz w:val="24"/>
              </w:rPr>
              <w:t>Особенности растительного мира</w:t>
            </w:r>
          </w:p>
        </w:tc>
        <w:tc>
          <w:tcPr>
            <w:tcW w:w="5698" w:type="dxa"/>
          </w:tcPr>
          <w:p w:rsidR="001242AF" w:rsidRPr="00FE2004" w:rsidRDefault="001242AF" w:rsidP="001242AF">
            <w:pPr>
              <w:tabs>
                <w:tab w:val="left" w:pos="2291"/>
              </w:tabs>
              <w:rPr>
                <w:rFonts w:ascii="Times New Roman" w:hAnsi="Times New Roman"/>
                <w:color w:val="000000"/>
                <w:sz w:val="24"/>
              </w:rPr>
            </w:pPr>
            <w:r w:rsidRPr="00FE2004">
              <w:rPr>
                <w:rFonts w:ascii="Times New Roman" w:hAnsi="Times New Roman"/>
                <w:color w:val="000000"/>
                <w:sz w:val="24"/>
              </w:rPr>
              <w:t>8е классы</w:t>
            </w:r>
          </w:p>
          <w:p w:rsidR="001242AF" w:rsidRPr="00FE2004" w:rsidRDefault="001242AF" w:rsidP="00477350">
            <w:pPr>
              <w:numPr>
                <w:ilvl w:val="0"/>
                <w:numId w:val="124"/>
              </w:numPr>
              <w:tabs>
                <w:tab w:val="left" w:pos="2291"/>
              </w:tabs>
              <w:rPr>
                <w:rFonts w:ascii="Times New Roman" w:hAnsi="Times New Roman"/>
                <w:color w:val="000000"/>
                <w:sz w:val="24"/>
              </w:rPr>
            </w:pPr>
            <w:r w:rsidRPr="00FE2004">
              <w:rPr>
                <w:rFonts w:ascii="Times New Roman" w:hAnsi="Times New Roman"/>
                <w:color w:val="000000"/>
                <w:sz w:val="24"/>
              </w:rPr>
              <w:t>Часовые пояса и время</w:t>
            </w:r>
          </w:p>
          <w:p w:rsidR="001242AF" w:rsidRPr="00FE2004" w:rsidRDefault="001242AF" w:rsidP="00477350">
            <w:pPr>
              <w:numPr>
                <w:ilvl w:val="0"/>
                <w:numId w:val="124"/>
              </w:numPr>
              <w:tabs>
                <w:tab w:val="left" w:pos="2291"/>
              </w:tabs>
              <w:rPr>
                <w:rFonts w:ascii="Times New Roman" w:hAnsi="Times New Roman"/>
                <w:color w:val="000000"/>
                <w:sz w:val="24"/>
              </w:rPr>
            </w:pPr>
            <w:r w:rsidRPr="00FE2004">
              <w:rPr>
                <w:rFonts w:ascii="Times New Roman" w:hAnsi="Times New Roman"/>
                <w:color w:val="000000"/>
                <w:sz w:val="24"/>
              </w:rPr>
              <w:t>Тектонические структуры</w:t>
            </w:r>
          </w:p>
          <w:p w:rsidR="001242AF" w:rsidRPr="00FE2004" w:rsidRDefault="001242AF" w:rsidP="00477350">
            <w:pPr>
              <w:numPr>
                <w:ilvl w:val="0"/>
                <w:numId w:val="124"/>
              </w:numPr>
              <w:tabs>
                <w:tab w:val="left" w:pos="2291"/>
              </w:tabs>
              <w:rPr>
                <w:rFonts w:ascii="Times New Roman" w:hAnsi="Times New Roman"/>
                <w:color w:val="000000"/>
                <w:sz w:val="24"/>
              </w:rPr>
            </w:pPr>
            <w:r w:rsidRPr="00FE2004">
              <w:rPr>
                <w:rFonts w:ascii="Times New Roman" w:hAnsi="Times New Roman"/>
                <w:color w:val="000000"/>
                <w:sz w:val="24"/>
              </w:rPr>
              <w:t>Работа с климатич. Картой</w:t>
            </w:r>
          </w:p>
          <w:p w:rsidR="001242AF" w:rsidRPr="00FE2004" w:rsidRDefault="001242AF" w:rsidP="00477350">
            <w:pPr>
              <w:numPr>
                <w:ilvl w:val="0"/>
                <w:numId w:val="124"/>
              </w:numPr>
              <w:tabs>
                <w:tab w:val="left" w:pos="2291"/>
              </w:tabs>
              <w:rPr>
                <w:rFonts w:ascii="Times New Roman" w:hAnsi="Times New Roman"/>
                <w:color w:val="000000"/>
                <w:sz w:val="24"/>
              </w:rPr>
            </w:pPr>
            <w:r w:rsidRPr="00FE2004">
              <w:rPr>
                <w:rFonts w:ascii="Times New Roman" w:hAnsi="Times New Roman"/>
                <w:color w:val="000000"/>
                <w:sz w:val="24"/>
              </w:rPr>
              <w:t>Причинно-следств. Связи природных процессов</w:t>
            </w:r>
          </w:p>
        </w:tc>
      </w:tr>
      <w:tr w:rsidR="001242AF" w:rsidRPr="00FE2004" w:rsidTr="00630451">
        <w:trPr>
          <w:jc w:val="center"/>
        </w:trPr>
        <w:tc>
          <w:tcPr>
            <w:tcW w:w="5698" w:type="dxa"/>
          </w:tcPr>
          <w:p w:rsidR="001242AF" w:rsidRPr="00FE2004" w:rsidRDefault="001242AF" w:rsidP="001242AF">
            <w:pPr>
              <w:tabs>
                <w:tab w:val="left" w:pos="2291"/>
              </w:tabs>
              <w:ind w:right="233"/>
              <w:rPr>
                <w:rFonts w:ascii="Times New Roman" w:hAnsi="Times New Roman"/>
                <w:color w:val="000000"/>
                <w:sz w:val="24"/>
              </w:rPr>
            </w:pPr>
            <w:r w:rsidRPr="00FE2004">
              <w:rPr>
                <w:rFonts w:ascii="Times New Roman" w:hAnsi="Times New Roman"/>
                <w:color w:val="000000"/>
                <w:sz w:val="24"/>
              </w:rPr>
              <w:t>9е классы</w:t>
            </w:r>
          </w:p>
          <w:p w:rsidR="001242AF" w:rsidRPr="00FE2004" w:rsidRDefault="001242AF" w:rsidP="00477350">
            <w:pPr>
              <w:numPr>
                <w:ilvl w:val="0"/>
                <w:numId w:val="125"/>
              </w:numPr>
              <w:tabs>
                <w:tab w:val="left" w:pos="2291"/>
              </w:tabs>
              <w:ind w:right="233"/>
              <w:rPr>
                <w:rFonts w:ascii="Times New Roman" w:hAnsi="Times New Roman"/>
                <w:color w:val="000000"/>
                <w:sz w:val="24"/>
              </w:rPr>
            </w:pPr>
            <w:r w:rsidRPr="00FE2004">
              <w:rPr>
                <w:rFonts w:ascii="Times New Roman" w:hAnsi="Times New Roman"/>
                <w:color w:val="000000"/>
                <w:sz w:val="24"/>
              </w:rPr>
              <w:t>Экономические районы</w:t>
            </w:r>
          </w:p>
          <w:p w:rsidR="001242AF" w:rsidRPr="00FE2004" w:rsidRDefault="001242AF" w:rsidP="00477350">
            <w:pPr>
              <w:numPr>
                <w:ilvl w:val="0"/>
                <w:numId w:val="125"/>
              </w:numPr>
              <w:tabs>
                <w:tab w:val="left" w:pos="2291"/>
              </w:tabs>
              <w:ind w:right="233"/>
              <w:rPr>
                <w:rFonts w:ascii="Times New Roman" w:hAnsi="Times New Roman"/>
                <w:color w:val="000000"/>
                <w:sz w:val="24"/>
              </w:rPr>
            </w:pPr>
            <w:r w:rsidRPr="00FE2004">
              <w:rPr>
                <w:rFonts w:ascii="Times New Roman" w:hAnsi="Times New Roman"/>
                <w:color w:val="000000"/>
                <w:sz w:val="24"/>
              </w:rPr>
              <w:t>Государственные границы России</w:t>
            </w:r>
          </w:p>
          <w:p w:rsidR="001242AF" w:rsidRPr="00FE2004" w:rsidRDefault="001242AF" w:rsidP="00477350">
            <w:pPr>
              <w:numPr>
                <w:ilvl w:val="0"/>
                <w:numId w:val="125"/>
              </w:numPr>
              <w:tabs>
                <w:tab w:val="left" w:pos="2291"/>
              </w:tabs>
              <w:ind w:right="233"/>
              <w:rPr>
                <w:rFonts w:ascii="Times New Roman" w:hAnsi="Times New Roman"/>
                <w:color w:val="000000"/>
                <w:sz w:val="24"/>
              </w:rPr>
            </w:pPr>
            <w:r w:rsidRPr="00FE2004">
              <w:rPr>
                <w:rFonts w:ascii="Times New Roman" w:hAnsi="Times New Roman"/>
                <w:color w:val="000000"/>
                <w:sz w:val="24"/>
              </w:rPr>
              <w:t>Размещение отраслей хозяйсива России</w:t>
            </w:r>
          </w:p>
          <w:p w:rsidR="001242AF" w:rsidRPr="00FE2004" w:rsidRDefault="001242AF" w:rsidP="00477350">
            <w:pPr>
              <w:numPr>
                <w:ilvl w:val="0"/>
                <w:numId w:val="125"/>
              </w:numPr>
              <w:tabs>
                <w:tab w:val="left" w:pos="2291"/>
              </w:tabs>
              <w:ind w:right="233"/>
              <w:rPr>
                <w:rFonts w:ascii="Times New Roman" w:hAnsi="Times New Roman"/>
                <w:color w:val="000000"/>
                <w:sz w:val="24"/>
              </w:rPr>
            </w:pPr>
            <w:r w:rsidRPr="00FE2004">
              <w:rPr>
                <w:rFonts w:ascii="Times New Roman" w:hAnsi="Times New Roman"/>
                <w:color w:val="000000"/>
                <w:sz w:val="24"/>
              </w:rPr>
              <w:t>Столицы республик России</w:t>
            </w:r>
          </w:p>
          <w:p w:rsidR="001242AF" w:rsidRPr="00FE2004" w:rsidRDefault="001242AF" w:rsidP="00477350">
            <w:pPr>
              <w:numPr>
                <w:ilvl w:val="0"/>
                <w:numId w:val="125"/>
              </w:numPr>
              <w:tabs>
                <w:tab w:val="left" w:pos="2291"/>
              </w:tabs>
              <w:ind w:right="233"/>
              <w:rPr>
                <w:rFonts w:ascii="Times New Roman" w:hAnsi="Times New Roman"/>
                <w:color w:val="000000"/>
                <w:sz w:val="24"/>
              </w:rPr>
            </w:pPr>
            <w:r w:rsidRPr="00FE2004">
              <w:rPr>
                <w:rFonts w:ascii="Times New Roman" w:hAnsi="Times New Roman"/>
                <w:color w:val="000000"/>
                <w:sz w:val="24"/>
              </w:rPr>
              <w:t>Особенности населения России</w:t>
            </w:r>
          </w:p>
        </w:tc>
        <w:tc>
          <w:tcPr>
            <w:tcW w:w="5698" w:type="dxa"/>
          </w:tcPr>
          <w:p w:rsidR="001242AF" w:rsidRPr="00FE2004" w:rsidRDefault="001242AF" w:rsidP="001242AF">
            <w:pPr>
              <w:tabs>
                <w:tab w:val="left" w:pos="2291"/>
              </w:tabs>
              <w:ind w:right="265"/>
              <w:rPr>
                <w:rFonts w:ascii="Times New Roman" w:hAnsi="Times New Roman"/>
                <w:color w:val="000000"/>
                <w:sz w:val="24"/>
              </w:rPr>
            </w:pPr>
            <w:r w:rsidRPr="00FE2004">
              <w:rPr>
                <w:rFonts w:ascii="Times New Roman" w:hAnsi="Times New Roman"/>
                <w:color w:val="000000"/>
                <w:sz w:val="24"/>
              </w:rPr>
              <w:t>10 класс</w:t>
            </w:r>
          </w:p>
          <w:p w:rsidR="001242AF" w:rsidRPr="00FE2004" w:rsidRDefault="001242AF" w:rsidP="00477350">
            <w:pPr>
              <w:numPr>
                <w:ilvl w:val="0"/>
                <w:numId w:val="126"/>
              </w:numPr>
              <w:tabs>
                <w:tab w:val="left" w:pos="2291"/>
              </w:tabs>
              <w:ind w:right="265"/>
              <w:rPr>
                <w:rFonts w:ascii="Times New Roman" w:hAnsi="Times New Roman"/>
                <w:color w:val="000000"/>
                <w:sz w:val="24"/>
              </w:rPr>
            </w:pPr>
            <w:r w:rsidRPr="00FE2004">
              <w:rPr>
                <w:rFonts w:ascii="Times New Roman" w:hAnsi="Times New Roman"/>
                <w:color w:val="000000"/>
                <w:sz w:val="24"/>
              </w:rPr>
              <w:t>Политич. Карта мира</w:t>
            </w:r>
          </w:p>
          <w:p w:rsidR="001242AF" w:rsidRPr="00FE2004" w:rsidRDefault="001242AF" w:rsidP="00477350">
            <w:pPr>
              <w:numPr>
                <w:ilvl w:val="0"/>
                <w:numId w:val="126"/>
              </w:numPr>
              <w:tabs>
                <w:tab w:val="left" w:pos="2291"/>
              </w:tabs>
              <w:ind w:right="265"/>
              <w:rPr>
                <w:rFonts w:ascii="Times New Roman" w:hAnsi="Times New Roman"/>
                <w:color w:val="000000"/>
                <w:sz w:val="24"/>
              </w:rPr>
            </w:pPr>
            <w:r w:rsidRPr="00FE2004">
              <w:rPr>
                <w:rFonts w:ascii="Times New Roman" w:hAnsi="Times New Roman"/>
                <w:color w:val="000000"/>
                <w:sz w:val="24"/>
              </w:rPr>
              <w:t>Международ. Организации</w:t>
            </w:r>
          </w:p>
          <w:p w:rsidR="001242AF" w:rsidRPr="00FE2004" w:rsidRDefault="001242AF" w:rsidP="00477350">
            <w:pPr>
              <w:numPr>
                <w:ilvl w:val="0"/>
                <w:numId w:val="126"/>
              </w:numPr>
              <w:tabs>
                <w:tab w:val="left" w:pos="2291"/>
              </w:tabs>
              <w:ind w:right="265"/>
              <w:rPr>
                <w:rFonts w:ascii="Times New Roman" w:hAnsi="Times New Roman"/>
                <w:color w:val="000000"/>
                <w:sz w:val="24"/>
              </w:rPr>
            </w:pPr>
            <w:r w:rsidRPr="00FE2004">
              <w:rPr>
                <w:rFonts w:ascii="Times New Roman" w:hAnsi="Times New Roman"/>
                <w:color w:val="000000"/>
                <w:sz w:val="24"/>
              </w:rPr>
              <w:t>Страны – лидеры по нефти, газу, углю, золоту</w:t>
            </w:r>
          </w:p>
          <w:p w:rsidR="001242AF" w:rsidRPr="00FE2004" w:rsidRDefault="001242AF" w:rsidP="001242AF">
            <w:pPr>
              <w:tabs>
                <w:tab w:val="left" w:pos="2291"/>
              </w:tabs>
              <w:ind w:right="265"/>
              <w:rPr>
                <w:rFonts w:ascii="Times New Roman" w:hAnsi="Times New Roman"/>
                <w:color w:val="000000"/>
                <w:sz w:val="24"/>
              </w:rPr>
            </w:pPr>
          </w:p>
        </w:tc>
      </w:tr>
    </w:tbl>
    <w:p w:rsidR="001242AF" w:rsidRPr="00FE2004" w:rsidRDefault="001242AF" w:rsidP="001242AF">
      <w:pPr>
        <w:widowControl w:val="0"/>
        <w:tabs>
          <w:tab w:val="left" w:pos="2291"/>
        </w:tabs>
        <w:ind w:left="720" w:right="1152"/>
        <w:jc w:val="center"/>
        <w:rPr>
          <w:color w:val="000000"/>
          <w:sz w:val="24"/>
          <w:lang w:bidi="ru-RU"/>
        </w:rPr>
      </w:pPr>
    </w:p>
    <w:p w:rsidR="001242AF" w:rsidRPr="00FE2004" w:rsidRDefault="001242AF" w:rsidP="001242AF">
      <w:pPr>
        <w:widowControl w:val="0"/>
        <w:tabs>
          <w:tab w:val="left" w:pos="2291"/>
        </w:tabs>
        <w:ind w:left="720" w:right="1152"/>
        <w:jc w:val="both"/>
        <w:rPr>
          <w:b/>
          <w:color w:val="000000"/>
          <w:sz w:val="24"/>
          <w:lang w:bidi="ru-RU"/>
        </w:rPr>
      </w:pPr>
      <w:r w:rsidRPr="00FE2004">
        <w:rPr>
          <w:b/>
          <w:color w:val="000000"/>
          <w:sz w:val="24"/>
          <w:lang w:bidi="ru-RU"/>
        </w:rPr>
        <w:t>История</w:t>
      </w:r>
    </w:p>
    <w:p w:rsidR="001242AF" w:rsidRPr="00FE2004" w:rsidRDefault="001242AF" w:rsidP="001242AF">
      <w:pPr>
        <w:widowControl w:val="0"/>
        <w:tabs>
          <w:tab w:val="left" w:pos="2291"/>
        </w:tabs>
        <w:ind w:left="720" w:right="1152"/>
        <w:jc w:val="both"/>
        <w:rPr>
          <w:color w:val="000000"/>
          <w:sz w:val="24"/>
          <w:lang w:bidi="ru-RU"/>
        </w:rPr>
      </w:pPr>
    </w:p>
    <w:tbl>
      <w:tblPr>
        <w:tblStyle w:val="181"/>
        <w:tblW w:w="10519" w:type="dxa"/>
        <w:jc w:val="center"/>
        <w:tblLook w:val="04A0" w:firstRow="1" w:lastRow="0" w:firstColumn="1" w:lastColumn="0" w:noHBand="0" w:noVBand="1"/>
      </w:tblPr>
      <w:tblGrid>
        <w:gridCol w:w="965"/>
        <w:gridCol w:w="952"/>
        <w:gridCol w:w="1157"/>
        <w:gridCol w:w="636"/>
        <w:gridCol w:w="636"/>
        <w:gridCol w:w="636"/>
        <w:gridCol w:w="669"/>
        <w:gridCol w:w="778"/>
        <w:gridCol w:w="838"/>
        <w:gridCol w:w="644"/>
        <w:gridCol w:w="2608"/>
      </w:tblGrid>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Класс </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Всего уч.</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Писало </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 xml:space="preserve">Усп. </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Кач.</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Ср.</w:t>
            </w:r>
          </w:p>
          <w:p w:rsidR="00531F7B" w:rsidRPr="00FE2004" w:rsidRDefault="00531F7B" w:rsidP="001242AF">
            <w:pPr>
              <w:ind w:right="-88"/>
              <w:rPr>
                <w:rFonts w:ascii="Times New Roman" w:hAnsi="Times New Roman"/>
                <w:bCs/>
                <w:color w:val="000000"/>
                <w:sz w:val="24"/>
              </w:rPr>
            </w:pPr>
            <w:r w:rsidRPr="00FE2004">
              <w:rPr>
                <w:rFonts w:ascii="Times New Roman" w:hAnsi="Times New Roman"/>
                <w:bCs/>
                <w:color w:val="000000"/>
                <w:sz w:val="24"/>
              </w:rPr>
              <w:t>б.</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ФИО учителя</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20</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46</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Курбанова А.Р.</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46</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Курбанова А.Р.</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4,8</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Бирюкова Н.И.</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23</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97</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3,3</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Бирюкова Н.И.</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64</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Курбанова А.Р.</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7б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11</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13</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54</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3,6</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Курбанова А.Р.</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12</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50</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Курбанова А.Р.</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8б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28</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21</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25</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3,2</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Бирюкова Н.И.</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9а</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19</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16</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14</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26,3</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3,4</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Бирюкова Н.И.</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9б</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16</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16</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38</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3,5</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Магомедова С.Р.</w:t>
            </w:r>
          </w:p>
        </w:tc>
      </w:tr>
      <w:tr w:rsidR="00531F7B" w:rsidRPr="00FE2004" w:rsidTr="00531F7B">
        <w:trPr>
          <w:jc w:val="center"/>
        </w:trPr>
        <w:tc>
          <w:tcPr>
            <w:tcW w:w="965"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w:t>
            </w:r>
          </w:p>
        </w:tc>
        <w:tc>
          <w:tcPr>
            <w:tcW w:w="952"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1157"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24</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2</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13</w:t>
            </w:r>
          </w:p>
        </w:tc>
        <w:tc>
          <w:tcPr>
            <w:tcW w:w="636"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9</w:t>
            </w:r>
          </w:p>
        </w:tc>
        <w:tc>
          <w:tcPr>
            <w:tcW w:w="669"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w:t>
            </w:r>
          </w:p>
        </w:tc>
        <w:tc>
          <w:tcPr>
            <w:tcW w:w="77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100</w:t>
            </w:r>
          </w:p>
        </w:tc>
        <w:tc>
          <w:tcPr>
            <w:tcW w:w="83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63</w:t>
            </w:r>
          </w:p>
        </w:tc>
        <w:tc>
          <w:tcPr>
            <w:tcW w:w="644"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3,7</w:t>
            </w:r>
          </w:p>
        </w:tc>
        <w:tc>
          <w:tcPr>
            <w:tcW w:w="2608" w:type="dxa"/>
          </w:tcPr>
          <w:p w:rsidR="00531F7B" w:rsidRPr="00FE2004" w:rsidRDefault="00531F7B" w:rsidP="001242AF">
            <w:pPr>
              <w:rPr>
                <w:rFonts w:ascii="Times New Roman" w:hAnsi="Times New Roman"/>
                <w:bCs/>
                <w:color w:val="000000"/>
                <w:sz w:val="24"/>
              </w:rPr>
            </w:pPr>
            <w:r w:rsidRPr="00FE2004">
              <w:rPr>
                <w:rFonts w:ascii="Times New Roman" w:hAnsi="Times New Roman"/>
                <w:bCs/>
                <w:color w:val="000000"/>
                <w:sz w:val="24"/>
              </w:rPr>
              <w:t>Бирюкова Н.И.</w:t>
            </w:r>
          </w:p>
        </w:tc>
      </w:tr>
    </w:tbl>
    <w:p w:rsidR="001242AF" w:rsidRPr="00FE2004" w:rsidRDefault="001242AF" w:rsidP="001242AF">
      <w:pPr>
        <w:widowControl w:val="0"/>
        <w:tabs>
          <w:tab w:val="left" w:pos="2291"/>
        </w:tabs>
        <w:ind w:left="720" w:right="1152"/>
        <w:jc w:val="both"/>
        <w:rPr>
          <w:color w:val="000000"/>
          <w:sz w:val="24"/>
          <w:lang w:bidi="ru-RU"/>
        </w:rPr>
      </w:pPr>
    </w:p>
    <w:p w:rsidR="001242AF" w:rsidRPr="00BC2B9F" w:rsidRDefault="001242AF" w:rsidP="001242AF">
      <w:pPr>
        <w:widowControl w:val="0"/>
        <w:rPr>
          <w:b/>
          <w:bCs/>
          <w:color w:val="000000"/>
          <w:sz w:val="24"/>
          <w:lang w:bidi="ru-RU"/>
        </w:rPr>
      </w:pPr>
      <w:r w:rsidRPr="00BC2B9F">
        <w:rPr>
          <w:b/>
          <w:bCs/>
          <w:color w:val="000000"/>
          <w:sz w:val="24"/>
          <w:lang w:bidi="ru-RU"/>
        </w:rPr>
        <w:t>Анализ ошибок:</w:t>
      </w:r>
    </w:p>
    <w:tbl>
      <w:tblPr>
        <w:tblStyle w:val="181"/>
        <w:tblW w:w="0" w:type="auto"/>
        <w:tblLook w:val="04A0" w:firstRow="1" w:lastRow="0" w:firstColumn="1" w:lastColumn="0" w:noHBand="0" w:noVBand="1"/>
      </w:tblPr>
      <w:tblGrid>
        <w:gridCol w:w="5585"/>
        <w:gridCol w:w="5585"/>
      </w:tblGrid>
      <w:tr w:rsidR="001242AF" w:rsidRPr="00BC2B9F" w:rsidTr="00FE2004">
        <w:trPr>
          <w:trHeight w:val="1666"/>
        </w:trPr>
        <w:tc>
          <w:tcPr>
            <w:tcW w:w="558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5е классы</w:t>
            </w:r>
          </w:p>
          <w:p w:rsidR="001242AF" w:rsidRPr="00BC2B9F" w:rsidRDefault="001242AF" w:rsidP="00477350">
            <w:pPr>
              <w:numPr>
                <w:ilvl w:val="0"/>
                <w:numId w:val="127"/>
              </w:numPr>
              <w:rPr>
                <w:rFonts w:ascii="Times New Roman" w:hAnsi="Times New Roman"/>
                <w:bCs/>
                <w:color w:val="000000"/>
                <w:sz w:val="24"/>
              </w:rPr>
            </w:pPr>
            <w:r w:rsidRPr="00BC2B9F">
              <w:rPr>
                <w:rFonts w:ascii="Times New Roman" w:hAnsi="Times New Roman"/>
                <w:bCs/>
                <w:color w:val="000000"/>
                <w:sz w:val="24"/>
              </w:rPr>
              <w:t>Определение событий</w:t>
            </w:r>
          </w:p>
          <w:p w:rsidR="001242AF" w:rsidRPr="00BC2B9F" w:rsidRDefault="001242AF" w:rsidP="00477350">
            <w:pPr>
              <w:numPr>
                <w:ilvl w:val="0"/>
                <w:numId w:val="127"/>
              </w:numPr>
              <w:rPr>
                <w:rFonts w:ascii="Times New Roman" w:hAnsi="Times New Roman"/>
                <w:bCs/>
                <w:color w:val="000000"/>
                <w:sz w:val="24"/>
              </w:rPr>
            </w:pPr>
            <w:r w:rsidRPr="00BC2B9F">
              <w:rPr>
                <w:rFonts w:ascii="Times New Roman" w:hAnsi="Times New Roman"/>
                <w:bCs/>
                <w:color w:val="000000"/>
                <w:sz w:val="24"/>
              </w:rPr>
              <w:t>Соотношение крылатых слов</w:t>
            </w:r>
          </w:p>
          <w:p w:rsidR="001242AF" w:rsidRPr="00FE2004" w:rsidRDefault="001242AF" w:rsidP="00FE2004">
            <w:pPr>
              <w:numPr>
                <w:ilvl w:val="0"/>
                <w:numId w:val="127"/>
              </w:numPr>
              <w:rPr>
                <w:rFonts w:ascii="Times New Roman" w:hAnsi="Times New Roman"/>
                <w:bCs/>
                <w:color w:val="000000"/>
                <w:sz w:val="24"/>
              </w:rPr>
            </w:pPr>
            <w:r w:rsidRPr="00BC2B9F">
              <w:rPr>
                <w:rFonts w:ascii="Times New Roman" w:hAnsi="Times New Roman"/>
                <w:bCs/>
                <w:color w:val="000000"/>
                <w:sz w:val="24"/>
              </w:rPr>
              <w:t>Соотношение имен историч. Деятелей, с его вкладом</w:t>
            </w:r>
          </w:p>
        </w:tc>
        <w:tc>
          <w:tcPr>
            <w:tcW w:w="558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6е классы</w:t>
            </w:r>
          </w:p>
          <w:p w:rsidR="001242AF" w:rsidRPr="00BC2B9F" w:rsidRDefault="001242AF" w:rsidP="00477350">
            <w:pPr>
              <w:numPr>
                <w:ilvl w:val="0"/>
                <w:numId w:val="128"/>
              </w:numPr>
              <w:rPr>
                <w:rFonts w:ascii="Times New Roman" w:hAnsi="Times New Roman"/>
                <w:bCs/>
                <w:color w:val="000000"/>
                <w:sz w:val="24"/>
              </w:rPr>
            </w:pPr>
            <w:r w:rsidRPr="00BC2B9F">
              <w:rPr>
                <w:rFonts w:ascii="Times New Roman" w:hAnsi="Times New Roman"/>
                <w:bCs/>
                <w:color w:val="000000"/>
                <w:sz w:val="24"/>
              </w:rPr>
              <w:t xml:space="preserve">Хронологич. </w:t>
            </w:r>
            <w:r w:rsidR="00630451" w:rsidRPr="00BC2B9F">
              <w:rPr>
                <w:rFonts w:ascii="Times New Roman" w:hAnsi="Times New Roman"/>
                <w:bCs/>
                <w:color w:val="000000"/>
                <w:sz w:val="24"/>
              </w:rPr>
              <w:t>п</w:t>
            </w:r>
            <w:r w:rsidRPr="00BC2B9F">
              <w:rPr>
                <w:rFonts w:ascii="Times New Roman" w:hAnsi="Times New Roman"/>
                <w:bCs/>
                <w:color w:val="000000"/>
                <w:sz w:val="24"/>
              </w:rPr>
              <w:t>оследоват.</w:t>
            </w:r>
          </w:p>
          <w:p w:rsidR="001242AF" w:rsidRPr="00BC2B9F" w:rsidRDefault="001242AF" w:rsidP="00477350">
            <w:pPr>
              <w:numPr>
                <w:ilvl w:val="0"/>
                <w:numId w:val="128"/>
              </w:numPr>
              <w:rPr>
                <w:rFonts w:ascii="Times New Roman" w:hAnsi="Times New Roman"/>
                <w:bCs/>
                <w:color w:val="000000"/>
                <w:sz w:val="24"/>
              </w:rPr>
            </w:pPr>
            <w:r w:rsidRPr="00BC2B9F">
              <w:rPr>
                <w:rFonts w:ascii="Times New Roman" w:hAnsi="Times New Roman"/>
                <w:bCs/>
                <w:color w:val="000000"/>
                <w:sz w:val="24"/>
              </w:rPr>
              <w:t xml:space="preserve">Историч. </w:t>
            </w:r>
            <w:r w:rsidR="00630451" w:rsidRPr="00BC2B9F">
              <w:rPr>
                <w:rFonts w:ascii="Times New Roman" w:hAnsi="Times New Roman"/>
                <w:bCs/>
                <w:color w:val="000000"/>
                <w:sz w:val="24"/>
              </w:rPr>
              <w:t>д</w:t>
            </w:r>
            <w:r w:rsidRPr="00BC2B9F">
              <w:rPr>
                <w:rFonts w:ascii="Times New Roman" w:hAnsi="Times New Roman"/>
                <w:bCs/>
                <w:color w:val="000000"/>
                <w:sz w:val="24"/>
              </w:rPr>
              <w:t>иктант</w:t>
            </w:r>
          </w:p>
          <w:p w:rsidR="001242AF" w:rsidRPr="00BC2B9F" w:rsidRDefault="001242AF" w:rsidP="00477350">
            <w:pPr>
              <w:numPr>
                <w:ilvl w:val="0"/>
                <w:numId w:val="128"/>
              </w:numPr>
              <w:rPr>
                <w:rFonts w:ascii="Times New Roman" w:hAnsi="Times New Roman"/>
                <w:bCs/>
                <w:color w:val="000000"/>
                <w:sz w:val="24"/>
              </w:rPr>
            </w:pPr>
            <w:r w:rsidRPr="00BC2B9F">
              <w:rPr>
                <w:rFonts w:ascii="Times New Roman" w:hAnsi="Times New Roman"/>
                <w:bCs/>
                <w:color w:val="000000"/>
                <w:sz w:val="24"/>
              </w:rPr>
              <w:t>Основные причины возникн. Историч. событий</w:t>
            </w:r>
          </w:p>
          <w:p w:rsidR="001242AF" w:rsidRPr="00BC2B9F" w:rsidRDefault="001242AF" w:rsidP="001242AF">
            <w:pPr>
              <w:ind w:left="720"/>
              <w:rPr>
                <w:rFonts w:ascii="Times New Roman" w:hAnsi="Times New Roman"/>
                <w:bCs/>
                <w:color w:val="000000"/>
                <w:sz w:val="24"/>
              </w:rPr>
            </w:pPr>
          </w:p>
        </w:tc>
      </w:tr>
      <w:tr w:rsidR="001242AF" w:rsidRPr="00BC2B9F" w:rsidTr="00531F7B">
        <w:tc>
          <w:tcPr>
            <w:tcW w:w="558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7е классы</w:t>
            </w:r>
          </w:p>
          <w:p w:rsidR="001242AF" w:rsidRPr="00BC2B9F" w:rsidRDefault="001242AF" w:rsidP="00477350">
            <w:pPr>
              <w:numPr>
                <w:ilvl w:val="0"/>
                <w:numId w:val="129"/>
              </w:numPr>
              <w:rPr>
                <w:rFonts w:ascii="Times New Roman" w:hAnsi="Times New Roman"/>
                <w:bCs/>
                <w:color w:val="000000"/>
                <w:sz w:val="24"/>
              </w:rPr>
            </w:pPr>
            <w:r w:rsidRPr="00BC2B9F">
              <w:rPr>
                <w:rFonts w:ascii="Times New Roman" w:hAnsi="Times New Roman"/>
                <w:bCs/>
                <w:color w:val="000000"/>
                <w:sz w:val="24"/>
              </w:rPr>
              <w:t>Годы правления правителей</w:t>
            </w:r>
          </w:p>
          <w:p w:rsidR="001242AF" w:rsidRPr="00BC2B9F" w:rsidRDefault="001242AF" w:rsidP="00477350">
            <w:pPr>
              <w:numPr>
                <w:ilvl w:val="0"/>
                <w:numId w:val="129"/>
              </w:numPr>
              <w:rPr>
                <w:rFonts w:ascii="Times New Roman" w:hAnsi="Times New Roman"/>
                <w:bCs/>
                <w:color w:val="000000"/>
                <w:sz w:val="24"/>
              </w:rPr>
            </w:pPr>
            <w:r w:rsidRPr="00BC2B9F">
              <w:rPr>
                <w:rFonts w:ascii="Times New Roman" w:hAnsi="Times New Roman"/>
                <w:bCs/>
                <w:color w:val="000000"/>
                <w:sz w:val="24"/>
              </w:rPr>
              <w:t xml:space="preserve">События </w:t>
            </w:r>
            <w:proofErr w:type="gramStart"/>
            <w:r w:rsidRPr="00BC2B9F">
              <w:rPr>
                <w:rFonts w:ascii="Times New Roman" w:hAnsi="Times New Roman"/>
                <w:bCs/>
                <w:color w:val="000000"/>
                <w:sz w:val="24"/>
              </w:rPr>
              <w:t>относящиеся  к</w:t>
            </w:r>
            <w:proofErr w:type="gramEnd"/>
            <w:r w:rsidRPr="00BC2B9F">
              <w:rPr>
                <w:rFonts w:ascii="Times New Roman" w:hAnsi="Times New Roman"/>
                <w:bCs/>
                <w:color w:val="000000"/>
                <w:sz w:val="24"/>
              </w:rPr>
              <w:t xml:space="preserve"> правлению правителей</w:t>
            </w:r>
          </w:p>
          <w:p w:rsidR="001242AF" w:rsidRPr="00BC2B9F" w:rsidRDefault="001242AF" w:rsidP="00477350">
            <w:pPr>
              <w:numPr>
                <w:ilvl w:val="0"/>
                <w:numId w:val="129"/>
              </w:numPr>
              <w:rPr>
                <w:rFonts w:ascii="Times New Roman" w:hAnsi="Times New Roman"/>
                <w:bCs/>
                <w:color w:val="000000"/>
                <w:sz w:val="24"/>
              </w:rPr>
            </w:pPr>
            <w:r w:rsidRPr="00BC2B9F">
              <w:rPr>
                <w:rFonts w:ascii="Times New Roman" w:hAnsi="Times New Roman"/>
                <w:bCs/>
                <w:color w:val="000000"/>
                <w:sz w:val="24"/>
              </w:rPr>
              <w:t>Сравнение вотчины и поместье</w:t>
            </w:r>
          </w:p>
          <w:p w:rsidR="001242AF" w:rsidRPr="00BC2B9F" w:rsidRDefault="001242AF" w:rsidP="00477350">
            <w:pPr>
              <w:numPr>
                <w:ilvl w:val="0"/>
                <w:numId w:val="129"/>
              </w:numPr>
              <w:rPr>
                <w:rFonts w:ascii="Times New Roman" w:hAnsi="Times New Roman"/>
                <w:bCs/>
                <w:color w:val="000000"/>
                <w:sz w:val="24"/>
              </w:rPr>
            </w:pPr>
            <w:r w:rsidRPr="00BC2B9F">
              <w:rPr>
                <w:rFonts w:ascii="Times New Roman" w:hAnsi="Times New Roman"/>
                <w:bCs/>
                <w:color w:val="000000"/>
                <w:sz w:val="24"/>
              </w:rPr>
              <w:t xml:space="preserve">Смутное </w:t>
            </w:r>
            <w:proofErr w:type="gramStart"/>
            <w:r w:rsidRPr="00BC2B9F">
              <w:rPr>
                <w:rFonts w:ascii="Times New Roman" w:hAnsi="Times New Roman"/>
                <w:bCs/>
                <w:color w:val="000000"/>
                <w:sz w:val="24"/>
              </w:rPr>
              <w:t>время ,</w:t>
            </w:r>
            <w:proofErr w:type="gramEnd"/>
            <w:r w:rsidRPr="00BC2B9F">
              <w:rPr>
                <w:rFonts w:ascii="Times New Roman" w:hAnsi="Times New Roman"/>
                <w:bCs/>
                <w:color w:val="000000"/>
                <w:sz w:val="24"/>
              </w:rPr>
              <w:t xml:space="preserve"> причины</w:t>
            </w:r>
          </w:p>
        </w:tc>
        <w:tc>
          <w:tcPr>
            <w:tcW w:w="558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8е классы</w:t>
            </w:r>
          </w:p>
          <w:p w:rsidR="001242AF" w:rsidRPr="00BC2B9F" w:rsidRDefault="001242AF" w:rsidP="00477350">
            <w:pPr>
              <w:numPr>
                <w:ilvl w:val="0"/>
                <w:numId w:val="130"/>
              </w:numPr>
              <w:rPr>
                <w:rFonts w:ascii="Times New Roman" w:hAnsi="Times New Roman"/>
                <w:bCs/>
                <w:color w:val="000000"/>
                <w:sz w:val="24"/>
              </w:rPr>
            </w:pPr>
            <w:r w:rsidRPr="00BC2B9F">
              <w:rPr>
                <w:rFonts w:ascii="Times New Roman" w:hAnsi="Times New Roman"/>
                <w:bCs/>
                <w:color w:val="000000"/>
                <w:sz w:val="24"/>
              </w:rPr>
              <w:t>Причины Северной войны</w:t>
            </w:r>
          </w:p>
          <w:p w:rsidR="001242AF" w:rsidRPr="00BC2B9F" w:rsidRDefault="001242AF" w:rsidP="00477350">
            <w:pPr>
              <w:numPr>
                <w:ilvl w:val="0"/>
                <w:numId w:val="130"/>
              </w:numPr>
              <w:rPr>
                <w:rFonts w:ascii="Times New Roman" w:hAnsi="Times New Roman"/>
                <w:bCs/>
                <w:color w:val="000000"/>
                <w:sz w:val="24"/>
              </w:rPr>
            </w:pPr>
            <w:r w:rsidRPr="00BC2B9F">
              <w:rPr>
                <w:rFonts w:ascii="Times New Roman" w:hAnsi="Times New Roman"/>
                <w:bCs/>
                <w:color w:val="000000"/>
                <w:sz w:val="24"/>
              </w:rPr>
              <w:t xml:space="preserve">Хронологич. </w:t>
            </w:r>
            <w:r w:rsidR="00630451" w:rsidRPr="00BC2B9F">
              <w:rPr>
                <w:rFonts w:ascii="Times New Roman" w:hAnsi="Times New Roman"/>
                <w:bCs/>
                <w:color w:val="000000"/>
                <w:sz w:val="24"/>
              </w:rPr>
              <w:t>п</w:t>
            </w:r>
            <w:r w:rsidRPr="00BC2B9F">
              <w:rPr>
                <w:rFonts w:ascii="Times New Roman" w:hAnsi="Times New Roman"/>
                <w:bCs/>
                <w:color w:val="000000"/>
                <w:sz w:val="24"/>
              </w:rPr>
              <w:t>оследоват.</w:t>
            </w:r>
          </w:p>
          <w:p w:rsidR="001242AF" w:rsidRPr="00BC2B9F" w:rsidRDefault="001242AF" w:rsidP="00477350">
            <w:pPr>
              <w:numPr>
                <w:ilvl w:val="0"/>
                <w:numId w:val="130"/>
              </w:numPr>
              <w:rPr>
                <w:rFonts w:ascii="Times New Roman" w:hAnsi="Times New Roman"/>
                <w:bCs/>
                <w:color w:val="000000"/>
                <w:sz w:val="24"/>
              </w:rPr>
            </w:pPr>
            <w:r w:rsidRPr="00BC2B9F">
              <w:rPr>
                <w:rFonts w:ascii="Times New Roman" w:hAnsi="Times New Roman"/>
                <w:bCs/>
                <w:color w:val="000000"/>
                <w:sz w:val="24"/>
              </w:rPr>
              <w:t xml:space="preserve">Причины возникн. </w:t>
            </w:r>
            <w:r w:rsidR="00630451" w:rsidRPr="00BC2B9F">
              <w:rPr>
                <w:rFonts w:ascii="Times New Roman" w:hAnsi="Times New Roman"/>
                <w:bCs/>
                <w:color w:val="000000"/>
                <w:sz w:val="24"/>
              </w:rPr>
              <w:t>и</w:t>
            </w:r>
            <w:r w:rsidRPr="00BC2B9F">
              <w:rPr>
                <w:rFonts w:ascii="Times New Roman" w:hAnsi="Times New Roman"/>
                <w:bCs/>
                <w:color w:val="000000"/>
                <w:sz w:val="24"/>
              </w:rPr>
              <w:t xml:space="preserve">сторич. </w:t>
            </w:r>
            <w:r w:rsidR="00630451" w:rsidRPr="00BC2B9F">
              <w:rPr>
                <w:rFonts w:ascii="Times New Roman" w:hAnsi="Times New Roman"/>
                <w:bCs/>
                <w:color w:val="000000"/>
                <w:sz w:val="24"/>
              </w:rPr>
              <w:t>с</w:t>
            </w:r>
            <w:r w:rsidRPr="00BC2B9F">
              <w:rPr>
                <w:rFonts w:ascii="Times New Roman" w:hAnsi="Times New Roman"/>
                <w:bCs/>
                <w:color w:val="000000"/>
                <w:sz w:val="24"/>
              </w:rPr>
              <w:t>обытия</w:t>
            </w:r>
          </w:p>
        </w:tc>
      </w:tr>
      <w:tr w:rsidR="001242AF" w:rsidRPr="00BC2B9F" w:rsidTr="00531F7B">
        <w:tc>
          <w:tcPr>
            <w:tcW w:w="558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9е классы</w:t>
            </w:r>
          </w:p>
          <w:p w:rsidR="001242AF" w:rsidRPr="00BC2B9F" w:rsidRDefault="001242AF" w:rsidP="00477350">
            <w:pPr>
              <w:numPr>
                <w:ilvl w:val="0"/>
                <w:numId w:val="131"/>
              </w:numPr>
              <w:rPr>
                <w:rFonts w:ascii="Times New Roman" w:hAnsi="Times New Roman"/>
                <w:bCs/>
                <w:color w:val="000000"/>
                <w:sz w:val="24"/>
              </w:rPr>
            </w:pPr>
            <w:r w:rsidRPr="00BC2B9F">
              <w:rPr>
                <w:rFonts w:ascii="Times New Roman" w:hAnsi="Times New Roman"/>
                <w:bCs/>
                <w:color w:val="000000"/>
                <w:sz w:val="24"/>
              </w:rPr>
              <w:t>Причины и следствия важнейших историч. Событий</w:t>
            </w:r>
          </w:p>
          <w:p w:rsidR="001242AF" w:rsidRPr="00BC2B9F" w:rsidRDefault="001242AF" w:rsidP="00477350">
            <w:pPr>
              <w:numPr>
                <w:ilvl w:val="0"/>
                <w:numId w:val="131"/>
              </w:numPr>
              <w:rPr>
                <w:rFonts w:ascii="Times New Roman" w:hAnsi="Times New Roman"/>
                <w:bCs/>
                <w:color w:val="000000"/>
                <w:sz w:val="24"/>
              </w:rPr>
            </w:pPr>
            <w:r w:rsidRPr="00BC2B9F">
              <w:rPr>
                <w:rFonts w:ascii="Times New Roman" w:hAnsi="Times New Roman"/>
                <w:bCs/>
                <w:color w:val="000000"/>
                <w:sz w:val="24"/>
              </w:rPr>
              <w:t xml:space="preserve">Общность и различия между историч. </w:t>
            </w:r>
            <w:r w:rsidR="00630451" w:rsidRPr="00BC2B9F">
              <w:rPr>
                <w:rFonts w:ascii="Times New Roman" w:hAnsi="Times New Roman"/>
                <w:bCs/>
                <w:color w:val="000000"/>
                <w:sz w:val="24"/>
              </w:rPr>
              <w:t>с</w:t>
            </w:r>
            <w:r w:rsidRPr="00BC2B9F">
              <w:rPr>
                <w:rFonts w:ascii="Times New Roman" w:hAnsi="Times New Roman"/>
                <w:bCs/>
                <w:color w:val="000000"/>
                <w:sz w:val="24"/>
              </w:rPr>
              <w:t>обытиями</w:t>
            </w:r>
          </w:p>
          <w:p w:rsidR="001242AF" w:rsidRPr="00BC2B9F" w:rsidRDefault="001242AF" w:rsidP="00477350">
            <w:pPr>
              <w:numPr>
                <w:ilvl w:val="0"/>
                <w:numId w:val="131"/>
              </w:numPr>
              <w:rPr>
                <w:rFonts w:ascii="Times New Roman" w:hAnsi="Times New Roman"/>
                <w:bCs/>
                <w:color w:val="000000"/>
                <w:sz w:val="24"/>
              </w:rPr>
            </w:pPr>
            <w:r w:rsidRPr="00BC2B9F">
              <w:rPr>
                <w:rFonts w:ascii="Times New Roman" w:hAnsi="Times New Roman"/>
                <w:bCs/>
                <w:color w:val="000000"/>
                <w:sz w:val="24"/>
              </w:rPr>
              <w:lastRenderedPageBreak/>
              <w:t>Группировка историч. Событий и явлений по заданному признаку</w:t>
            </w:r>
          </w:p>
        </w:tc>
        <w:tc>
          <w:tcPr>
            <w:tcW w:w="558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lastRenderedPageBreak/>
              <w:t>10 класс</w:t>
            </w:r>
          </w:p>
          <w:p w:rsidR="001242AF" w:rsidRPr="00BC2B9F" w:rsidRDefault="001242AF" w:rsidP="00477350">
            <w:pPr>
              <w:numPr>
                <w:ilvl w:val="0"/>
                <w:numId w:val="132"/>
              </w:numPr>
              <w:rPr>
                <w:rFonts w:ascii="Times New Roman" w:hAnsi="Times New Roman"/>
                <w:bCs/>
                <w:color w:val="000000"/>
                <w:sz w:val="24"/>
              </w:rPr>
            </w:pPr>
            <w:r w:rsidRPr="00BC2B9F">
              <w:rPr>
                <w:rFonts w:ascii="Times New Roman" w:hAnsi="Times New Roman"/>
                <w:bCs/>
                <w:color w:val="000000"/>
                <w:sz w:val="24"/>
              </w:rPr>
              <w:t xml:space="preserve">Хронологич. </w:t>
            </w:r>
            <w:r w:rsidR="00630451" w:rsidRPr="00BC2B9F">
              <w:rPr>
                <w:rFonts w:ascii="Times New Roman" w:hAnsi="Times New Roman"/>
                <w:bCs/>
                <w:color w:val="000000"/>
                <w:sz w:val="24"/>
              </w:rPr>
              <w:t>п</w:t>
            </w:r>
            <w:r w:rsidRPr="00BC2B9F">
              <w:rPr>
                <w:rFonts w:ascii="Times New Roman" w:hAnsi="Times New Roman"/>
                <w:bCs/>
                <w:color w:val="000000"/>
                <w:sz w:val="24"/>
              </w:rPr>
              <w:t>ослед.</w:t>
            </w:r>
          </w:p>
          <w:p w:rsidR="001242AF" w:rsidRPr="00BC2B9F" w:rsidRDefault="00630451" w:rsidP="00477350">
            <w:pPr>
              <w:numPr>
                <w:ilvl w:val="0"/>
                <w:numId w:val="132"/>
              </w:numPr>
              <w:rPr>
                <w:rFonts w:ascii="Times New Roman" w:hAnsi="Times New Roman"/>
                <w:bCs/>
                <w:color w:val="000000"/>
                <w:sz w:val="24"/>
              </w:rPr>
            </w:pPr>
            <w:r w:rsidRPr="00BC2B9F">
              <w:rPr>
                <w:rFonts w:ascii="Times New Roman" w:hAnsi="Times New Roman"/>
                <w:bCs/>
                <w:color w:val="000000"/>
                <w:sz w:val="24"/>
              </w:rPr>
              <w:t>Соответствие</w:t>
            </w:r>
            <w:r w:rsidR="001242AF" w:rsidRPr="00BC2B9F">
              <w:rPr>
                <w:rFonts w:ascii="Times New Roman" w:hAnsi="Times New Roman"/>
                <w:bCs/>
                <w:color w:val="000000"/>
                <w:sz w:val="24"/>
              </w:rPr>
              <w:t xml:space="preserve"> между событиями и датами</w:t>
            </w:r>
          </w:p>
          <w:p w:rsidR="001242AF" w:rsidRPr="00BC2B9F" w:rsidRDefault="001242AF" w:rsidP="00477350">
            <w:pPr>
              <w:numPr>
                <w:ilvl w:val="0"/>
                <w:numId w:val="132"/>
              </w:numPr>
              <w:rPr>
                <w:rFonts w:ascii="Times New Roman" w:hAnsi="Times New Roman"/>
                <w:bCs/>
                <w:color w:val="000000"/>
                <w:sz w:val="24"/>
              </w:rPr>
            </w:pPr>
            <w:r w:rsidRPr="00BC2B9F">
              <w:rPr>
                <w:rFonts w:ascii="Times New Roman" w:hAnsi="Times New Roman"/>
                <w:bCs/>
                <w:color w:val="000000"/>
                <w:sz w:val="24"/>
              </w:rPr>
              <w:t>Основные историч. понятия</w:t>
            </w:r>
          </w:p>
        </w:tc>
      </w:tr>
    </w:tbl>
    <w:p w:rsidR="001242AF" w:rsidRPr="00BC2B9F" w:rsidRDefault="001242AF" w:rsidP="001242AF">
      <w:pPr>
        <w:widowControl w:val="0"/>
        <w:rPr>
          <w:bCs/>
          <w:color w:val="000000"/>
          <w:sz w:val="24"/>
          <w:lang w:bidi="ru-RU"/>
        </w:rPr>
      </w:pPr>
    </w:p>
    <w:p w:rsidR="001242AF" w:rsidRPr="00BC2B9F" w:rsidRDefault="001242AF" w:rsidP="001242AF">
      <w:pPr>
        <w:widowControl w:val="0"/>
        <w:tabs>
          <w:tab w:val="left" w:pos="2291"/>
        </w:tabs>
        <w:ind w:left="720" w:right="1152"/>
        <w:jc w:val="both"/>
        <w:rPr>
          <w:b/>
          <w:color w:val="000000"/>
          <w:sz w:val="24"/>
          <w:lang w:bidi="ru-RU"/>
        </w:rPr>
      </w:pPr>
      <w:r w:rsidRPr="00BC2B9F">
        <w:rPr>
          <w:b/>
          <w:color w:val="000000"/>
          <w:sz w:val="24"/>
          <w:lang w:bidi="ru-RU"/>
        </w:rPr>
        <w:t>Обществознание</w:t>
      </w:r>
    </w:p>
    <w:p w:rsidR="001242AF" w:rsidRPr="00BC2B9F" w:rsidRDefault="001242AF" w:rsidP="001242AF">
      <w:pPr>
        <w:widowControl w:val="0"/>
        <w:tabs>
          <w:tab w:val="left" w:pos="2291"/>
        </w:tabs>
        <w:ind w:left="720" w:right="1152"/>
        <w:jc w:val="both"/>
        <w:rPr>
          <w:color w:val="000000"/>
          <w:sz w:val="24"/>
          <w:lang w:bidi="ru-RU"/>
        </w:rPr>
      </w:pPr>
    </w:p>
    <w:tbl>
      <w:tblPr>
        <w:tblStyle w:val="181"/>
        <w:tblW w:w="10519" w:type="dxa"/>
        <w:jc w:val="center"/>
        <w:tblLook w:val="04A0" w:firstRow="1" w:lastRow="0" w:firstColumn="1" w:lastColumn="0" w:noHBand="0" w:noVBand="1"/>
      </w:tblPr>
      <w:tblGrid>
        <w:gridCol w:w="965"/>
        <w:gridCol w:w="952"/>
        <w:gridCol w:w="1157"/>
        <w:gridCol w:w="636"/>
        <w:gridCol w:w="636"/>
        <w:gridCol w:w="636"/>
        <w:gridCol w:w="669"/>
        <w:gridCol w:w="778"/>
        <w:gridCol w:w="838"/>
        <w:gridCol w:w="644"/>
        <w:gridCol w:w="2608"/>
      </w:tblGrid>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 xml:space="preserve">Класс </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Всего уч.</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 xml:space="preserve">Писало </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 xml:space="preserve">Усп. </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Кач.</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Ср.</w:t>
            </w:r>
          </w:p>
          <w:p w:rsidR="00531F7B" w:rsidRPr="00BC2B9F" w:rsidRDefault="00531F7B" w:rsidP="001242AF">
            <w:pPr>
              <w:ind w:right="-88"/>
              <w:rPr>
                <w:rFonts w:ascii="Times New Roman" w:hAnsi="Times New Roman"/>
                <w:bCs/>
                <w:color w:val="000000"/>
                <w:sz w:val="24"/>
              </w:rPr>
            </w:pPr>
            <w:r w:rsidRPr="00BC2B9F">
              <w:rPr>
                <w:rFonts w:ascii="Times New Roman" w:hAnsi="Times New Roman"/>
                <w:bCs/>
                <w:color w:val="000000"/>
                <w:sz w:val="24"/>
              </w:rPr>
              <w:t>б.</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ФИО учителя</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6а</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12</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55</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Бирюкова Н.И.</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6б</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97,3</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50</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Бирюкова Н.И.</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7а</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13</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54</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3,6</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Курбанова А.Р.</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7б</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15</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46</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Курбанова А.Р.</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8а</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24</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58</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3,8</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Курбанова А.Р.</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8б</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82</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3,9</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Бирюкова Н.И.</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9а</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11</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42</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Магомедова С.Р.</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9б</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69</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3,8</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Магомедова С.Р.</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24</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79</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3,9</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Бирюкова Н.И.</w:t>
            </w:r>
          </w:p>
        </w:tc>
      </w:tr>
    </w:tbl>
    <w:p w:rsidR="001242AF" w:rsidRPr="00BC2B9F" w:rsidRDefault="001242AF" w:rsidP="001242AF">
      <w:pPr>
        <w:widowControl w:val="0"/>
        <w:tabs>
          <w:tab w:val="left" w:pos="2291"/>
        </w:tabs>
        <w:ind w:left="720" w:right="1152"/>
        <w:jc w:val="both"/>
        <w:rPr>
          <w:color w:val="000000"/>
          <w:sz w:val="24"/>
          <w:lang w:bidi="ru-RU"/>
        </w:rPr>
      </w:pPr>
    </w:p>
    <w:p w:rsidR="001242AF" w:rsidRPr="00BC2B9F" w:rsidRDefault="001242AF" w:rsidP="001242AF">
      <w:pPr>
        <w:widowControl w:val="0"/>
        <w:rPr>
          <w:b/>
          <w:bCs/>
          <w:color w:val="000000"/>
          <w:sz w:val="24"/>
          <w:lang w:bidi="ru-RU"/>
        </w:rPr>
      </w:pPr>
      <w:r w:rsidRPr="00BC2B9F">
        <w:rPr>
          <w:b/>
          <w:bCs/>
          <w:color w:val="000000"/>
          <w:sz w:val="24"/>
          <w:lang w:bidi="ru-RU"/>
        </w:rPr>
        <w:t>Анализ ошибок:</w:t>
      </w:r>
    </w:p>
    <w:p w:rsidR="001242AF" w:rsidRPr="00BC2B9F" w:rsidRDefault="001242AF" w:rsidP="001242AF">
      <w:pPr>
        <w:widowControl w:val="0"/>
        <w:rPr>
          <w:bCs/>
          <w:color w:val="000000"/>
          <w:sz w:val="24"/>
          <w:lang w:bidi="ru-RU"/>
        </w:rPr>
      </w:pPr>
    </w:p>
    <w:tbl>
      <w:tblPr>
        <w:tblStyle w:val="181"/>
        <w:tblW w:w="10201" w:type="dxa"/>
        <w:tblLook w:val="04A0" w:firstRow="1" w:lastRow="0" w:firstColumn="1" w:lastColumn="0" w:noHBand="0" w:noVBand="1"/>
      </w:tblPr>
      <w:tblGrid>
        <w:gridCol w:w="4950"/>
        <w:gridCol w:w="5251"/>
      </w:tblGrid>
      <w:tr w:rsidR="001242AF" w:rsidRPr="00BC2B9F" w:rsidTr="00BC2B9F">
        <w:trPr>
          <w:trHeight w:val="1964"/>
        </w:trPr>
        <w:tc>
          <w:tcPr>
            <w:tcW w:w="4950"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6е классы</w:t>
            </w:r>
          </w:p>
          <w:p w:rsidR="001242AF" w:rsidRPr="00BC2B9F" w:rsidRDefault="001242AF" w:rsidP="00477350">
            <w:pPr>
              <w:numPr>
                <w:ilvl w:val="0"/>
                <w:numId w:val="133"/>
              </w:numPr>
              <w:rPr>
                <w:rFonts w:ascii="Times New Roman" w:hAnsi="Times New Roman"/>
                <w:bCs/>
                <w:color w:val="000000"/>
                <w:sz w:val="24"/>
              </w:rPr>
            </w:pPr>
            <w:r w:rsidRPr="00BC2B9F">
              <w:rPr>
                <w:rFonts w:ascii="Times New Roman" w:hAnsi="Times New Roman"/>
                <w:bCs/>
                <w:color w:val="000000"/>
                <w:sz w:val="24"/>
              </w:rPr>
              <w:t>Отлич. Черты большой и малой соц. групп</w:t>
            </w:r>
          </w:p>
          <w:p w:rsidR="001242AF" w:rsidRPr="00BC2B9F" w:rsidRDefault="001242AF" w:rsidP="00477350">
            <w:pPr>
              <w:numPr>
                <w:ilvl w:val="0"/>
                <w:numId w:val="133"/>
              </w:numPr>
              <w:rPr>
                <w:rFonts w:ascii="Times New Roman" w:hAnsi="Times New Roman"/>
                <w:bCs/>
                <w:color w:val="000000"/>
                <w:sz w:val="24"/>
              </w:rPr>
            </w:pPr>
            <w:r w:rsidRPr="00BC2B9F">
              <w:rPr>
                <w:rFonts w:ascii="Times New Roman" w:hAnsi="Times New Roman"/>
                <w:bCs/>
                <w:color w:val="000000"/>
                <w:sz w:val="24"/>
              </w:rPr>
              <w:t>Обществоведч. Понятия</w:t>
            </w:r>
          </w:p>
          <w:p w:rsidR="001242AF" w:rsidRPr="00BC2B9F" w:rsidRDefault="001242AF" w:rsidP="00477350">
            <w:pPr>
              <w:numPr>
                <w:ilvl w:val="0"/>
                <w:numId w:val="133"/>
              </w:numPr>
              <w:rPr>
                <w:rFonts w:ascii="Times New Roman" w:hAnsi="Times New Roman"/>
                <w:bCs/>
                <w:color w:val="000000"/>
                <w:sz w:val="24"/>
              </w:rPr>
            </w:pPr>
            <w:r w:rsidRPr="00BC2B9F">
              <w:rPr>
                <w:rFonts w:ascii="Times New Roman" w:hAnsi="Times New Roman"/>
                <w:bCs/>
                <w:color w:val="000000"/>
                <w:sz w:val="24"/>
              </w:rPr>
              <w:t>Обобщающее понятие для всех остальных понятий</w:t>
            </w:r>
          </w:p>
          <w:p w:rsidR="001242AF" w:rsidRPr="00BC2B9F" w:rsidRDefault="001242AF" w:rsidP="00BC2B9F">
            <w:pPr>
              <w:numPr>
                <w:ilvl w:val="0"/>
                <w:numId w:val="133"/>
              </w:numPr>
              <w:rPr>
                <w:rFonts w:ascii="Times New Roman" w:hAnsi="Times New Roman"/>
                <w:bCs/>
                <w:color w:val="000000"/>
                <w:sz w:val="24"/>
              </w:rPr>
            </w:pPr>
            <w:r w:rsidRPr="00BC2B9F">
              <w:rPr>
                <w:rFonts w:ascii="Times New Roman" w:hAnsi="Times New Roman"/>
                <w:bCs/>
                <w:color w:val="000000"/>
                <w:sz w:val="24"/>
              </w:rPr>
              <w:t>Причины возникн. Соц. явлений</w:t>
            </w:r>
          </w:p>
        </w:tc>
        <w:tc>
          <w:tcPr>
            <w:tcW w:w="5251"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7е классы</w:t>
            </w:r>
          </w:p>
          <w:p w:rsidR="001242AF" w:rsidRPr="00BC2B9F" w:rsidRDefault="001242AF" w:rsidP="00477350">
            <w:pPr>
              <w:numPr>
                <w:ilvl w:val="0"/>
                <w:numId w:val="134"/>
              </w:numPr>
              <w:rPr>
                <w:rFonts w:ascii="Times New Roman" w:hAnsi="Times New Roman"/>
                <w:bCs/>
                <w:color w:val="000000"/>
                <w:sz w:val="24"/>
              </w:rPr>
            </w:pPr>
            <w:r w:rsidRPr="00BC2B9F">
              <w:rPr>
                <w:rFonts w:ascii="Times New Roman" w:hAnsi="Times New Roman"/>
                <w:bCs/>
                <w:color w:val="000000"/>
                <w:sz w:val="24"/>
              </w:rPr>
              <w:t>Функции правил в жизни людей</w:t>
            </w:r>
          </w:p>
          <w:p w:rsidR="001242AF" w:rsidRPr="00BC2B9F" w:rsidRDefault="001242AF" w:rsidP="00477350">
            <w:pPr>
              <w:numPr>
                <w:ilvl w:val="0"/>
                <w:numId w:val="134"/>
              </w:numPr>
              <w:rPr>
                <w:rFonts w:ascii="Times New Roman" w:hAnsi="Times New Roman"/>
                <w:bCs/>
                <w:color w:val="000000"/>
                <w:sz w:val="24"/>
              </w:rPr>
            </w:pPr>
            <w:r w:rsidRPr="00BC2B9F">
              <w:rPr>
                <w:rFonts w:ascii="Times New Roman" w:hAnsi="Times New Roman"/>
                <w:bCs/>
                <w:color w:val="000000"/>
                <w:sz w:val="24"/>
              </w:rPr>
              <w:t>Признаки постоянных и переменных затрат</w:t>
            </w:r>
          </w:p>
          <w:p w:rsidR="001242AF" w:rsidRPr="00BC2B9F" w:rsidRDefault="001242AF" w:rsidP="00477350">
            <w:pPr>
              <w:numPr>
                <w:ilvl w:val="0"/>
                <w:numId w:val="134"/>
              </w:numPr>
              <w:rPr>
                <w:rFonts w:ascii="Times New Roman" w:hAnsi="Times New Roman"/>
                <w:bCs/>
                <w:color w:val="000000"/>
                <w:sz w:val="24"/>
              </w:rPr>
            </w:pPr>
            <w:r w:rsidRPr="00BC2B9F">
              <w:rPr>
                <w:rFonts w:ascii="Times New Roman" w:hAnsi="Times New Roman"/>
                <w:bCs/>
                <w:color w:val="000000"/>
                <w:sz w:val="24"/>
              </w:rPr>
              <w:t>Различие норм морали и права</w:t>
            </w:r>
          </w:p>
        </w:tc>
      </w:tr>
      <w:tr w:rsidR="001242AF" w:rsidRPr="00BC2B9F" w:rsidTr="00BC2B9F">
        <w:trPr>
          <w:trHeight w:val="1695"/>
        </w:trPr>
        <w:tc>
          <w:tcPr>
            <w:tcW w:w="4950"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8е классы</w:t>
            </w:r>
          </w:p>
          <w:p w:rsidR="001242AF" w:rsidRPr="00BC2B9F" w:rsidRDefault="001242AF" w:rsidP="00477350">
            <w:pPr>
              <w:numPr>
                <w:ilvl w:val="0"/>
                <w:numId w:val="135"/>
              </w:numPr>
              <w:rPr>
                <w:rFonts w:ascii="Times New Roman" w:hAnsi="Times New Roman"/>
                <w:bCs/>
                <w:color w:val="000000"/>
                <w:sz w:val="24"/>
              </w:rPr>
            </w:pPr>
            <w:r w:rsidRPr="00BC2B9F">
              <w:rPr>
                <w:rFonts w:ascii="Times New Roman" w:hAnsi="Times New Roman"/>
                <w:bCs/>
                <w:color w:val="000000"/>
                <w:sz w:val="24"/>
              </w:rPr>
              <w:t>Верные суждения об обществе</w:t>
            </w:r>
          </w:p>
          <w:p w:rsidR="001242AF" w:rsidRPr="00BC2B9F" w:rsidRDefault="001242AF" w:rsidP="00477350">
            <w:pPr>
              <w:numPr>
                <w:ilvl w:val="0"/>
                <w:numId w:val="135"/>
              </w:numPr>
              <w:rPr>
                <w:rFonts w:ascii="Times New Roman" w:hAnsi="Times New Roman"/>
                <w:bCs/>
                <w:color w:val="000000"/>
                <w:sz w:val="24"/>
              </w:rPr>
            </w:pPr>
            <w:r w:rsidRPr="00BC2B9F">
              <w:rPr>
                <w:rFonts w:ascii="Times New Roman" w:hAnsi="Times New Roman"/>
                <w:bCs/>
                <w:color w:val="000000"/>
                <w:sz w:val="24"/>
              </w:rPr>
              <w:t xml:space="preserve">Соответствие </w:t>
            </w:r>
            <w:proofErr w:type="gramStart"/>
            <w:r w:rsidRPr="00BC2B9F">
              <w:rPr>
                <w:rFonts w:ascii="Times New Roman" w:hAnsi="Times New Roman"/>
                <w:bCs/>
                <w:color w:val="000000"/>
                <w:sz w:val="24"/>
              </w:rPr>
              <w:t>между  обществ</w:t>
            </w:r>
            <w:proofErr w:type="gramEnd"/>
            <w:r w:rsidRPr="00BC2B9F">
              <w:rPr>
                <w:rFonts w:ascii="Times New Roman" w:hAnsi="Times New Roman"/>
                <w:bCs/>
                <w:color w:val="000000"/>
                <w:sz w:val="24"/>
              </w:rPr>
              <w:t xml:space="preserve">. </w:t>
            </w:r>
            <w:proofErr w:type="gramStart"/>
            <w:r w:rsidRPr="00BC2B9F">
              <w:rPr>
                <w:rFonts w:ascii="Times New Roman" w:hAnsi="Times New Roman"/>
                <w:bCs/>
                <w:color w:val="000000"/>
                <w:sz w:val="24"/>
              </w:rPr>
              <w:t>Сферой  и</w:t>
            </w:r>
            <w:proofErr w:type="gramEnd"/>
            <w:r w:rsidRPr="00BC2B9F">
              <w:rPr>
                <w:rFonts w:ascii="Times New Roman" w:hAnsi="Times New Roman"/>
                <w:bCs/>
                <w:color w:val="000000"/>
                <w:sz w:val="24"/>
              </w:rPr>
              <w:t xml:space="preserve"> отношениями</w:t>
            </w:r>
          </w:p>
          <w:p w:rsidR="001242AF" w:rsidRPr="00BC2B9F" w:rsidRDefault="001242AF" w:rsidP="00477350">
            <w:pPr>
              <w:numPr>
                <w:ilvl w:val="0"/>
                <w:numId w:val="135"/>
              </w:numPr>
              <w:rPr>
                <w:rFonts w:ascii="Times New Roman" w:hAnsi="Times New Roman"/>
                <w:bCs/>
                <w:color w:val="000000"/>
                <w:sz w:val="24"/>
              </w:rPr>
            </w:pPr>
            <w:r w:rsidRPr="00BC2B9F">
              <w:rPr>
                <w:rFonts w:ascii="Times New Roman" w:hAnsi="Times New Roman"/>
                <w:bCs/>
                <w:color w:val="000000"/>
                <w:sz w:val="24"/>
              </w:rPr>
              <w:t>Объекты материальной культуры</w:t>
            </w:r>
          </w:p>
        </w:tc>
        <w:tc>
          <w:tcPr>
            <w:tcW w:w="5251"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9е классы</w:t>
            </w:r>
          </w:p>
          <w:p w:rsidR="001242AF" w:rsidRPr="00BC2B9F" w:rsidRDefault="001242AF" w:rsidP="00477350">
            <w:pPr>
              <w:numPr>
                <w:ilvl w:val="0"/>
                <w:numId w:val="136"/>
              </w:numPr>
              <w:rPr>
                <w:rFonts w:ascii="Times New Roman" w:hAnsi="Times New Roman"/>
                <w:bCs/>
                <w:color w:val="000000"/>
                <w:sz w:val="24"/>
              </w:rPr>
            </w:pPr>
            <w:r w:rsidRPr="00BC2B9F">
              <w:rPr>
                <w:rFonts w:ascii="Times New Roman" w:hAnsi="Times New Roman"/>
                <w:bCs/>
                <w:color w:val="000000"/>
                <w:sz w:val="24"/>
              </w:rPr>
              <w:t>Обществоведческие термины и понятия</w:t>
            </w:r>
          </w:p>
          <w:p w:rsidR="001242AF" w:rsidRPr="00BC2B9F" w:rsidRDefault="001242AF" w:rsidP="00477350">
            <w:pPr>
              <w:numPr>
                <w:ilvl w:val="0"/>
                <w:numId w:val="136"/>
              </w:numPr>
              <w:rPr>
                <w:rFonts w:ascii="Times New Roman" w:hAnsi="Times New Roman"/>
                <w:bCs/>
                <w:color w:val="000000"/>
                <w:sz w:val="24"/>
              </w:rPr>
            </w:pPr>
            <w:r w:rsidRPr="00BC2B9F">
              <w:rPr>
                <w:rFonts w:ascii="Times New Roman" w:hAnsi="Times New Roman"/>
                <w:bCs/>
                <w:color w:val="000000"/>
                <w:sz w:val="24"/>
              </w:rPr>
              <w:t>Понятийный аппарат</w:t>
            </w:r>
          </w:p>
          <w:p w:rsidR="001242AF" w:rsidRPr="00BC2B9F" w:rsidRDefault="001242AF" w:rsidP="00BC2B9F">
            <w:pPr>
              <w:numPr>
                <w:ilvl w:val="0"/>
                <w:numId w:val="136"/>
              </w:numPr>
              <w:rPr>
                <w:rFonts w:ascii="Times New Roman" w:hAnsi="Times New Roman"/>
                <w:bCs/>
                <w:color w:val="000000"/>
                <w:sz w:val="24"/>
              </w:rPr>
            </w:pPr>
            <w:r w:rsidRPr="00BC2B9F">
              <w:rPr>
                <w:rFonts w:ascii="Times New Roman" w:hAnsi="Times New Roman"/>
                <w:bCs/>
                <w:color w:val="000000"/>
                <w:sz w:val="24"/>
              </w:rPr>
              <w:t>Причинно-следств. Связи смысла текста</w:t>
            </w:r>
          </w:p>
        </w:tc>
      </w:tr>
      <w:tr w:rsidR="001242AF" w:rsidRPr="00BC2B9F" w:rsidTr="00BC2B9F">
        <w:tc>
          <w:tcPr>
            <w:tcW w:w="4950"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 класс</w:t>
            </w:r>
          </w:p>
          <w:p w:rsidR="001242AF" w:rsidRPr="00BC2B9F" w:rsidRDefault="001242AF" w:rsidP="00477350">
            <w:pPr>
              <w:numPr>
                <w:ilvl w:val="0"/>
                <w:numId w:val="137"/>
              </w:numPr>
              <w:rPr>
                <w:rFonts w:ascii="Times New Roman" w:hAnsi="Times New Roman"/>
                <w:bCs/>
                <w:color w:val="000000"/>
                <w:sz w:val="24"/>
              </w:rPr>
            </w:pPr>
            <w:r w:rsidRPr="00BC2B9F">
              <w:rPr>
                <w:rFonts w:ascii="Times New Roman" w:hAnsi="Times New Roman"/>
                <w:bCs/>
                <w:color w:val="000000"/>
                <w:sz w:val="24"/>
              </w:rPr>
              <w:t>Характерные черты общества</w:t>
            </w:r>
          </w:p>
          <w:p w:rsidR="001242AF" w:rsidRPr="00BC2B9F" w:rsidRDefault="001242AF" w:rsidP="00477350">
            <w:pPr>
              <w:numPr>
                <w:ilvl w:val="0"/>
                <w:numId w:val="137"/>
              </w:numPr>
              <w:rPr>
                <w:rFonts w:ascii="Times New Roman" w:hAnsi="Times New Roman"/>
                <w:bCs/>
                <w:color w:val="000000"/>
                <w:sz w:val="24"/>
              </w:rPr>
            </w:pPr>
            <w:r w:rsidRPr="00BC2B9F">
              <w:rPr>
                <w:rFonts w:ascii="Times New Roman" w:hAnsi="Times New Roman"/>
                <w:bCs/>
                <w:color w:val="000000"/>
                <w:sz w:val="24"/>
              </w:rPr>
              <w:t>Соответствие между типами обществ и их характерными признаками</w:t>
            </w:r>
          </w:p>
          <w:p w:rsidR="001242AF" w:rsidRPr="00BC2B9F" w:rsidRDefault="001242AF" w:rsidP="00477350">
            <w:pPr>
              <w:numPr>
                <w:ilvl w:val="0"/>
                <w:numId w:val="137"/>
              </w:numPr>
              <w:rPr>
                <w:rFonts w:ascii="Times New Roman" w:hAnsi="Times New Roman"/>
                <w:bCs/>
                <w:color w:val="000000"/>
                <w:sz w:val="24"/>
              </w:rPr>
            </w:pPr>
            <w:r w:rsidRPr="00BC2B9F">
              <w:rPr>
                <w:rFonts w:ascii="Times New Roman" w:hAnsi="Times New Roman"/>
                <w:bCs/>
                <w:color w:val="000000"/>
                <w:sz w:val="24"/>
              </w:rPr>
              <w:t>Анализ текста</w:t>
            </w:r>
          </w:p>
          <w:p w:rsidR="001242AF" w:rsidRPr="00BC2B9F" w:rsidRDefault="001242AF" w:rsidP="00477350">
            <w:pPr>
              <w:numPr>
                <w:ilvl w:val="0"/>
                <w:numId w:val="137"/>
              </w:numPr>
              <w:rPr>
                <w:rFonts w:ascii="Times New Roman" w:hAnsi="Times New Roman"/>
                <w:bCs/>
                <w:color w:val="000000"/>
                <w:sz w:val="24"/>
              </w:rPr>
            </w:pPr>
            <w:r w:rsidRPr="00BC2B9F">
              <w:rPr>
                <w:rFonts w:ascii="Times New Roman" w:hAnsi="Times New Roman"/>
                <w:bCs/>
                <w:color w:val="000000"/>
                <w:sz w:val="24"/>
              </w:rPr>
              <w:t>Смысл основных обществоведческих понятий</w:t>
            </w:r>
          </w:p>
        </w:tc>
        <w:tc>
          <w:tcPr>
            <w:tcW w:w="5251" w:type="dxa"/>
          </w:tcPr>
          <w:p w:rsidR="001242AF" w:rsidRPr="00BC2B9F" w:rsidRDefault="001242AF" w:rsidP="001242AF">
            <w:pPr>
              <w:rPr>
                <w:rFonts w:ascii="Times New Roman" w:hAnsi="Times New Roman"/>
                <w:bCs/>
                <w:color w:val="000000"/>
                <w:sz w:val="24"/>
              </w:rPr>
            </w:pPr>
          </w:p>
        </w:tc>
      </w:tr>
    </w:tbl>
    <w:p w:rsidR="00531F7B" w:rsidRDefault="00531F7B" w:rsidP="001242AF">
      <w:pPr>
        <w:widowControl w:val="0"/>
        <w:tabs>
          <w:tab w:val="left" w:pos="2291"/>
        </w:tabs>
        <w:ind w:left="720" w:right="1152"/>
        <w:jc w:val="both"/>
        <w:rPr>
          <w:b/>
          <w:color w:val="000000"/>
          <w:sz w:val="24"/>
          <w:lang w:bidi="ru-RU"/>
        </w:rPr>
      </w:pPr>
    </w:p>
    <w:p w:rsidR="00531F7B" w:rsidRDefault="00531F7B" w:rsidP="001242AF">
      <w:pPr>
        <w:widowControl w:val="0"/>
        <w:tabs>
          <w:tab w:val="left" w:pos="2291"/>
        </w:tabs>
        <w:ind w:left="720" w:right="1152"/>
        <w:jc w:val="both"/>
        <w:rPr>
          <w:b/>
          <w:color w:val="000000"/>
          <w:sz w:val="24"/>
          <w:lang w:bidi="ru-RU"/>
        </w:rPr>
      </w:pPr>
    </w:p>
    <w:p w:rsidR="001242AF" w:rsidRPr="00BC2B9F" w:rsidRDefault="001242AF" w:rsidP="001242AF">
      <w:pPr>
        <w:widowControl w:val="0"/>
        <w:tabs>
          <w:tab w:val="left" w:pos="2291"/>
        </w:tabs>
        <w:ind w:left="720" w:right="1152"/>
        <w:jc w:val="both"/>
        <w:rPr>
          <w:b/>
          <w:color w:val="000000"/>
          <w:sz w:val="24"/>
          <w:lang w:bidi="ru-RU"/>
        </w:rPr>
      </w:pPr>
      <w:r w:rsidRPr="00BC2B9F">
        <w:rPr>
          <w:b/>
          <w:color w:val="000000"/>
          <w:sz w:val="24"/>
          <w:lang w:bidi="ru-RU"/>
        </w:rPr>
        <w:t>Физическое воспитание</w:t>
      </w:r>
    </w:p>
    <w:p w:rsidR="001242AF" w:rsidRPr="00BC2B9F" w:rsidRDefault="001242AF" w:rsidP="001242AF">
      <w:pPr>
        <w:widowControl w:val="0"/>
        <w:tabs>
          <w:tab w:val="left" w:pos="2291"/>
        </w:tabs>
        <w:ind w:left="720" w:right="1152"/>
        <w:jc w:val="both"/>
        <w:rPr>
          <w:color w:val="000000"/>
          <w:sz w:val="24"/>
          <w:lang w:bidi="ru-RU"/>
        </w:rPr>
      </w:pPr>
    </w:p>
    <w:tbl>
      <w:tblPr>
        <w:tblStyle w:val="181"/>
        <w:tblW w:w="10519" w:type="dxa"/>
        <w:jc w:val="center"/>
        <w:tblLook w:val="04A0" w:firstRow="1" w:lastRow="0" w:firstColumn="1" w:lastColumn="0" w:noHBand="0" w:noVBand="1"/>
      </w:tblPr>
      <w:tblGrid>
        <w:gridCol w:w="965"/>
        <w:gridCol w:w="952"/>
        <w:gridCol w:w="1157"/>
        <w:gridCol w:w="636"/>
        <w:gridCol w:w="636"/>
        <w:gridCol w:w="636"/>
        <w:gridCol w:w="669"/>
        <w:gridCol w:w="778"/>
        <w:gridCol w:w="838"/>
        <w:gridCol w:w="644"/>
        <w:gridCol w:w="2608"/>
      </w:tblGrid>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 xml:space="preserve">Класс </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Всего уч.</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 xml:space="preserve">Писало </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 xml:space="preserve">Усп. </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Кач.</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Ср.</w:t>
            </w:r>
          </w:p>
          <w:p w:rsidR="00531F7B" w:rsidRPr="00BC2B9F" w:rsidRDefault="00531F7B" w:rsidP="001242AF">
            <w:pPr>
              <w:ind w:right="-88"/>
              <w:rPr>
                <w:rFonts w:ascii="Times New Roman" w:hAnsi="Times New Roman"/>
                <w:bCs/>
                <w:color w:val="000000"/>
                <w:sz w:val="24"/>
              </w:rPr>
            </w:pPr>
            <w:r w:rsidRPr="00BC2B9F">
              <w:rPr>
                <w:rFonts w:ascii="Times New Roman" w:hAnsi="Times New Roman"/>
                <w:bCs/>
                <w:color w:val="000000"/>
                <w:sz w:val="24"/>
              </w:rPr>
              <w:t>б.</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ФИО учителя</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5а</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37</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37</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84</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4,1</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5б</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17</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94</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4,4</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6а</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26</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97</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6б</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79</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4,2</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7а</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71,4</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4,1</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7б</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12</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57</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8а</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24</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83</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3,8</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8б</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97</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4,3</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9а</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4,5</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9б</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4,5</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r w:rsidR="00531F7B" w:rsidRPr="00BC2B9F" w:rsidTr="00531F7B">
        <w:trPr>
          <w:jc w:val="center"/>
        </w:trPr>
        <w:tc>
          <w:tcPr>
            <w:tcW w:w="965"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95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24</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66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644"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4,9</w:t>
            </w:r>
          </w:p>
        </w:tc>
        <w:tc>
          <w:tcPr>
            <w:tcW w:w="260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Азиева Л.М.</w:t>
            </w:r>
          </w:p>
        </w:tc>
      </w:tr>
    </w:tbl>
    <w:p w:rsidR="001242AF" w:rsidRPr="00BC2B9F" w:rsidRDefault="001242AF" w:rsidP="001242AF">
      <w:pPr>
        <w:widowControl w:val="0"/>
        <w:tabs>
          <w:tab w:val="left" w:pos="2291"/>
        </w:tabs>
        <w:ind w:left="720" w:right="1152"/>
        <w:jc w:val="both"/>
        <w:rPr>
          <w:color w:val="000000"/>
          <w:sz w:val="24"/>
          <w:lang w:bidi="ru-RU"/>
        </w:rPr>
      </w:pPr>
    </w:p>
    <w:p w:rsidR="001242AF" w:rsidRPr="00BC2B9F" w:rsidRDefault="001242AF" w:rsidP="001242AF">
      <w:pPr>
        <w:widowControl w:val="0"/>
        <w:rPr>
          <w:b/>
          <w:bCs/>
          <w:color w:val="000000"/>
          <w:sz w:val="24"/>
          <w:lang w:bidi="ru-RU"/>
        </w:rPr>
      </w:pPr>
      <w:r w:rsidRPr="00BC2B9F">
        <w:rPr>
          <w:b/>
          <w:bCs/>
          <w:color w:val="000000"/>
          <w:sz w:val="24"/>
          <w:lang w:bidi="ru-RU"/>
        </w:rPr>
        <w:lastRenderedPageBreak/>
        <w:t>Анализ ошибок:</w:t>
      </w:r>
    </w:p>
    <w:p w:rsidR="001242AF" w:rsidRPr="00BC2B9F" w:rsidRDefault="001242AF" w:rsidP="001242AF">
      <w:pPr>
        <w:widowControl w:val="0"/>
        <w:rPr>
          <w:bCs/>
          <w:color w:val="000000"/>
          <w:sz w:val="24"/>
          <w:lang w:val="en-US" w:bidi="ru-RU"/>
        </w:rPr>
      </w:pPr>
    </w:p>
    <w:tbl>
      <w:tblPr>
        <w:tblStyle w:val="181"/>
        <w:tblW w:w="0" w:type="auto"/>
        <w:tblLook w:val="04A0" w:firstRow="1" w:lastRow="0" w:firstColumn="1" w:lastColumn="0" w:noHBand="0" w:noVBand="1"/>
      </w:tblPr>
      <w:tblGrid>
        <w:gridCol w:w="5587"/>
        <w:gridCol w:w="5583"/>
      </w:tblGrid>
      <w:tr w:rsidR="001242AF" w:rsidRPr="00BC2B9F" w:rsidTr="001242AF">
        <w:tc>
          <w:tcPr>
            <w:tcW w:w="569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5е классы</w:t>
            </w:r>
          </w:p>
          <w:p w:rsidR="001242AF" w:rsidRPr="00BC2B9F" w:rsidRDefault="001242AF" w:rsidP="00477350">
            <w:pPr>
              <w:numPr>
                <w:ilvl w:val="0"/>
                <w:numId w:val="138"/>
              </w:numPr>
              <w:rPr>
                <w:rFonts w:ascii="Times New Roman" w:hAnsi="Times New Roman"/>
                <w:bCs/>
                <w:color w:val="000000"/>
                <w:sz w:val="24"/>
              </w:rPr>
            </w:pPr>
            <w:r w:rsidRPr="00BC2B9F">
              <w:rPr>
                <w:rFonts w:ascii="Times New Roman" w:hAnsi="Times New Roman"/>
                <w:bCs/>
                <w:color w:val="000000"/>
                <w:sz w:val="24"/>
              </w:rPr>
              <w:t>Вопросы по теории физвоспит.</w:t>
            </w:r>
          </w:p>
          <w:p w:rsidR="001242AF" w:rsidRPr="00BC2B9F" w:rsidRDefault="001242AF" w:rsidP="00477350">
            <w:pPr>
              <w:numPr>
                <w:ilvl w:val="0"/>
                <w:numId w:val="138"/>
              </w:numPr>
              <w:rPr>
                <w:rFonts w:ascii="Times New Roman" w:hAnsi="Times New Roman"/>
                <w:bCs/>
                <w:color w:val="000000"/>
                <w:sz w:val="24"/>
              </w:rPr>
            </w:pPr>
            <w:r w:rsidRPr="00BC2B9F">
              <w:rPr>
                <w:rFonts w:ascii="Times New Roman" w:hAnsi="Times New Roman"/>
                <w:bCs/>
                <w:color w:val="000000"/>
                <w:sz w:val="24"/>
              </w:rPr>
              <w:t>Имена дагестанских спортсменов</w:t>
            </w:r>
          </w:p>
          <w:p w:rsidR="001242AF" w:rsidRPr="00BC2B9F" w:rsidRDefault="001242AF" w:rsidP="00477350">
            <w:pPr>
              <w:numPr>
                <w:ilvl w:val="0"/>
                <w:numId w:val="138"/>
              </w:numPr>
              <w:rPr>
                <w:rFonts w:ascii="Times New Roman" w:hAnsi="Times New Roman"/>
                <w:bCs/>
                <w:color w:val="000000"/>
                <w:sz w:val="24"/>
              </w:rPr>
            </w:pPr>
            <w:r w:rsidRPr="00BC2B9F">
              <w:rPr>
                <w:rFonts w:ascii="Times New Roman" w:hAnsi="Times New Roman"/>
                <w:bCs/>
                <w:color w:val="000000"/>
                <w:sz w:val="24"/>
              </w:rPr>
              <w:t>Олимпиады</w:t>
            </w:r>
          </w:p>
          <w:p w:rsidR="001242AF" w:rsidRPr="00BC2B9F" w:rsidRDefault="001242AF" w:rsidP="00477350">
            <w:pPr>
              <w:numPr>
                <w:ilvl w:val="0"/>
                <w:numId w:val="138"/>
              </w:numPr>
              <w:rPr>
                <w:rFonts w:ascii="Times New Roman" w:hAnsi="Times New Roman"/>
                <w:bCs/>
                <w:color w:val="000000"/>
                <w:sz w:val="24"/>
              </w:rPr>
            </w:pPr>
          </w:p>
        </w:tc>
        <w:tc>
          <w:tcPr>
            <w:tcW w:w="569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6е классы</w:t>
            </w:r>
          </w:p>
          <w:p w:rsidR="001242AF" w:rsidRPr="00BC2B9F" w:rsidRDefault="001242AF" w:rsidP="00477350">
            <w:pPr>
              <w:numPr>
                <w:ilvl w:val="0"/>
                <w:numId w:val="139"/>
              </w:numPr>
              <w:rPr>
                <w:rFonts w:ascii="Times New Roman" w:hAnsi="Times New Roman"/>
                <w:bCs/>
                <w:color w:val="000000"/>
                <w:sz w:val="24"/>
              </w:rPr>
            </w:pPr>
            <w:r w:rsidRPr="00BC2B9F">
              <w:rPr>
                <w:rFonts w:ascii="Times New Roman" w:hAnsi="Times New Roman"/>
                <w:bCs/>
                <w:color w:val="000000"/>
                <w:sz w:val="24"/>
              </w:rPr>
              <w:t>Теоретич. Вопросы</w:t>
            </w:r>
          </w:p>
          <w:p w:rsidR="001242AF" w:rsidRPr="00BC2B9F" w:rsidRDefault="001242AF" w:rsidP="00477350">
            <w:pPr>
              <w:numPr>
                <w:ilvl w:val="0"/>
                <w:numId w:val="139"/>
              </w:numPr>
              <w:rPr>
                <w:rFonts w:ascii="Times New Roman" w:hAnsi="Times New Roman"/>
                <w:bCs/>
                <w:color w:val="000000"/>
                <w:sz w:val="24"/>
              </w:rPr>
            </w:pPr>
            <w:r w:rsidRPr="00BC2B9F">
              <w:rPr>
                <w:rFonts w:ascii="Times New Roman" w:hAnsi="Times New Roman"/>
                <w:bCs/>
                <w:color w:val="000000"/>
                <w:sz w:val="24"/>
              </w:rPr>
              <w:t>Дагестанские борцы и боксеры</w:t>
            </w:r>
          </w:p>
          <w:p w:rsidR="001242AF" w:rsidRPr="00BC2B9F" w:rsidRDefault="001242AF" w:rsidP="00477350">
            <w:pPr>
              <w:numPr>
                <w:ilvl w:val="0"/>
                <w:numId w:val="139"/>
              </w:numPr>
              <w:rPr>
                <w:rFonts w:ascii="Times New Roman" w:hAnsi="Times New Roman"/>
                <w:bCs/>
                <w:color w:val="000000"/>
                <w:sz w:val="24"/>
              </w:rPr>
            </w:pPr>
            <w:r w:rsidRPr="00BC2B9F">
              <w:rPr>
                <w:rFonts w:ascii="Times New Roman" w:hAnsi="Times New Roman"/>
                <w:bCs/>
                <w:color w:val="000000"/>
                <w:sz w:val="24"/>
              </w:rPr>
              <w:t>УЭФА – шифровка</w:t>
            </w:r>
          </w:p>
        </w:tc>
      </w:tr>
      <w:tr w:rsidR="001242AF" w:rsidRPr="00BC2B9F" w:rsidTr="001242AF">
        <w:tc>
          <w:tcPr>
            <w:tcW w:w="569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7е классы</w:t>
            </w:r>
          </w:p>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 xml:space="preserve">Задания </w:t>
            </w:r>
          </w:p>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1-физическое упр.</w:t>
            </w:r>
          </w:p>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7 – туфли для бега</w:t>
            </w:r>
          </w:p>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12-бесшумное плавание</w:t>
            </w:r>
          </w:p>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17-физич. качества</w:t>
            </w:r>
          </w:p>
        </w:tc>
        <w:tc>
          <w:tcPr>
            <w:tcW w:w="569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8е классы</w:t>
            </w:r>
          </w:p>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Задания 14-20</w:t>
            </w:r>
          </w:p>
          <w:p w:rsidR="001242AF" w:rsidRPr="00BC2B9F" w:rsidRDefault="001242AF" w:rsidP="001242AF">
            <w:pPr>
              <w:rPr>
                <w:rFonts w:ascii="Times New Roman" w:hAnsi="Times New Roman"/>
                <w:bCs/>
                <w:color w:val="000000"/>
                <w:sz w:val="24"/>
              </w:rPr>
            </w:pPr>
          </w:p>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14 – волейбол</w:t>
            </w:r>
          </w:p>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15 – атрофия мышц</w:t>
            </w:r>
          </w:p>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16 – фазы бега</w:t>
            </w:r>
          </w:p>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18- элементы волейбола</w:t>
            </w:r>
          </w:p>
        </w:tc>
      </w:tr>
      <w:tr w:rsidR="001242AF" w:rsidRPr="00BC2B9F" w:rsidTr="001242AF">
        <w:tc>
          <w:tcPr>
            <w:tcW w:w="569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9е классы</w:t>
            </w:r>
          </w:p>
          <w:p w:rsidR="001242AF" w:rsidRPr="00BC2B9F" w:rsidRDefault="001242AF" w:rsidP="00477350">
            <w:pPr>
              <w:numPr>
                <w:ilvl w:val="0"/>
                <w:numId w:val="140"/>
              </w:numPr>
              <w:rPr>
                <w:rFonts w:ascii="Times New Roman" w:hAnsi="Times New Roman"/>
                <w:bCs/>
                <w:color w:val="000000"/>
                <w:sz w:val="24"/>
              </w:rPr>
            </w:pPr>
            <w:r w:rsidRPr="00BC2B9F">
              <w:rPr>
                <w:rFonts w:ascii="Times New Roman" w:hAnsi="Times New Roman"/>
                <w:bCs/>
                <w:color w:val="000000"/>
                <w:sz w:val="24"/>
              </w:rPr>
              <w:t>Фазы спринтерского бега</w:t>
            </w:r>
          </w:p>
          <w:p w:rsidR="001242AF" w:rsidRPr="00BC2B9F" w:rsidRDefault="001242AF" w:rsidP="00477350">
            <w:pPr>
              <w:numPr>
                <w:ilvl w:val="0"/>
                <w:numId w:val="140"/>
              </w:numPr>
              <w:rPr>
                <w:rFonts w:ascii="Times New Roman" w:hAnsi="Times New Roman"/>
                <w:bCs/>
                <w:color w:val="000000"/>
                <w:sz w:val="24"/>
              </w:rPr>
            </w:pPr>
            <w:r w:rsidRPr="00BC2B9F">
              <w:rPr>
                <w:rFonts w:ascii="Times New Roman" w:hAnsi="Times New Roman"/>
                <w:bCs/>
                <w:color w:val="000000"/>
                <w:sz w:val="24"/>
              </w:rPr>
              <w:t>Вид лыжного хода</w:t>
            </w:r>
          </w:p>
          <w:p w:rsidR="001242AF" w:rsidRPr="00BC2B9F" w:rsidRDefault="001242AF" w:rsidP="001242AF">
            <w:pPr>
              <w:rPr>
                <w:rFonts w:ascii="Times New Roman" w:hAnsi="Times New Roman"/>
                <w:bCs/>
                <w:color w:val="000000"/>
                <w:sz w:val="24"/>
              </w:rPr>
            </w:pPr>
          </w:p>
        </w:tc>
        <w:tc>
          <w:tcPr>
            <w:tcW w:w="569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 класс</w:t>
            </w:r>
          </w:p>
          <w:p w:rsidR="001242AF" w:rsidRPr="00BC2B9F" w:rsidRDefault="001242AF" w:rsidP="00477350">
            <w:pPr>
              <w:numPr>
                <w:ilvl w:val="0"/>
                <w:numId w:val="141"/>
              </w:numPr>
              <w:rPr>
                <w:rFonts w:ascii="Times New Roman" w:hAnsi="Times New Roman"/>
                <w:bCs/>
                <w:color w:val="000000"/>
                <w:sz w:val="24"/>
              </w:rPr>
            </w:pPr>
            <w:r w:rsidRPr="00BC2B9F">
              <w:rPr>
                <w:rFonts w:ascii="Times New Roman" w:hAnsi="Times New Roman"/>
                <w:bCs/>
                <w:color w:val="000000"/>
                <w:sz w:val="24"/>
              </w:rPr>
              <w:t>Легкая атлетика</w:t>
            </w:r>
          </w:p>
          <w:p w:rsidR="001242AF" w:rsidRPr="00BC2B9F" w:rsidRDefault="001242AF" w:rsidP="00477350">
            <w:pPr>
              <w:numPr>
                <w:ilvl w:val="0"/>
                <w:numId w:val="141"/>
              </w:numPr>
              <w:rPr>
                <w:rFonts w:ascii="Times New Roman" w:hAnsi="Times New Roman"/>
                <w:bCs/>
                <w:color w:val="000000"/>
                <w:sz w:val="24"/>
              </w:rPr>
            </w:pPr>
            <w:r w:rsidRPr="00BC2B9F">
              <w:rPr>
                <w:rFonts w:ascii="Times New Roman" w:hAnsi="Times New Roman"/>
                <w:bCs/>
                <w:color w:val="000000"/>
                <w:sz w:val="24"/>
              </w:rPr>
              <w:t>Виды метания</w:t>
            </w:r>
          </w:p>
          <w:p w:rsidR="001242AF" w:rsidRPr="00BC2B9F" w:rsidRDefault="001242AF" w:rsidP="00477350">
            <w:pPr>
              <w:numPr>
                <w:ilvl w:val="0"/>
                <w:numId w:val="141"/>
              </w:numPr>
              <w:rPr>
                <w:rFonts w:ascii="Times New Roman" w:hAnsi="Times New Roman"/>
                <w:bCs/>
                <w:color w:val="000000"/>
                <w:sz w:val="24"/>
              </w:rPr>
            </w:pPr>
            <w:r w:rsidRPr="00BC2B9F">
              <w:rPr>
                <w:rFonts w:ascii="Times New Roman" w:hAnsi="Times New Roman"/>
                <w:bCs/>
                <w:color w:val="000000"/>
                <w:sz w:val="24"/>
              </w:rPr>
              <w:t>Основные части прыжка</w:t>
            </w:r>
          </w:p>
        </w:tc>
      </w:tr>
    </w:tbl>
    <w:p w:rsidR="001242AF" w:rsidRPr="00BC2B9F" w:rsidRDefault="001242AF" w:rsidP="001242AF">
      <w:pPr>
        <w:widowControl w:val="0"/>
        <w:rPr>
          <w:bCs/>
          <w:color w:val="000000"/>
          <w:sz w:val="24"/>
          <w:lang w:bidi="ru-RU"/>
        </w:rPr>
      </w:pPr>
    </w:p>
    <w:p w:rsidR="001242AF" w:rsidRPr="00BC2B9F" w:rsidRDefault="001242AF" w:rsidP="001242AF">
      <w:pPr>
        <w:widowControl w:val="0"/>
        <w:rPr>
          <w:b/>
          <w:bCs/>
          <w:color w:val="000000"/>
          <w:sz w:val="24"/>
          <w:lang w:bidi="ru-RU"/>
        </w:rPr>
      </w:pPr>
      <w:r w:rsidRPr="00BC2B9F">
        <w:rPr>
          <w:b/>
          <w:bCs/>
          <w:color w:val="000000"/>
          <w:sz w:val="24"/>
          <w:lang w:bidi="ru-RU"/>
        </w:rPr>
        <w:t>Английский язык:</w:t>
      </w:r>
    </w:p>
    <w:p w:rsidR="001242AF" w:rsidRPr="00BC2B9F" w:rsidRDefault="001242AF" w:rsidP="001242AF">
      <w:pPr>
        <w:widowControl w:val="0"/>
        <w:rPr>
          <w:bCs/>
          <w:color w:val="000000"/>
          <w:sz w:val="24"/>
          <w:lang w:bidi="ru-RU"/>
        </w:rPr>
      </w:pPr>
    </w:p>
    <w:tbl>
      <w:tblPr>
        <w:tblStyle w:val="181"/>
        <w:tblW w:w="10566" w:type="dxa"/>
        <w:jc w:val="center"/>
        <w:tblLook w:val="04A0" w:firstRow="1" w:lastRow="0" w:firstColumn="1" w:lastColumn="0" w:noHBand="0" w:noVBand="1"/>
      </w:tblPr>
      <w:tblGrid>
        <w:gridCol w:w="992"/>
        <w:gridCol w:w="919"/>
        <w:gridCol w:w="1157"/>
        <w:gridCol w:w="636"/>
        <w:gridCol w:w="636"/>
        <w:gridCol w:w="679"/>
        <w:gridCol w:w="636"/>
        <w:gridCol w:w="778"/>
        <w:gridCol w:w="787"/>
        <w:gridCol w:w="720"/>
        <w:gridCol w:w="2626"/>
      </w:tblGrid>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 xml:space="preserve">  Класс </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Всего уч.</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 xml:space="preserve">Писало </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 xml:space="preserve">Усп. </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Кач.</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Ср. б.</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ФИО учителя</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5а</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52</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3,6</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Валиева Л.Д.</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5а</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78</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4,1</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Сулейманова Ш.З.</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5б</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37</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Валиева Л.Д.</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5б</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42</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3,4</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Сулейманова Ш.З.</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6а</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17</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17</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47</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Кичибекова М.А.</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6а</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11</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58,3</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3,6</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Разаханова Э.Р.</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6б</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20</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20</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Кичибекова М.А.</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6б</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18</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28</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3,3</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Разаханова Э.Р.</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7а</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50</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3,6</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Кичибекова М.А.</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7а</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6</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50</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3,6</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Разаханова Э.Р.</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7б</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15</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27</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3,4</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Кичибекова М.А.</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7б</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13</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40,1</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3,6</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Разаханова Э.Р.</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8а</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13</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23</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3,3</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Валиева Л.Д.</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8а</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11</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7</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90,9</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27,3</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3,2</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Разаханова Э.Р.</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8б</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36</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3,5</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Кичибекова М.А.</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8б</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36</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3,4</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Разаханова Э.Р.</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9а</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17</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3,2</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Сулейманова Ш.З.</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9б</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16</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53,3</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3,7</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Сулейманова Ш.З.</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3</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2</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80</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4,3</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Валиева Л.Д.</w:t>
            </w:r>
          </w:p>
        </w:tc>
      </w:tr>
      <w:tr w:rsidR="00531F7B" w:rsidRPr="00BC2B9F" w:rsidTr="00531F7B">
        <w:trPr>
          <w:jc w:val="center"/>
        </w:trPr>
        <w:tc>
          <w:tcPr>
            <w:tcW w:w="992"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w:t>
            </w:r>
          </w:p>
        </w:tc>
        <w:tc>
          <w:tcPr>
            <w:tcW w:w="91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115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14</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9</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5</w:t>
            </w:r>
          </w:p>
        </w:tc>
        <w:tc>
          <w:tcPr>
            <w:tcW w:w="679"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63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87"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100</w:t>
            </w:r>
          </w:p>
        </w:tc>
        <w:tc>
          <w:tcPr>
            <w:tcW w:w="720"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4,6</w:t>
            </w:r>
          </w:p>
        </w:tc>
        <w:tc>
          <w:tcPr>
            <w:tcW w:w="2626" w:type="dxa"/>
          </w:tcPr>
          <w:p w:rsidR="00531F7B" w:rsidRPr="00BC2B9F" w:rsidRDefault="00531F7B" w:rsidP="001242AF">
            <w:pPr>
              <w:rPr>
                <w:rFonts w:ascii="Times New Roman" w:hAnsi="Times New Roman"/>
                <w:bCs/>
                <w:color w:val="000000"/>
                <w:sz w:val="24"/>
              </w:rPr>
            </w:pPr>
            <w:r w:rsidRPr="00BC2B9F">
              <w:rPr>
                <w:rFonts w:ascii="Times New Roman" w:hAnsi="Times New Roman"/>
                <w:bCs/>
                <w:color w:val="000000"/>
                <w:sz w:val="24"/>
              </w:rPr>
              <w:t>Сулейманова Ш.З.</w:t>
            </w:r>
          </w:p>
        </w:tc>
      </w:tr>
    </w:tbl>
    <w:p w:rsidR="001242AF" w:rsidRPr="00BC2B9F" w:rsidRDefault="001242AF" w:rsidP="001242AF">
      <w:pPr>
        <w:widowControl w:val="0"/>
        <w:rPr>
          <w:bCs/>
          <w:color w:val="000000"/>
          <w:sz w:val="24"/>
          <w:lang w:bidi="ru-RU"/>
        </w:rPr>
      </w:pPr>
    </w:p>
    <w:p w:rsidR="001242AF" w:rsidRPr="00BC2B9F" w:rsidRDefault="001242AF" w:rsidP="001242AF">
      <w:pPr>
        <w:widowControl w:val="0"/>
        <w:ind w:left="993"/>
        <w:rPr>
          <w:b/>
          <w:bCs/>
          <w:color w:val="000000"/>
          <w:sz w:val="24"/>
          <w:lang w:bidi="ru-RU"/>
        </w:rPr>
      </w:pPr>
      <w:r w:rsidRPr="00BC2B9F">
        <w:rPr>
          <w:b/>
          <w:bCs/>
          <w:color w:val="000000"/>
          <w:sz w:val="24"/>
          <w:lang w:bidi="ru-RU"/>
        </w:rPr>
        <w:t>Анализ ошибок:</w:t>
      </w:r>
    </w:p>
    <w:p w:rsidR="001242AF" w:rsidRPr="00BC2B9F" w:rsidRDefault="001242AF" w:rsidP="001242AF">
      <w:pPr>
        <w:widowControl w:val="0"/>
        <w:tabs>
          <w:tab w:val="left" w:pos="2291"/>
        </w:tabs>
        <w:ind w:left="720" w:right="1152"/>
        <w:rPr>
          <w:color w:val="000000"/>
          <w:sz w:val="24"/>
          <w:lang w:bidi="ru-RU"/>
        </w:rPr>
      </w:pPr>
    </w:p>
    <w:tbl>
      <w:tblPr>
        <w:tblStyle w:val="181"/>
        <w:tblW w:w="0" w:type="auto"/>
        <w:tblInd w:w="720" w:type="dxa"/>
        <w:tblLook w:val="04A0" w:firstRow="1" w:lastRow="0" w:firstColumn="1" w:lastColumn="0" w:noHBand="0" w:noVBand="1"/>
      </w:tblPr>
      <w:tblGrid>
        <w:gridCol w:w="5230"/>
        <w:gridCol w:w="5220"/>
      </w:tblGrid>
      <w:tr w:rsidR="001242AF" w:rsidRPr="00BC2B9F" w:rsidTr="001242AF">
        <w:tc>
          <w:tcPr>
            <w:tcW w:w="5698" w:type="dxa"/>
          </w:tcPr>
          <w:p w:rsidR="001242AF" w:rsidRPr="00BC2B9F" w:rsidRDefault="001242AF" w:rsidP="001242AF">
            <w:pPr>
              <w:tabs>
                <w:tab w:val="left" w:pos="2291"/>
              </w:tabs>
              <w:ind w:right="1152"/>
              <w:rPr>
                <w:rFonts w:ascii="Times New Roman" w:hAnsi="Times New Roman"/>
                <w:color w:val="000000"/>
                <w:sz w:val="24"/>
              </w:rPr>
            </w:pPr>
            <w:r w:rsidRPr="00BC2B9F">
              <w:rPr>
                <w:rFonts w:ascii="Times New Roman" w:hAnsi="Times New Roman"/>
                <w:color w:val="000000"/>
                <w:sz w:val="24"/>
              </w:rPr>
              <w:t>5е классы</w:t>
            </w:r>
          </w:p>
          <w:p w:rsidR="001242AF" w:rsidRPr="00BC2B9F" w:rsidRDefault="001242AF" w:rsidP="00477350">
            <w:pPr>
              <w:numPr>
                <w:ilvl w:val="0"/>
                <w:numId w:val="142"/>
              </w:numPr>
              <w:tabs>
                <w:tab w:val="left" w:pos="2291"/>
              </w:tabs>
              <w:ind w:right="170"/>
              <w:rPr>
                <w:rFonts w:ascii="Times New Roman" w:hAnsi="Times New Roman"/>
                <w:color w:val="000000"/>
                <w:sz w:val="24"/>
              </w:rPr>
            </w:pPr>
            <w:r w:rsidRPr="00BC2B9F">
              <w:rPr>
                <w:rFonts w:ascii="Times New Roman" w:hAnsi="Times New Roman"/>
                <w:color w:val="000000"/>
                <w:sz w:val="24"/>
              </w:rPr>
              <w:t>Лексико-грамматический материал</w:t>
            </w:r>
          </w:p>
          <w:p w:rsidR="001242AF" w:rsidRPr="00BC2B9F" w:rsidRDefault="001242AF" w:rsidP="00477350">
            <w:pPr>
              <w:numPr>
                <w:ilvl w:val="0"/>
                <w:numId w:val="142"/>
              </w:numPr>
              <w:tabs>
                <w:tab w:val="left" w:pos="2291"/>
              </w:tabs>
              <w:ind w:right="170"/>
              <w:rPr>
                <w:rFonts w:ascii="Times New Roman" w:hAnsi="Times New Roman"/>
                <w:color w:val="000000"/>
                <w:sz w:val="24"/>
              </w:rPr>
            </w:pPr>
            <w:r w:rsidRPr="00BC2B9F">
              <w:rPr>
                <w:rFonts w:ascii="Times New Roman" w:hAnsi="Times New Roman"/>
                <w:color w:val="000000"/>
                <w:sz w:val="24"/>
              </w:rPr>
              <w:t>Работа с текстом</w:t>
            </w:r>
          </w:p>
          <w:p w:rsidR="001242AF" w:rsidRPr="00BC2B9F" w:rsidRDefault="001242AF" w:rsidP="00477350">
            <w:pPr>
              <w:numPr>
                <w:ilvl w:val="0"/>
                <w:numId w:val="142"/>
              </w:numPr>
              <w:tabs>
                <w:tab w:val="left" w:pos="2291"/>
              </w:tabs>
              <w:ind w:right="170"/>
              <w:rPr>
                <w:rFonts w:ascii="Times New Roman" w:hAnsi="Times New Roman"/>
                <w:color w:val="000000"/>
                <w:sz w:val="24"/>
              </w:rPr>
            </w:pPr>
            <w:r w:rsidRPr="00BC2B9F">
              <w:rPr>
                <w:rFonts w:ascii="Times New Roman" w:hAnsi="Times New Roman"/>
                <w:color w:val="000000"/>
                <w:sz w:val="24"/>
              </w:rPr>
              <w:t>Правописание артиклей с …. Названием</w:t>
            </w:r>
          </w:p>
          <w:p w:rsidR="001242AF" w:rsidRPr="00BC2B9F" w:rsidRDefault="001242AF" w:rsidP="00477350">
            <w:pPr>
              <w:numPr>
                <w:ilvl w:val="0"/>
                <w:numId w:val="142"/>
              </w:numPr>
              <w:tabs>
                <w:tab w:val="left" w:pos="2291"/>
              </w:tabs>
              <w:ind w:right="170"/>
              <w:rPr>
                <w:rFonts w:ascii="Times New Roman" w:hAnsi="Times New Roman"/>
                <w:color w:val="000000"/>
                <w:sz w:val="24"/>
              </w:rPr>
            </w:pPr>
            <w:r w:rsidRPr="00BC2B9F">
              <w:rPr>
                <w:rFonts w:ascii="Times New Roman" w:hAnsi="Times New Roman"/>
                <w:color w:val="000000"/>
                <w:sz w:val="24"/>
              </w:rPr>
              <w:t>Существ. Во множ. Числе</w:t>
            </w:r>
          </w:p>
          <w:p w:rsidR="001242AF" w:rsidRPr="00BC2B9F" w:rsidRDefault="001242AF" w:rsidP="00477350">
            <w:pPr>
              <w:numPr>
                <w:ilvl w:val="0"/>
                <w:numId w:val="142"/>
              </w:numPr>
              <w:tabs>
                <w:tab w:val="left" w:pos="2291"/>
              </w:tabs>
              <w:ind w:right="170"/>
              <w:rPr>
                <w:rFonts w:ascii="Times New Roman" w:hAnsi="Times New Roman"/>
                <w:color w:val="000000"/>
                <w:sz w:val="24"/>
              </w:rPr>
            </w:pPr>
            <w:r w:rsidRPr="00BC2B9F">
              <w:rPr>
                <w:rFonts w:ascii="Times New Roman" w:hAnsi="Times New Roman"/>
                <w:color w:val="000000"/>
                <w:sz w:val="24"/>
              </w:rPr>
              <w:t>Степени сравнения прилагат.</w:t>
            </w:r>
          </w:p>
        </w:tc>
        <w:tc>
          <w:tcPr>
            <w:tcW w:w="5698" w:type="dxa"/>
          </w:tcPr>
          <w:p w:rsidR="001242AF" w:rsidRPr="00BC2B9F" w:rsidRDefault="001242AF" w:rsidP="001242AF">
            <w:pPr>
              <w:tabs>
                <w:tab w:val="left" w:pos="2291"/>
              </w:tabs>
              <w:ind w:right="1152"/>
              <w:rPr>
                <w:rFonts w:ascii="Times New Roman" w:hAnsi="Times New Roman"/>
                <w:color w:val="000000"/>
                <w:sz w:val="24"/>
              </w:rPr>
            </w:pPr>
            <w:r w:rsidRPr="00BC2B9F">
              <w:rPr>
                <w:rFonts w:ascii="Times New Roman" w:hAnsi="Times New Roman"/>
                <w:color w:val="000000"/>
                <w:sz w:val="24"/>
              </w:rPr>
              <w:t>6е классы</w:t>
            </w:r>
          </w:p>
          <w:p w:rsidR="001242AF" w:rsidRPr="00BC2B9F" w:rsidRDefault="001242AF" w:rsidP="00477350">
            <w:pPr>
              <w:numPr>
                <w:ilvl w:val="0"/>
                <w:numId w:val="143"/>
              </w:numPr>
              <w:tabs>
                <w:tab w:val="left" w:pos="2291"/>
              </w:tabs>
              <w:ind w:right="170"/>
              <w:rPr>
                <w:rFonts w:ascii="Times New Roman" w:hAnsi="Times New Roman"/>
                <w:color w:val="000000"/>
                <w:sz w:val="24"/>
              </w:rPr>
            </w:pPr>
            <w:r w:rsidRPr="00BC2B9F">
              <w:rPr>
                <w:rFonts w:ascii="Times New Roman" w:hAnsi="Times New Roman"/>
                <w:color w:val="000000"/>
                <w:sz w:val="24"/>
              </w:rPr>
              <w:t>Описание характера человека</w:t>
            </w:r>
          </w:p>
          <w:p w:rsidR="001242AF" w:rsidRPr="00BC2B9F" w:rsidRDefault="001242AF" w:rsidP="00477350">
            <w:pPr>
              <w:numPr>
                <w:ilvl w:val="0"/>
                <w:numId w:val="143"/>
              </w:numPr>
              <w:tabs>
                <w:tab w:val="left" w:pos="2291"/>
              </w:tabs>
              <w:ind w:right="170"/>
              <w:rPr>
                <w:rFonts w:ascii="Times New Roman" w:hAnsi="Times New Roman"/>
                <w:color w:val="000000"/>
                <w:sz w:val="24"/>
              </w:rPr>
            </w:pPr>
            <w:r w:rsidRPr="00BC2B9F">
              <w:rPr>
                <w:rFonts w:ascii="Times New Roman" w:hAnsi="Times New Roman"/>
                <w:color w:val="000000"/>
                <w:sz w:val="24"/>
              </w:rPr>
              <w:t>Модальные глаголы</w:t>
            </w:r>
          </w:p>
          <w:p w:rsidR="001242AF" w:rsidRPr="00BC2B9F" w:rsidRDefault="001242AF" w:rsidP="00477350">
            <w:pPr>
              <w:numPr>
                <w:ilvl w:val="0"/>
                <w:numId w:val="143"/>
              </w:numPr>
              <w:tabs>
                <w:tab w:val="left" w:pos="2291"/>
              </w:tabs>
              <w:ind w:right="170"/>
              <w:rPr>
                <w:rFonts w:ascii="Times New Roman" w:hAnsi="Times New Roman"/>
                <w:color w:val="000000"/>
                <w:sz w:val="24"/>
              </w:rPr>
            </w:pPr>
            <w:r w:rsidRPr="00BC2B9F">
              <w:rPr>
                <w:rFonts w:ascii="Times New Roman" w:hAnsi="Times New Roman"/>
                <w:color w:val="000000"/>
                <w:sz w:val="24"/>
              </w:rPr>
              <w:t xml:space="preserve">Неправильное </w:t>
            </w:r>
            <w:proofErr w:type="gramStart"/>
            <w:r w:rsidRPr="00BC2B9F">
              <w:rPr>
                <w:rFonts w:ascii="Times New Roman" w:hAnsi="Times New Roman"/>
                <w:color w:val="000000"/>
                <w:sz w:val="24"/>
              </w:rPr>
              <w:t>употребление  оборота</w:t>
            </w:r>
            <w:proofErr w:type="gramEnd"/>
            <w:r w:rsidRPr="00BC2B9F">
              <w:rPr>
                <w:rFonts w:ascii="Times New Roman" w:hAnsi="Times New Roman"/>
                <w:color w:val="000000"/>
                <w:sz w:val="24"/>
              </w:rPr>
              <w:t xml:space="preserve"> </w:t>
            </w:r>
            <w:r w:rsidRPr="00BC2B9F">
              <w:rPr>
                <w:rFonts w:ascii="Times New Roman" w:hAnsi="Times New Roman"/>
                <w:color w:val="000000"/>
                <w:sz w:val="24"/>
                <w:lang w:val="en-US"/>
              </w:rPr>
              <w:t>to</w:t>
            </w:r>
            <w:r w:rsidRPr="00BC2B9F">
              <w:rPr>
                <w:rFonts w:ascii="Times New Roman" w:hAnsi="Times New Roman"/>
                <w:color w:val="000000"/>
                <w:sz w:val="24"/>
              </w:rPr>
              <w:t xml:space="preserve"> </w:t>
            </w:r>
            <w:r w:rsidRPr="00BC2B9F">
              <w:rPr>
                <w:rFonts w:ascii="Times New Roman" w:hAnsi="Times New Roman"/>
                <w:color w:val="000000"/>
                <w:sz w:val="24"/>
                <w:lang w:val="en-US"/>
              </w:rPr>
              <w:t>be</w:t>
            </w:r>
            <w:r w:rsidRPr="00BC2B9F">
              <w:rPr>
                <w:rFonts w:ascii="Times New Roman" w:hAnsi="Times New Roman"/>
                <w:color w:val="000000"/>
                <w:sz w:val="24"/>
              </w:rPr>
              <w:t xml:space="preserve"> </w:t>
            </w:r>
            <w:r w:rsidRPr="00BC2B9F">
              <w:rPr>
                <w:rFonts w:ascii="Times New Roman" w:hAnsi="Times New Roman"/>
                <w:color w:val="000000"/>
                <w:sz w:val="24"/>
                <w:lang w:val="en-US"/>
              </w:rPr>
              <w:t>going</w:t>
            </w:r>
          </w:p>
          <w:p w:rsidR="001242AF" w:rsidRPr="00BC2B9F" w:rsidRDefault="001242AF" w:rsidP="00477350">
            <w:pPr>
              <w:numPr>
                <w:ilvl w:val="0"/>
                <w:numId w:val="143"/>
              </w:numPr>
              <w:tabs>
                <w:tab w:val="left" w:pos="2291"/>
              </w:tabs>
              <w:ind w:right="170"/>
              <w:rPr>
                <w:rFonts w:ascii="Times New Roman" w:hAnsi="Times New Roman"/>
                <w:color w:val="000000"/>
                <w:sz w:val="24"/>
              </w:rPr>
            </w:pPr>
            <w:r w:rsidRPr="00BC2B9F">
              <w:rPr>
                <w:rFonts w:ascii="Times New Roman" w:hAnsi="Times New Roman"/>
                <w:color w:val="000000"/>
                <w:sz w:val="24"/>
              </w:rPr>
              <w:t xml:space="preserve"> Смешивание времен </w:t>
            </w:r>
            <w:r w:rsidRPr="00BC2B9F">
              <w:rPr>
                <w:rFonts w:ascii="Times New Roman" w:hAnsi="Times New Roman"/>
                <w:color w:val="000000"/>
                <w:sz w:val="24"/>
                <w:lang w:val="en-US"/>
              </w:rPr>
              <w:t>Present simple</w:t>
            </w:r>
          </w:p>
        </w:tc>
      </w:tr>
      <w:tr w:rsidR="001242AF" w:rsidRPr="00BC2B9F" w:rsidTr="001242AF">
        <w:tc>
          <w:tcPr>
            <w:tcW w:w="5698" w:type="dxa"/>
          </w:tcPr>
          <w:p w:rsidR="001242AF" w:rsidRPr="00BC2B9F" w:rsidRDefault="001242AF" w:rsidP="001242AF">
            <w:pPr>
              <w:tabs>
                <w:tab w:val="left" w:pos="2291"/>
              </w:tabs>
              <w:ind w:right="1152"/>
              <w:rPr>
                <w:rFonts w:ascii="Times New Roman" w:hAnsi="Times New Roman"/>
                <w:color w:val="000000"/>
                <w:sz w:val="24"/>
              </w:rPr>
            </w:pPr>
            <w:r w:rsidRPr="00BC2B9F">
              <w:rPr>
                <w:rFonts w:ascii="Times New Roman" w:hAnsi="Times New Roman"/>
                <w:color w:val="000000"/>
                <w:sz w:val="24"/>
              </w:rPr>
              <w:t>7 е классы</w:t>
            </w:r>
          </w:p>
          <w:p w:rsidR="001242AF" w:rsidRPr="00BC2B9F" w:rsidRDefault="001242AF" w:rsidP="00477350">
            <w:pPr>
              <w:numPr>
                <w:ilvl w:val="0"/>
                <w:numId w:val="144"/>
              </w:numPr>
              <w:tabs>
                <w:tab w:val="left" w:pos="2291"/>
              </w:tabs>
              <w:ind w:right="170"/>
              <w:rPr>
                <w:rFonts w:ascii="Times New Roman" w:hAnsi="Times New Roman"/>
                <w:color w:val="000000"/>
                <w:sz w:val="24"/>
              </w:rPr>
            </w:pPr>
            <w:r w:rsidRPr="00BC2B9F">
              <w:rPr>
                <w:rFonts w:ascii="Times New Roman" w:hAnsi="Times New Roman"/>
                <w:color w:val="000000"/>
                <w:sz w:val="24"/>
              </w:rPr>
              <w:t>Расстановка и употребление фразовых глаголов</w:t>
            </w:r>
          </w:p>
          <w:p w:rsidR="001242AF" w:rsidRPr="00BC2B9F" w:rsidRDefault="001242AF" w:rsidP="00477350">
            <w:pPr>
              <w:numPr>
                <w:ilvl w:val="0"/>
                <w:numId w:val="144"/>
              </w:numPr>
              <w:tabs>
                <w:tab w:val="left" w:pos="2291"/>
              </w:tabs>
              <w:ind w:right="170"/>
              <w:rPr>
                <w:rFonts w:ascii="Times New Roman" w:hAnsi="Times New Roman"/>
                <w:color w:val="000000"/>
                <w:sz w:val="24"/>
              </w:rPr>
            </w:pPr>
            <w:r w:rsidRPr="00BC2B9F">
              <w:rPr>
                <w:rFonts w:ascii="Times New Roman" w:hAnsi="Times New Roman"/>
                <w:color w:val="000000"/>
                <w:sz w:val="24"/>
              </w:rPr>
              <w:t>Словообразование</w:t>
            </w:r>
          </w:p>
          <w:p w:rsidR="001242AF" w:rsidRPr="00BC2B9F" w:rsidRDefault="001242AF" w:rsidP="00477350">
            <w:pPr>
              <w:numPr>
                <w:ilvl w:val="0"/>
                <w:numId w:val="144"/>
              </w:numPr>
              <w:tabs>
                <w:tab w:val="left" w:pos="2291"/>
              </w:tabs>
              <w:ind w:right="170"/>
              <w:rPr>
                <w:rFonts w:ascii="Times New Roman" w:hAnsi="Times New Roman"/>
                <w:color w:val="000000"/>
                <w:sz w:val="24"/>
              </w:rPr>
            </w:pPr>
            <w:r w:rsidRPr="00BC2B9F">
              <w:rPr>
                <w:rFonts w:ascii="Times New Roman" w:hAnsi="Times New Roman"/>
                <w:color w:val="000000"/>
                <w:sz w:val="24"/>
              </w:rPr>
              <w:lastRenderedPageBreak/>
              <w:t>Неопределенные артикли</w:t>
            </w:r>
          </w:p>
          <w:p w:rsidR="001242AF" w:rsidRPr="00BC2B9F" w:rsidRDefault="001242AF" w:rsidP="00477350">
            <w:pPr>
              <w:numPr>
                <w:ilvl w:val="0"/>
                <w:numId w:val="144"/>
              </w:numPr>
              <w:tabs>
                <w:tab w:val="left" w:pos="2291"/>
              </w:tabs>
              <w:ind w:right="170"/>
              <w:rPr>
                <w:rFonts w:ascii="Times New Roman" w:hAnsi="Times New Roman"/>
                <w:color w:val="000000"/>
                <w:sz w:val="24"/>
              </w:rPr>
            </w:pPr>
            <w:proofErr w:type="gramStart"/>
            <w:r w:rsidRPr="00BC2B9F">
              <w:rPr>
                <w:rFonts w:ascii="Times New Roman" w:hAnsi="Times New Roman"/>
                <w:color w:val="000000"/>
                <w:sz w:val="24"/>
              </w:rPr>
              <w:t>Правописание  глаголов</w:t>
            </w:r>
            <w:proofErr w:type="gramEnd"/>
          </w:p>
          <w:p w:rsidR="001242AF" w:rsidRPr="00BC2B9F" w:rsidRDefault="00FE2004" w:rsidP="00BC2B9F">
            <w:pPr>
              <w:numPr>
                <w:ilvl w:val="0"/>
                <w:numId w:val="144"/>
              </w:numPr>
              <w:tabs>
                <w:tab w:val="left" w:pos="2291"/>
              </w:tabs>
              <w:ind w:right="170"/>
              <w:rPr>
                <w:rFonts w:ascii="Times New Roman" w:hAnsi="Times New Roman"/>
                <w:color w:val="000000"/>
                <w:sz w:val="24"/>
              </w:rPr>
            </w:pPr>
            <w:r w:rsidRPr="00BC2B9F">
              <w:rPr>
                <w:rFonts w:ascii="Times New Roman" w:hAnsi="Times New Roman"/>
                <w:color w:val="000000"/>
                <w:sz w:val="24"/>
              </w:rPr>
              <w:t>Расстановка</w:t>
            </w:r>
            <w:r w:rsidR="001242AF" w:rsidRPr="00BC2B9F">
              <w:rPr>
                <w:rFonts w:ascii="Times New Roman" w:hAnsi="Times New Roman"/>
                <w:color w:val="000000"/>
                <w:sz w:val="24"/>
              </w:rPr>
              <w:t xml:space="preserve"> времен глагола</w:t>
            </w:r>
          </w:p>
        </w:tc>
        <w:tc>
          <w:tcPr>
            <w:tcW w:w="5698" w:type="dxa"/>
          </w:tcPr>
          <w:p w:rsidR="001242AF" w:rsidRPr="00BC2B9F" w:rsidRDefault="001242AF" w:rsidP="001242AF">
            <w:pPr>
              <w:tabs>
                <w:tab w:val="left" w:pos="2291"/>
              </w:tabs>
              <w:ind w:right="1152"/>
              <w:rPr>
                <w:rFonts w:ascii="Times New Roman" w:hAnsi="Times New Roman"/>
                <w:color w:val="000000"/>
                <w:sz w:val="24"/>
              </w:rPr>
            </w:pPr>
            <w:r w:rsidRPr="00BC2B9F">
              <w:rPr>
                <w:rFonts w:ascii="Times New Roman" w:hAnsi="Times New Roman"/>
                <w:color w:val="000000"/>
                <w:sz w:val="24"/>
              </w:rPr>
              <w:lastRenderedPageBreak/>
              <w:t>8е классы</w:t>
            </w:r>
          </w:p>
          <w:p w:rsidR="001242AF" w:rsidRPr="00BC2B9F" w:rsidRDefault="001242AF" w:rsidP="00477350">
            <w:pPr>
              <w:numPr>
                <w:ilvl w:val="0"/>
                <w:numId w:val="145"/>
              </w:numPr>
              <w:tabs>
                <w:tab w:val="left" w:pos="2291"/>
              </w:tabs>
              <w:ind w:right="170"/>
              <w:rPr>
                <w:rFonts w:ascii="Times New Roman" w:hAnsi="Times New Roman"/>
                <w:color w:val="000000"/>
                <w:sz w:val="24"/>
              </w:rPr>
            </w:pPr>
            <w:r w:rsidRPr="00BC2B9F">
              <w:rPr>
                <w:rFonts w:ascii="Times New Roman" w:hAnsi="Times New Roman"/>
                <w:color w:val="000000"/>
                <w:sz w:val="24"/>
              </w:rPr>
              <w:t xml:space="preserve">Лексические: фразы </w:t>
            </w:r>
            <w:r w:rsidRPr="00BC2B9F">
              <w:rPr>
                <w:rFonts w:ascii="Times New Roman" w:hAnsi="Times New Roman"/>
                <w:color w:val="000000"/>
                <w:sz w:val="24"/>
                <w:lang w:val="en-US"/>
              </w:rPr>
              <w:t>made of</w:t>
            </w:r>
          </w:p>
          <w:p w:rsidR="001242AF" w:rsidRPr="00BC2B9F" w:rsidRDefault="001242AF" w:rsidP="00477350">
            <w:pPr>
              <w:numPr>
                <w:ilvl w:val="0"/>
                <w:numId w:val="145"/>
              </w:numPr>
              <w:tabs>
                <w:tab w:val="left" w:pos="2291"/>
              </w:tabs>
              <w:ind w:right="170"/>
              <w:rPr>
                <w:rFonts w:ascii="Times New Roman" w:hAnsi="Times New Roman"/>
                <w:color w:val="000000"/>
                <w:sz w:val="24"/>
              </w:rPr>
            </w:pPr>
            <w:r w:rsidRPr="00BC2B9F">
              <w:rPr>
                <w:rFonts w:ascii="Times New Roman" w:hAnsi="Times New Roman"/>
                <w:color w:val="000000"/>
                <w:sz w:val="24"/>
              </w:rPr>
              <w:t xml:space="preserve"> Грамматические: страдательный залог</w:t>
            </w:r>
          </w:p>
          <w:p w:rsidR="001242AF" w:rsidRPr="00BC2B9F" w:rsidRDefault="001242AF" w:rsidP="00477350">
            <w:pPr>
              <w:numPr>
                <w:ilvl w:val="0"/>
                <w:numId w:val="145"/>
              </w:numPr>
              <w:tabs>
                <w:tab w:val="left" w:pos="2291"/>
              </w:tabs>
              <w:ind w:right="1152"/>
              <w:rPr>
                <w:rFonts w:ascii="Times New Roman" w:hAnsi="Times New Roman"/>
                <w:color w:val="000000"/>
                <w:sz w:val="24"/>
              </w:rPr>
            </w:pPr>
            <w:r w:rsidRPr="00BC2B9F">
              <w:rPr>
                <w:rFonts w:ascii="Times New Roman" w:hAnsi="Times New Roman"/>
                <w:color w:val="000000"/>
                <w:sz w:val="24"/>
              </w:rPr>
              <w:t xml:space="preserve">Перевод текста </w:t>
            </w:r>
          </w:p>
          <w:p w:rsidR="001242AF" w:rsidRPr="00BC2B9F" w:rsidRDefault="001242AF" w:rsidP="001242AF">
            <w:pPr>
              <w:tabs>
                <w:tab w:val="left" w:pos="2291"/>
              </w:tabs>
              <w:ind w:right="1152"/>
              <w:rPr>
                <w:rFonts w:ascii="Times New Roman" w:hAnsi="Times New Roman"/>
                <w:color w:val="000000"/>
                <w:sz w:val="24"/>
              </w:rPr>
            </w:pPr>
          </w:p>
        </w:tc>
      </w:tr>
      <w:tr w:rsidR="001242AF" w:rsidRPr="00BC2B9F" w:rsidTr="001242AF">
        <w:tc>
          <w:tcPr>
            <w:tcW w:w="5698" w:type="dxa"/>
          </w:tcPr>
          <w:p w:rsidR="001242AF" w:rsidRPr="00BC2B9F" w:rsidRDefault="001242AF" w:rsidP="001242AF">
            <w:pPr>
              <w:tabs>
                <w:tab w:val="left" w:pos="2291"/>
              </w:tabs>
              <w:ind w:right="1152"/>
              <w:rPr>
                <w:rFonts w:ascii="Times New Roman" w:hAnsi="Times New Roman"/>
                <w:color w:val="000000"/>
                <w:sz w:val="24"/>
              </w:rPr>
            </w:pPr>
            <w:r w:rsidRPr="00BC2B9F">
              <w:rPr>
                <w:rFonts w:ascii="Times New Roman" w:hAnsi="Times New Roman"/>
                <w:color w:val="000000"/>
                <w:sz w:val="24"/>
              </w:rPr>
              <w:lastRenderedPageBreak/>
              <w:t>9е классы</w:t>
            </w:r>
          </w:p>
          <w:p w:rsidR="001242AF" w:rsidRPr="00BC2B9F" w:rsidRDefault="001242AF" w:rsidP="00477350">
            <w:pPr>
              <w:numPr>
                <w:ilvl w:val="0"/>
                <w:numId w:val="146"/>
              </w:numPr>
              <w:tabs>
                <w:tab w:val="left" w:pos="2291"/>
              </w:tabs>
              <w:ind w:right="170"/>
              <w:rPr>
                <w:rFonts w:ascii="Times New Roman" w:hAnsi="Times New Roman"/>
                <w:color w:val="000000"/>
                <w:sz w:val="24"/>
              </w:rPr>
            </w:pPr>
            <w:r w:rsidRPr="00BC2B9F">
              <w:rPr>
                <w:rFonts w:ascii="Times New Roman" w:hAnsi="Times New Roman"/>
                <w:color w:val="000000"/>
                <w:sz w:val="24"/>
              </w:rPr>
              <w:t>Временные формы глагола</w:t>
            </w:r>
          </w:p>
          <w:p w:rsidR="001242AF" w:rsidRPr="00BC2B9F" w:rsidRDefault="001242AF" w:rsidP="00477350">
            <w:pPr>
              <w:numPr>
                <w:ilvl w:val="0"/>
                <w:numId w:val="146"/>
              </w:numPr>
              <w:tabs>
                <w:tab w:val="left" w:pos="2291"/>
              </w:tabs>
              <w:ind w:right="170"/>
              <w:rPr>
                <w:rFonts w:ascii="Times New Roman" w:hAnsi="Times New Roman"/>
                <w:color w:val="000000"/>
                <w:sz w:val="24"/>
              </w:rPr>
            </w:pPr>
            <w:r w:rsidRPr="00BC2B9F">
              <w:rPr>
                <w:rFonts w:ascii="Times New Roman" w:hAnsi="Times New Roman"/>
                <w:color w:val="000000"/>
                <w:sz w:val="24"/>
              </w:rPr>
              <w:t>Прошедшие и …времени</w:t>
            </w:r>
          </w:p>
        </w:tc>
        <w:tc>
          <w:tcPr>
            <w:tcW w:w="5698" w:type="dxa"/>
          </w:tcPr>
          <w:p w:rsidR="001242AF" w:rsidRPr="00BC2B9F" w:rsidRDefault="001242AF" w:rsidP="001242AF">
            <w:pPr>
              <w:tabs>
                <w:tab w:val="left" w:pos="2291"/>
              </w:tabs>
              <w:ind w:right="1152"/>
              <w:rPr>
                <w:rFonts w:ascii="Times New Roman" w:hAnsi="Times New Roman"/>
                <w:color w:val="000000"/>
                <w:sz w:val="24"/>
              </w:rPr>
            </w:pPr>
            <w:r w:rsidRPr="00BC2B9F">
              <w:rPr>
                <w:rFonts w:ascii="Times New Roman" w:hAnsi="Times New Roman"/>
                <w:color w:val="000000"/>
                <w:sz w:val="24"/>
              </w:rPr>
              <w:t>10 класс</w:t>
            </w:r>
          </w:p>
          <w:p w:rsidR="001242AF" w:rsidRPr="00BC2B9F" w:rsidRDefault="001242AF" w:rsidP="00477350">
            <w:pPr>
              <w:numPr>
                <w:ilvl w:val="0"/>
                <w:numId w:val="147"/>
              </w:numPr>
              <w:tabs>
                <w:tab w:val="left" w:pos="2291"/>
              </w:tabs>
              <w:ind w:right="170"/>
              <w:rPr>
                <w:rFonts w:ascii="Times New Roman" w:hAnsi="Times New Roman"/>
                <w:color w:val="000000"/>
                <w:sz w:val="24"/>
              </w:rPr>
            </w:pPr>
            <w:r w:rsidRPr="00BC2B9F">
              <w:rPr>
                <w:rFonts w:ascii="Times New Roman" w:hAnsi="Times New Roman"/>
                <w:color w:val="000000"/>
                <w:sz w:val="24"/>
              </w:rPr>
              <w:t xml:space="preserve">Употребление </w:t>
            </w:r>
            <w:r w:rsidRPr="00BC2B9F">
              <w:rPr>
                <w:rFonts w:ascii="Times New Roman" w:hAnsi="Times New Roman"/>
                <w:color w:val="000000"/>
                <w:sz w:val="24"/>
                <w:lang w:val="en-US"/>
              </w:rPr>
              <w:t>Modal Perfect</w:t>
            </w:r>
          </w:p>
          <w:p w:rsidR="001242AF" w:rsidRPr="00BC2B9F" w:rsidRDefault="001242AF" w:rsidP="00477350">
            <w:pPr>
              <w:numPr>
                <w:ilvl w:val="0"/>
                <w:numId w:val="147"/>
              </w:numPr>
              <w:tabs>
                <w:tab w:val="left" w:pos="2291"/>
              </w:tabs>
              <w:ind w:right="170"/>
              <w:rPr>
                <w:rFonts w:ascii="Times New Roman" w:hAnsi="Times New Roman"/>
                <w:color w:val="000000"/>
                <w:sz w:val="24"/>
              </w:rPr>
            </w:pPr>
            <w:r w:rsidRPr="00BC2B9F">
              <w:rPr>
                <w:rFonts w:ascii="Times New Roman" w:hAnsi="Times New Roman"/>
                <w:color w:val="000000"/>
                <w:sz w:val="24"/>
              </w:rPr>
              <w:t xml:space="preserve"> </w:t>
            </w:r>
            <w:r w:rsidR="001B2DB8" w:rsidRPr="00BC2B9F">
              <w:rPr>
                <w:rFonts w:ascii="Times New Roman" w:hAnsi="Times New Roman"/>
                <w:color w:val="000000"/>
                <w:sz w:val="24"/>
              </w:rPr>
              <w:t>Не соотношение</w:t>
            </w:r>
            <w:r w:rsidRPr="00BC2B9F">
              <w:rPr>
                <w:rFonts w:ascii="Times New Roman" w:hAnsi="Times New Roman"/>
                <w:color w:val="000000"/>
                <w:sz w:val="24"/>
              </w:rPr>
              <w:t xml:space="preserve"> ключевых слов в вопросах и в аудировании</w:t>
            </w:r>
          </w:p>
        </w:tc>
      </w:tr>
    </w:tbl>
    <w:p w:rsidR="001242AF" w:rsidRPr="00BC2B9F" w:rsidRDefault="001242AF" w:rsidP="001242AF">
      <w:pPr>
        <w:widowControl w:val="0"/>
        <w:tabs>
          <w:tab w:val="left" w:pos="2291"/>
        </w:tabs>
        <w:ind w:left="720" w:right="1152"/>
        <w:rPr>
          <w:color w:val="000000"/>
          <w:sz w:val="24"/>
          <w:lang w:bidi="ru-RU"/>
        </w:rPr>
      </w:pPr>
    </w:p>
    <w:p w:rsidR="001242AF" w:rsidRPr="00BC2B9F" w:rsidRDefault="001242AF" w:rsidP="001242AF">
      <w:pPr>
        <w:widowControl w:val="0"/>
        <w:tabs>
          <w:tab w:val="left" w:pos="2291"/>
        </w:tabs>
        <w:ind w:left="720" w:right="1152"/>
        <w:jc w:val="both"/>
        <w:rPr>
          <w:b/>
          <w:color w:val="000000"/>
          <w:sz w:val="24"/>
          <w:lang w:bidi="ru-RU"/>
        </w:rPr>
      </w:pPr>
      <w:r w:rsidRPr="00BC2B9F">
        <w:rPr>
          <w:b/>
          <w:color w:val="000000"/>
          <w:sz w:val="24"/>
          <w:lang w:bidi="ru-RU"/>
        </w:rPr>
        <w:t>Основы безопасности жизнедеятельности</w:t>
      </w:r>
    </w:p>
    <w:p w:rsidR="001242AF" w:rsidRPr="00BC2B9F" w:rsidRDefault="001242AF" w:rsidP="001242AF">
      <w:pPr>
        <w:widowControl w:val="0"/>
        <w:tabs>
          <w:tab w:val="left" w:pos="2291"/>
        </w:tabs>
        <w:ind w:left="720" w:right="1152"/>
        <w:jc w:val="both"/>
        <w:rPr>
          <w:color w:val="000000"/>
          <w:sz w:val="24"/>
          <w:lang w:bidi="ru-RU"/>
        </w:rPr>
      </w:pPr>
    </w:p>
    <w:tbl>
      <w:tblPr>
        <w:tblStyle w:val="181"/>
        <w:tblW w:w="11346" w:type="dxa"/>
        <w:jc w:val="center"/>
        <w:tblLook w:val="04A0" w:firstRow="1" w:lastRow="0" w:firstColumn="1" w:lastColumn="0" w:noHBand="0" w:noVBand="1"/>
      </w:tblPr>
      <w:tblGrid>
        <w:gridCol w:w="965"/>
        <w:gridCol w:w="827"/>
        <w:gridCol w:w="952"/>
        <w:gridCol w:w="1157"/>
        <w:gridCol w:w="636"/>
        <w:gridCol w:w="636"/>
        <w:gridCol w:w="636"/>
        <w:gridCol w:w="669"/>
        <w:gridCol w:w="778"/>
        <w:gridCol w:w="838"/>
        <w:gridCol w:w="644"/>
        <w:gridCol w:w="2608"/>
      </w:tblGrid>
      <w:tr w:rsidR="001242AF" w:rsidRPr="00BC2B9F" w:rsidTr="001242AF">
        <w:trPr>
          <w:jc w:val="center"/>
        </w:trPr>
        <w:tc>
          <w:tcPr>
            <w:tcW w:w="96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 xml:space="preserve">Класс </w:t>
            </w:r>
          </w:p>
        </w:tc>
        <w:tc>
          <w:tcPr>
            <w:tcW w:w="827"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 xml:space="preserve">Дата </w:t>
            </w:r>
          </w:p>
        </w:tc>
        <w:tc>
          <w:tcPr>
            <w:tcW w:w="952"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Всего уч.</w:t>
            </w:r>
          </w:p>
        </w:tc>
        <w:tc>
          <w:tcPr>
            <w:tcW w:w="1157"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 xml:space="preserve">Писало </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«5»</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«4»</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«3»</w:t>
            </w:r>
          </w:p>
        </w:tc>
        <w:tc>
          <w:tcPr>
            <w:tcW w:w="669"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«2»</w:t>
            </w:r>
          </w:p>
        </w:tc>
        <w:tc>
          <w:tcPr>
            <w:tcW w:w="77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 xml:space="preserve">Усп. </w:t>
            </w:r>
          </w:p>
        </w:tc>
        <w:tc>
          <w:tcPr>
            <w:tcW w:w="83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Кач.</w:t>
            </w:r>
          </w:p>
        </w:tc>
        <w:tc>
          <w:tcPr>
            <w:tcW w:w="644"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Ср.</w:t>
            </w:r>
          </w:p>
          <w:p w:rsidR="001242AF" w:rsidRPr="00BC2B9F" w:rsidRDefault="001242AF" w:rsidP="001242AF">
            <w:pPr>
              <w:ind w:right="-88"/>
              <w:rPr>
                <w:rFonts w:ascii="Times New Roman" w:hAnsi="Times New Roman"/>
                <w:bCs/>
                <w:color w:val="000000"/>
                <w:sz w:val="24"/>
              </w:rPr>
            </w:pPr>
            <w:r w:rsidRPr="00BC2B9F">
              <w:rPr>
                <w:rFonts w:ascii="Times New Roman" w:hAnsi="Times New Roman"/>
                <w:bCs/>
                <w:color w:val="000000"/>
                <w:sz w:val="24"/>
              </w:rPr>
              <w:t>б.</w:t>
            </w:r>
          </w:p>
        </w:tc>
        <w:tc>
          <w:tcPr>
            <w:tcW w:w="260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ФИО учителя</w:t>
            </w:r>
          </w:p>
        </w:tc>
      </w:tr>
      <w:tr w:rsidR="001242AF" w:rsidRPr="00BC2B9F" w:rsidTr="001242AF">
        <w:trPr>
          <w:jc w:val="center"/>
        </w:trPr>
        <w:tc>
          <w:tcPr>
            <w:tcW w:w="96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8а</w:t>
            </w:r>
          </w:p>
        </w:tc>
        <w:tc>
          <w:tcPr>
            <w:tcW w:w="827" w:type="dxa"/>
          </w:tcPr>
          <w:p w:rsidR="001242AF" w:rsidRPr="00BC2B9F" w:rsidRDefault="001242AF" w:rsidP="001242AF">
            <w:pPr>
              <w:rPr>
                <w:rFonts w:ascii="Times New Roman" w:hAnsi="Times New Roman"/>
                <w:bCs/>
                <w:color w:val="000000"/>
                <w:sz w:val="24"/>
              </w:rPr>
            </w:pPr>
          </w:p>
        </w:tc>
        <w:tc>
          <w:tcPr>
            <w:tcW w:w="952"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24</w:t>
            </w:r>
          </w:p>
        </w:tc>
        <w:tc>
          <w:tcPr>
            <w:tcW w:w="1157"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24</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3</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6</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15</w:t>
            </w:r>
          </w:p>
        </w:tc>
        <w:tc>
          <w:tcPr>
            <w:tcW w:w="669"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36</w:t>
            </w:r>
          </w:p>
        </w:tc>
        <w:tc>
          <w:tcPr>
            <w:tcW w:w="644" w:type="dxa"/>
          </w:tcPr>
          <w:p w:rsidR="001242AF" w:rsidRPr="00BC2B9F" w:rsidRDefault="001242AF" w:rsidP="001242AF">
            <w:pPr>
              <w:rPr>
                <w:rFonts w:ascii="Times New Roman" w:hAnsi="Times New Roman"/>
                <w:bCs/>
                <w:color w:val="000000"/>
                <w:sz w:val="24"/>
              </w:rPr>
            </w:pPr>
          </w:p>
        </w:tc>
        <w:tc>
          <w:tcPr>
            <w:tcW w:w="260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Абакаров М.З.</w:t>
            </w:r>
          </w:p>
        </w:tc>
      </w:tr>
      <w:tr w:rsidR="001242AF" w:rsidRPr="00BC2B9F" w:rsidTr="001242AF">
        <w:trPr>
          <w:jc w:val="center"/>
        </w:trPr>
        <w:tc>
          <w:tcPr>
            <w:tcW w:w="96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8б</w:t>
            </w:r>
          </w:p>
        </w:tc>
        <w:tc>
          <w:tcPr>
            <w:tcW w:w="827" w:type="dxa"/>
          </w:tcPr>
          <w:p w:rsidR="001242AF" w:rsidRPr="00BC2B9F" w:rsidRDefault="001242AF" w:rsidP="001242AF">
            <w:pPr>
              <w:rPr>
                <w:rFonts w:ascii="Times New Roman" w:hAnsi="Times New Roman"/>
                <w:bCs/>
                <w:color w:val="000000"/>
                <w:sz w:val="24"/>
              </w:rPr>
            </w:pPr>
          </w:p>
        </w:tc>
        <w:tc>
          <w:tcPr>
            <w:tcW w:w="952"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28</w:t>
            </w:r>
          </w:p>
        </w:tc>
        <w:tc>
          <w:tcPr>
            <w:tcW w:w="1157"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28</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8</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17</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3</w:t>
            </w:r>
          </w:p>
        </w:tc>
        <w:tc>
          <w:tcPr>
            <w:tcW w:w="669"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89</w:t>
            </w:r>
          </w:p>
        </w:tc>
        <w:tc>
          <w:tcPr>
            <w:tcW w:w="644" w:type="dxa"/>
          </w:tcPr>
          <w:p w:rsidR="001242AF" w:rsidRPr="00BC2B9F" w:rsidRDefault="001242AF" w:rsidP="001242AF">
            <w:pPr>
              <w:rPr>
                <w:rFonts w:ascii="Times New Roman" w:hAnsi="Times New Roman"/>
                <w:bCs/>
                <w:color w:val="000000"/>
                <w:sz w:val="24"/>
              </w:rPr>
            </w:pPr>
          </w:p>
        </w:tc>
        <w:tc>
          <w:tcPr>
            <w:tcW w:w="260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Абакаров М.З.</w:t>
            </w:r>
          </w:p>
        </w:tc>
      </w:tr>
      <w:tr w:rsidR="001242AF" w:rsidRPr="00BC2B9F" w:rsidTr="001242AF">
        <w:trPr>
          <w:jc w:val="center"/>
        </w:trPr>
        <w:tc>
          <w:tcPr>
            <w:tcW w:w="96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9а</w:t>
            </w:r>
          </w:p>
        </w:tc>
        <w:tc>
          <w:tcPr>
            <w:tcW w:w="827" w:type="dxa"/>
          </w:tcPr>
          <w:p w:rsidR="001242AF" w:rsidRPr="00BC2B9F" w:rsidRDefault="001242AF" w:rsidP="001242AF">
            <w:pPr>
              <w:rPr>
                <w:rFonts w:ascii="Times New Roman" w:hAnsi="Times New Roman"/>
                <w:bCs/>
                <w:color w:val="000000"/>
                <w:sz w:val="24"/>
              </w:rPr>
            </w:pPr>
          </w:p>
        </w:tc>
        <w:tc>
          <w:tcPr>
            <w:tcW w:w="952"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19</w:t>
            </w:r>
          </w:p>
        </w:tc>
        <w:tc>
          <w:tcPr>
            <w:tcW w:w="1157"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19</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6</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3</w:t>
            </w:r>
          </w:p>
        </w:tc>
        <w:tc>
          <w:tcPr>
            <w:tcW w:w="669"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85</w:t>
            </w:r>
          </w:p>
        </w:tc>
        <w:tc>
          <w:tcPr>
            <w:tcW w:w="644" w:type="dxa"/>
          </w:tcPr>
          <w:p w:rsidR="001242AF" w:rsidRPr="00BC2B9F" w:rsidRDefault="001242AF" w:rsidP="001242AF">
            <w:pPr>
              <w:rPr>
                <w:rFonts w:ascii="Times New Roman" w:hAnsi="Times New Roman"/>
                <w:bCs/>
                <w:color w:val="000000"/>
                <w:sz w:val="24"/>
              </w:rPr>
            </w:pPr>
          </w:p>
        </w:tc>
        <w:tc>
          <w:tcPr>
            <w:tcW w:w="260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Абакаров М.З.</w:t>
            </w:r>
          </w:p>
        </w:tc>
      </w:tr>
      <w:tr w:rsidR="001242AF" w:rsidRPr="00BC2B9F" w:rsidTr="001242AF">
        <w:trPr>
          <w:jc w:val="center"/>
        </w:trPr>
        <w:tc>
          <w:tcPr>
            <w:tcW w:w="96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9б</w:t>
            </w:r>
          </w:p>
        </w:tc>
        <w:tc>
          <w:tcPr>
            <w:tcW w:w="827" w:type="dxa"/>
          </w:tcPr>
          <w:p w:rsidR="001242AF" w:rsidRPr="00BC2B9F" w:rsidRDefault="001242AF" w:rsidP="001242AF">
            <w:pPr>
              <w:rPr>
                <w:rFonts w:ascii="Times New Roman" w:hAnsi="Times New Roman"/>
                <w:bCs/>
                <w:color w:val="000000"/>
                <w:sz w:val="24"/>
              </w:rPr>
            </w:pPr>
          </w:p>
        </w:tc>
        <w:tc>
          <w:tcPr>
            <w:tcW w:w="952"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16</w:t>
            </w:r>
          </w:p>
        </w:tc>
        <w:tc>
          <w:tcPr>
            <w:tcW w:w="1157"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16</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4</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9</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3</w:t>
            </w:r>
          </w:p>
        </w:tc>
        <w:tc>
          <w:tcPr>
            <w:tcW w:w="669"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86</w:t>
            </w:r>
          </w:p>
        </w:tc>
        <w:tc>
          <w:tcPr>
            <w:tcW w:w="644" w:type="dxa"/>
          </w:tcPr>
          <w:p w:rsidR="001242AF" w:rsidRPr="00BC2B9F" w:rsidRDefault="001242AF" w:rsidP="001242AF">
            <w:pPr>
              <w:rPr>
                <w:rFonts w:ascii="Times New Roman" w:hAnsi="Times New Roman"/>
                <w:bCs/>
                <w:color w:val="000000"/>
                <w:sz w:val="24"/>
              </w:rPr>
            </w:pPr>
          </w:p>
        </w:tc>
        <w:tc>
          <w:tcPr>
            <w:tcW w:w="260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Абакаров М.З.</w:t>
            </w:r>
          </w:p>
        </w:tc>
      </w:tr>
      <w:tr w:rsidR="001242AF" w:rsidRPr="00BC2B9F" w:rsidTr="001242AF">
        <w:trPr>
          <w:jc w:val="center"/>
        </w:trPr>
        <w:tc>
          <w:tcPr>
            <w:tcW w:w="96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w:t>
            </w:r>
          </w:p>
        </w:tc>
        <w:tc>
          <w:tcPr>
            <w:tcW w:w="827" w:type="dxa"/>
          </w:tcPr>
          <w:p w:rsidR="001242AF" w:rsidRPr="00BC2B9F" w:rsidRDefault="001242AF" w:rsidP="001242AF">
            <w:pPr>
              <w:rPr>
                <w:rFonts w:ascii="Times New Roman" w:hAnsi="Times New Roman"/>
                <w:bCs/>
                <w:color w:val="000000"/>
                <w:sz w:val="24"/>
              </w:rPr>
            </w:pPr>
          </w:p>
        </w:tc>
        <w:tc>
          <w:tcPr>
            <w:tcW w:w="952"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24</w:t>
            </w:r>
          </w:p>
        </w:tc>
        <w:tc>
          <w:tcPr>
            <w:tcW w:w="1157"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24</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24</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w:t>
            </w:r>
          </w:p>
        </w:tc>
        <w:tc>
          <w:tcPr>
            <w:tcW w:w="669"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100</w:t>
            </w:r>
          </w:p>
        </w:tc>
        <w:tc>
          <w:tcPr>
            <w:tcW w:w="644" w:type="dxa"/>
          </w:tcPr>
          <w:p w:rsidR="001242AF" w:rsidRPr="00BC2B9F" w:rsidRDefault="001242AF" w:rsidP="001242AF">
            <w:pPr>
              <w:rPr>
                <w:rFonts w:ascii="Times New Roman" w:hAnsi="Times New Roman"/>
                <w:bCs/>
                <w:color w:val="000000"/>
                <w:sz w:val="24"/>
              </w:rPr>
            </w:pPr>
          </w:p>
        </w:tc>
        <w:tc>
          <w:tcPr>
            <w:tcW w:w="260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Абакаров М.З.</w:t>
            </w:r>
          </w:p>
        </w:tc>
      </w:tr>
      <w:tr w:rsidR="001242AF" w:rsidRPr="00BC2B9F" w:rsidTr="001242AF">
        <w:trPr>
          <w:jc w:val="center"/>
        </w:trPr>
        <w:tc>
          <w:tcPr>
            <w:tcW w:w="965"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11</w:t>
            </w:r>
          </w:p>
        </w:tc>
        <w:tc>
          <w:tcPr>
            <w:tcW w:w="827" w:type="dxa"/>
          </w:tcPr>
          <w:p w:rsidR="001242AF" w:rsidRPr="00BC2B9F" w:rsidRDefault="001242AF" w:rsidP="001242AF">
            <w:pPr>
              <w:rPr>
                <w:rFonts w:ascii="Times New Roman" w:hAnsi="Times New Roman"/>
                <w:bCs/>
                <w:color w:val="000000"/>
                <w:sz w:val="24"/>
              </w:rPr>
            </w:pPr>
          </w:p>
        </w:tc>
        <w:tc>
          <w:tcPr>
            <w:tcW w:w="952"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11</w:t>
            </w:r>
          </w:p>
        </w:tc>
        <w:tc>
          <w:tcPr>
            <w:tcW w:w="1157"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11</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11</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w:t>
            </w:r>
          </w:p>
        </w:tc>
        <w:tc>
          <w:tcPr>
            <w:tcW w:w="636"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w:t>
            </w:r>
          </w:p>
        </w:tc>
        <w:tc>
          <w:tcPr>
            <w:tcW w:w="669"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w:t>
            </w:r>
          </w:p>
        </w:tc>
        <w:tc>
          <w:tcPr>
            <w:tcW w:w="77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100</w:t>
            </w:r>
          </w:p>
        </w:tc>
        <w:tc>
          <w:tcPr>
            <w:tcW w:w="83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100</w:t>
            </w:r>
          </w:p>
        </w:tc>
        <w:tc>
          <w:tcPr>
            <w:tcW w:w="644" w:type="dxa"/>
          </w:tcPr>
          <w:p w:rsidR="001242AF" w:rsidRPr="00BC2B9F" w:rsidRDefault="001242AF" w:rsidP="001242AF">
            <w:pPr>
              <w:rPr>
                <w:rFonts w:ascii="Times New Roman" w:hAnsi="Times New Roman"/>
                <w:bCs/>
                <w:color w:val="000000"/>
                <w:sz w:val="24"/>
              </w:rPr>
            </w:pPr>
          </w:p>
        </w:tc>
        <w:tc>
          <w:tcPr>
            <w:tcW w:w="2608" w:type="dxa"/>
          </w:tcPr>
          <w:p w:rsidR="001242AF" w:rsidRPr="00BC2B9F" w:rsidRDefault="001242AF" w:rsidP="001242AF">
            <w:pPr>
              <w:rPr>
                <w:rFonts w:ascii="Times New Roman" w:hAnsi="Times New Roman"/>
                <w:bCs/>
                <w:color w:val="000000"/>
                <w:sz w:val="24"/>
              </w:rPr>
            </w:pPr>
            <w:r w:rsidRPr="00BC2B9F">
              <w:rPr>
                <w:rFonts w:ascii="Times New Roman" w:hAnsi="Times New Roman"/>
                <w:bCs/>
                <w:color w:val="000000"/>
                <w:sz w:val="24"/>
              </w:rPr>
              <w:t>Абакаров М.З.</w:t>
            </w:r>
          </w:p>
        </w:tc>
      </w:tr>
    </w:tbl>
    <w:p w:rsidR="001242AF" w:rsidRPr="00BC2B9F" w:rsidRDefault="001242AF" w:rsidP="001242AF">
      <w:pPr>
        <w:widowControl w:val="0"/>
        <w:tabs>
          <w:tab w:val="left" w:pos="2291"/>
        </w:tabs>
        <w:ind w:left="720" w:right="1152"/>
        <w:jc w:val="both"/>
        <w:rPr>
          <w:color w:val="000000"/>
          <w:sz w:val="24"/>
          <w:lang w:bidi="ru-RU"/>
        </w:rPr>
      </w:pPr>
    </w:p>
    <w:p w:rsidR="001242AF" w:rsidRPr="00BC2B9F" w:rsidRDefault="001242AF" w:rsidP="001242AF">
      <w:pPr>
        <w:widowControl w:val="0"/>
        <w:rPr>
          <w:b/>
          <w:bCs/>
          <w:color w:val="000000"/>
          <w:sz w:val="24"/>
          <w:lang w:bidi="ru-RU"/>
        </w:rPr>
      </w:pPr>
      <w:r w:rsidRPr="00BC2B9F">
        <w:rPr>
          <w:b/>
          <w:bCs/>
          <w:color w:val="000000"/>
          <w:sz w:val="24"/>
          <w:lang w:bidi="ru-RU"/>
        </w:rPr>
        <w:t>Анализ ошибок:</w:t>
      </w:r>
    </w:p>
    <w:p w:rsidR="001242AF" w:rsidRPr="00BC2B9F" w:rsidRDefault="001242AF" w:rsidP="001242AF">
      <w:pPr>
        <w:widowControl w:val="0"/>
        <w:tabs>
          <w:tab w:val="left" w:pos="2291"/>
        </w:tabs>
        <w:ind w:left="720" w:right="1152"/>
        <w:rPr>
          <w:color w:val="000000"/>
          <w:sz w:val="24"/>
          <w:lang w:bidi="ru-RU"/>
        </w:rPr>
      </w:pPr>
    </w:p>
    <w:p w:rsidR="001242AF" w:rsidRPr="00BC2B9F" w:rsidRDefault="001242AF" w:rsidP="001242AF">
      <w:pPr>
        <w:widowControl w:val="0"/>
        <w:tabs>
          <w:tab w:val="left" w:pos="2291"/>
        </w:tabs>
        <w:ind w:left="720" w:right="1152"/>
        <w:rPr>
          <w:color w:val="000000"/>
          <w:sz w:val="24"/>
          <w:lang w:bidi="ru-RU"/>
        </w:rPr>
      </w:pPr>
      <w:r w:rsidRPr="00BC2B9F">
        <w:rPr>
          <w:color w:val="000000"/>
          <w:sz w:val="24"/>
          <w:lang w:bidi="ru-RU"/>
        </w:rPr>
        <w:t>8е классы</w:t>
      </w:r>
    </w:p>
    <w:p w:rsidR="001242AF" w:rsidRPr="00BC2B9F" w:rsidRDefault="001242AF" w:rsidP="00477350">
      <w:pPr>
        <w:widowControl w:val="0"/>
        <w:numPr>
          <w:ilvl w:val="0"/>
          <w:numId w:val="148"/>
        </w:numPr>
        <w:tabs>
          <w:tab w:val="left" w:pos="2291"/>
        </w:tabs>
        <w:ind w:right="1152"/>
        <w:rPr>
          <w:color w:val="000000"/>
          <w:sz w:val="24"/>
          <w:lang w:bidi="ru-RU"/>
        </w:rPr>
      </w:pPr>
      <w:r w:rsidRPr="00BC2B9F">
        <w:rPr>
          <w:color w:val="000000"/>
          <w:sz w:val="24"/>
          <w:lang w:bidi="ru-RU"/>
        </w:rPr>
        <w:t>Незнание определений РОО, ХОО, АХОВ</w:t>
      </w:r>
    </w:p>
    <w:p w:rsidR="001242AF" w:rsidRPr="00BC2B9F" w:rsidRDefault="001242AF" w:rsidP="001242AF">
      <w:pPr>
        <w:widowControl w:val="0"/>
        <w:tabs>
          <w:tab w:val="left" w:pos="2291"/>
        </w:tabs>
        <w:ind w:left="709" w:right="1152"/>
        <w:rPr>
          <w:color w:val="000000"/>
          <w:sz w:val="24"/>
          <w:lang w:bidi="ru-RU"/>
        </w:rPr>
      </w:pPr>
      <w:r w:rsidRPr="00BC2B9F">
        <w:rPr>
          <w:color w:val="000000"/>
          <w:sz w:val="24"/>
          <w:lang w:bidi="ru-RU"/>
        </w:rPr>
        <w:t>9е классы</w:t>
      </w:r>
    </w:p>
    <w:p w:rsidR="001242AF" w:rsidRPr="00BC2B9F" w:rsidRDefault="001242AF" w:rsidP="00477350">
      <w:pPr>
        <w:widowControl w:val="0"/>
        <w:numPr>
          <w:ilvl w:val="0"/>
          <w:numId w:val="149"/>
        </w:numPr>
        <w:tabs>
          <w:tab w:val="left" w:pos="2291"/>
        </w:tabs>
        <w:ind w:left="1134" w:right="1152"/>
        <w:rPr>
          <w:color w:val="000000"/>
          <w:sz w:val="24"/>
          <w:lang w:bidi="ru-RU"/>
        </w:rPr>
      </w:pPr>
      <w:r w:rsidRPr="00BC2B9F">
        <w:rPr>
          <w:color w:val="000000"/>
          <w:sz w:val="24"/>
          <w:lang w:bidi="ru-RU"/>
        </w:rPr>
        <w:t>Неумение давать</w:t>
      </w:r>
      <w:r w:rsidR="00630451" w:rsidRPr="00BC2B9F">
        <w:rPr>
          <w:color w:val="000000"/>
          <w:sz w:val="24"/>
          <w:lang w:bidi="ru-RU"/>
        </w:rPr>
        <w:t xml:space="preserve"> характеристику</w:t>
      </w:r>
      <w:r w:rsidRPr="00BC2B9F">
        <w:rPr>
          <w:color w:val="000000"/>
          <w:sz w:val="24"/>
          <w:lang w:bidi="ru-RU"/>
        </w:rPr>
        <w:t xml:space="preserve"> рационального </w:t>
      </w:r>
      <w:r w:rsidR="00630451" w:rsidRPr="00BC2B9F">
        <w:rPr>
          <w:color w:val="000000"/>
          <w:sz w:val="24"/>
          <w:lang w:bidi="ru-RU"/>
        </w:rPr>
        <w:t>размещения объектов</w:t>
      </w:r>
      <w:r w:rsidRPr="00BC2B9F">
        <w:rPr>
          <w:color w:val="000000"/>
          <w:sz w:val="24"/>
          <w:lang w:bidi="ru-RU"/>
        </w:rPr>
        <w:t xml:space="preserve">. Экономики и поселений людей, целей </w:t>
      </w:r>
      <w:r w:rsidR="00630451" w:rsidRPr="00BC2B9F">
        <w:rPr>
          <w:color w:val="000000"/>
          <w:sz w:val="24"/>
          <w:lang w:bidi="ru-RU"/>
        </w:rPr>
        <w:t>рассредоточения.</w:t>
      </w:r>
    </w:p>
    <w:p w:rsidR="001242AF" w:rsidRPr="00BC2B9F" w:rsidRDefault="001242AF" w:rsidP="001242AF">
      <w:pPr>
        <w:widowControl w:val="0"/>
        <w:tabs>
          <w:tab w:val="left" w:pos="2291"/>
        </w:tabs>
        <w:ind w:left="709" w:right="1152"/>
        <w:rPr>
          <w:color w:val="000000"/>
          <w:sz w:val="24"/>
          <w:lang w:bidi="ru-RU"/>
        </w:rPr>
      </w:pPr>
      <w:r w:rsidRPr="00BC2B9F">
        <w:rPr>
          <w:color w:val="000000"/>
          <w:sz w:val="24"/>
          <w:lang w:bidi="ru-RU"/>
        </w:rPr>
        <w:t>10 – 11 классы</w:t>
      </w:r>
    </w:p>
    <w:p w:rsidR="001242AF" w:rsidRPr="00BC2B9F" w:rsidRDefault="001242AF" w:rsidP="00477350">
      <w:pPr>
        <w:widowControl w:val="0"/>
        <w:numPr>
          <w:ilvl w:val="0"/>
          <w:numId w:val="150"/>
        </w:numPr>
        <w:tabs>
          <w:tab w:val="left" w:pos="2291"/>
        </w:tabs>
        <w:ind w:left="1134" w:right="1152"/>
        <w:rPr>
          <w:color w:val="000000"/>
          <w:sz w:val="24"/>
          <w:lang w:bidi="ru-RU"/>
        </w:rPr>
      </w:pPr>
      <w:r w:rsidRPr="00BC2B9F">
        <w:rPr>
          <w:color w:val="000000"/>
          <w:sz w:val="24"/>
          <w:lang w:bidi="ru-RU"/>
        </w:rPr>
        <w:t xml:space="preserve">Виды иммунитета и проф. мероприятия предупрежд. </w:t>
      </w:r>
      <w:r w:rsidR="00884C9C">
        <w:rPr>
          <w:color w:val="000000"/>
          <w:sz w:val="24"/>
          <w:lang w:bidi="ru-RU"/>
        </w:rPr>
        <w:t>и</w:t>
      </w:r>
      <w:r w:rsidRPr="00BC2B9F">
        <w:rPr>
          <w:color w:val="000000"/>
          <w:sz w:val="24"/>
          <w:lang w:bidi="ru-RU"/>
        </w:rPr>
        <w:t>нфекционных заболеваний.</w:t>
      </w:r>
    </w:p>
    <w:p w:rsidR="001242AF" w:rsidRPr="00BC2B9F" w:rsidRDefault="00630451" w:rsidP="00477350">
      <w:pPr>
        <w:widowControl w:val="0"/>
        <w:numPr>
          <w:ilvl w:val="0"/>
          <w:numId w:val="150"/>
        </w:numPr>
        <w:tabs>
          <w:tab w:val="left" w:pos="2291"/>
        </w:tabs>
        <w:ind w:left="1134" w:right="1152"/>
        <w:rPr>
          <w:color w:val="000000"/>
          <w:sz w:val="24"/>
          <w:lang w:bidi="ru-RU"/>
        </w:rPr>
      </w:pPr>
      <w:r w:rsidRPr="00BC2B9F">
        <w:rPr>
          <w:color w:val="000000"/>
          <w:sz w:val="24"/>
          <w:lang w:bidi="ru-RU"/>
        </w:rPr>
        <w:t>Предназначение</w:t>
      </w:r>
      <w:r w:rsidR="001242AF" w:rsidRPr="00BC2B9F">
        <w:rPr>
          <w:color w:val="000000"/>
          <w:sz w:val="24"/>
          <w:lang w:bidi="ru-RU"/>
        </w:rPr>
        <w:t xml:space="preserve"> и содержание воинской обязанности</w:t>
      </w:r>
    </w:p>
    <w:p w:rsidR="001242AF" w:rsidRPr="00BC2B9F" w:rsidRDefault="001242AF" w:rsidP="00477350">
      <w:pPr>
        <w:widowControl w:val="0"/>
        <w:numPr>
          <w:ilvl w:val="0"/>
          <w:numId w:val="150"/>
        </w:numPr>
        <w:tabs>
          <w:tab w:val="left" w:pos="2291"/>
        </w:tabs>
        <w:ind w:left="1134" w:right="1152"/>
        <w:rPr>
          <w:color w:val="000000"/>
          <w:sz w:val="24"/>
          <w:lang w:bidi="ru-RU"/>
        </w:rPr>
      </w:pPr>
      <w:r w:rsidRPr="00BC2B9F">
        <w:rPr>
          <w:color w:val="000000"/>
          <w:sz w:val="24"/>
          <w:lang w:bidi="ru-RU"/>
        </w:rPr>
        <w:t>Предназначение и состав запаса ВС РФ</w:t>
      </w:r>
    </w:p>
    <w:p w:rsidR="001242AF" w:rsidRPr="00BC2B9F" w:rsidRDefault="001242AF" w:rsidP="00B40540">
      <w:pPr>
        <w:tabs>
          <w:tab w:val="left" w:pos="7635"/>
        </w:tabs>
        <w:ind w:left="567"/>
        <w:rPr>
          <w:b/>
          <w:sz w:val="24"/>
        </w:rPr>
      </w:pPr>
    </w:p>
    <w:p w:rsidR="00146130" w:rsidRDefault="00BC2B9F" w:rsidP="00B40540">
      <w:pPr>
        <w:tabs>
          <w:tab w:val="left" w:pos="7635"/>
        </w:tabs>
        <w:ind w:left="567"/>
        <w:rPr>
          <w:b/>
          <w:szCs w:val="28"/>
        </w:rPr>
      </w:pPr>
      <w:r>
        <w:rPr>
          <w:b/>
          <w:szCs w:val="28"/>
        </w:rPr>
        <w:t>Общий вывод:</w:t>
      </w:r>
    </w:p>
    <w:p w:rsidR="00884C9C" w:rsidRDefault="00884C9C" w:rsidP="00B40540">
      <w:pPr>
        <w:tabs>
          <w:tab w:val="left" w:pos="7635"/>
        </w:tabs>
        <w:ind w:left="567"/>
        <w:rPr>
          <w:b/>
          <w:szCs w:val="28"/>
        </w:rPr>
      </w:pPr>
    </w:p>
    <w:p w:rsidR="00BC2B9F" w:rsidRPr="00884C9C" w:rsidRDefault="00BC2B9F" w:rsidP="00BC2B9F">
      <w:pPr>
        <w:pStyle w:val="ac"/>
        <w:numPr>
          <w:ilvl w:val="0"/>
          <w:numId w:val="157"/>
        </w:numPr>
        <w:tabs>
          <w:tab w:val="left" w:pos="7635"/>
        </w:tabs>
        <w:rPr>
          <w:rFonts w:ascii="Times New Roman" w:hAnsi="Times New Roman"/>
          <w:sz w:val="24"/>
          <w:szCs w:val="24"/>
        </w:rPr>
      </w:pPr>
      <w:r w:rsidRPr="00884C9C">
        <w:rPr>
          <w:rFonts w:ascii="Times New Roman" w:hAnsi="Times New Roman"/>
          <w:sz w:val="24"/>
          <w:szCs w:val="24"/>
        </w:rPr>
        <w:t>Промежуточная годовая аттестация проведения в соответствии в утвержденным графиком.</w:t>
      </w:r>
    </w:p>
    <w:p w:rsidR="00BC2B9F" w:rsidRPr="00884C9C" w:rsidRDefault="00BC2B9F" w:rsidP="00BC2B9F">
      <w:pPr>
        <w:pStyle w:val="ac"/>
        <w:numPr>
          <w:ilvl w:val="0"/>
          <w:numId w:val="157"/>
        </w:numPr>
        <w:tabs>
          <w:tab w:val="left" w:pos="7635"/>
        </w:tabs>
        <w:rPr>
          <w:rFonts w:ascii="Times New Roman" w:hAnsi="Times New Roman"/>
          <w:sz w:val="24"/>
          <w:szCs w:val="24"/>
        </w:rPr>
      </w:pPr>
      <w:r w:rsidRPr="00884C9C">
        <w:rPr>
          <w:rFonts w:ascii="Times New Roman" w:hAnsi="Times New Roman"/>
          <w:sz w:val="24"/>
          <w:szCs w:val="24"/>
        </w:rPr>
        <w:t xml:space="preserve">В результате </w:t>
      </w:r>
      <w:r w:rsidR="00884C9C" w:rsidRPr="00884C9C">
        <w:rPr>
          <w:rFonts w:ascii="Times New Roman" w:hAnsi="Times New Roman"/>
          <w:sz w:val="24"/>
          <w:szCs w:val="24"/>
        </w:rPr>
        <w:t>проведения</w:t>
      </w:r>
      <w:r w:rsidRPr="00884C9C">
        <w:rPr>
          <w:rFonts w:ascii="Times New Roman" w:hAnsi="Times New Roman"/>
          <w:sz w:val="24"/>
          <w:szCs w:val="24"/>
        </w:rPr>
        <w:t xml:space="preserve"> промежуточной аттестации обуч-ся 1-4, 5-11 кл. по итогам уч. года установлено, что фактический уровень теоретических и практических </w:t>
      </w:r>
      <w:r w:rsidR="00884C9C" w:rsidRPr="00884C9C">
        <w:rPr>
          <w:rFonts w:ascii="Times New Roman" w:hAnsi="Times New Roman"/>
          <w:sz w:val="24"/>
          <w:szCs w:val="24"/>
        </w:rPr>
        <w:t>умений</w:t>
      </w:r>
      <w:r w:rsidRPr="00884C9C">
        <w:rPr>
          <w:rFonts w:ascii="Times New Roman" w:hAnsi="Times New Roman"/>
          <w:sz w:val="24"/>
          <w:szCs w:val="24"/>
        </w:rPr>
        <w:t xml:space="preserve"> и навыков по учебным предметам, вынесенным на пром. </w:t>
      </w:r>
      <w:r w:rsidR="00884C9C">
        <w:rPr>
          <w:rFonts w:ascii="Times New Roman" w:hAnsi="Times New Roman"/>
          <w:sz w:val="24"/>
          <w:szCs w:val="24"/>
        </w:rPr>
        <w:t>а</w:t>
      </w:r>
      <w:r w:rsidRPr="00884C9C">
        <w:rPr>
          <w:rFonts w:ascii="Times New Roman" w:hAnsi="Times New Roman"/>
          <w:sz w:val="24"/>
          <w:szCs w:val="24"/>
        </w:rPr>
        <w:t xml:space="preserve">ттестацию, соответствует уровню требований </w:t>
      </w:r>
      <w:r w:rsidR="00884C9C" w:rsidRPr="00884C9C">
        <w:rPr>
          <w:rFonts w:ascii="Times New Roman" w:hAnsi="Times New Roman"/>
          <w:sz w:val="24"/>
          <w:szCs w:val="24"/>
        </w:rPr>
        <w:t>образовательного</w:t>
      </w:r>
      <w:r w:rsidRPr="00884C9C">
        <w:rPr>
          <w:rFonts w:ascii="Times New Roman" w:hAnsi="Times New Roman"/>
          <w:sz w:val="24"/>
          <w:szCs w:val="24"/>
        </w:rPr>
        <w:t xml:space="preserve"> </w:t>
      </w:r>
      <w:r w:rsidR="00884C9C" w:rsidRPr="00884C9C">
        <w:rPr>
          <w:rFonts w:ascii="Times New Roman" w:hAnsi="Times New Roman"/>
          <w:sz w:val="24"/>
          <w:szCs w:val="24"/>
        </w:rPr>
        <w:t>гос. стандарта</w:t>
      </w:r>
      <w:r w:rsidRPr="00884C9C">
        <w:rPr>
          <w:rFonts w:ascii="Times New Roman" w:hAnsi="Times New Roman"/>
          <w:sz w:val="24"/>
          <w:szCs w:val="24"/>
        </w:rPr>
        <w:t>.</w:t>
      </w:r>
    </w:p>
    <w:p w:rsidR="00BC2B9F" w:rsidRPr="00884C9C" w:rsidRDefault="00BC2B9F" w:rsidP="00BC2B9F">
      <w:pPr>
        <w:pStyle w:val="ac"/>
        <w:numPr>
          <w:ilvl w:val="0"/>
          <w:numId w:val="157"/>
        </w:numPr>
        <w:tabs>
          <w:tab w:val="left" w:pos="7635"/>
        </w:tabs>
        <w:rPr>
          <w:rFonts w:ascii="Times New Roman" w:hAnsi="Times New Roman"/>
          <w:sz w:val="24"/>
          <w:szCs w:val="24"/>
        </w:rPr>
      </w:pPr>
      <w:r w:rsidRPr="00884C9C">
        <w:rPr>
          <w:rFonts w:ascii="Times New Roman" w:hAnsi="Times New Roman"/>
          <w:sz w:val="24"/>
          <w:szCs w:val="24"/>
        </w:rPr>
        <w:t>Необходимо отметить стабильность в работе учителей школы.</w:t>
      </w:r>
    </w:p>
    <w:p w:rsidR="00BC2B9F" w:rsidRPr="00884C9C" w:rsidRDefault="00BC2B9F" w:rsidP="00BC2B9F">
      <w:pPr>
        <w:pStyle w:val="ac"/>
        <w:numPr>
          <w:ilvl w:val="0"/>
          <w:numId w:val="157"/>
        </w:numPr>
        <w:tabs>
          <w:tab w:val="left" w:pos="7635"/>
        </w:tabs>
        <w:rPr>
          <w:rFonts w:ascii="Times New Roman" w:hAnsi="Times New Roman"/>
          <w:sz w:val="24"/>
          <w:szCs w:val="24"/>
        </w:rPr>
      </w:pPr>
      <w:r w:rsidRPr="00884C9C">
        <w:rPr>
          <w:rFonts w:ascii="Times New Roman" w:hAnsi="Times New Roman"/>
          <w:sz w:val="24"/>
          <w:szCs w:val="24"/>
        </w:rPr>
        <w:t xml:space="preserve">Для проведения промежуточной аттестации была использована в основном форма – </w:t>
      </w:r>
      <w:r w:rsidR="00884C9C" w:rsidRPr="00884C9C">
        <w:rPr>
          <w:rFonts w:ascii="Times New Roman" w:hAnsi="Times New Roman"/>
          <w:sz w:val="24"/>
          <w:szCs w:val="24"/>
        </w:rPr>
        <w:t>контрольные</w:t>
      </w:r>
      <w:r w:rsidRPr="00884C9C">
        <w:rPr>
          <w:rFonts w:ascii="Times New Roman" w:hAnsi="Times New Roman"/>
          <w:sz w:val="24"/>
          <w:szCs w:val="24"/>
        </w:rPr>
        <w:t xml:space="preserve"> работы. Тесты, творческие работы.</w:t>
      </w:r>
    </w:p>
    <w:p w:rsidR="00BC2B9F" w:rsidRPr="00884C9C" w:rsidRDefault="00BC2B9F" w:rsidP="00BC2B9F">
      <w:pPr>
        <w:pStyle w:val="ac"/>
        <w:tabs>
          <w:tab w:val="left" w:pos="7635"/>
        </w:tabs>
        <w:ind w:left="927"/>
        <w:rPr>
          <w:rFonts w:ascii="Times New Roman" w:hAnsi="Times New Roman"/>
          <w:sz w:val="24"/>
          <w:szCs w:val="24"/>
        </w:rPr>
      </w:pPr>
    </w:p>
    <w:p w:rsidR="00BC2B9F" w:rsidRPr="00884C9C" w:rsidRDefault="00BC2B9F" w:rsidP="00BC2B9F">
      <w:pPr>
        <w:pStyle w:val="ac"/>
        <w:tabs>
          <w:tab w:val="left" w:pos="7635"/>
        </w:tabs>
        <w:ind w:left="927"/>
        <w:rPr>
          <w:rFonts w:ascii="Times New Roman" w:hAnsi="Times New Roman"/>
          <w:sz w:val="24"/>
          <w:szCs w:val="24"/>
        </w:rPr>
      </w:pPr>
      <w:r w:rsidRPr="00884C9C">
        <w:rPr>
          <w:rFonts w:ascii="Times New Roman" w:hAnsi="Times New Roman"/>
          <w:sz w:val="24"/>
          <w:szCs w:val="24"/>
        </w:rPr>
        <w:t>В связи с</w:t>
      </w:r>
      <w:r w:rsidR="00884C9C">
        <w:rPr>
          <w:rFonts w:ascii="Times New Roman" w:hAnsi="Times New Roman"/>
          <w:sz w:val="24"/>
          <w:szCs w:val="24"/>
        </w:rPr>
        <w:t xml:space="preserve"> </w:t>
      </w:r>
      <w:r w:rsidRPr="00884C9C">
        <w:rPr>
          <w:rFonts w:ascii="Times New Roman" w:hAnsi="Times New Roman"/>
          <w:sz w:val="24"/>
          <w:szCs w:val="24"/>
        </w:rPr>
        <w:t>этим:</w:t>
      </w:r>
    </w:p>
    <w:p w:rsidR="00884C9C" w:rsidRPr="00884C9C" w:rsidRDefault="00BC2B9F" w:rsidP="00BC2B9F">
      <w:pPr>
        <w:pStyle w:val="ac"/>
        <w:numPr>
          <w:ilvl w:val="0"/>
          <w:numId w:val="158"/>
        </w:numPr>
        <w:tabs>
          <w:tab w:val="left" w:pos="7635"/>
        </w:tabs>
        <w:rPr>
          <w:rFonts w:ascii="Times New Roman" w:hAnsi="Times New Roman"/>
          <w:sz w:val="24"/>
          <w:szCs w:val="24"/>
        </w:rPr>
      </w:pPr>
      <w:r w:rsidRPr="00884C9C">
        <w:rPr>
          <w:rFonts w:ascii="Times New Roman" w:hAnsi="Times New Roman"/>
          <w:sz w:val="24"/>
          <w:szCs w:val="24"/>
        </w:rPr>
        <w:t xml:space="preserve">Результаты промежуточной годовой аттестации обучающихся </w:t>
      </w:r>
      <w:r w:rsidR="00884C9C" w:rsidRPr="00884C9C">
        <w:rPr>
          <w:rFonts w:ascii="Times New Roman" w:hAnsi="Times New Roman"/>
          <w:sz w:val="24"/>
          <w:szCs w:val="24"/>
        </w:rPr>
        <w:t>использовать для планирования работы в новом учебном году.</w:t>
      </w:r>
    </w:p>
    <w:p w:rsidR="00884C9C" w:rsidRPr="00884C9C" w:rsidRDefault="00884C9C" w:rsidP="00BC2B9F">
      <w:pPr>
        <w:pStyle w:val="ac"/>
        <w:numPr>
          <w:ilvl w:val="0"/>
          <w:numId w:val="158"/>
        </w:numPr>
        <w:tabs>
          <w:tab w:val="left" w:pos="7635"/>
        </w:tabs>
        <w:rPr>
          <w:rFonts w:ascii="Times New Roman" w:hAnsi="Times New Roman"/>
          <w:sz w:val="24"/>
          <w:szCs w:val="24"/>
        </w:rPr>
      </w:pPr>
      <w:r w:rsidRPr="00884C9C">
        <w:rPr>
          <w:rFonts w:ascii="Times New Roman" w:hAnsi="Times New Roman"/>
          <w:sz w:val="24"/>
          <w:szCs w:val="24"/>
        </w:rPr>
        <w:t>Школьным методическим объединениям, учителям-предметникам провести анализ результатов промежуточной аттест</w:t>
      </w:r>
      <w:r>
        <w:rPr>
          <w:rFonts w:ascii="Times New Roman" w:hAnsi="Times New Roman"/>
          <w:sz w:val="24"/>
          <w:szCs w:val="24"/>
        </w:rPr>
        <w:t>ации</w:t>
      </w:r>
      <w:r w:rsidRPr="00884C9C">
        <w:rPr>
          <w:rFonts w:ascii="Times New Roman" w:hAnsi="Times New Roman"/>
          <w:sz w:val="24"/>
          <w:szCs w:val="24"/>
        </w:rPr>
        <w:t>, провести корректировку методических усилий для подготовки уч-ся всех классов.</w:t>
      </w:r>
    </w:p>
    <w:p w:rsidR="00884C9C" w:rsidRPr="00884C9C" w:rsidRDefault="00884C9C" w:rsidP="00BC2B9F">
      <w:pPr>
        <w:pStyle w:val="ac"/>
        <w:numPr>
          <w:ilvl w:val="0"/>
          <w:numId w:val="158"/>
        </w:numPr>
        <w:tabs>
          <w:tab w:val="left" w:pos="7635"/>
        </w:tabs>
        <w:rPr>
          <w:rFonts w:ascii="Times New Roman" w:hAnsi="Times New Roman"/>
          <w:sz w:val="24"/>
          <w:szCs w:val="24"/>
        </w:rPr>
      </w:pPr>
      <w:r w:rsidRPr="00884C9C">
        <w:rPr>
          <w:rFonts w:ascii="Times New Roman" w:hAnsi="Times New Roman"/>
          <w:sz w:val="24"/>
          <w:szCs w:val="24"/>
        </w:rPr>
        <w:t>Всем учителям-предметникам по результатам анализа выполненных работ необходимо спланировать повторение тем, наименее усвоенных учащимися в 2020-2021 уч. г.</w:t>
      </w:r>
    </w:p>
    <w:p w:rsidR="00884C9C" w:rsidRPr="00884C9C" w:rsidRDefault="00884C9C" w:rsidP="00BC2B9F">
      <w:pPr>
        <w:pStyle w:val="ac"/>
        <w:numPr>
          <w:ilvl w:val="0"/>
          <w:numId w:val="158"/>
        </w:numPr>
        <w:tabs>
          <w:tab w:val="left" w:pos="7635"/>
        </w:tabs>
        <w:rPr>
          <w:rFonts w:ascii="Times New Roman" w:hAnsi="Times New Roman"/>
          <w:sz w:val="24"/>
          <w:szCs w:val="24"/>
        </w:rPr>
      </w:pPr>
      <w:r w:rsidRPr="00884C9C">
        <w:rPr>
          <w:rFonts w:ascii="Times New Roman" w:hAnsi="Times New Roman"/>
          <w:sz w:val="24"/>
          <w:szCs w:val="24"/>
        </w:rPr>
        <w:t>Для получения объективных результатов аттестации, материал необходимо готовить в 4х и более вариантах.</w:t>
      </w:r>
    </w:p>
    <w:p w:rsidR="00884C9C" w:rsidRPr="00884C9C" w:rsidRDefault="00884C9C" w:rsidP="00BC2B9F">
      <w:pPr>
        <w:pStyle w:val="ac"/>
        <w:numPr>
          <w:ilvl w:val="0"/>
          <w:numId w:val="158"/>
        </w:numPr>
        <w:tabs>
          <w:tab w:val="left" w:pos="7635"/>
        </w:tabs>
        <w:rPr>
          <w:rFonts w:ascii="Times New Roman" w:hAnsi="Times New Roman"/>
          <w:sz w:val="24"/>
          <w:szCs w:val="24"/>
        </w:rPr>
      </w:pPr>
      <w:r w:rsidRPr="00884C9C">
        <w:rPr>
          <w:rFonts w:ascii="Times New Roman" w:hAnsi="Times New Roman"/>
          <w:sz w:val="24"/>
          <w:szCs w:val="24"/>
        </w:rPr>
        <w:t>Повысить ответственность учителей-предметников за качество преподаваемых предметов.</w:t>
      </w:r>
    </w:p>
    <w:p w:rsidR="00397B58" w:rsidRDefault="00884C9C" w:rsidP="00FE2004">
      <w:pPr>
        <w:pStyle w:val="ac"/>
        <w:tabs>
          <w:tab w:val="left" w:pos="7635"/>
        </w:tabs>
        <w:ind w:left="1287"/>
        <w:rPr>
          <w:b/>
          <w:szCs w:val="28"/>
        </w:rPr>
      </w:pPr>
      <w:r>
        <w:rPr>
          <w:b/>
          <w:szCs w:val="28"/>
        </w:rPr>
        <w:t xml:space="preserve"> </w:t>
      </w:r>
      <w:r w:rsidR="00BC2B9F">
        <w:rPr>
          <w:b/>
          <w:szCs w:val="28"/>
        </w:rPr>
        <w:t xml:space="preserve"> </w:t>
      </w:r>
    </w:p>
    <w:p w:rsidR="00531F7B" w:rsidRDefault="00531F7B" w:rsidP="005F41C6">
      <w:pPr>
        <w:spacing w:line="360" w:lineRule="auto"/>
        <w:ind w:left="-284" w:right="565" w:firstLine="360"/>
        <w:jc w:val="center"/>
        <w:rPr>
          <w:b/>
          <w:sz w:val="26"/>
          <w:szCs w:val="26"/>
        </w:rPr>
      </w:pPr>
    </w:p>
    <w:p w:rsidR="005F41C6" w:rsidRPr="005F41C6" w:rsidRDefault="00B01AC4" w:rsidP="005F41C6">
      <w:pPr>
        <w:spacing w:line="360" w:lineRule="auto"/>
        <w:ind w:left="-284" w:right="565" w:firstLine="360"/>
        <w:jc w:val="center"/>
        <w:rPr>
          <w:b/>
          <w:sz w:val="26"/>
          <w:szCs w:val="26"/>
        </w:rPr>
      </w:pPr>
      <w:r w:rsidRPr="00B01AC4">
        <w:rPr>
          <w:b/>
          <w:sz w:val="26"/>
          <w:szCs w:val="26"/>
        </w:rPr>
        <w:t>Результаты</w:t>
      </w:r>
      <w:r w:rsidR="005F41C6" w:rsidRPr="005F41C6">
        <w:rPr>
          <w:b/>
          <w:sz w:val="26"/>
          <w:szCs w:val="26"/>
        </w:rPr>
        <w:t xml:space="preserve"> итогового собеседования</w:t>
      </w:r>
    </w:p>
    <w:p w:rsidR="005F41C6" w:rsidRDefault="005F41C6" w:rsidP="005F41C6">
      <w:pPr>
        <w:spacing w:line="360" w:lineRule="auto"/>
        <w:ind w:left="-284" w:right="565"/>
        <w:jc w:val="center"/>
        <w:rPr>
          <w:b/>
          <w:sz w:val="26"/>
          <w:szCs w:val="26"/>
        </w:rPr>
      </w:pPr>
      <w:r w:rsidRPr="005F41C6">
        <w:rPr>
          <w:b/>
          <w:sz w:val="26"/>
          <w:szCs w:val="26"/>
        </w:rPr>
        <w:t>по русскому языку в 9-</w:t>
      </w:r>
      <w:r w:rsidR="00B01AC4">
        <w:rPr>
          <w:b/>
          <w:sz w:val="26"/>
          <w:szCs w:val="26"/>
        </w:rPr>
        <w:t>х</w:t>
      </w:r>
      <w:r w:rsidRPr="005F41C6">
        <w:rPr>
          <w:b/>
          <w:sz w:val="26"/>
          <w:szCs w:val="26"/>
        </w:rPr>
        <w:t xml:space="preserve"> класс</w:t>
      </w:r>
      <w:r w:rsidR="00B01AC4">
        <w:rPr>
          <w:b/>
          <w:sz w:val="26"/>
          <w:szCs w:val="26"/>
        </w:rPr>
        <w:t>ах</w:t>
      </w:r>
      <w:r w:rsidRPr="005F41C6">
        <w:rPr>
          <w:b/>
          <w:sz w:val="26"/>
          <w:szCs w:val="26"/>
        </w:rPr>
        <w:t xml:space="preserve"> в 2021 году</w:t>
      </w:r>
    </w:p>
    <w:p w:rsidR="005F41C6" w:rsidRPr="005F41C6" w:rsidRDefault="005F41C6" w:rsidP="00531F7B">
      <w:pPr>
        <w:spacing w:line="360" w:lineRule="auto"/>
        <w:ind w:left="426" w:right="565" w:firstLine="360"/>
        <w:rPr>
          <w:color w:val="000000"/>
          <w:sz w:val="26"/>
          <w:szCs w:val="26"/>
          <w:lang w:bidi="ru-RU"/>
        </w:rPr>
      </w:pPr>
      <w:r w:rsidRPr="005F41C6">
        <w:rPr>
          <w:b/>
          <w:color w:val="000000"/>
          <w:sz w:val="26"/>
          <w:szCs w:val="26"/>
          <w:lang w:bidi="ru-RU"/>
        </w:rPr>
        <w:t xml:space="preserve"> Цель:</w:t>
      </w:r>
      <w:r w:rsidRPr="005F41C6">
        <w:rPr>
          <w:color w:val="000000"/>
          <w:sz w:val="26"/>
          <w:szCs w:val="26"/>
          <w:lang w:bidi="ru-RU"/>
        </w:rPr>
        <w:t xml:space="preserve"> проверить степень и качество подготовки обучающихся 9-го класса ГКОУ РД «ГГИМХО» к итоговому собеседованию.</w:t>
      </w:r>
      <w:bookmarkStart w:id="0" w:name="bookmark1"/>
    </w:p>
    <w:p w:rsidR="005F41C6" w:rsidRPr="005F41C6" w:rsidRDefault="005F41C6" w:rsidP="00531F7B">
      <w:pPr>
        <w:spacing w:line="360" w:lineRule="auto"/>
        <w:ind w:left="426" w:right="565" w:firstLine="360"/>
        <w:rPr>
          <w:b/>
          <w:sz w:val="26"/>
          <w:szCs w:val="26"/>
        </w:rPr>
      </w:pPr>
      <w:r w:rsidRPr="005F41C6">
        <w:rPr>
          <w:b/>
          <w:bCs/>
          <w:color w:val="000000"/>
          <w:sz w:val="26"/>
          <w:szCs w:val="26"/>
          <w:lang w:bidi="ru-RU"/>
        </w:rPr>
        <w:t>Срок проведения: 10.02.2021.</w:t>
      </w:r>
      <w:bookmarkEnd w:id="0"/>
    </w:p>
    <w:p w:rsidR="005F41C6" w:rsidRPr="005F41C6" w:rsidRDefault="005F41C6" w:rsidP="00531F7B">
      <w:pPr>
        <w:spacing w:line="360" w:lineRule="auto"/>
        <w:ind w:left="426" w:right="565" w:firstLine="360"/>
        <w:rPr>
          <w:sz w:val="26"/>
          <w:szCs w:val="26"/>
        </w:rPr>
      </w:pPr>
      <w:r w:rsidRPr="005F41C6">
        <w:rPr>
          <w:b/>
          <w:sz w:val="26"/>
          <w:szCs w:val="26"/>
        </w:rPr>
        <w:t xml:space="preserve"> Форма проведения контроля: </w:t>
      </w:r>
      <w:r w:rsidRPr="005F41C6">
        <w:rPr>
          <w:sz w:val="26"/>
          <w:szCs w:val="26"/>
        </w:rPr>
        <w:t>организация проведения итогового собеседования; анализ результатов итогового собеседования.</w:t>
      </w:r>
    </w:p>
    <w:p w:rsidR="005F41C6" w:rsidRPr="005F41C6" w:rsidRDefault="005F41C6" w:rsidP="00531F7B">
      <w:pPr>
        <w:spacing w:line="360" w:lineRule="auto"/>
        <w:ind w:left="426" w:right="565" w:firstLine="360"/>
        <w:rPr>
          <w:b/>
          <w:sz w:val="26"/>
          <w:szCs w:val="26"/>
        </w:rPr>
      </w:pPr>
      <w:r w:rsidRPr="005F41C6">
        <w:rPr>
          <w:b/>
          <w:sz w:val="26"/>
          <w:szCs w:val="26"/>
        </w:rPr>
        <w:t xml:space="preserve">   Учитель:</w:t>
      </w:r>
      <w:r w:rsidRPr="005F41C6">
        <w:rPr>
          <w:sz w:val="26"/>
          <w:szCs w:val="26"/>
        </w:rPr>
        <w:t xml:space="preserve"> Мусаева А.М.</w:t>
      </w:r>
    </w:p>
    <w:p w:rsidR="005F41C6" w:rsidRPr="00884C9C" w:rsidRDefault="005F41C6" w:rsidP="00531F7B">
      <w:pPr>
        <w:spacing w:line="360" w:lineRule="auto"/>
        <w:ind w:left="426" w:right="565" w:firstLine="360"/>
        <w:jc w:val="both"/>
        <w:rPr>
          <w:spacing w:val="-6"/>
          <w:sz w:val="26"/>
          <w:szCs w:val="26"/>
        </w:rPr>
      </w:pPr>
      <w:r w:rsidRPr="00884C9C">
        <w:rPr>
          <w:spacing w:val="-6"/>
          <w:sz w:val="26"/>
          <w:szCs w:val="26"/>
        </w:rPr>
        <w:t xml:space="preserve">В связи с внедрением итогового устного собеседования по русскому языку как допуска к государственной итоговой аттестации по образовательным программам основного общего образования в 2021 году с учащимися 9-х классов 10.02.2021 года было проведено устное собеседование по русскому языку, в котором приняли участие 16 учащихся 9 класса. В результате </w:t>
      </w:r>
      <w:r w:rsidRPr="00884C9C">
        <w:rPr>
          <w:b/>
          <w:color w:val="000000"/>
          <w:spacing w:val="-6"/>
          <w:sz w:val="26"/>
          <w:szCs w:val="26"/>
        </w:rPr>
        <w:t xml:space="preserve">15 </w:t>
      </w:r>
      <w:r w:rsidRPr="00884C9C">
        <w:rPr>
          <w:spacing w:val="-6"/>
          <w:sz w:val="26"/>
          <w:szCs w:val="26"/>
        </w:rPr>
        <w:t>учащихся получили «зачет», 1 учащийся не явился на экзамен</w:t>
      </w:r>
      <w:r w:rsidRPr="00884C9C">
        <w:rPr>
          <w:color w:val="000000"/>
          <w:spacing w:val="-6"/>
          <w:sz w:val="26"/>
          <w:szCs w:val="26"/>
        </w:rPr>
        <w:t>.</w:t>
      </w:r>
      <w:r w:rsidRPr="00884C9C">
        <w:rPr>
          <w:spacing w:val="-6"/>
          <w:sz w:val="26"/>
          <w:szCs w:val="26"/>
        </w:rPr>
        <w:t xml:space="preserve"> </w:t>
      </w:r>
    </w:p>
    <w:p w:rsidR="005F41C6" w:rsidRPr="00884C9C" w:rsidRDefault="005F41C6" w:rsidP="00531F7B">
      <w:pPr>
        <w:spacing w:line="360" w:lineRule="auto"/>
        <w:ind w:left="426" w:right="565" w:firstLine="360"/>
        <w:jc w:val="both"/>
        <w:rPr>
          <w:color w:val="FF0000"/>
          <w:spacing w:val="-6"/>
          <w:sz w:val="26"/>
          <w:szCs w:val="26"/>
        </w:rPr>
      </w:pPr>
      <w:r w:rsidRPr="00884C9C">
        <w:rPr>
          <w:spacing w:val="-6"/>
          <w:sz w:val="26"/>
          <w:szCs w:val="26"/>
        </w:rPr>
        <w:t xml:space="preserve">Форма протокола содержит 19 критериев, по каждому из них выставляется 0 или 1 балл. Таким образом, за работу ученик может получить максимум 19 баллов. Минимум для зачета составляет 10 баллов. </w:t>
      </w:r>
    </w:p>
    <w:p w:rsidR="005F41C6" w:rsidRPr="005F41C6" w:rsidRDefault="005F41C6" w:rsidP="00531F7B">
      <w:pPr>
        <w:spacing w:line="360" w:lineRule="auto"/>
        <w:ind w:left="426" w:right="565" w:firstLine="360"/>
        <w:jc w:val="both"/>
        <w:rPr>
          <w:sz w:val="26"/>
          <w:szCs w:val="26"/>
        </w:rPr>
      </w:pPr>
      <w:r w:rsidRPr="005F41C6">
        <w:rPr>
          <w:sz w:val="26"/>
          <w:szCs w:val="26"/>
        </w:rPr>
        <w:t xml:space="preserve">Устное собеседование по русскому языку с учащимися 9 классов проведено в соответствии с моделью проведения итогового устного собеседования. Учащиеся выполняли устно задания контрольного измерительного материала, состоящего из четырех заданий, включающих в себя чтение текста вслух, пересказ текста с привлечением дополнительной информации, монологическое высказывание по одной из выбранных тем и диалог с экзаменатором - собеседником. На выполнение работы каждому участнику отводилось, в среднем, 15 минут. Велась аудиозапись ответов участников устного собеседования. Оценка выполнения заданий итогового собеседования осуществлялась экспертами непосредственно в процессе ответа по специально разработанным критериям по системе «зачет/незачет». </w:t>
      </w:r>
    </w:p>
    <w:p w:rsidR="005F41C6" w:rsidRPr="005F41C6" w:rsidRDefault="005F41C6" w:rsidP="00531F7B">
      <w:pPr>
        <w:spacing w:line="360" w:lineRule="auto"/>
        <w:ind w:left="426" w:right="565" w:firstLine="360"/>
        <w:jc w:val="both"/>
        <w:rPr>
          <w:sz w:val="26"/>
          <w:szCs w:val="26"/>
        </w:rPr>
      </w:pPr>
      <w:r w:rsidRPr="005F41C6">
        <w:rPr>
          <w:sz w:val="26"/>
          <w:szCs w:val="26"/>
        </w:rPr>
        <w:t>Для проведения устного собеседования в 9-м классе были подготовлены 2 аудитории, проведено обучение экзаменаторов-собеседников (Бирюковой Н.И., Джалаловой Г.Ш.</w:t>
      </w:r>
      <w:r w:rsidR="00884C9C">
        <w:rPr>
          <w:sz w:val="26"/>
          <w:szCs w:val="26"/>
        </w:rPr>
        <w:t>, Курбанововй А.Р., Азиевой Л.М.</w:t>
      </w:r>
      <w:r w:rsidRPr="005F41C6">
        <w:rPr>
          <w:sz w:val="26"/>
          <w:szCs w:val="26"/>
        </w:rPr>
        <w:t>) и экспертов – учителей русского языка и литературы Мусаевой А.М., Рамалдановой Ф.М.</w:t>
      </w:r>
      <w:r w:rsidR="00884C9C">
        <w:rPr>
          <w:sz w:val="26"/>
          <w:szCs w:val="26"/>
        </w:rPr>
        <w:t>, Магдиевой П.А., Магомедовой К.К.</w:t>
      </w:r>
    </w:p>
    <w:p w:rsidR="005F41C6" w:rsidRPr="005F41C6" w:rsidRDefault="005F41C6" w:rsidP="00531F7B">
      <w:pPr>
        <w:spacing w:line="360" w:lineRule="auto"/>
        <w:ind w:left="426" w:right="565" w:firstLine="360"/>
        <w:jc w:val="both"/>
        <w:rPr>
          <w:sz w:val="26"/>
          <w:szCs w:val="26"/>
        </w:rPr>
      </w:pPr>
      <w:r w:rsidRPr="005F41C6">
        <w:rPr>
          <w:sz w:val="26"/>
          <w:szCs w:val="26"/>
        </w:rPr>
        <w:t xml:space="preserve">Мероприятие прошло организовано. </w:t>
      </w:r>
    </w:p>
    <w:p w:rsidR="005F41C6" w:rsidRPr="005F41C6" w:rsidRDefault="005F41C6" w:rsidP="00531F7B">
      <w:pPr>
        <w:spacing w:line="360" w:lineRule="auto"/>
        <w:ind w:left="426" w:right="565" w:firstLine="360"/>
        <w:jc w:val="both"/>
        <w:rPr>
          <w:sz w:val="26"/>
          <w:szCs w:val="26"/>
        </w:rPr>
      </w:pPr>
      <w:r w:rsidRPr="005F41C6">
        <w:rPr>
          <w:sz w:val="26"/>
          <w:szCs w:val="26"/>
        </w:rPr>
        <w:t xml:space="preserve"> Недостатков в организации </w:t>
      </w:r>
      <w:r w:rsidR="00630451" w:rsidRPr="005F41C6">
        <w:rPr>
          <w:sz w:val="26"/>
          <w:szCs w:val="26"/>
        </w:rPr>
        <w:t>экзамена</w:t>
      </w:r>
      <w:r w:rsidRPr="005F41C6">
        <w:rPr>
          <w:sz w:val="26"/>
          <w:szCs w:val="26"/>
        </w:rPr>
        <w:t xml:space="preserve"> не выявлено. Сбоев техники не было. </w:t>
      </w:r>
    </w:p>
    <w:p w:rsidR="005F41C6" w:rsidRPr="005F41C6" w:rsidRDefault="005F41C6" w:rsidP="00531F7B">
      <w:pPr>
        <w:spacing w:line="360" w:lineRule="auto"/>
        <w:ind w:left="426" w:right="565" w:firstLine="360"/>
        <w:jc w:val="both"/>
        <w:rPr>
          <w:sz w:val="26"/>
          <w:szCs w:val="26"/>
        </w:rPr>
      </w:pPr>
      <w:r w:rsidRPr="005F41C6">
        <w:rPr>
          <w:sz w:val="26"/>
          <w:szCs w:val="26"/>
        </w:rPr>
        <w:t>Анализ результатов устного собеседования по русскому языку дал следующие результаты: (таблица прилагается).</w:t>
      </w:r>
    </w:p>
    <w:p w:rsidR="00B01AC4" w:rsidRPr="00B01AC4" w:rsidRDefault="00B01AC4" w:rsidP="005F41C6">
      <w:pPr>
        <w:spacing w:line="360" w:lineRule="auto"/>
        <w:ind w:left="-284" w:right="565" w:firstLine="360"/>
        <w:jc w:val="both"/>
        <w:rPr>
          <w:b/>
          <w:sz w:val="26"/>
          <w:szCs w:val="26"/>
        </w:rPr>
      </w:pPr>
    </w:p>
    <w:p w:rsidR="005F41C6" w:rsidRPr="005F41C6" w:rsidRDefault="005F41C6" w:rsidP="00531F7B">
      <w:pPr>
        <w:spacing w:line="360" w:lineRule="auto"/>
        <w:ind w:left="426" w:right="565" w:firstLine="360"/>
        <w:jc w:val="both"/>
        <w:rPr>
          <w:b/>
          <w:sz w:val="24"/>
        </w:rPr>
      </w:pPr>
      <w:r w:rsidRPr="005F41C6">
        <w:rPr>
          <w:b/>
          <w:sz w:val="24"/>
        </w:rPr>
        <w:lastRenderedPageBreak/>
        <w:t>Анализ результатов:</w:t>
      </w:r>
    </w:p>
    <w:p w:rsidR="005F41C6" w:rsidRPr="005F41C6" w:rsidRDefault="005F41C6" w:rsidP="00531F7B">
      <w:pPr>
        <w:spacing w:line="360" w:lineRule="auto"/>
        <w:ind w:left="426" w:right="565" w:firstLine="1080"/>
        <w:jc w:val="both"/>
        <w:rPr>
          <w:color w:val="000000"/>
          <w:sz w:val="24"/>
        </w:rPr>
      </w:pPr>
      <w:r w:rsidRPr="005F41C6">
        <w:rPr>
          <w:color w:val="000000"/>
          <w:sz w:val="24"/>
        </w:rPr>
        <w:t>1. Большинство учащихся справились с заданиями: у всех темп чтения соответствовал коммуникативной задаче; у большинства интонация соответствовала пунктуационному оформлению текста; пересказ был дан без речевых ошибок, без грамматических, были учтены речевые ситуации в монологе и диалоге, получены ответы на вопросы диалога (учитель-собеседник здесь играет ключевую роль, именно от него зависит, состоится ли беседа); ответы были без орфоэпических ошибок.</w:t>
      </w:r>
    </w:p>
    <w:p w:rsidR="005F41C6" w:rsidRPr="005F41C6" w:rsidRDefault="005F41C6" w:rsidP="00531F7B">
      <w:pPr>
        <w:spacing w:line="360" w:lineRule="auto"/>
        <w:ind w:left="426" w:right="565" w:firstLine="1080"/>
        <w:jc w:val="both"/>
        <w:rPr>
          <w:color w:val="000000"/>
          <w:sz w:val="24"/>
        </w:rPr>
      </w:pPr>
      <w:r w:rsidRPr="005F41C6">
        <w:rPr>
          <w:color w:val="000000"/>
          <w:sz w:val="24"/>
        </w:rPr>
        <w:t xml:space="preserve">2. Результаты пробного собеседования по русскому языку дают возможность выявить круг проблем в преподавании русского языка, решение которых требует особого внимания в процессе подготовки учащихся к ОГЭ по русскому языку. В первую очередь, сюда относится задание 2 части: допускаются фактические ошибки при пересказе, а ключевая фраза зачастую остается забытой или допускаются ошибки при цитировании. </w:t>
      </w:r>
    </w:p>
    <w:p w:rsidR="005F41C6" w:rsidRPr="005F41C6" w:rsidRDefault="005F41C6" w:rsidP="00531F7B">
      <w:pPr>
        <w:spacing w:line="360" w:lineRule="auto"/>
        <w:ind w:left="426" w:right="565" w:firstLine="1080"/>
        <w:jc w:val="both"/>
        <w:rPr>
          <w:color w:val="000000"/>
          <w:sz w:val="24"/>
        </w:rPr>
      </w:pPr>
      <w:r w:rsidRPr="005F41C6">
        <w:rPr>
          <w:color w:val="000000"/>
          <w:sz w:val="24"/>
        </w:rPr>
        <w:t>3. Особое внимание заслуживает развитие устной речи у учащихся, так как речь участников апробации отличается бедностью и/ или неточностью словаря, часто в речи используются однотипные синтаксические конструкции.</w:t>
      </w:r>
    </w:p>
    <w:p w:rsidR="005F41C6" w:rsidRPr="005F41C6" w:rsidRDefault="005F41C6" w:rsidP="00531F7B">
      <w:pPr>
        <w:spacing w:line="360" w:lineRule="auto"/>
        <w:ind w:left="426" w:right="565" w:firstLine="1080"/>
        <w:jc w:val="both"/>
        <w:rPr>
          <w:color w:val="000000"/>
          <w:sz w:val="24"/>
        </w:rPr>
      </w:pPr>
    </w:p>
    <w:p w:rsidR="005F41C6" w:rsidRPr="005F41C6" w:rsidRDefault="005F41C6" w:rsidP="00531F7B">
      <w:pPr>
        <w:spacing w:line="360" w:lineRule="auto"/>
        <w:ind w:left="426" w:right="565" w:firstLine="1080"/>
        <w:rPr>
          <w:b/>
          <w:sz w:val="24"/>
        </w:rPr>
      </w:pPr>
      <w:r w:rsidRPr="005F41C6">
        <w:rPr>
          <w:b/>
          <w:sz w:val="24"/>
        </w:rPr>
        <w:t>Выводы:</w:t>
      </w:r>
    </w:p>
    <w:p w:rsidR="005F41C6" w:rsidRPr="005F41C6" w:rsidRDefault="005F41C6" w:rsidP="00531F7B">
      <w:pPr>
        <w:spacing w:line="360" w:lineRule="auto"/>
        <w:ind w:left="426" w:right="565" w:firstLine="1080"/>
        <w:jc w:val="both"/>
        <w:rPr>
          <w:sz w:val="24"/>
        </w:rPr>
      </w:pPr>
      <w:r w:rsidRPr="005F41C6">
        <w:rPr>
          <w:sz w:val="24"/>
        </w:rPr>
        <w:t xml:space="preserve">1. Уровень организации проведения итогового устного собеседования по русскому языку в 9 классе высокий. </w:t>
      </w:r>
    </w:p>
    <w:p w:rsidR="005F41C6" w:rsidRPr="005F41C6" w:rsidRDefault="005F41C6" w:rsidP="00531F7B">
      <w:pPr>
        <w:spacing w:line="360" w:lineRule="auto"/>
        <w:ind w:left="426" w:right="565" w:firstLine="1080"/>
        <w:jc w:val="both"/>
        <w:rPr>
          <w:sz w:val="24"/>
        </w:rPr>
      </w:pPr>
      <w:r w:rsidRPr="005F41C6">
        <w:rPr>
          <w:sz w:val="24"/>
        </w:rPr>
        <w:t xml:space="preserve">2. Уровень результатов устного собеседования по русскому языку в 9 классе удовлетворительный. </w:t>
      </w:r>
    </w:p>
    <w:p w:rsidR="005F41C6" w:rsidRPr="005F41C6" w:rsidRDefault="005F41C6" w:rsidP="00531F7B">
      <w:pPr>
        <w:spacing w:line="360" w:lineRule="auto"/>
        <w:ind w:left="426" w:right="565" w:firstLine="1080"/>
        <w:jc w:val="both"/>
        <w:rPr>
          <w:sz w:val="24"/>
        </w:rPr>
      </w:pPr>
    </w:p>
    <w:p w:rsidR="005F41C6" w:rsidRPr="005F41C6" w:rsidRDefault="005F41C6" w:rsidP="00531F7B">
      <w:pPr>
        <w:spacing w:line="360" w:lineRule="auto"/>
        <w:ind w:left="426" w:right="565" w:firstLine="1080"/>
        <w:jc w:val="both"/>
        <w:rPr>
          <w:b/>
          <w:sz w:val="24"/>
        </w:rPr>
      </w:pPr>
      <w:r w:rsidRPr="005F41C6">
        <w:rPr>
          <w:b/>
          <w:sz w:val="24"/>
        </w:rPr>
        <w:t xml:space="preserve">Рекомендации: </w:t>
      </w:r>
    </w:p>
    <w:p w:rsidR="005F41C6" w:rsidRPr="005F41C6" w:rsidRDefault="005F41C6" w:rsidP="00531F7B">
      <w:pPr>
        <w:spacing w:line="360" w:lineRule="auto"/>
        <w:ind w:left="426" w:right="565" w:firstLine="1080"/>
        <w:jc w:val="both"/>
        <w:rPr>
          <w:sz w:val="24"/>
        </w:rPr>
      </w:pPr>
      <w:r w:rsidRPr="005F41C6">
        <w:rPr>
          <w:sz w:val="24"/>
        </w:rPr>
        <w:t xml:space="preserve">1.   Учителям русского языка и литературы вести коррекционную работу по выявленным в ходе устного собеседования пробелам в знаниях и умениях учащихся 8 и 9 классов. </w:t>
      </w:r>
    </w:p>
    <w:p w:rsidR="005F41C6" w:rsidRDefault="005F41C6" w:rsidP="00531F7B">
      <w:pPr>
        <w:spacing w:line="360" w:lineRule="auto"/>
        <w:ind w:left="426" w:right="565" w:firstLine="1080"/>
        <w:jc w:val="both"/>
        <w:rPr>
          <w:sz w:val="24"/>
        </w:rPr>
      </w:pPr>
      <w:r w:rsidRPr="005F41C6">
        <w:rPr>
          <w:sz w:val="24"/>
        </w:rPr>
        <w:t xml:space="preserve">2. Классным руководителям 8 и 9 классов довести до сведения родителей (законных представителей) результаты апробации устного собеседования по русскому языку. </w:t>
      </w:r>
    </w:p>
    <w:p w:rsidR="00C131F7" w:rsidRDefault="00C131F7" w:rsidP="005F41C6">
      <w:pPr>
        <w:spacing w:line="360" w:lineRule="auto"/>
        <w:ind w:left="-284" w:right="565" w:firstLine="1080"/>
        <w:jc w:val="both"/>
        <w:rPr>
          <w:sz w:val="24"/>
        </w:rPr>
      </w:pPr>
    </w:p>
    <w:p w:rsidR="00C131F7" w:rsidRDefault="00C131F7" w:rsidP="005F41C6">
      <w:pPr>
        <w:spacing w:line="360" w:lineRule="auto"/>
        <w:ind w:left="-284" w:right="565" w:firstLine="1080"/>
        <w:jc w:val="both"/>
        <w:rPr>
          <w:sz w:val="24"/>
        </w:rPr>
      </w:pPr>
    </w:p>
    <w:p w:rsidR="00C131F7" w:rsidRDefault="00C131F7" w:rsidP="005F41C6">
      <w:pPr>
        <w:spacing w:line="360" w:lineRule="auto"/>
        <w:ind w:left="-284" w:right="565" w:firstLine="1080"/>
        <w:jc w:val="both"/>
        <w:rPr>
          <w:sz w:val="24"/>
        </w:rPr>
      </w:pPr>
    </w:p>
    <w:p w:rsidR="00C131F7" w:rsidRPr="005F41C6" w:rsidRDefault="00C131F7" w:rsidP="005F41C6">
      <w:pPr>
        <w:spacing w:line="360" w:lineRule="auto"/>
        <w:ind w:left="-284" w:right="565" w:firstLine="1080"/>
        <w:jc w:val="both"/>
        <w:rPr>
          <w:sz w:val="24"/>
        </w:rPr>
      </w:pPr>
    </w:p>
    <w:p w:rsidR="005F41C6" w:rsidRPr="005F41C6" w:rsidRDefault="005F41C6" w:rsidP="005F41C6">
      <w:pPr>
        <w:spacing w:line="360" w:lineRule="auto"/>
        <w:ind w:left="142" w:right="-993" w:firstLine="1080"/>
        <w:jc w:val="both"/>
        <w:rPr>
          <w:sz w:val="24"/>
        </w:rPr>
      </w:pPr>
    </w:p>
    <w:p w:rsidR="005F41C6" w:rsidRDefault="005F41C6" w:rsidP="00B85CC5">
      <w:pPr>
        <w:widowControl w:val="0"/>
        <w:ind w:right="407"/>
        <w:jc w:val="center"/>
        <w:rPr>
          <w:b/>
          <w:bCs/>
          <w:szCs w:val="28"/>
          <w:lang w:bidi="ru-RU"/>
        </w:rPr>
      </w:pPr>
    </w:p>
    <w:p w:rsidR="005F41C6" w:rsidRDefault="005F41C6" w:rsidP="00B85CC5">
      <w:pPr>
        <w:widowControl w:val="0"/>
        <w:ind w:right="407"/>
        <w:jc w:val="center"/>
        <w:rPr>
          <w:b/>
          <w:bCs/>
          <w:szCs w:val="28"/>
          <w:lang w:bidi="ru-RU"/>
        </w:rPr>
      </w:pPr>
    </w:p>
    <w:p w:rsidR="00B85CC5" w:rsidRPr="004B61BB" w:rsidRDefault="00B85CC5" w:rsidP="00B85CC5">
      <w:pPr>
        <w:widowControl w:val="0"/>
        <w:ind w:right="407"/>
        <w:jc w:val="center"/>
        <w:rPr>
          <w:b/>
          <w:bCs/>
          <w:szCs w:val="28"/>
          <w:lang w:bidi="ru-RU"/>
        </w:rPr>
      </w:pPr>
    </w:p>
    <w:p w:rsidR="006D3FCE" w:rsidRDefault="006D3FCE" w:rsidP="009B2CD7">
      <w:pPr>
        <w:spacing w:after="160" w:line="259" w:lineRule="auto"/>
        <w:rPr>
          <w:rFonts w:ascii="Calibri" w:eastAsia="Calibri" w:hAnsi="Calibri"/>
          <w:sz w:val="22"/>
          <w:szCs w:val="22"/>
          <w:lang w:eastAsia="en-US"/>
        </w:rPr>
      </w:pPr>
    </w:p>
    <w:p w:rsidR="006D3FCE" w:rsidRDefault="006D3FCE" w:rsidP="009B2CD7">
      <w:pPr>
        <w:spacing w:after="160" w:line="259" w:lineRule="auto"/>
        <w:rPr>
          <w:rFonts w:ascii="Calibri" w:eastAsia="Calibri" w:hAnsi="Calibri"/>
          <w:sz w:val="22"/>
          <w:szCs w:val="22"/>
          <w:lang w:eastAsia="en-US"/>
        </w:rPr>
      </w:pPr>
    </w:p>
    <w:p w:rsidR="00B01AC4" w:rsidRDefault="00B01AC4" w:rsidP="009B2CD7">
      <w:pPr>
        <w:spacing w:after="160" w:line="259" w:lineRule="auto"/>
        <w:rPr>
          <w:rFonts w:ascii="Calibri" w:eastAsia="Calibri" w:hAnsi="Calibri"/>
          <w:sz w:val="22"/>
          <w:szCs w:val="22"/>
          <w:lang w:eastAsia="en-US"/>
        </w:rPr>
      </w:pPr>
    </w:p>
    <w:p w:rsidR="00B01AC4" w:rsidRDefault="00B01AC4" w:rsidP="009B2CD7">
      <w:pPr>
        <w:spacing w:after="160" w:line="259" w:lineRule="auto"/>
        <w:rPr>
          <w:rFonts w:ascii="Calibri" w:eastAsia="Calibri" w:hAnsi="Calibri"/>
          <w:sz w:val="22"/>
          <w:szCs w:val="22"/>
          <w:lang w:eastAsia="en-US"/>
        </w:rPr>
      </w:pPr>
    </w:p>
    <w:p w:rsidR="00B01AC4" w:rsidRDefault="00B01AC4" w:rsidP="009B2CD7">
      <w:pPr>
        <w:spacing w:after="160" w:line="259" w:lineRule="auto"/>
        <w:rPr>
          <w:rFonts w:ascii="Calibri" w:eastAsia="Calibri" w:hAnsi="Calibri"/>
          <w:sz w:val="22"/>
          <w:szCs w:val="22"/>
          <w:lang w:eastAsia="en-US"/>
        </w:rPr>
      </w:pPr>
    </w:p>
    <w:p w:rsidR="00B01AC4" w:rsidRDefault="00B01AC4" w:rsidP="009B2CD7">
      <w:pPr>
        <w:spacing w:after="160" w:line="259" w:lineRule="auto"/>
        <w:rPr>
          <w:rFonts w:ascii="Calibri" w:eastAsia="Calibri" w:hAnsi="Calibri"/>
          <w:sz w:val="22"/>
          <w:szCs w:val="22"/>
          <w:lang w:eastAsia="en-US"/>
        </w:rPr>
      </w:pPr>
    </w:p>
    <w:tbl>
      <w:tblPr>
        <w:tblpPr w:leftFromText="180" w:rightFromText="180" w:vertAnchor="page" w:horzAnchor="margin" w:tblpXSpec="center" w:tblpY="953"/>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84"/>
        <w:gridCol w:w="283"/>
        <w:gridCol w:w="284"/>
        <w:gridCol w:w="283"/>
        <w:gridCol w:w="284"/>
        <w:gridCol w:w="283"/>
        <w:gridCol w:w="284"/>
        <w:gridCol w:w="283"/>
        <w:gridCol w:w="283"/>
        <w:gridCol w:w="284"/>
        <w:gridCol w:w="284"/>
        <w:gridCol w:w="283"/>
        <w:gridCol w:w="284"/>
        <w:gridCol w:w="283"/>
        <w:gridCol w:w="284"/>
        <w:gridCol w:w="283"/>
        <w:gridCol w:w="284"/>
        <w:gridCol w:w="283"/>
        <w:gridCol w:w="284"/>
        <w:gridCol w:w="567"/>
        <w:gridCol w:w="850"/>
      </w:tblGrid>
      <w:tr w:rsidR="00C131F7" w:rsidRPr="00B01AC4" w:rsidTr="00FE2004">
        <w:trPr>
          <w:cantSplit/>
          <w:trHeight w:val="1261"/>
          <w:jc w:val="center"/>
        </w:trPr>
        <w:tc>
          <w:tcPr>
            <w:tcW w:w="534" w:type="dxa"/>
            <w:shd w:val="clear" w:color="auto" w:fill="auto"/>
          </w:tcPr>
          <w:p w:rsidR="00C131F7" w:rsidRPr="00B01AC4" w:rsidRDefault="00C131F7" w:rsidP="00FE2004">
            <w:pPr>
              <w:spacing w:line="276" w:lineRule="auto"/>
              <w:ind w:left="-142" w:firstLine="142"/>
              <w:rPr>
                <w:rFonts w:ascii="Calibri" w:eastAsia="Calibri" w:hAnsi="Calibri"/>
                <w:sz w:val="20"/>
                <w:szCs w:val="20"/>
                <w:lang w:eastAsia="en-US"/>
              </w:rPr>
            </w:pPr>
            <w:r w:rsidRPr="00B01AC4">
              <w:rPr>
                <w:rFonts w:ascii="Calibri" w:eastAsia="Calibri" w:hAnsi="Calibri"/>
                <w:sz w:val="20"/>
                <w:szCs w:val="20"/>
                <w:lang w:eastAsia="en-US"/>
              </w:rPr>
              <w:t>№</w:t>
            </w:r>
          </w:p>
        </w:tc>
        <w:tc>
          <w:tcPr>
            <w:tcW w:w="1842" w:type="dxa"/>
            <w:shd w:val="clear" w:color="auto" w:fill="auto"/>
          </w:tcPr>
          <w:p w:rsidR="00C131F7" w:rsidRPr="00B01AC4" w:rsidRDefault="00C131F7" w:rsidP="00FE2004">
            <w:pPr>
              <w:spacing w:after="150"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Ф.И.</w:t>
            </w:r>
          </w:p>
          <w:p w:rsidR="00C131F7" w:rsidRPr="00B01AC4" w:rsidRDefault="00C131F7" w:rsidP="00FE2004">
            <w:pPr>
              <w:spacing w:after="150" w:line="276" w:lineRule="auto"/>
              <w:jc w:val="center"/>
              <w:rPr>
                <w:rFonts w:ascii="Calibri" w:eastAsia="Calibri" w:hAnsi="Calibri"/>
                <w:color w:val="000000"/>
                <w:sz w:val="20"/>
                <w:szCs w:val="20"/>
              </w:rPr>
            </w:pPr>
            <w:r w:rsidRPr="00B01AC4">
              <w:rPr>
                <w:rFonts w:ascii="Calibri" w:eastAsia="Calibri" w:hAnsi="Calibri"/>
                <w:sz w:val="20"/>
                <w:szCs w:val="20"/>
                <w:lang w:eastAsia="en-US"/>
              </w:rPr>
              <w:t>9 «б»</w:t>
            </w:r>
          </w:p>
        </w:tc>
        <w:tc>
          <w:tcPr>
            <w:tcW w:w="284" w:type="dxa"/>
            <w:shd w:val="clear" w:color="auto" w:fill="auto"/>
          </w:tcPr>
          <w:p w:rsidR="00C131F7" w:rsidRPr="00B01AC4" w:rsidRDefault="00C131F7" w:rsidP="00FE2004">
            <w:pPr>
              <w:spacing w:after="150" w:line="276" w:lineRule="auto"/>
              <w:jc w:val="center"/>
              <w:rPr>
                <w:rFonts w:ascii="Calibri" w:eastAsia="Calibri" w:hAnsi="Calibri"/>
                <w:b/>
                <w:bCs/>
                <w:color w:val="000000"/>
                <w:sz w:val="20"/>
                <w:szCs w:val="20"/>
              </w:rPr>
            </w:pPr>
            <w:r w:rsidRPr="00B01AC4">
              <w:rPr>
                <w:rFonts w:ascii="Calibri" w:eastAsia="Calibri" w:hAnsi="Calibri"/>
                <w:b/>
                <w:bCs/>
                <w:color w:val="000000"/>
                <w:sz w:val="20"/>
                <w:szCs w:val="20"/>
              </w:rPr>
              <w:t>ИЧ</w:t>
            </w:r>
          </w:p>
        </w:tc>
        <w:tc>
          <w:tcPr>
            <w:tcW w:w="283" w:type="dxa"/>
            <w:shd w:val="clear" w:color="auto" w:fill="auto"/>
          </w:tcPr>
          <w:p w:rsidR="00C131F7" w:rsidRPr="00B01AC4" w:rsidRDefault="00C131F7" w:rsidP="00FE2004">
            <w:pPr>
              <w:spacing w:after="150" w:line="276" w:lineRule="auto"/>
              <w:jc w:val="center"/>
              <w:rPr>
                <w:rFonts w:ascii="Calibri" w:eastAsia="Calibri" w:hAnsi="Calibri"/>
                <w:color w:val="000000"/>
                <w:sz w:val="20"/>
                <w:szCs w:val="20"/>
              </w:rPr>
            </w:pPr>
            <w:r w:rsidRPr="00B01AC4">
              <w:rPr>
                <w:rFonts w:ascii="Calibri" w:eastAsia="Calibri" w:hAnsi="Calibri"/>
                <w:b/>
                <w:bCs/>
                <w:color w:val="000000"/>
                <w:sz w:val="20"/>
                <w:szCs w:val="20"/>
              </w:rPr>
              <w:t>ТЧ</w:t>
            </w:r>
          </w:p>
        </w:tc>
        <w:tc>
          <w:tcPr>
            <w:tcW w:w="284" w:type="dxa"/>
            <w:shd w:val="clear" w:color="auto" w:fill="auto"/>
          </w:tcPr>
          <w:p w:rsidR="00C131F7" w:rsidRPr="00B01AC4" w:rsidRDefault="00C131F7" w:rsidP="00FE2004">
            <w:pPr>
              <w:spacing w:after="150" w:line="276" w:lineRule="auto"/>
              <w:jc w:val="center"/>
              <w:rPr>
                <w:rFonts w:ascii="Calibri" w:eastAsia="Calibri" w:hAnsi="Calibri"/>
                <w:b/>
                <w:bCs/>
                <w:color w:val="000000"/>
                <w:sz w:val="20"/>
                <w:szCs w:val="20"/>
              </w:rPr>
            </w:pPr>
            <w:r w:rsidRPr="00B01AC4">
              <w:rPr>
                <w:rFonts w:ascii="Calibri" w:eastAsia="Calibri" w:hAnsi="Calibri"/>
                <w:b/>
                <w:bCs/>
                <w:color w:val="000000"/>
                <w:sz w:val="20"/>
                <w:szCs w:val="20"/>
              </w:rPr>
              <w:t>П1</w:t>
            </w:r>
          </w:p>
          <w:p w:rsidR="00C131F7" w:rsidRPr="00B01AC4" w:rsidRDefault="00C131F7" w:rsidP="00FE2004">
            <w:pPr>
              <w:spacing w:after="150" w:line="276" w:lineRule="auto"/>
              <w:jc w:val="center"/>
              <w:rPr>
                <w:rFonts w:ascii="Calibri" w:eastAsia="Calibri" w:hAnsi="Calibri"/>
                <w:b/>
                <w:bCs/>
                <w:color w:val="000000"/>
                <w:sz w:val="20"/>
                <w:szCs w:val="20"/>
              </w:rPr>
            </w:pPr>
          </w:p>
          <w:p w:rsidR="00C131F7" w:rsidRPr="00B01AC4" w:rsidRDefault="00C131F7" w:rsidP="00FE2004">
            <w:pPr>
              <w:spacing w:after="150" w:line="276" w:lineRule="auto"/>
              <w:jc w:val="center"/>
              <w:rPr>
                <w:rFonts w:ascii="Calibri" w:eastAsia="Calibri" w:hAnsi="Calibri"/>
                <w:b/>
                <w:bCs/>
                <w:color w:val="000000"/>
                <w:sz w:val="20"/>
                <w:szCs w:val="20"/>
              </w:rPr>
            </w:pPr>
          </w:p>
        </w:tc>
        <w:tc>
          <w:tcPr>
            <w:tcW w:w="283" w:type="dxa"/>
            <w:shd w:val="clear" w:color="auto" w:fill="auto"/>
          </w:tcPr>
          <w:p w:rsidR="00C131F7" w:rsidRPr="00B01AC4" w:rsidRDefault="00C131F7" w:rsidP="00FE2004">
            <w:pPr>
              <w:spacing w:after="150" w:line="276" w:lineRule="auto"/>
              <w:jc w:val="center"/>
              <w:rPr>
                <w:rFonts w:ascii="Calibri" w:eastAsia="Calibri" w:hAnsi="Calibri"/>
                <w:color w:val="000000"/>
                <w:sz w:val="20"/>
                <w:szCs w:val="20"/>
              </w:rPr>
            </w:pPr>
            <w:r w:rsidRPr="00B01AC4">
              <w:rPr>
                <w:rFonts w:ascii="Calibri" w:eastAsia="Calibri" w:hAnsi="Calibri"/>
                <w:b/>
                <w:bCs/>
                <w:color w:val="000000"/>
                <w:sz w:val="20"/>
                <w:szCs w:val="20"/>
              </w:rPr>
              <w:t>П2</w:t>
            </w:r>
          </w:p>
          <w:p w:rsidR="00C131F7" w:rsidRPr="00B01AC4" w:rsidRDefault="00C131F7" w:rsidP="00FE2004">
            <w:pPr>
              <w:spacing w:after="150" w:line="276" w:lineRule="auto"/>
              <w:jc w:val="center"/>
              <w:rPr>
                <w:rFonts w:ascii="Calibri" w:eastAsia="Calibri" w:hAnsi="Calibri"/>
                <w:b/>
                <w:bCs/>
                <w:color w:val="000000"/>
                <w:sz w:val="20"/>
                <w:szCs w:val="20"/>
              </w:rPr>
            </w:pPr>
          </w:p>
        </w:tc>
        <w:tc>
          <w:tcPr>
            <w:tcW w:w="284" w:type="dxa"/>
            <w:shd w:val="clear" w:color="auto" w:fill="auto"/>
          </w:tcPr>
          <w:p w:rsidR="00C131F7" w:rsidRPr="00B01AC4" w:rsidRDefault="00C131F7" w:rsidP="00FE2004">
            <w:pPr>
              <w:spacing w:after="150" w:line="276" w:lineRule="auto"/>
              <w:jc w:val="center"/>
              <w:rPr>
                <w:rFonts w:ascii="Calibri" w:eastAsia="Calibri" w:hAnsi="Calibri"/>
                <w:color w:val="000000"/>
                <w:sz w:val="20"/>
                <w:szCs w:val="20"/>
              </w:rPr>
            </w:pPr>
            <w:r w:rsidRPr="00B01AC4">
              <w:rPr>
                <w:rFonts w:ascii="Calibri" w:eastAsia="Calibri" w:hAnsi="Calibri"/>
                <w:b/>
                <w:bCs/>
                <w:color w:val="000000"/>
                <w:sz w:val="20"/>
                <w:szCs w:val="20"/>
              </w:rPr>
              <w:t>П3</w:t>
            </w:r>
          </w:p>
          <w:p w:rsidR="00C131F7" w:rsidRPr="00B01AC4" w:rsidRDefault="00C131F7" w:rsidP="00FE2004">
            <w:pPr>
              <w:spacing w:after="150" w:line="276" w:lineRule="auto"/>
              <w:jc w:val="center"/>
              <w:rPr>
                <w:rFonts w:ascii="Calibri" w:eastAsia="Calibri" w:hAnsi="Calibri"/>
                <w:b/>
                <w:bCs/>
                <w:color w:val="000000"/>
                <w:sz w:val="20"/>
                <w:szCs w:val="20"/>
              </w:rPr>
            </w:pPr>
          </w:p>
        </w:tc>
        <w:tc>
          <w:tcPr>
            <w:tcW w:w="283" w:type="dxa"/>
            <w:shd w:val="clear" w:color="auto" w:fill="auto"/>
          </w:tcPr>
          <w:p w:rsidR="00C131F7" w:rsidRPr="00B01AC4" w:rsidRDefault="00C131F7" w:rsidP="00FE2004">
            <w:pPr>
              <w:spacing w:after="150" w:line="276" w:lineRule="auto"/>
              <w:jc w:val="center"/>
              <w:rPr>
                <w:rFonts w:ascii="Calibri" w:eastAsia="Calibri" w:hAnsi="Calibri"/>
                <w:color w:val="000000"/>
                <w:sz w:val="20"/>
                <w:szCs w:val="20"/>
              </w:rPr>
            </w:pPr>
            <w:r w:rsidRPr="00B01AC4">
              <w:rPr>
                <w:rFonts w:ascii="Calibri" w:eastAsia="Calibri" w:hAnsi="Calibri"/>
                <w:b/>
                <w:bCs/>
                <w:color w:val="000000"/>
                <w:sz w:val="20"/>
                <w:szCs w:val="20"/>
              </w:rPr>
              <w:t>П4</w:t>
            </w:r>
          </w:p>
          <w:p w:rsidR="00C131F7" w:rsidRPr="00B01AC4" w:rsidRDefault="00C131F7" w:rsidP="00FE2004">
            <w:pPr>
              <w:spacing w:after="150" w:line="276" w:lineRule="auto"/>
              <w:jc w:val="center"/>
              <w:rPr>
                <w:rFonts w:ascii="Calibri" w:eastAsia="Calibri" w:hAnsi="Calibri"/>
                <w:b/>
                <w:bCs/>
                <w:color w:val="000000"/>
                <w:sz w:val="20"/>
                <w:szCs w:val="20"/>
              </w:rPr>
            </w:pPr>
          </w:p>
        </w:tc>
        <w:tc>
          <w:tcPr>
            <w:tcW w:w="284" w:type="dxa"/>
            <w:shd w:val="clear" w:color="auto" w:fill="auto"/>
          </w:tcPr>
          <w:p w:rsidR="00C131F7" w:rsidRPr="00B01AC4" w:rsidRDefault="00C131F7" w:rsidP="00FE2004">
            <w:pPr>
              <w:spacing w:after="150" w:line="276" w:lineRule="auto"/>
              <w:jc w:val="center"/>
              <w:rPr>
                <w:rFonts w:ascii="Calibri" w:eastAsia="Calibri" w:hAnsi="Calibri"/>
                <w:b/>
                <w:bCs/>
                <w:color w:val="000000"/>
                <w:sz w:val="20"/>
                <w:szCs w:val="20"/>
              </w:rPr>
            </w:pPr>
            <w:r w:rsidRPr="00B01AC4">
              <w:rPr>
                <w:rFonts w:ascii="Calibri" w:eastAsia="Calibri" w:hAnsi="Calibri"/>
                <w:b/>
                <w:bCs/>
                <w:color w:val="000000"/>
                <w:sz w:val="20"/>
                <w:szCs w:val="20"/>
              </w:rPr>
              <w:t>Г</w:t>
            </w:r>
          </w:p>
        </w:tc>
        <w:tc>
          <w:tcPr>
            <w:tcW w:w="283" w:type="dxa"/>
            <w:shd w:val="clear" w:color="auto" w:fill="auto"/>
          </w:tcPr>
          <w:p w:rsidR="00C131F7" w:rsidRPr="00B01AC4" w:rsidRDefault="00C131F7" w:rsidP="00FE2004">
            <w:pPr>
              <w:spacing w:after="150" w:line="276" w:lineRule="auto"/>
              <w:jc w:val="center"/>
              <w:rPr>
                <w:rFonts w:ascii="Calibri" w:eastAsia="Calibri" w:hAnsi="Calibri"/>
                <w:b/>
                <w:bCs/>
                <w:color w:val="000000"/>
                <w:sz w:val="20"/>
                <w:szCs w:val="20"/>
              </w:rPr>
            </w:pPr>
            <w:r w:rsidRPr="00B01AC4">
              <w:rPr>
                <w:rFonts w:ascii="Calibri" w:eastAsia="Calibri" w:hAnsi="Calibri"/>
                <w:b/>
                <w:bCs/>
                <w:color w:val="000000"/>
                <w:sz w:val="20"/>
                <w:szCs w:val="20"/>
              </w:rPr>
              <w:t>О</w:t>
            </w:r>
          </w:p>
        </w:tc>
        <w:tc>
          <w:tcPr>
            <w:tcW w:w="283" w:type="dxa"/>
            <w:shd w:val="clear" w:color="auto" w:fill="auto"/>
          </w:tcPr>
          <w:p w:rsidR="00C131F7" w:rsidRPr="00B01AC4" w:rsidRDefault="00C131F7" w:rsidP="00FE2004">
            <w:pPr>
              <w:spacing w:after="150" w:line="276" w:lineRule="auto"/>
              <w:jc w:val="center"/>
              <w:rPr>
                <w:rFonts w:ascii="Calibri" w:eastAsia="Calibri" w:hAnsi="Calibri"/>
                <w:b/>
                <w:bCs/>
                <w:color w:val="000000"/>
                <w:sz w:val="20"/>
                <w:szCs w:val="20"/>
              </w:rPr>
            </w:pPr>
            <w:r w:rsidRPr="00B01AC4">
              <w:rPr>
                <w:rFonts w:ascii="Calibri" w:eastAsia="Calibri" w:hAnsi="Calibri"/>
                <w:b/>
                <w:bCs/>
                <w:color w:val="000000"/>
                <w:sz w:val="20"/>
                <w:szCs w:val="20"/>
              </w:rPr>
              <w:t>Р</w:t>
            </w:r>
          </w:p>
        </w:tc>
        <w:tc>
          <w:tcPr>
            <w:tcW w:w="284" w:type="dxa"/>
            <w:shd w:val="clear" w:color="auto" w:fill="auto"/>
          </w:tcPr>
          <w:p w:rsidR="00C131F7" w:rsidRPr="00B01AC4" w:rsidRDefault="00C131F7" w:rsidP="00FE2004">
            <w:pPr>
              <w:spacing w:after="150" w:line="276" w:lineRule="auto"/>
              <w:jc w:val="center"/>
              <w:rPr>
                <w:rFonts w:ascii="Calibri" w:eastAsia="Calibri" w:hAnsi="Calibri"/>
                <w:b/>
                <w:bCs/>
                <w:color w:val="000000"/>
                <w:sz w:val="20"/>
                <w:szCs w:val="20"/>
              </w:rPr>
            </w:pPr>
            <w:r w:rsidRPr="00B01AC4">
              <w:rPr>
                <w:rFonts w:ascii="Calibri" w:eastAsia="Calibri" w:hAnsi="Calibri"/>
                <w:b/>
                <w:bCs/>
                <w:color w:val="000000"/>
                <w:sz w:val="20"/>
                <w:szCs w:val="20"/>
              </w:rPr>
              <w:t>Иск</w:t>
            </w:r>
          </w:p>
        </w:tc>
        <w:tc>
          <w:tcPr>
            <w:tcW w:w="284" w:type="dxa"/>
            <w:shd w:val="clear" w:color="auto" w:fill="auto"/>
          </w:tcPr>
          <w:p w:rsidR="00C131F7" w:rsidRPr="00B01AC4" w:rsidRDefault="00C131F7" w:rsidP="00FE2004">
            <w:pPr>
              <w:spacing w:after="150" w:line="276" w:lineRule="auto"/>
              <w:jc w:val="center"/>
              <w:rPr>
                <w:rFonts w:ascii="Calibri" w:eastAsia="Calibri" w:hAnsi="Calibri"/>
                <w:color w:val="000000"/>
                <w:sz w:val="20"/>
                <w:szCs w:val="20"/>
              </w:rPr>
            </w:pPr>
            <w:r w:rsidRPr="00B01AC4">
              <w:rPr>
                <w:rFonts w:ascii="Calibri" w:eastAsia="Calibri" w:hAnsi="Calibri"/>
                <w:b/>
                <w:bCs/>
                <w:color w:val="000000"/>
                <w:sz w:val="20"/>
                <w:szCs w:val="20"/>
              </w:rPr>
              <w:t>М1</w:t>
            </w:r>
          </w:p>
          <w:p w:rsidR="00C131F7" w:rsidRPr="00B01AC4" w:rsidRDefault="00C131F7" w:rsidP="00FE2004">
            <w:pPr>
              <w:spacing w:after="150" w:line="276" w:lineRule="auto"/>
              <w:jc w:val="center"/>
              <w:rPr>
                <w:rFonts w:ascii="Calibri" w:eastAsia="Calibri" w:hAnsi="Calibri"/>
                <w:color w:val="000000"/>
                <w:sz w:val="20"/>
                <w:szCs w:val="20"/>
              </w:rPr>
            </w:pPr>
          </w:p>
        </w:tc>
        <w:tc>
          <w:tcPr>
            <w:tcW w:w="283" w:type="dxa"/>
            <w:shd w:val="clear" w:color="auto" w:fill="auto"/>
          </w:tcPr>
          <w:p w:rsidR="00C131F7" w:rsidRPr="00B01AC4" w:rsidRDefault="00C131F7" w:rsidP="00FE2004">
            <w:pPr>
              <w:spacing w:after="150" w:line="276" w:lineRule="auto"/>
              <w:jc w:val="center"/>
              <w:rPr>
                <w:rFonts w:ascii="Calibri" w:eastAsia="Calibri" w:hAnsi="Calibri"/>
                <w:color w:val="000000"/>
                <w:sz w:val="20"/>
                <w:szCs w:val="20"/>
              </w:rPr>
            </w:pPr>
            <w:r w:rsidRPr="00B01AC4">
              <w:rPr>
                <w:rFonts w:ascii="Calibri" w:eastAsia="Calibri" w:hAnsi="Calibri"/>
                <w:b/>
                <w:bCs/>
                <w:color w:val="000000"/>
                <w:sz w:val="20"/>
                <w:szCs w:val="20"/>
              </w:rPr>
              <w:t>М2</w:t>
            </w:r>
          </w:p>
          <w:p w:rsidR="00C131F7" w:rsidRPr="00B01AC4" w:rsidRDefault="00C131F7" w:rsidP="00FE2004">
            <w:pPr>
              <w:spacing w:after="150" w:line="276" w:lineRule="auto"/>
              <w:jc w:val="center"/>
              <w:rPr>
                <w:rFonts w:ascii="Calibri" w:eastAsia="Calibri" w:hAnsi="Calibri"/>
                <w:color w:val="000000"/>
                <w:sz w:val="20"/>
                <w:szCs w:val="20"/>
              </w:rPr>
            </w:pPr>
          </w:p>
        </w:tc>
        <w:tc>
          <w:tcPr>
            <w:tcW w:w="284" w:type="dxa"/>
            <w:shd w:val="clear" w:color="auto" w:fill="auto"/>
          </w:tcPr>
          <w:p w:rsidR="00C131F7" w:rsidRPr="00B01AC4" w:rsidRDefault="00C131F7" w:rsidP="00FE2004">
            <w:pPr>
              <w:spacing w:after="150" w:line="276" w:lineRule="auto"/>
              <w:jc w:val="center"/>
              <w:rPr>
                <w:rFonts w:ascii="Calibri" w:eastAsia="Calibri" w:hAnsi="Calibri"/>
                <w:color w:val="000000"/>
                <w:sz w:val="20"/>
                <w:szCs w:val="20"/>
              </w:rPr>
            </w:pPr>
            <w:r w:rsidRPr="00B01AC4">
              <w:rPr>
                <w:rFonts w:ascii="Calibri" w:eastAsia="Calibri" w:hAnsi="Calibri"/>
                <w:b/>
                <w:bCs/>
                <w:color w:val="000000"/>
                <w:sz w:val="20"/>
                <w:szCs w:val="20"/>
              </w:rPr>
              <w:t>М3</w:t>
            </w:r>
          </w:p>
          <w:p w:rsidR="00C131F7" w:rsidRPr="00B01AC4" w:rsidRDefault="00C131F7" w:rsidP="00FE2004">
            <w:pPr>
              <w:spacing w:after="150" w:line="276" w:lineRule="auto"/>
              <w:jc w:val="center"/>
              <w:rPr>
                <w:rFonts w:ascii="Calibri" w:eastAsia="Calibri" w:hAnsi="Calibri"/>
                <w:color w:val="000000"/>
                <w:sz w:val="20"/>
                <w:szCs w:val="20"/>
              </w:rPr>
            </w:pPr>
          </w:p>
        </w:tc>
        <w:tc>
          <w:tcPr>
            <w:tcW w:w="283" w:type="dxa"/>
            <w:shd w:val="clear" w:color="auto" w:fill="auto"/>
          </w:tcPr>
          <w:p w:rsidR="00C131F7" w:rsidRPr="00B01AC4" w:rsidRDefault="00C131F7" w:rsidP="00FE2004">
            <w:pPr>
              <w:spacing w:after="150" w:line="276" w:lineRule="auto"/>
              <w:jc w:val="center"/>
              <w:rPr>
                <w:rFonts w:ascii="Calibri" w:eastAsia="Calibri" w:hAnsi="Calibri"/>
                <w:color w:val="000000"/>
                <w:sz w:val="20"/>
                <w:szCs w:val="20"/>
              </w:rPr>
            </w:pPr>
            <w:r w:rsidRPr="00B01AC4">
              <w:rPr>
                <w:rFonts w:ascii="Calibri" w:eastAsia="Calibri" w:hAnsi="Calibri"/>
                <w:b/>
                <w:bCs/>
                <w:color w:val="000000"/>
                <w:sz w:val="20"/>
                <w:szCs w:val="20"/>
              </w:rPr>
              <w:t>Д1</w:t>
            </w:r>
          </w:p>
          <w:p w:rsidR="00C131F7" w:rsidRPr="00B01AC4" w:rsidRDefault="00C131F7" w:rsidP="00FE2004">
            <w:pPr>
              <w:spacing w:after="150" w:line="276" w:lineRule="auto"/>
              <w:jc w:val="center"/>
              <w:rPr>
                <w:rFonts w:ascii="Calibri" w:eastAsia="Calibri" w:hAnsi="Calibri"/>
                <w:b/>
                <w:bCs/>
                <w:color w:val="000000"/>
                <w:sz w:val="20"/>
                <w:szCs w:val="20"/>
              </w:rPr>
            </w:pPr>
          </w:p>
        </w:tc>
        <w:tc>
          <w:tcPr>
            <w:tcW w:w="284" w:type="dxa"/>
            <w:shd w:val="clear" w:color="auto" w:fill="auto"/>
          </w:tcPr>
          <w:p w:rsidR="00C131F7" w:rsidRPr="00B01AC4" w:rsidRDefault="00C131F7" w:rsidP="00FE2004">
            <w:pPr>
              <w:spacing w:after="150" w:line="276" w:lineRule="auto"/>
              <w:jc w:val="center"/>
              <w:rPr>
                <w:rFonts w:ascii="Calibri" w:eastAsia="Calibri" w:hAnsi="Calibri"/>
                <w:color w:val="000000"/>
                <w:sz w:val="20"/>
                <w:szCs w:val="20"/>
              </w:rPr>
            </w:pPr>
            <w:r w:rsidRPr="00B01AC4">
              <w:rPr>
                <w:rFonts w:ascii="Calibri" w:eastAsia="Calibri" w:hAnsi="Calibri"/>
                <w:b/>
                <w:bCs/>
                <w:color w:val="000000"/>
                <w:sz w:val="20"/>
                <w:szCs w:val="20"/>
              </w:rPr>
              <w:t>Д2</w:t>
            </w:r>
          </w:p>
          <w:p w:rsidR="00C131F7" w:rsidRPr="00B01AC4" w:rsidRDefault="00C131F7" w:rsidP="00FE2004">
            <w:pPr>
              <w:spacing w:after="150" w:line="276" w:lineRule="auto"/>
              <w:jc w:val="center"/>
              <w:rPr>
                <w:rFonts w:ascii="Calibri" w:eastAsia="Calibri" w:hAnsi="Calibri"/>
                <w:b/>
                <w:bCs/>
                <w:color w:val="000000"/>
                <w:sz w:val="20"/>
                <w:szCs w:val="20"/>
              </w:rPr>
            </w:pPr>
          </w:p>
        </w:tc>
        <w:tc>
          <w:tcPr>
            <w:tcW w:w="283" w:type="dxa"/>
            <w:shd w:val="clear" w:color="auto" w:fill="auto"/>
          </w:tcPr>
          <w:p w:rsidR="00C131F7" w:rsidRPr="00B01AC4" w:rsidRDefault="00C131F7" w:rsidP="00FE2004">
            <w:pPr>
              <w:spacing w:line="276" w:lineRule="auto"/>
              <w:jc w:val="center"/>
              <w:rPr>
                <w:rFonts w:ascii="Calibri" w:eastAsia="Calibri" w:hAnsi="Calibri"/>
                <w:b/>
                <w:sz w:val="20"/>
                <w:szCs w:val="20"/>
                <w:lang w:eastAsia="en-US"/>
              </w:rPr>
            </w:pPr>
            <w:r w:rsidRPr="00B01AC4">
              <w:rPr>
                <w:rFonts w:ascii="Calibri" w:eastAsia="Calibri" w:hAnsi="Calibri"/>
                <w:b/>
                <w:sz w:val="20"/>
                <w:szCs w:val="20"/>
                <w:lang w:eastAsia="en-US"/>
              </w:rPr>
              <w:t>Г</w:t>
            </w:r>
          </w:p>
        </w:tc>
        <w:tc>
          <w:tcPr>
            <w:tcW w:w="284" w:type="dxa"/>
            <w:shd w:val="clear" w:color="auto" w:fill="auto"/>
          </w:tcPr>
          <w:p w:rsidR="00C131F7" w:rsidRPr="00B01AC4" w:rsidRDefault="00C131F7" w:rsidP="00FE2004">
            <w:pPr>
              <w:spacing w:line="276" w:lineRule="auto"/>
              <w:jc w:val="center"/>
              <w:rPr>
                <w:rFonts w:ascii="Calibri" w:eastAsia="Calibri" w:hAnsi="Calibri"/>
                <w:b/>
                <w:sz w:val="20"/>
                <w:szCs w:val="20"/>
                <w:lang w:eastAsia="en-US"/>
              </w:rPr>
            </w:pPr>
            <w:r w:rsidRPr="00B01AC4">
              <w:rPr>
                <w:rFonts w:ascii="Calibri" w:eastAsia="Calibri" w:hAnsi="Calibri"/>
                <w:b/>
                <w:sz w:val="20"/>
                <w:szCs w:val="20"/>
                <w:lang w:eastAsia="en-US"/>
              </w:rPr>
              <w:t>О</w:t>
            </w:r>
          </w:p>
        </w:tc>
        <w:tc>
          <w:tcPr>
            <w:tcW w:w="283" w:type="dxa"/>
            <w:shd w:val="clear" w:color="auto" w:fill="auto"/>
          </w:tcPr>
          <w:p w:rsidR="00C131F7" w:rsidRPr="00B01AC4" w:rsidRDefault="00C131F7" w:rsidP="00FE2004">
            <w:pPr>
              <w:spacing w:line="276" w:lineRule="auto"/>
              <w:jc w:val="center"/>
              <w:rPr>
                <w:rFonts w:ascii="Calibri" w:eastAsia="Calibri" w:hAnsi="Calibri"/>
                <w:b/>
                <w:sz w:val="20"/>
                <w:szCs w:val="20"/>
                <w:lang w:eastAsia="en-US"/>
              </w:rPr>
            </w:pPr>
            <w:r w:rsidRPr="00B01AC4">
              <w:rPr>
                <w:rFonts w:ascii="Calibri" w:eastAsia="Calibri" w:hAnsi="Calibri"/>
                <w:b/>
                <w:sz w:val="20"/>
                <w:szCs w:val="20"/>
                <w:lang w:eastAsia="en-US"/>
              </w:rPr>
              <w:t>Р</w:t>
            </w:r>
          </w:p>
        </w:tc>
        <w:tc>
          <w:tcPr>
            <w:tcW w:w="284" w:type="dxa"/>
            <w:shd w:val="clear" w:color="auto" w:fill="auto"/>
          </w:tcPr>
          <w:p w:rsidR="00C131F7" w:rsidRPr="00B01AC4" w:rsidRDefault="00C131F7" w:rsidP="00FE2004">
            <w:pPr>
              <w:spacing w:line="276" w:lineRule="auto"/>
              <w:jc w:val="center"/>
              <w:rPr>
                <w:rFonts w:ascii="Calibri" w:eastAsia="Calibri" w:hAnsi="Calibri"/>
                <w:b/>
                <w:sz w:val="20"/>
                <w:szCs w:val="20"/>
                <w:lang w:eastAsia="en-US"/>
              </w:rPr>
            </w:pPr>
            <w:r w:rsidRPr="00B01AC4">
              <w:rPr>
                <w:rFonts w:ascii="Calibri" w:eastAsia="Calibri" w:hAnsi="Calibri"/>
                <w:b/>
                <w:sz w:val="20"/>
                <w:szCs w:val="20"/>
                <w:lang w:eastAsia="en-US"/>
              </w:rPr>
              <w:t>РО</w:t>
            </w:r>
          </w:p>
        </w:tc>
        <w:tc>
          <w:tcPr>
            <w:tcW w:w="567" w:type="dxa"/>
            <w:shd w:val="clear" w:color="auto" w:fill="auto"/>
            <w:textDirection w:val="btLr"/>
          </w:tcPr>
          <w:p w:rsidR="00C131F7" w:rsidRPr="00B01AC4" w:rsidRDefault="00C131F7" w:rsidP="00FE2004">
            <w:pPr>
              <w:spacing w:line="276" w:lineRule="auto"/>
              <w:ind w:left="113" w:right="113"/>
              <w:jc w:val="center"/>
              <w:rPr>
                <w:rFonts w:ascii="Calibri" w:eastAsia="Calibri" w:hAnsi="Calibri"/>
                <w:sz w:val="20"/>
                <w:szCs w:val="20"/>
                <w:lang w:eastAsia="en-US"/>
              </w:rPr>
            </w:pPr>
            <w:r w:rsidRPr="00B01AC4">
              <w:rPr>
                <w:rFonts w:ascii="Calibri" w:eastAsia="Calibri" w:hAnsi="Calibri"/>
                <w:sz w:val="20"/>
                <w:szCs w:val="20"/>
                <w:lang w:eastAsia="en-US"/>
              </w:rPr>
              <w:t>ИТОГО</w:t>
            </w:r>
          </w:p>
        </w:tc>
        <w:tc>
          <w:tcPr>
            <w:tcW w:w="850" w:type="dxa"/>
            <w:shd w:val="clear" w:color="auto" w:fill="auto"/>
            <w:textDirection w:val="btLr"/>
          </w:tcPr>
          <w:p w:rsidR="00C131F7" w:rsidRPr="00B01AC4" w:rsidRDefault="00C131F7" w:rsidP="00FE2004">
            <w:pPr>
              <w:spacing w:line="276" w:lineRule="auto"/>
              <w:ind w:left="113" w:right="113"/>
              <w:jc w:val="center"/>
              <w:rPr>
                <w:rFonts w:ascii="Calibri" w:eastAsia="Calibri" w:hAnsi="Calibri"/>
                <w:sz w:val="20"/>
                <w:szCs w:val="20"/>
                <w:lang w:eastAsia="en-US"/>
              </w:rPr>
            </w:pPr>
            <w:r w:rsidRPr="00B01AC4">
              <w:rPr>
                <w:rFonts w:ascii="Calibri" w:eastAsia="Calibri" w:hAnsi="Calibri"/>
                <w:sz w:val="20"/>
                <w:szCs w:val="20"/>
                <w:lang w:eastAsia="en-US"/>
              </w:rPr>
              <w:t>Отметка о зачете</w:t>
            </w:r>
          </w:p>
        </w:tc>
      </w:tr>
      <w:tr w:rsidR="00C131F7" w:rsidRPr="00B01AC4" w:rsidTr="00FE2004">
        <w:trPr>
          <w:trHeight w:val="300"/>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1</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Абдуллаева Заира</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10</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2</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Абдуразаков Умарм.</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2</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14</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00"/>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3</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Адамов Али</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13</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4</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Баматбекова Ал.</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14</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5</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Гапизова Диана</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2</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19</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00"/>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6</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Далгатова Кам.</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11</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7</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Залкипов Ал.</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2</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12</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 xml:space="preserve">8    </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Зейналов Ислам</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14</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9</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Исаева Мадина</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2</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18</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10</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Камалов Арг.</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10</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11</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Куруглиева Кам.</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2</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18</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12</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Мансурова Зайнаб</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2</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19</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13</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Мурадов Дж.</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14</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14</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Нахибашева Заг.</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12</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15</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 xml:space="preserve">Студенский </w:t>
            </w:r>
            <w:proofErr w:type="gramStart"/>
            <w:r w:rsidRPr="00B01AC4">
              <w:rPr>
                <w:rFonts w:ascii="Calibri" w:eastAsia="Calibri" w:hAnsi="Calibri"/>
                <w:sz w:val="20"/>
                <w:szCs w:val="20"/>
                <w:lang w:eastAsia="en-US"/>
              </w:rPr>
              <w:t>Вик..</w:t>
            </w:r>
            <w:proofErr w:type="gramEnd"/>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н</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е</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я</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в</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к</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а</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r w:rsidR="00C131F7" w:rsidRPr="00B01AC4" w:rsidTr="00FE2004">
        <w:trPr>
          <w:trHeight w:val="318"/>
          <w:jc w:val="center"/>
        </w:trPr>
        <w:tc>
          <w:tcPr>
            <w:tcW w:w="534"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 xml:space="preserve"> 16  </w:t>
            </w:r>
          </w:p>
        </w:tc>
        <w:tc>
          <w:tcPr>
            <w:tcW w:w="1842" w:type="dxa"/>
            <w:shd w:val="clear" w:color="auto" w:fill="auto"/>
          </w:tcPr>
          <w:p w:rsidR="00C131F7" w:rsidRPr="00B01AC4" w:rsidRDefault="00C131F7" w:rsidP="00FE2004">
            <w:pPr>
              <w:spacing w:line="276" w:lineRule="auto"/>
              <w:rPr>
                <w:rFonts w:ascii="Calibri" w:eastAsia="Calibri" w:hAnsi="Calibri"/>
                <w:sz w:val="20"/>
                <w:szCs w:val="20"/>
                <w:lang w:eastAsia="en-US"/>
              </w:rPr>
            </w:pPr>
            <w:r w:rsidRPr="00B01AC4">
              <w:rPr>
                <w:rFonts w:ascii="Calibri" w:eastAsia="Calibri" w:hAnsi="Calibri"/>
                <w:sz w:val="20"/>
                <w:szCs w:val="20"/>
                <w:lang w:eastAsia="en-US"/>
              </w:rPr>
              <w:t>Хайбулаева Фат.</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2</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w:t>
            </w:r>
          </w:p>
        </w:tc>
        <w:tc>
          <w:tcPr>
            <w:tcW w:w="283"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284"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0</w:t>
            </w:r>
          </w:p>
        </w:tc>
        <w:tc>
          <w:tcPr>
            <w:tcW w:w="567"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14</w:t>
            </w:r>
          </w:p>
        </w:tc>
        <w:tc>
          <w:tcPr>
            <w:tcW w:w="850" w:type="dxa"/>
            <w:shd w:val="clear" w:color="auto" w:fill="auto"/>
          </w:tcPr>
          <w:p w:rsidR="00C131F7" w:rsidRPr="00B01AC4" w:rsidRDefault="00C131F7" w:rsidP="00FE2004">
            <w:pPr>
              <w:spacing w:line="276" w:lineRule="auto"/>
              <w:jc w:val="center"/>
              <w:rPr>
                <w:rFonts w:ascii="Calibri" w:eastAsia="Calibri" w:hAnsi="Calibri"/>
                <w:sz w:val="20"/>
                <w:szCs w:val="20"/>
                <w:lang w:eastAsia="en-US"/>
              </w:rPr>
            </w:pPr>
            <w:r w:rsidRPr="00B01AC4">
              <w:rPr>
                <w:rFonts w:ascii="Calibri" w:eastAsia="Calibri" w:hAnsi="Calibri"/>
                <w:sz w:val="20"/>
                <w:szCs w:val="20"/>
                <w:lang w:eastAsia="en-US"/>
              </w:rPr>
              <w:t>зачет</w:t>
            </w:r>
          </w:p>
        </w:tc>
      </w:tr>
    </w:tbl>
    <w:p w:rsidR="00B01AC4" w:rsidRDefault="00B01AC4" w:rsidP="009B2CD7">
      <w:pPr>
        <w:spacing w:after="160" w:line="259" w:lineRule="auto"/>
        <w:rPr>
          <w:rFonts w:ascii="Calibri" w:eastAsia="Calibri" w:hAnsi="Calibri"/>
          <w:sz w:val="22"/>
          <w:szCs w:val="22"/>
          <w:lang w:eastAsia="en-US"/>
        </w:rPr>
      </w:pPr>
    </w:p>
    <w:p w:rsidR="00B01AC4" w:rsidRDefault="00B01AC4" w:rsidP="009B2CD7">
      <w:pPr>
        <w:spacing w:after="160" w:line="259" w:lineRule="auto"/>
        <w:rPr>
          <w:rFonts w:ascii="Calibri" w:eastAsia="Calibri" w:hAnsi="Calibri"/>
          <w:sz w:val="22"/>
          <w:szCs w:val="22"/>
          <w:lang w:eastAsia="en-US"/>
        </w:rPr>
      </w:pPr>
    </w:p>
    <w:p w:rsidR="00B01AC4" w:rsidRDefault="00B01AC4" w:rsidP="009B2CD7">
      <w:pPr>
        <w:spacing w:after="160" w:line="259" w:lineRule="auto"/>
        <w:rPr>
          <w:rFonts w:ascii="Calibri" w:eastAsia="Calibri" w:hAnsi="Calibri"/>
          <w:sz w:val="22"/>
          <w:szCs w:val="22"/>
          <w:lang w:eastAsia="en-US"/>
        </w:rPr>
      </w:pPr>
    </w:p>
    <w:p w:rsidR="00B01AC4" w:rsidRDefault="00B01AC4" w:rsidP="009B2CD7">
      <w:pPr>
        <w:spacing w:after="160" w:line="259" w:lineRule="auto"/>
        <w:rPr>
          <w:rFonts w:ascii="Calibri" w:eastAsia="Calibri" w:hAnsi="Calibri"/>
          <w:sz w:val="22"/>
          <w:szCs w:val="22"/>
          <w:lang w:eastAsia="en-US"/>
        </w:rPr>
      </w:pPr>
    </w:p>
    <w:p w:rsidR="00B01AC4" w:rsidRDefault="00B01AC4" w:rsidP="009B2CD7">
      <w:pPr>
        <w:spacing w:after="160" w:line="259" w:lineRule="auto"/>
        <w:rPr>
          <w:rFonts w:ascii="Calibri" w:eastAsia="Calibri" w:hAnsi="Calibri"/>
          <w:sz w:val="22"/>
          <w:szCs w:val="22"/>
          <w:lang w:eastAsia="en-US"/>
        </w:rPr>
      </w:pPr>
    </w:p>
    <w:p w:rsidR="00B01AC4" w:rsidRDefault="00B01AC4" w:rsidP="009B2CD7">
      <w:pPr>
        <w:spacing w:after="160" w:line="259" w:lineRule="auto"/>
        <w:rPr>
          <w:rFonts w:ascii="Calibri" w:eastAsia="Calibri" w:hAnsi="Calibri"/>
          <w:sz w:val="22"/>
          <w:szCs w:val="22"/>
          <w:lang w:eastAsia="en-US"/>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tbl>
      <w:tblPr>
        <w:tblpPr w:leftFromText="180" w:rightFromText="180" w:vertAnchor="page" w:horzAnchor="margin" w:tblpXSpec="center" w:tblpY="8525"/>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84"/>
        <w:gridCol w:w="283"/>
        <w:gridCol w:w="284"/>
        <w:gridCol w:w="283"/>
        <w:gridCol w:w="284"/>
        <w:gridCol w:w="283"/>
        <w:gridCol w:w="284"/>
        <w:gridCol w:w="283"/>
        <w:gridCol w:w="283"/>
        <w:gridCol w:w="284"/>
        <w:gridCol w:w="284"/>
        <w:gridCol w:w="283"/>
        <w:gridCol w:w="284"/>
        <w:gridCol w:w="283"/>
        <w:gridCol w:w="284"/>
        <w:gridCol w:w="283"/>
        <w:gridCol w:w="284"/>
        <w:gridCol w:w="283"/>
        <w:gridCol w:w="284"/>
        <w:gridCol w:w="567"/>
        <w:gridCol w:w="850"/>
      </w:tblGrid>
      <w:tr w:rsidR="00531F7B" w:rsidRPr="00C131F7" w:rsidTr="00FE2004">
        <w:trPr>
          <w:cantSplit/>
          <w:trHeight w:val="1134"/>
          <w:jc w:val="center"/>
        </w:trPr>
        <w:tc>
          <w:tcPr>
            <w:tcW w:w="534" w:type="dxa"/>
            <w:shd w:val="clear" w:color="auto" w:fill="auto"/>
          </w:tcPr>
          <w:p w:rsidR="00531F7B" w:rsidRPr="00C131F7" w:rsidRDefault="00531F7B" w:rsidP="00FE2004">
            <w:pPr>
              <w:spacing w:line="276" w:lineRule="auto"/>
              <w:ind w:left="-142" w:firstLine="142"/>
              <w:rPr>
                <w:rFonts w:ascii="Calibri" w:eastAsia="Calibri" w:hAnsi="Calibri"/>
                <w:sz w:val="18"/>
                <w:szCs w:val="18"/>
                <w:lang w:eastAsia="en-US"/>
              </w:rPr>
            </w:pPr>
            <w:r w:rsidRPr="00C131F7">
              <w:rPr>
                <w:rFonts w:ascii="Calibri" w:eastAsia="Calibri" w:hAnsi="Calibri"/>
                <w:sz w:val="18"/>
                <w:szCs w:val="18"/>
                <w:lang w:eastAsia="en-US"/>
              </w:rPr>
              <w:t>№</w:t>
            </w:r>
          </w:p>
        </w:tc>
        <w:tc>
          <w:tcPr>
            <w:tcW w:w="1842" w:type="dxa"/>
            <w:shd w:val="clear" w:color="auto" w:fill="auto"/>
          </w:tcPr>
          <w:p w:rsidR="00531F7B" w:rsidRPr="00C131F7" w:rsidRDefault="00531F7B" w:rsidP="00FE2004">
            <w:pPr>
              <w:spacing w:after="150"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Ф.И.</w:t>
            </w:r>
          </w:p>
          <w:p w:rsidR="00531F7B" w:rsidRPr="00C131F7" w:rsidRDefault="00531F7B" w:rsidP="00FE2004">
            <w:pPr>
              <w:spacing w:after="150" w:line="276" w:lineRule="auto"/>
              <w:jc w:val="center"/>
              <w:rPr>
                <w:rFonts w:ascii="Calibri" w:eastAsia="Calibri" w:hAnsi="Calibri"/>
                <w:color w:val="000000"/>
                <w:sz w:val="18"/>
                <w:szCs w:val="18"/>
              </w:rPr>
            </w:pPr>
            <w:r w:rsidRPr="00C131F7">
              <w:rPr>
                <w:rFonts w:ascii="Calibri" w:eastAsia="Calibri" w:hAnsi="Calibri"/>
                <w:sz w:val="18"/>
                <w:szCs w:val="18"/>
                <w:lang w:eastAsia="en-US"/>
              </w:rPr>
              <w:t>9 «а»</w:t>
            </w:r>
          </w:p>
        </w:tc>
        <w:tc>
          <w:tcPr>
            <w:tcW w:w="284" w:type="dxa"/>
            <w:shd w:val="clear" w:color="auto" w:fill="auto"/>
          </w:tcPr>
          <w:p w:rsidR="00531F7B" w:rsidRPr="00C131F7" w:rsidRDefault="00531F7B" w:rsidP="00FE2004">
            <w:pPr>
              <w:spacing w:after="150" w:line="276" w:lineRule="auto"/>
              <w:jc w:val="center"/>
              <w:rPr>
                <w:rFonts w:ascii="Calibri" w:eastAsia="Calibri" w:hAnsi="Calibri"/>
                <w:b/>
                <w:bCs/>
                <w:color w:val="000000"/>
                <w:sz w:val="18"/>
                <w:szCs w:val="18"/>
              </w:rPr>
            </w:pPr>
            <w:r w:rsidRPr="00C131F7">
              <w:rPr>
                <w:rFonts w:ascii="Calibri" w:eastAsia="Calibri" w:hAnsi="Calibri"/>
                <w:b/>
                <w:bCs/>
                <w:color w:val="000000"/>
                <w:sz w:val="18"/>
                <w:szCs w:val="18"/>
              </w:rPr>
              <w:t>ИЧ</w:t>
            </w:r>
          </w:p>
        </w:tc>
        <w:tc>
          <w:tcPr>
            <w:tcW w:w="283" w:type="dxa"/>
            <w:shd w:val="clear" w:color="auto" w:fill="auto"/>
          </w:tcPr>
          <w:p w:rsidR="00531F7B" w:rsidRPr="00C131F7" w:rsidRDefault="00531F7B" w:rsidP="00FE2004">
            <w:pPr>
              <w:spacing w:after="150" w:line="276" w:lineRule="auto"/>
              <w:jc w:val="center"/>
              <w:rPr>
                <w:rFonts w:ascii="Calibri" w:eastAsia="Calibri" w:hAnsi="Calibri"/>
                <w:color w:val="000000"/>
                <w:sz w:val="18"/>
                <w:szCs w:val="18"/>
              </w:rPr>
            </w:pPr>
            <w:r w:rsidRPr="00C131F7">
              <w:rPr>
                <w:rFonts w:ascii="Calibri" w:eastAsia="Calibri" w:hAnsi="Calibri"/>
                <w:b/>
                <w:bCs/>
                <w:color w:val="000000"/>
                <w:sz w:val="18"/>
                <w:szCs w:val="18"/>
              </w:rPr>
              <w:t>ТЧ</w:t>
            </w:r>
          </w:p>
        </w:tc>
        <w:tc>
          <w:tcPr>
            <w:tcW w:w="284" w:type="dxa"/>
            <w:shd w:val="clear" w:color="auto" w:fill="auto"/>
          </w:tcPr>
          <w:p w:rsidR="00531F7B" w:rsidRPr="00C131F7" w:rsidRDefault="00531F7B" w:rsidP="00FE2004">
            <w:pPr>
              <w:spacing w:after="150" w:line="276" w:lineRule="auto"/>
              <w:jc w:val="center"/>
              <w:rPr>
                <w:rFonts w:ascii="Calibri" w:eastAsia="Calibri" w:hAnsi="Calibri"/>
                <w:b/>
                <w:bCs/>
                <w:color w:val="000000"/>
                <w:sz w:val="18"/>
                <w:szCs w:val="18"/>
              </w:rPr>
            </w:pPr>
            <w:r w:rsidRPr="00C131F7">
              <w:rPr>
                <w:rFonts w:ascii="Calibri" w:eastAsia="Calibri" w:hAnsi="Calibri"/>
                <w:b/>
                <w:bCs/>
                <w:color w:val="000000"/>
                <w:sz w:val="18"/>
                <w:szCs w:val="18"/>
              </w:rPr>
              <w:t>П1</w:t>
            </w:r>
          </w:p>
          <w:p w:rsidR="00531F7B" w:rsidRPr="00C131F7" w:rsidRDefault="00531F7B" w:rsidP="00FE2004">
            <w:pPr>
              <w:spacing w:after="150" w:line="276" w:lineRule="auto"/>
              <w:jc w:val="center"/>
              <w:rPr>
                <w:rFonts w:ascii="Calibri" w:eastAsia="Calibri" w:hAnsi="Calibri"/>
                <w:b/>
                <w:bCs/>
                <w:color w:val="000000"/>
                <w:sz w:val="18"/>
                <w:szCs w:val="18"/>
              </w:rPr>
            </w:pPr>
          </w:p>
          <w:p w:rsidR="00531F7B" w:rsidRPr="00C131F7" w:rsidRDefault="00531F7B" w:rsidP="00FE2004">
            <w:pPr>
              <w:spacing w:after="150" w:line="276" w:lineRule="auto"/>
              <w:jc w:val="center"/>
              <w:rPr>
                <w:rFonts w:ascii="Calibri" w:eastAsia="Calibri" w:hAnsi="Calibri"/>
                <w:b/>
                <w:bCs/>
                <w:color w:val="000000"/>
                <w:sz w:val="18"/>
                <w:szCs w:val="18"/>
              </w:rPr>
            </w:pPr>
          </w:p>
        </w:tc>
        <w:tc>
          <w:tcPr>
            <w:tcW w:w="283" w:type="dxa"/>
            <w:shd w:val="clear" w:color="auto" w:fill="auto"/>
          </w:tcPr>
          <w:p w:rsidR="00531F7B" w:rsidRPr="00C131F7" w:rsidRDefault="00531F7B" w:rsidP="00FE2004">
            <w:pPr>
              <w:spacing w:after="150" w:line="276" w:lineRule="auto"/>
              <w:jc w:val="center"/>
              <w:rPr>
                <w:rFonts w:ascii="Calibri" w:eastAsia="Calibri" w:hAnsi="Calibri"/>
                <w:color w:val="000000"/>
                <w:sz w:val="18"/>
                <w:szCs w:val="18"/>
              </w:rPr>
            </w:pPr>
            <w:r w:rsidRPr="00C131F7">
              <w:rPr>
                <w:rFonts w:ascii="Calibri" w:eastAsia="Calibri" w:hAnsi="Calibri"/>
                <w:b/>
                <w:bCs/>
                <w:color w:val="000000"/>
                <w:sz w:val="18"/>
                <w:szCs w:val="18"/>
              </w:rPr>
              <w:t>П2</w:t>
            </w:r>
          </w:p>
          <w:p w:rsidR="00531F7B" w:rsidRPr="00C131F7" w:rsidRDefault="00531F7B" w:rsidP="00FE2004">
            <w:pPr>
              <w:spacing w:after="150" w:line="276" w:lineRule="auto"/>
              <w:jc w:val="center"/>
              <w:rPr>
                <w:rFonts w:ascii="Calibri" w:eastAsia="Calibri" w:hAnsi="Calibri"/>
                <w:b/>
                <w:bCs/>
                <w:color w:val="000000"/>
                <w:sz w:val="18"/>
                <w:szCs w:val="18"/>
              </w:rPr>
            </w:pPr>
          </w:p>
        </w:tc>
        <w:tc>
          <w:tcPr>
            <w:tcW w:w="284" w:type="dxa"/>
            <w:shd w:val="clear" w:color="auto" w:fill="auto"/>
          </w:tcPr>
          <w:p w:rsidR="00531F7B" w:rsidRPr="00C131F7" w:rsidRDefault="00531F7B" w:rsidP="00FE2004">
            <w:pPr>
              <w:spacing w:after="150" w:line="276" w:lineRule="auto"/>
              <w:jc w:val="center"/>
              <w:rPr>
                <w:rFonts w:ascii="Calibri" w:eastAsia="Calibri" w:hAnsi="Calibri"/>
                <w:color w:val="000000"/>
                <w:sz w:val="18"/>
                <w:szCs w:val="18"/>
              </w:rPr>
            </w:pPr>
            <w:r w:rsidRPr="00C131F7">
              <w:rPr>
                <w:rFonts w:ascii="Calibri" w:eastAsia="Calibri" w:hAnsi="Calibri"/>
                <w:b/>
                <w:bCs/>
                <w:color w:val="000000"/>
                <w:sz w:val="18"/>
                <w:szCs w:val="18"/>
              </w:rPr>
              <w:t>П3</w:t>
            </w:r>
          </w:p>
          <w:p w:rsidR="00531F7B" w:rsidRPr="00C131F7" w:rsidRDefault="00531F7B" w:rsidP="00FE2004">
            <w:pPr>
              <w:spacing w:after="150" w:line="276" w:lineRule="auto"/>
              <w:jc w:val="center"/>
              <w:rPr>
                <w:rFonts w:ascii="Calibri" w:eastAsia="Calibri" w:hAnsi="Calibri"/>
                <w:b/>
                <w:bCs/>
                <w:color w:val="000000"/>
                <w:sz w:val="18"/>
                <w:szCs w:val="18"/>
              </w:rPr>
            </w:pPr>
          </w:p>
        </w:tc>
        <w:tc>
          <w:tcPr>
            <w:tcW w:w="283" w:type="dxa"/>
            <w:shd w:val="clear" w:color="auto" w:fill="auto"/>
          </w:tcPr>
          <w:p w:rsidR="00531F7B" w:rsidRPr="00C131F7" w:rsidRDefault="00531F7B" w:rsidP="00FE2004">
            <w:pPr>
              <w:spacing w:after="150" w:line="276" w:lineRule="auto"/>
              <w:jc w:val="center"/>
              <w:rPr>
                <w:rFonts w:ascii="Calibri" w:eastAsia="Calibri" w:hAnsi="Calibri"/>
                <w:color w:val="000000"/>
                <w:sz w:val="18"/>
                <w:szCs w:val="18"/>
              </w:rPr>
            </w:pPr>
            <w:r w:rsidRPr="00C131F7">
              <w:rPr>
                <w:rFonts w:ascii="Calibri" w:eastAsia="Calibri" w:hAnsi="Calibri"/>
                <w:b/>
                <w:bCs/>
                <w:color w:val="000000"/>
                <w:sz w:val="18"/>
                <w:szCs w:val="18"/>
              </w:rPr>
              <w:t>П4</w:t>
            </w:r>
          </w:p>
          <w:p w:rsidR="00531F7B" w:rsidRPr="00C131F7" w:rsidRDefault="00531F7B" w:rsidP="00FE2004">
            <w:pPr>
              <w:spacing w:after="150" w:line="276" w:lineRule="auto"/>
              <w:jc w:val="center"/>
              <w:rPr>
                <w:rFonts w:ascii="Calibri" w:eastAsia="Calibri" w:hAnsi="Calibri"/>
                <w:b/>
                <w:bCs/>
                <w:color w:val="000000"/>
                <w:sz w:val="18"/>
                <w:szCs w:val="18"/>
              </w:rPr>
            </w:pPr>
          </w:p>
        </w:tc>
        <w:tc>
          <w:tcPr>
            <w:tcW w:w="284" w:type="dxa"/>
            <w:shd w:val="clear" w:color="auto" w:fill="auto"/>
          </w:tcPr>
          <w:p w:rsidR="00531F7B" w:rsidRPr="00C131F7" w:rsidRDefault="00531F7B" w:rsidP="00FE2004">
            <w:pPr>
              <w:spacing w:after="150" w:line="276" w:lineRule="auto"/>
              <w:jc w:val="center"/>
              <w:rPr>
                <w:rFonts w:ascii="Calibri" w:eastAsia="Calibri" w:hAnsi="Calibri"/>
                <w:b/>
                <w:bCs/>
                <w:color w:val="000000"/>
                <w:sz w:val="18"/>
                <w:szCs w:val="18"/>
              </w:rPr>
            </w:pPr>
            <w:r w:rsidRPr="00C131F7">
              <w:rPr>
                <w:rFonts w:ascii="Calibri" w:eastAsia="Calibri" w:hAnsi="Calibri"/>
                <w:b/>
                <w:bCs/>
                <w:color w:val="000000"/>
                <w:sz w:val="18"/>
                <w:szCs w:val="18"/>
              </w:rPr>
              <w:t>Г</w:t>
            </w:r>
          </w:p>
        </w:tc>
        <w:tc>
          <w:tcPr>
            <w:tcW w:w="283" w:type="dxa"/>
            <w:shd w:val="clear" w:color="auto" w:fill="auto"/>
          </w:tcPr>
          <w:p w:rsidR="00531F7B" w:rsidRPr="00C131F7" w:rsidRDefault="00531F7B" w:rsidP="00FE2004">
            <w:pPr>
              <w:spacing w:after="150" w:line="276" w:lineRule="auto"/>
              <w:jc w:val="center"/>
              <w:rPr>
                <w:rFonts w:ascii="Calibri" w:eastAsia="Calibri" w:hAnsi="Calibri"/>
                <w:b/>
                <w:bCs/>
                <w:color w:val="000000"/>
                <w:sz w:val="18"/>
                <w:szCs w:val="18"/>
              </w:rPr>
            </w:pPr>
            <w:r w:rsidRPr="00C131F7">
              <w:rPr>
                <w:rFonts w:ascii="Calibri" w:eastAsia="Calibri" w:hAnsi="Calibri"/>
                <w:b/>
                <w:bCs/>
                <w:color w:val="000000"/>
                <w:sz w:val="18"/>
                <w:szCs w:val="18"/>
              </w:rPr>
              <w:t>О</w:t>
            </w:r>
          </w:p>
        </w:tc>
        <w:tc>
          <w:tcPr>
            <w:tcW w:w="283" w:type="dxa"/>
            <w:shd w:val="clear" w:color="auto" w:fill="auto"/>
          </w:tcPr>
          <w:p w:rsidR="00531F7B" w:rsidRPr="00C131F7" w:rsidRDefault="00531F7B" w:rsidP="00FE2004">
            <w:pPr>
              <w:spacing w:after="150" w:line="276" w:lineRule="auto"/>
              <w:jc w:val="center"/>
              <w:rPr>
                <w:rFonts w:ascii="Calibri" w:eastAsia="Calibri" w:hAnsi="Calibri"/>
                <w:b/>
                <w:bCs/>
                <w:color w:val="000000"/>
                <w:sz w:val="18"/>
                <w:szCs w:val="18"/>
              </w:rPr>
            </w:pPr>
            <w:r w:rsidRPr="00C131F7">
              <w:rPr>
                <w:rFonts w:ascii="Calibri" w:eastAsia="Calibri" w:hAnsi="Calibri"/>
                <w:b/>
                <w:bCs/>
                <w:color w:val="000000"/>
                <w:sz w:val="18"/>
                <w:szCs w:val="18"/>
              </w:rPr>
              <w:t>Р</w:t>
            </w:r>
          </w:p>
        </w:tc>
        <w:tc>
          <w:tcPr>
            <w:tcW w:w="284" w:type="dxa"/>
            <w:shd w:val="clear" w:color="auto" w:fill="auto"/>
          </w:tcPr>
          <w:p w:rsidR="00531F7B" w:rsidRPr="00C131F7" w:rsidRDefault="00531F7B" w:rsidP="00FE2004">
            <w:pPr>
              <w:spacing w:after="150" w:line="276" w:lineRule="auto"/>
              <w:jc w:val="center"/>
              <w:rPr>
                <w:rFonts w:ascii="Calibri" w:eastAsia="Calibri" w:hAnsi="Calibri"/>
                <w:b/>
                <w:bCs/>
                <w:color w:val="000000"/>
                <w:sz w:val="18"/>
                <w:szCs w:val="18"/>
              </w:rPr>
            </w:pPr>
            <w:r w:rsidRPr="00C131F7">
              <w:rPr>
                <w:rFonts w:ascii="Calibri" w:eastAsia="Calibri" w:hAnsi="Calibri"/>
                <w:b/>
                <w:bCs/>
                <w:color w:val="000000"/>
                <w:sz w:val="18"/>
                <w:szCs w:val="18"/>
              </w:rPr>
              <w:t>Иск</w:t>
            </w:r>
          </w:p>
        </w:tc>
        <w:tc>
          <w:tcPr>
            <w:tcW w:w="284" w:type="dxa"/>
            <w:shd w:val="clear" w:color="auto" w:fill="auto"/>
          </w:tcPr>
          <w:p w:rsidR="00531F7B" w:rsidRPr="00C131F7" w:rsidRDefault="00531F7B" w:rsidP="00FE2004">
            <w:pPr>
              <w:spacing w:after="150" w:line="276" w:lineRule="auto"/>
              <w:jc w:val="center"/>
              <w:rPr>
                <w:rFonts w:ascii="Calibri" w:eastAsia="Calibri" w:hAnsi="Calibri"/>
                <w:color w:val="000000"/>
                <w:sz w:val="18"/>
                <w:szCs w:val="18"/>
              </w:rPr>
            </w:pPr>
            <w:r w:rsidRPr="00C131F7">
              <w:rPr>
                <w:rFonts w:ascii="Calibri" w:eastAsia="Calibri" w:hAnsi="Calibri"/>
                <w:b/>
                <w:bCs/>
                <w:color w:val="000000"/>
                <w:sz w:val="18"/>
                <w:szCs w:val="18"/>
              </w:rPr>
              <w:t>М1</w:t>
            </w:r>
          </w:p>
          <w:p w:rsidR="00531F7B" w:rsidRPr="00C131F7" w:rsidRDefault="00531F7B" w:rsidP="00FE2004">
            <w:pPr>
              <w:spacing w:after="150" w:line="276" w:lineRule="auto"/>
              <w:jc w:val="center"/>
              <w:rPr>
                <w:rFonts w:ascii="Calibri" w:eastAsia="Calibri" w:hAnsi="Calibri"/>
                <w:color w:val="000000"/>
                <w:sz w:val="18"/>
                <w:szCs w:val="18"/>
              </w:rPr>
            </w:pPr>
          </w:p>
        </w:tc>
        <w:tc>
          <w:tcPr>
            <w:tcW w:w="283" w:type="dxa"/>
            <w:shd w:val="clear" w:color="auto" w:fill="auto"/>
          </w:tcPr>
          <w:p w:rsidR="00531F7B" w:rsidRPr="00C131F7" w:rsidRDefault="00531F7B" w:rsidP="00FE2004">
            <w:pPr>
              <w:spacing w:after="150" w:line="276" w:lineRule="auto"/>
              <w:jc w:val="center"/>
              <w:rPr>
                <w:rFonts w:ascii="Calibri" w:eastAsia="Calibri" w:hAnsi="Calibri"/>
                <w:color w:val="000000"/>
                <w:sz w:val="18"/>
                <w:szCs w:val="18"/>
              </w:rPr>
            </w:pPr>
            <w:r w:rsidRPr="00C131F7">
              <w:rPr>
                <w:rFonts w:ascii="Calibri" w:eastAsia="Calibri" w:hAnsi="Calibri"/>
                <w:b/>
                <w:bCs/>
                <w:color w:val="000000"/>
                <w:sz w:val="18"/>
                <w:szCs w:val="18"/>
              </w:rPr>
              <w:t>М2</w:t>
            </w:r>
          </w:p>
          <w:p w:rsidR="00531F7B" w:rsidRPr="00C131F7" w:rsidRDefault="00531F7B" w:rsidP="00FE2004">
            <w:pPr>
              <w:spacing w:after="150" w:line="276" w:lineRule="auto"/>
              <w:jc w:val="center"/>
              <w:rPr>
                <w:rFonts w:ascii="Calibri" w:eastAsia="Calibri" w:hAnsi="Calibri"/>
                <w:color w:val="000000"/>
                <w:sz w:val="18"/>
                <w:szCs w:val="18"/>
              </w:rPr>
            </w:pPr>
          </w:p>
        </w:tc>
        <w:tc>
          <w:tcPr>
            <w:tcW w:w="284" w:type="dxa"/>
            <w:shd w:val="clear" w:color="auto" w:fill="auto"/>
          </w:tcPr>
          <w:p w:rsidR="00531F7B" w:rsidRPr="00C131F7" w:rsidRDefault="00531F7B" w:rsidP="00FE2004">
            <w:pPr>
              <w:spacing w:after="150" w:line="276" w:lineRule="auto"/>
              <w:jc w:val="center"/>
              <w:rPr>
                <w:rFonts w:ascii="Calibri" w:eastAsia="Calibri" w:hAnsi="Calibri"/>
                <w:color w:val="000000"/>
                <w:sz w:val="18"/>
                <w:szCs w:val="18"/>
              </w:rPr>
            </w:pPr>
            <w:r w:rsidRPr="00C131F7">
              <w:rPr>
                <w:rFonts w:ascii="Calibri" w:eastAsia="Calibri" w:hAnsi="Calibri"/>
                <w:b/>
                <w:bCs/>
                <w:color w:val="000000"/>
                <w:sz w:val="18"/>
                <w:szCs w:val="18"/>
              </w:rPr>
              <w:t>М3</w:t>
            </w:r>
          </w:p>
          <w:p w:rsidR="00531F7B" w:rsidRPr="00C131F7" w:rsidRDefault="00531F7B" w:rsidP="00FE2004">
            <w:pPr>
              <w:spacing w:after="150" w:line="276" w:lineRule="auto"/>
              <w:jc w:val="center"/>
              <w:rPr>
                <w:rFonts w:ascii="Calibri" w:eastAsia="Calibri" w:hAnsi="Calibri"/>
                <w:color w:val="000000"/>
                <w:sz w:val="18"/>
                <w:szCs w:val="18"/>
              </w:rPr>
            </w:pPr>
          </w:p>
        </w:tc>
        <w:tc>
          <w:tcPr>
            <w:tcW w:w="283" w:type="dxa"/>
            <w:shd w:val="clear" w:color="auto" w:fill="auto"/>
          </w:tcPr>
          <w:p w:rsidR="00531F7B" w:rsidRPr="00C131F7" w:rsidRDefault="00531F7B" w:rsidP="00FE2004">
            <w:pPr>
              <w:spacing w:after="150" w:line="276" w:lineRule="auto"/>
              <w:jc w:val="center"/>
              <w:rPr>
                <w:rFonts w:ascii="Calibri" w:eastAsia="Calibri" w:hAnsi="Calibri"/>
                <w:color w:val="000000"/>
                <w:sz w:val="18"/>
                <w:szCs w:val="18"/>
              </w:rPr>
            </w:pPr>
            <w:r w:rsidRPr="00C131F7">
              <w:rPr>
                <w:rFonts w:ascii="Calibri" w:eastAsia="Calibri" w:hAnsi="Calibri"/>
                <w:b/>
                <w:bCs/>
                <w:color w:val="000000"/>
                <w:sz w:val="18"/>
                <w:szCs w:val="18"/>
              </w:rPr>
              <w:t>Д1</w:t>
            </w:r>
          </w:p>
          <w:p w:rsidR="00531F7B" w:rsidRPr="00C131F7" w:rsidRDefault="00531F7B" w:rsidP="00FE2004">
            <w:pPr>
              <w:spacing w:after="150" w:line="276" w:lineRule="auto"/>
              <w:jc w:val="center"/>
              <w:rPr>
                <w:rFonts w:ascii="Calibri" w:eastAsia="Calibri" w:hAnsi="Calibri"/>
                <w:b/>
                <w:bCs/>
                <w:color w:val="000000"/>
                <w:sz w:val="18"/>
                <w:szCs w:val="18"/>
              </w:rPr>
            </w:pPr>
          </w:p>
        </w:tc>
        <w:tc>
          <w:tcPr>
            <w:tcW w:w="284" w:type="dxa"/>
            <w:shd w:val="clear" w:color="auto" w:fill="auto"/>
          </w:tcPr>
          <w:p w:rsidR="00531F7B" w:rsidRPr="00C131F7" w:rsidRDefault="00531F7B" w:rsidP="00FE2004">
            <w:pPr>
              <w:spacing w:after="150" w:line="276" w:lineRule="auto"/>
              <w:jc w:val="center"/>
              <w:rPr>
                <w:rFonts w:ascii="Calibri" w:eastAsia="Calibri" w:hAnsi="Calibri"/>
                <w:color w:val="000000"/>
                <w:sz w:val="18"/>
                <w:szCs w:val="18"/>
              </w:rPr>
            </w:pPr>
            <w:r w:rsidRPr="00C131F7">
              <w:rPr>
                <w:rFonts w:ascii="Calibri" w:eastAsia="Calibri" w:hAnsi="Calibri"/>
                <w:b/>
                <w:bCs/>
                <w:color w:val="000000"/>
                <w:sz w:val="18"/>
                <w:szCs w:val="18"/>
              </w:rPr>
              <w:t>Д2</w:t>
            </w:r>
          </w:p>
          <w:p w:rsidR="00531F7B" w:rsidRPr="00C131F7" w:rsidRDefault="00531F7B" w:rsidP="00FE2004">
            <w:pPr>
              <w:spacing w:after="150" w:line="276" w:lineRule="auto"/>
              <w:jc w:val="center"/>
              <w:rPr>
                <w:rFonts w:ascii="Calibri" w:eastAsia="Calibri" w:hAnsi="Calibri"/>
                <w:b/>
                <w:bCs/>
                <w:color w:val="000000"/>
                <w:sz w:val="18"/>
                <w:szCs w:val="18"/>
              </w:rPr>
            </w:pPr>
          </w:p>
        </w:tc>
        <w:tc>
          <w:tcPr>
            <w:tcW w:w="283" w:type="dxa"/>
            <w:shd w:val="clear" w:color="auto" w:fill="auto"/>
          </w:tcPr>
          <w:p w:rsidR="00531F7B" w:rsidRPr="00C131F7" w:rsidRDefault="00531F7B" w:rsidP="00FE2004">
            <w:pPr>
              <w:spacing w:line="276" w:lineRule="auto"/>
              <w:jc w:val="center"/>
              <w:rPr>
                <w:rFonts w:ascii="Calibri" w:eastAsia="Calibri" w:hAnsi="Calibri"/>
                <w:b/>
                <w:sz w:val="18"/>
                <w:szCs w:val="18"/>
                <w:lang w:eastAsia="en-US"/>
              </w:rPr>
            </w:pPr>
            <w:r w:rsidRPr="00C131F7">
              <w:rPr>
                <w:rFonts w:ascii="Calibri" w:eastAsia="Calibri" w:hAnsi="Calibri"/>
                <w:b/>
                <w:sz w:val="18"/>
                <w:szCs w:val="18"/>
                <w:lang w:eastAsia="en-US"/>
              </w:rPr>
              <w:t>Г</w:t>
            </w:r>
          </w:p>
        </w:tc>
        <w:tc>
          <w:tcPr>
            <w:tcW w:w="284" w:type="dxa"/>
            <w:shd w:val="clear" w:color="auto" w:fill="auto"/>
          </w:tcPr>
          <w:p w:rsidR="00531F7B" w:rsidRPr="00C131F7" w:rsidRDefault="00531F7B" w:rsidP="00FE2004">
            <w:pPr>
              <w:spacing w:line="276" w:lineRule="auto"/>
              <w:jc w:val="center"/>
              <w:rPr>
                <w:rFonts w:ascii="Calibri" w:eastAsia="Calibri" w:hAnsi="Calibri"/>
                <w:b/>
                <w:sz w:val="18"/>
                <w:szCs w:val="18"/>
                <w:lang w:eastAsia="en-US"/>
              </w:rPr>
            </w:pPr>
            <w:r w:rsidRPr="00C131F7">
              <w:rPr>
                <w:rFonts w:ascii="Calibri" w:eastAsia="Calibri" w:hAnsi="Calibri"/>
                <w:b/>
                <w:sz w:val="18"/>
                <w:szCs w:val="18"/>
                <w:lang w:eastAsia="en-US"/>
              </w:rPr>
              <w:t>О</w:t>
            </w:r>
          </w:p>
        </w:tc>
        <w:tc>
          <w:tcPr>
            <w:tcW w:w="283" w:type="dxa"/>
            <w:shd w:val="clear" w:color="auto" w:fill="auto"/>
          </w:tcPr>
          <w:p w:rsidR="00531F7B" w:rsidRPr="00C131F7" w:rsidRDefault="00531F7B" w:rsidP="00FE2004">
            <w:pPr>
              <w:spacing w:line="276" w:lineRule="auto"/>
              <w:jc w:val="center"/>
              <w:rPr>
                <w:rFonts w:ascii="Calibri" w:eastAsia="Calibri" w:hAnsi="Calibri"/>
                <w:b/>
                <w:sz w:val="18"/>
                <w:szCs w:val="18"/>
                <w:lang w:eastAsia="en-US"/>
              </w:rPr>
            </w:pPr>
            <w:r w:rsidRPr="00C131F7">
              <w:rPr>
                <w:rFonts w:ascii="Calibri" w:eastAsia="Calibri" w:hAnsi="Calibri"/>
                <w:b/>
                <w:sz w:val="18"/>
                <w:szCs w:val="18"/>
                <w:lang w:eastAsia="en-US"/>
              </w:rPr>
              <w:t>Р</w:t>
            </w:r>
          </w:p>
        </w:tc>
        <w:tc>
          <w:tcPr>
            <w:tcW w:w="284" w:type="dxa"/>
            <w:shd w:val="clear" w:color="auto" w:fill="auto"/>
          </w:tcPr>
          <w:p w:rsidR="00531F7B" w:rsidRPr="00C131F7" w:rsidRDefault="00531F7B" w:rsidP="00FE2004">
            <w:pPr>
              <w:spacing w:line="276" w:lineRule="auto"/>
              <w:jc w:val="center"/>
              <w:rPr>
                <w:rFonts w:ascii="Calibri" w:eastAsia="Calibri" w:hAnsi="Calibri"/>
                <w:b/>
                <w:sz w:val="18"/>
                <w:szCs w:val="18"/>
                <w:lang w:eastAsia="en-US"/>
              </w:rPr>
            </w:pPr>
            <w:r w:rsidRPr="00C131F7">
              <w:rPr>
                <w:rFonts w:ascii="Calibri" w:eastAsia="Calibri" w:hAnsi="Calibri"/>
                <w:b/>
                <w:sz w:val="18"/>
                <w:szCs w:val="18"/>
                <w:lang w:eastAsia="en-US"/>
              </w:rPr>
              <w:t>РО</w:t>
            </w:r>
          </w:p>
        </w:tc>
        <w:tc>
          <w:tcPr>
            <w:tcW w:w="567" w:type="dxa"/>
            <w:shd w:val="clear" w:color="auto" w:fill="auto"/>
            <w:textDirection w:val="btLr"/>
          </w:tcPr>
          <w:p w:rsidR="00531F7B" w:rsidRPr="00C131F7" w:rsidRDefault="00531F7B" w:rsidP="00FE2004">
            <w:pPr>
              <w:spacing w:line="276" w:lineRule="auto"/>
              <w:ind w:left="113" w:right="113"/>
              <w:jc w:val="center"/>
              <w:rPr>
                <w:rFonts w:ascii="Calibri" w:eastAsia="Calibri" w:hAnsi="Calibri"/>
                <w:sz w:val="18"/>
                <w:szCs w:val="18"/>
                <w:lang w:eastAsia="en-US"/>
              </w:rPr>
            </w:pPr>
            <w:r w:rsidRPr="00C131F7">
              <w:rPr>
                <w:rFonts w:ascii="Calibri" w:eastAsia="Calibri" w:hAnsi="Calibri"/>
                <w:sz w:val="18"/>
                <w:szCs w:val="18"/>
                <w:lang w:eastAsia="en-US"/>
              </w:rPr>
              <w:t>ИТОГО</w:t>
            </w:r>
          </w:p>
        </w:tc>
        <w:tc>
          <w:tcPr>
            <w:tcW w:w="850" w:type="dxa"/>
            <w:shd w:val="clear" w:color="auto" w:fill="auto"/>
            <w:textDirection w:val="btLr"/>
          </w:tcPr>
          <w:p w:rsidR="00531F7B" w:rsidRPr="00C131F7" w:rsidRDefault="00531F7B" w:rsidP="00FE2004">
            <w:pPr>
              <w:spacing w:line="276" w:lineRule="auto"/>
              <w:ind w:left="113" w:right="113"/>
              <w:jc w:val="center"/>
              <w:rPr>
                <w:rFonts w:ascii="Calibri" w:eastAsia="Calibri" w:hAnsi="Calibri"/>
                <w:sz w:val="18"/>
                <w:szCs w:val="18"/>
                <w:lang w:eastAsia="en-US"/>
              </w:rPr>
            </w:pPr>
            <w:r w:rsidRPr="00C131F7">
              <w:rPr>
                <w:rFonts w:ascii="Calibri" w:eastAsia="Calibri" w:hAnsi="Calibri"/>
                <w:sz w:val="18"/>
                <w:szCs w:val="18"/>
                <w:lang w:eastAsia="en-US"/>
              </w:rPr>
              <w:t>Отметка о зачете</w:t>
            </w:r>
          </w:p>
        </w:tc>
      </w:tr>
      <w:tr w:rsidR="00531F7B" w:rsidRPr="00C131F7" w:rsidTr="00FE2004">
        <w:trPr>
          <w:trHeight w:val="300"/>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Абдурагмова М.</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19</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2</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Абсаламова У.</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2</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17</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00"/>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3</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Адуев М.</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13</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4</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Аммаева Б</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14</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5</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Арабиев Г-М.</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14</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00"/>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6</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Арабиев Г-Д.</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11</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7</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Багаудинов А.</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15</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 xml:space="preserve">8    </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Гаджиева У.</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18</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9</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Гусейнова К.</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8</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незачет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10</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Иманов Г.</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7</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незачет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11</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Исакова М.</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2</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18</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12</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Исмаилов М.</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14</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13</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Кадиев К.</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14</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14</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Магомедов Г-У.</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12</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15</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Магарамов М.</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12</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 xml:space="preserve"> 16  </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Набиева М.</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2</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14</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17</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Сайпулаев И.</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12</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18</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Семедова З.</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14</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r w:rsidR="00531F7B" w:rsidRPr="00C131F7" w:rsidTr="00FE2004">
        <w:trPr>
          <w:trHeight w:val="318"/>
          <w:jc w:val="center"/>
        </w:trPr>
        <w:tc>
          <w:tcPr>
            <w:tcW w:w="534"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19</w:t>
            </w:r>
          </w:p>
        </w:tc>
        <w:tc>
          <w:tcPr>
            <w:tcW w:w="1842" w:type="dxa"/>
            <w:shd w:val="clear" w:color="auto" w:fill="auto"/>
          </w:tcPr>
          <w:p w:rsidR="00531F7B" w:rsidRPr="00C131F7" w:rsidRDefault="00531F7B" w:rsidP="00FE2004">
            <w:pPr>
              <w:spacing w:line="276" w:lineRule="auto"/>
              <w:rPr>
                <w:rFonts w:ascii="Calibri" w:eastAsia="Calibri" w:hAnsi="Calibri"/>
                <w:sz w:val="18"/>
                <w:szCs w:val="18"/>
                <w:lang w:eastAsia="en-US"/>
              </w:rPr>
            </w:pPr>
            <w:r w:rsidRPr="00C131F7">
              <w:rPr>
                <w:rFonts w:ascii="Calibri" w:eastAsia="Calibri" w:hAnsi="Calibri"/>
                <w:sz w:val="18"/>
                <w:szCs w:val="18"/>
                <w:lang w:eastAsia="en-US"/>
              </w:rPr>
              <w:t>Шамсудинов М.</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283"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w:t>
            </w:r>
          </w:p>
        </w:tc>
        <w:tc>
          <w:tcPr>
            <w:tcW w:w="284"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0</w:t>
            </w:r>
          </w:p>
        </w:tc>
        <w:tc>
          <w:tcPr>
            <w:tcW w:w="567"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15</w:t>
            </w:r>
          </w:p>
        </w:tc>
        <w:tc>
          <w:tcPr>
            <w:tcW w:w="850" w:type="dxa"/>
            <w:shd w:val="clear" w:color="auto" w:fill="auto"/>
          </w:tcPr>
          <w:p w:rsidR="00531F7B" w:rsidRPr="00C131F7" w:rsidRDefault="00531F7B" w:rsidP="00FE2004">
            <w:pPr>
              <w:spacing w:line="276" w:lineRule="auto"/>
              <w:jc w:val="center"/>
              <w:rPr>
                <w:rFonts w:ascii="Calibri" w:eastAsia="Calibri" w:hAnsi="Calibri"/>
                <w:sz w:val="18"/>
                <w:szCs w:val="18"/>
                <w:lang w:eastAsia="en-US"/>
              </w:rPr>
            </w:pPr>
            <w:r w:rsidRPr="00C131F7">
              <w:rPr>
                <w:rFonts w:ascii="Calibri" w:eastAsia="Calibri" w:hAnsi="Calibri"/>
                <w:sz w:val="18"/>
                <w:szCs w:val="18"/>
                <w:lang w:eastAsia="en-US"/>
              </w:rPr>
              <w:t>зачет</w:t>
            </w:r>
          </w:p>
        </w:tc>
      </w:tr>
    </w:tbl>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F7498D" w:rsidRDefault="00F7498D"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C131F7" w:rsidRDefault="00C131F7" w:rsidP="004D503D">
      <w:pPr>
        <w:tabs>
          <w:tab w:val="left" w:pos="7635"/>
        </w:tabs>
        <w:ind w:left="567"/>
        <w:jc w:val="center"/>
        <w:rPr>
          <w:b/>
          <w:szCs w:val="28"/>
        </w:rPr>
      </w:pPr>
    </w:p>
    <w:p w:rsidR="00531F7B" w:rsidRDefault="00531F7B" w:rsidP="00C131F7">
      <w:pPr>
        <w:tabs>
          <w:tab w:val="left" w:pos="7635"/>
        </w:tabs>
        <w:ind w:left="567"/>
        <w:jc w:val="center"/>
        <w:rPr>
          <w:b/>
          <w:szCs w:val="28"/>
        </w:rPr>
      </w:pPr>
    </w:p>
    <w:p w:rsidR="00531F7B" w:rsidRDefault="00531F7B" w:rsidP="00C131F7">
      <w:pPr>
        <w:tabs>
          <w:tab w:val="left" w:pos="7635"/>
        </w:tabs>
        <w:ind w:left="567"/>
        <w:jc w:val="center"/>
        <w:rPr>
          <w:b/>
          <w:szCs w:val="28"/>
        </w:rPr>
      </w:pPr>
    </w:p>
    <w:p w:rsidR="00531F7B" w:rsidRDefault="00531F7B" w:rsidP="00C131F7">
      <w:pPr>
        <w:tabs>
          <w:tab w:val="left" w:pos="7635"/>
        </w:tabs>
        <w:ind w:left="567"/>
        <w:jc w:val="center"/>
        <w:rPr>
          <w:b/>
          <w:szCs w:val="28"/>
        </w:rPr>
      </w:pPr>
    </w:p>
    <w:p w:rsidR="00531F7B" w:rsidRDefault="00531F7B" w:rsidP="00C131F7">
      <w:pPr>
        <w:tabs>
          <w:tab w:val="left" w:pos="7635"/>
        </w:tabs>
        <w:ind w:left="567"/>
        <w:jc w:val="center"/>
        <w:rPr>
          <w:b/>
          <w:szCs w:val="28"/>
        </w:rPr>
      </w:pPr>
    </w:p>
    <w:p w:rsidR="00C131F7" w:rsidRDefault="00C131F7" w:rsidP="00C131F7">
      <w:pPr>
        <w:tabs>
          <w:tab w:val="left" w:pos="7635"/>
        </w:tabs>
        <w:ind w:left="567"/>
        <w:jc w:val="center"/>
        <w:rPr>
          <w:b/>
          <w:szCs w:val="28"/>
        </w:rPr>
      </w:pPr>
      <w:r>
        <w:rPr>
          <w:b/>
          <w:szCs w:val="28"/>
        </w:rPr>
        <w:lastRenderedPageBreak/>
        <w:t>Результаты итогового сочинения в 11 классе</w:t>
      </w:r>
    </w:p>
    <w:p w:rsidR="00C131F7" w:rsidRDefault="00C131F7" w:rsidP="004D503D">
      <w:pPr>
        <w:tabs>
          <w:tab w:val="left" w:pos="7635"/>
        </w:tabs>
        <w:ind w:left="567"/>
        <w:jc w:val="center"/>
        <w:rPr>
          <w:b/>
          <w:szCs w:val="28"/>
        </w:rPr>
      </w:pPr>
    </w:p>
    <w:p w:rsidR="00B01AC4" w:rsidRPr="00B01AC4" w:rsidRDefault="00B01AC4" w:rsidP="00531F7B">
      <w:pPr>
        <w:widowControl w:val="0"/>
        <w:spacing w:line="276" w:lineRule="auto"/>
        <w:ind w:left="709"/>
        <w:rPr>
          <w:color w:val="000000"/>
          <w:sz w:val="24"/>
          <w:lang w:bidi="ru-RU"/>
        </w:rPr>
      </w:pPr>
      <w:r w:rsidRPr="00B01AC4">
        <w:rPr>
          <w:b/>
          <w:color w:val="000000"/>
          <w:sz w:val="24"/>
          <w:lang w:bidi="ru-RU"/>
        </w:rPr>
        <w:t xml:space="preserve">      Цель:</w:t>
      </w:r>
      <w:r w:rsidRPr="00B01AC4">
        <w:rPr>
          <w:color w:val="000000"/>
          <w:sz w:val="24"/>
          <w:lang w:bidi="ru-RU"/>
        </w:rPr>
        <w:t xml:space="preserve"> проверить степень и качество подготовки обучающихся 11-го класса ГКОУ РД «ГГИМХО» к итоговому сочинению.</w:t>
      </w:r>
    </w:p>
    <w:p w:rsidR="00B01AC4" w:rsidRPr="00B01AC4" w:rsidRDefault="00B01AC4" w:rsidP="00531F7B">
      <w:pPr>
        <w:widowControl w:val="0"/>
        <w:spacing w:line="276" w:lineRule="auto"/>
        <w:ind w:left="709"/>
        <w:outlineLvl w:val="0"/>
        <w:rPr>
          <w:b/>
          <w:bCs/>
          <w:color w:val="000000"/>
          <w:sz w:val="24"/>
          <w:lang w:bidi="ru-RU"/>
        </w:rPr>
      </w:pPr>
      <w:r w:rsidRPr="00B01AC4">
        <w:rPr>
          <w:b/>
          <w:bCs/>
          <w:color w:val="000000"/>
          <w:sz w:val="24"/>
          <w:lang w:bidi="ru-RU"/>
        </w:rPr>
        <w:t xml:space="preserve">       Срок проведения: 15.04.2021.</w:t>
      </w:r>
    </w:p>
    <w:p w:rsidR="00B01AC4" w:rsidRPr="00B01AC4" w:rsidRDefault="00B01AC4" w:rsidP="00531F7B">
      <w:pPr>
        <w:widowControl w:val="0"/>
        <w:spacing w:line="276" w:lineRule="auto"/>
        <w:ind w:left="709"/>
        <w:rPr>
          <w:color w:val="000000"/>
          <w:sz w:val="24"/>
          <w:lang w:bidi="ru-RU"/>
        </w:rPr>
      </w:pPr>
      <w:r w:rsidRPr="00B01AC4">
        <w:rPr>
          <w:b/>
          <w:bCs/>
          <w:color w:val="000000"/>
          <w:sz w:val="24"/>
          <w:lang w:bidi="ru-RU"/>
        </w:rPr>
        <w:t xml:space="preserve">       Состав комиссии по проверке: </w:t>
      </w:r>
      <w:r w:rsidRPr="00B01AC4">
        <w:rPr>
          <w:color w:val="000000"/>
          <w:sz w:val="24"/>
          <w:lang w:bidi="ru-RU"/>
        </w:rPr>
        <w:t>учителя русского языка и литературы Шакирова Б.И., Магдиева П.А., Магомедова К.К, Зелимханова М.Ю.</w:t>
      </w:r>
    </w:p>
    <w:p w:rsidR="00B01AC4" w:rsidRPr="00B01AC4" w:rsidRDefault="00B01AC4" w:rsidP="00531F7B">
      <w:pPr>
        <w:spacing w:line="276" w:lineRule="auto"/>
        <w:ind w:left="709"/>
        <w:jc w:val="both"/>
        <w:rPr>
          <w:b/>
          <w:sz w:val="24"/>
        </w:rPr>
      </w:pPr>
      <w:r w:rsidRPr="00B01AC4">
        <w:rPr>
          <w:b/>
          <w:sz w:val="24"/>
        </w:rPr>
        <w:t xml:space="preserve">      Форма проведения контроля:</w:t>
      </w:r>
    </w:p>
    <w:p w:rsidR="00B01AC4" w:rsidRPr="00B01AC4" w:rsidRDefault="00B01AC4" w:rsidP="00531F7B">
      <w:pPr>
        <w:spacing w:line="276" w:lineRule="auto"/>
        <w:ind w:left="709"/>
        <w:jc w:val="both"/>
        <w:rPr>
          <w:sz w:val="24"/>
        </w:rPr>
      </w:pPr>
      <w:r w:rsidRPr="00B01AC4">
        <w:rPr>
          <w:sz w:val="24"/>
        </w:rPr>
        <w:t>организация проведения итогового сочинения; анализ результатов итогового сочинения.</w:t>
      </w:r>
    </w:p>
    <w:p w:rsidR="00B01AC4" w:rsidRPr="00B01AC4" w:rsidRDefault="00B01AC4" w:rsidP="00531F7B">
      <w:pPr>
        <w:spacing w:line="276" w:lineRule="auto"/>
        <w:ind w:left="709"/>
        <w:jc w:val="both"/>
        <w:rPr>
          <w:sz w:val="24"/>
        </w:rPr>
      </w:pPr>
      <w:r w:rsidRPr="00B01AC4">
        <w:rPr>
          <w:b/>
          <w:sz w:val="24"/>
        </w:rPr>
        <w:t xml:space="preserve">     Учитель:</w:t>
      </w:r>
      <w:r w:rsidRPr="00B01AC4">
        <w:rPr>
          <w:sz w:val="24"/>
        </w:rPr>
        <w:t xml:space="preserve"> Мусаева А.М.</w:t>
      </w:r>
    </w:p>
    <w:p w:rsidR="00B01AC4" w:rsidRPr="00B01AC4" w:rsidRDefault="00B01AC4" w:rsidP="00531F7B">
      <w:pPr>
        <w:widowControl w:val="0"/>
        <w:spacing w:line="276" w:lineRule="auto"/>
        <w:ind w:left="709"/>
        <w:rPr>
          <w:color w:val="000000"/>
          <w:sz w:val="24"/>
          <w:lang w:bidi="ru-RU"/>
        </w:rPr>
      </w:pPr>
      <w:r w:rsidRPr="00B01AC4">
        <w:rPr>
          <w:color w:val="000000"/>
          <w:sz w:val="24"/>
          <w:lang w:bidi="ru-RU"/>
        </w:rPr>
        <w:t xml:space="preserve">    В написании тренировочного итогового сочинения по русскому языку участвовали 11 обучающихся 11-го класса, что составило 100 процентов от общего количества. Все обучающиеся выбрали сочинение, изложение не писал никто.</w:t>
      </w:r>
    </w:p>
    <w:p w:rsidR="00B01AC4" w:rsidRPr="00B01AC4" w:rsidRDefault="00B01AC4" w:rsidP="00531F7B">
      <w:pPr>
        <w:widowControl w:val="0"/>
        <w:spacing w:line="276" w:lineRule="auto"/>
        <w:ind w:left="709"/>
        <w:rPr>
          <w:color w:val="000000"/>
          <w:sz w:val="24"/>
          <w:lang w:bidi="ru-RU"/>
        </w:rPr>
      </w:pPr>
    </w:p>
    <w:p w:rsidR="00B01AC4" w:rsidRDefault="00B01AC4" w:rsidP="00531F7B">
      <w:pPr>
        <w:widowControl w:val="0"/>
        <w:spacing w:line="276" w:lineRule="auto"/>
        <w:ind w:left="709" w:right="480"/>
        <w:rPr>
          <w:b/>
          <w:bCs/>
          <w:color w:val="000000"/>
          <w:sz w:val="24"/>
          <w:lang w:bidi="ru-RU"/>
        </w:rPr>
      </w:pPr>
      <w:r w:rsidRPr="00B01AC4">
        <w:rPr>
          <w:b/>
          <w:bCs/>
          <w:color w:val="000000"/>
          <w:sz w:val="24"/>
          <w:lang w:bidi="ru-RU"/>
        </w:rPr>
        <w:t>Таблица 1. Анализ результата проверки по требованиям и критериям итогового сочинения обучающихся 11-х классов</w:t>
      </w:r>
    </w:p>
    <w:p w:rsidR="00B01AC4" w:rsidRPr="00B01AC4" w:rsidRDefault="00B01AC4" w:rsidP="00531F7B">
      <w:pPr>
        <w:widowControl w:val="0"/>
        <w:spacing w:line="276" w:lineRule="auto"/>
        <w:ind w:left="709" w:right="480"/>
        <w:rPr>
          <w:b/>
          <w:bCs/>
          <w:color w:val="000000"/>
          <w:sz w:val="24"/>
          <w:lang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61"/>
        <w:gridCol w:w="2232"/>
        <w:gridCol w:w="1339"/>
        <w:gridCol w:w="2565"/>
        <w:gridCol w:w="1030"/>
      </w:tblGrid>
      <w:tr w:rsidR="00B01AC4" w:rsidRPr="00B01AC4" w:rsidTr="00531F7B">
        <w:trPr>
          <w:trHeight w:hRule="exact" w:val="293"/>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1339"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565" w:type="dxa"/>
            <w:shd w:val="clear" w:color="auto" w:fill="FFFFFF"/>
          </w:tcPr>
          <w:p w:rsidR="00B01AC4" w:rsidRPr="00B01AC4" w:rsidRDefault="00B01AC4" w:rsidP="00B01AC4">
            <w:pPr>
              <w:widowControl w:val="0"/>
              <w:spacing w:line="276" w:lineRule="auto"/>
              <w:ind w:left="500"/>
              <w:rPr>
                <w:color w:val="000000"/>
                <w:sz w:val="24"/>
                <w:lang w:bidi="ru-RU"/>
              </w:rPr>
            </w:pPr>
            <w:r w:rsidRPr="00B01AC4">
              <w:rPr>
                <w:b/>
                <w:bCs/>
                <w:color w:val="000000"/>
                <w:sz w:val="24"/>
                <w:lang w:bidi="ru-RU"/>
              </w:rPr>
              <w:t>Количество</w:t>
            </w:r>
          </w:p>
        </w:tc>
        <w:tc>
          <w:tcPr>
            <w:tcW w:w="1030" w:type="dxa"/>
            <w:shd w:val="clear" w:color="auto" w:fill="FFFFFF"/>
          </w:tcPr>
          <w:p w:rsidR="00B01AC4" w:rsidRPr="00B01AC4" w:rsidRDefault="00B01AC4" w:rsidP="00B01AC4">
            <w:pPr>
              <w:widowControl w:val="0"/>
              <w:spacing w:line="276" w:lineRule="auto"/>
              <w:rPr>
                <w:color w:val="000000"/>
                <w:sz w:val="24"/>
                <w:lang w:bidi="ru-RU"/>
              </w:rPr>
            </w:pPr>
            <w:r w:rsidRPr="00B01AC4">
              <w:rPr>
                <w:b/>
                <w:bCs/>
                <w:color w:val="000000"/>
                <w:sz w:val="24"/>
                <w:lang w:bidi="ru-RU"/>
              </w:rPr>
              <w:t>Процент</w:t>
            </w:r>
          </w:p>
        </w:tc>
      </w:tr>
      <w:tr w:rsidR="00B01AC4" w:rsidRPr="00B01AC4" w:rsidTr="00531F7B">
        <w:trPr>
          <w:trHeight w:hRule="exact" w:val="331"/>
          <w:jc w:val="center"/>
        </w:trPr>
        <w:tc>
          <w:tcPr>
            <w:tcW w:w="1661" w:type="dxa"/>
            <w:shd w:val="clear" w:color="auto" w:fill="FFFFFF"/>
          </w:tcPr>
          <w:p w:rsidR="00B01AC4" w:rsidRPr="00B01AC4" w:rsidRDefault="00B01AC4" w:rsidP="00B01AC4">
            <w:pPr>
              <w:widowControl w:val="0"/>
              <w:spacing w:line="276" w:lineRule="auto"/>
              <w:rPr>
                <w:color w:val="000000"/>
                <w:sz w:val="24"/>
                <w:lang w:bidi="ru-RU"/>
              </w:rPr>
            </w:pPr>
            <w:r w:rsidRPr="00B01AC4">
              <w:rPr>
                <w:color w:val="000000"/>
                <w:sz w:val="24"/>
                <w:lang w:bidi="ru-RU"/>
              </w:rPr>
              <w:t>Требования</w:t>
            </w:r>
          </w:p>
        </w:tc>
        <w:tc>
          <w:tcPr>
            <w:tcW w:w="2232" w:type="dxa"/>
            <w:shd w:val="clear" w:color="auto" w:fill="FFFFFF"/>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Требование 1</w:t>
            </w:r>
          </w:p>
        </w:tc>
        <w:tc>
          <w:tcPr>
            <w:tcW w:w="1339" w:type="dxa"/>
            <w:shd w:val="clear" w:color="auto" w:fill="FFFFFF"/>
          </w:tcPr>
          <w:p w:rsidR="00B01AC4" w:rsidRPr="00B01AC4" w:rsidRDefault="00B01AC4" w:rsidP="00B01AC4">
            <w:pPr>
              <w:widowControl w:val="0"/>
              <w:spacing w:line="276" w:lineRule="auto"/>
              <w:rPr>
                <w:color w:val="000000"/>
                <w:sz w:val="24"/>
                <w:lang w:bidi="ru-RU"/>
              </w:rPr>
            </w:pPr>
            <w:r w:rsidRPr="00B01AC4">
              <w:rPr>
                <w:color w:val="000000"/>
                <w:sz w:val="24"/>
                <w:lang w:bidi="ru-RU"/>
              </w:rPr>
              <w:t xml:space="preserve">  Зачет</w:t>
            </w:r>
          </w:p>
        </w:tc>
        <w:tc>
          <w:tcPr>
            <w:tcW w:w="2565" w:type="dxa"/>
            <w:shd w:val="clear" w:color="auto" w:fill="FFFFFF"/>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11</w:t>
            </w:r>
          </w:p>
        </w:tc>
        <w:tc>
          <w:tcPr>
            <w:tcW w:w="1030" w:type="dxa"/>
            <w:shd w:val="clear" w:color="auto" w:fill="FFFFFF"/>
            <w:vAlign w:val="bottom"/>
          </w:tcPr>
          <w:p w:rsidR="00B01AC4" w:rsidRPr="00B01AC4" w:rsidRDefault="00B01AC4" w:rsidP="00B01AC4">
            <w:pPr>
              <w:widowControl w:val="0"/>
              <w:spacing w:line="276" w:lineRule="auto"/>
              <w:rPr>
                <w:color w:val="000000"/>
                <w:sz w:val="24"/>
                <w:lang w:bidi="ru-RU"/>
              </w:rPr>
            </w:pPr>
            <w:r w:rsidRPr="00B01AC4">
              <w:rPr>
                <w:color w:val="000000"/>
                <w:sz w:val="24"/>
                <w:lang w:bidi="ru-RU"/>
              </w:rPr>
              <w:t>100</w:t>
            </w:r>
          </w:p>
        </w:tc>
      </w:tr>
      <w:tr w:rsidR="00B01AC4" w:rsidRPr="00B01AC4" w:rsidTr="00531F7B">
        <w:trPr>
          <w:trHeight w:hRule="exact" w:val="322"/>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1339" w:type="dxa"/>
            <w:shd w:val="clear" w:color="auto" w:fill="FFFFFF"/>
            <w:vAlign w:val="center"/>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 xml:space="preserve">    Незачет</w:t>
            </w:r>
          </w:p>
        </w:tc>
        <w:tc>
          <w:tcPr>
            <w:tcW w:w="2565" w:type="dxa"/>
            <w:shd w:val="clear" w:color="auto" w:fill="FFFFFF"/>
            <w:vAlign w:val="bottom"/>
          </w:tcPr>
          <w:p w:rsidR="00B01AC4" w:rsidRPr="00B01AC4" w:rsidRDefault="00B01AC4" w:rsidP="00B01AC4">
            <w:pPr>
              <w:widowControl w:val="0"/>
              <w:spacing w:line="276" w:lineRule="auto"/>
              <w:ind w:left="500"/>
              <w:rPr>
                <w:color w:val="000000"/>
                <w:sz w:val="24"/>
                <w:lang w:bidi="ru-RU"/>
              </w:rPr>
            </w:pPr>
          </w:p>
        </w:tc>
        <w:tc>
          <w:tcPr>
            <w:tcW w:w="1030" w:type="dxa"/>
            <w:shd w:val="clear" w:color="auto" w:fill="FFFFFF"/>
            <w:vAlign w:val="bottom"/>
          </w:tcPr>
          <w:p w:rsidR="00B01AC4" w:rsidRPr="00B01AC4" w:rsidRDefault="00B01AC4" w:rsidP="00B01AC4">
            <w:pPr>
              <w:widowControl w:val="0"/>
              <w:spacing w:line="276" w:lineRule="auto"/>
              <w:rPr>
                <w:color w:val="000000"/>
                <w:sz w:val="24"/>
                <w:lang w:bidi="ru-RU"/>
              </w:rPr>
            </w:pPr>
          </w:p>
        </w:tc>
      </w:tr>
      <w:tr w:rsidR="00B01AC4" w:rsidRPr="00B01AC4" w:rsidTr="00531F7B">
        <w:trPr>
          <w:trHeight w:hRule="exact" w:val="350"/>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vAlign w:val="center"/>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Требование 2</w:t>
            </w:r>
          </w:p>
        </w:tc>
        <w:tc>
          <w:tcPr>
            <w:tcW w:w="1339" w:type="dxa"/>
            <w:shd w:val="clear" w:color="auto" w:fill="FFFFFF"/>
            <w:vAlign w:val="center"/>
          </w:tcPr>
          <w:p w:rsidR="00B01AC4" w:rsidRPr="00B01AC4" w:rsidRDefault="00B01AC4" w:rsidP="00B01AC4">
            <w:pPr>
              <w:widowControl w:val="0"/>
              <w:spacing w:line="276" w:lineRule="auto"/>
              <w:rPr>
                <w:color w:val="000000"/>
                <w:sz w:val="24"/>
                <w:lang w:bidi="ru-RU"/>
              </w:rPr>
            </w:pPr>
            <w:r w:rsidRPr="00B01AC4">
              <w:rPr>
                <w:color w:val="000000"/>
                <w:sz w:val="24"/>
                <w:lang w:bidi="ru-RU"/>
              </w:rPr>
              <w:t xml:space="preserve">  Зачет</w:t>
            </w:r>
          </w:p>
        </w:tc>
        <w:tc>
          <w:tcPr>
            <w:tcW w:w="2565" w:type="dxa"/>
            <w:shd w:val="clear" w:color="auto" w:fill="FFFFFF"/>
            <w:vAlign w:val="center"/>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11</w:t>
            </w:r>
          </w:p>
        </w:tc>
        <w:tc>
          <w:tcPr>
            <w:tcW w:w="1030" w:type="dxa"/>
            <w:shd w:val="clear" w:color="auto" w:fill="FFFFFF"/>
            <w:vAlign w:val="center"/>
          </w:tcPr>
          <w:p w:rsidR="00B01AC4" w:rsidRPr="00B01AC4" w:rsidRDefault="00B01AC4" w:rsidP="00B01AC4">
            <w:pPr>
              <w:widowControl w:val="0"/>
              <w:spacing w:line="276" w:lineRule="auto"/>
              <w:rPr>
                <w:color w:val="000000"/>
                <w:sz w:val="24"/>
                <w:lang w:bidi="ru-RU"/>
              </w:rPr>
            </w:pPr>
            <w:r w:rsidRPr="00B01AC4">
              <w:rPr>
                <w:color w:val="000000"/>
                <w:sz w:val="24"/>
                <w:lang w:bidi="ru-RU"/>
              </w:rPr>
              <w:t>100</w:t>
            </w:r>
          </w:p>
        </w:tc>
      </w:tr>
      <w:tr w:rsidR="00B01AC4" w:rsidRPr="00B01AC4" w:rsidTr="00531F7B">
        <w:trPr>
          <w:trHeight w:hRule="exact" w:val="322"/>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p w:rsidR="00B01AC4" w:rsidRPr="00B01AC4" w:rsidRDefault="00B01AC4" w:rsidP="00B01AC4">
            <w:pPr>
              <w:widowControl w:val="0"/>
              <w:spacing w:line="276" w:lineRule="auto"/>
              <w:rPr>
                <w:rFonts w:eastAsia="Tahoma"/>
                <w:color w:val="000000"/>
                <w:sz w:val="24"/>
                <w:lang w:bidi="ru-RU"/>
              </w:rPr>
            </w:pPr>
          </w:p>
          <w:p w:rsidR="00B01AC4" w:rsidRPr="00B01AC4" w:rsidRDefault="00B01AC4" w:rsidP="00B01AC4">
            <w:pPr>
              <w:widowControl w:val="0"/>
              <w:spacing w:line="276" w:lineRule="auto"/>
              <w:rPr>
                <w:rFonts w:eastAsia="Tahoma"/>
                <w:color w:val="000000"/>
                <w:sz w:val="24"/>
                <w:lang w:bidi="ru-RU"/>
              </w:rPr>
            </w:pPr>
          </w:p>
          <w:p w:rsidR="00B01AC4" w:rsidRPr="00B01AC4" w:rsidRDefault="00B01AC4" w:rsidP="00B01AC4">
            <w:pPr>
              <w:widowControl w:val="0"/>
              <w:spacing w:line="276" w:lineRule="auto"/>
              <w:rPr>
                <w:rFonts w:eastAsia="Tahoma"/>
                <w:color w:val="000000"/>
                <w:sz w:val="24"/>
                <w:lang w:bidi="ru-RU"/>
              </w:rPr>
            </w:pPr>
          </w:p>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1339" w:type="dxa"/>
            <w:shd w:val="clear" w:color="auto" w:fill="FFFFFF"/>
            <w:vAlign w:val="center"/>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 xml:space="preserve">     Незачет</w:t>
            </w:r>
          </w:p>
        </w:tc>
        <w:tc>
          <w:tcPr>
            <w:tcW w:w="2565" w:type="dxa"/>
            <w:shd w:val="clear" w:color="auto" w:fill="FFFFFF"/>
            <w:vAlign w:val="bottom"/>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0</w:t>
            </w:r>
          </w:p>
        </w:tc>
        <w:tc>
          <w:tcPr>
            <w:tcW w:w="1030" w:type="dxa"/>
            <w:shd w:val="clear" w:color="auto" w:fill="FFFFFF"/>
            <w:vAlign w:val="bottom"/>
          </w:tcPr>
          <w:p w:rsidR="00B01AC4" w:rsidRPr="00B01AC4" w:rsidRDefault="00B01AC4" w:rsidP="00B01AC4">
            <w:pPr>
              <w:widowControl w:val="0"/>
              <w:spacing w:line="276" w:lineRule="auto"/>
              <w:rPr>
                <w:color w:val="000000"/>
                <w:sz w:val="24"/>
                <w:lang w:bidi="ru-RU"/>
              </w:rPr>
            </w:pPr>
          </w:p>
          <w:p w:rsidR="00B01AC4" w:rsidRPr="00B01AC4" w:rsidRDefault="00B01AC4" w:rsidP="00B01AC4">
            <w:pPr>
              <w:widowControl w:val="0"/>
              <w:spacing w:line="276" w:lineRule="auto"/>
              <w:rPr>
                <w:color w:val="000000"/>
                <w:sz w:val="24"/>
                <w:lang w:bidi="ru-RU"/>
              </w:rPr>
            </w:pPr>
          </w:p>
          <w:p w:rsidR="00B01AC4" w:rsidRPr="00B01AC4" w:rsidRDefault="00B01AC4" w:rsidP="00B01AC4">
            <w:pPr>
              <w:widowControl w:val="0"/>
              <w:spacing w:line="276" w:lineRule="auto"/>
              <w:rPr>
                <w:color w:val="000000"/>
                <w:sz w:val="24"/>
                <w:lang w:bidi="ru-RU"/>
              </w:rPr>
            </w:pPr>
          </w:p>
          <w:p w:rsidR="00B01AC4" w:rsidRPr="00B01AC4" w:rsidRDefault="00B01AC4" w:rsidP="00B01AC4">
            <w:pPr>
              <w:widowControl w:val="0"/>
              <w:spacing w:line="276" w:lineRule="auto"/>
              <w:rPr>
                <w:color w:val="000000"/>
                <w:sz w:val="24"/>
                <w:lang w:bidi="ru-RU"/>
              </w:rPr>
            </w:pPr>
          </w:p>
          <w:p w:rsidR="00B01AC4" w:rsidRPr="00B01AC4" w:rsidRDefault="00B01AC4" w:rsidP="00B01AC4">
            <w:pPr>
              <w:widowControl w:val="0"/>
              <w:spacing w:line="276" w:lineRule="auto"/>
              <w:rPr>
                <w:color w:val="000000"/>
                <w:sz w:val="24"/>
                <w:lang w:bidi="ru-RU"/>
              </w:rPr>
            </w:pPr>
          </w:p>
          <w:p w:rsidR="00B01AC4" w:rsidRPr="00B01AC4" w:rsidRDefault="00B01AC4" w:rsidP="00B01AC4">
            <w:pPr>
              <w:widowControl w:val="0"/>
              <w:spacing w:line="276" w:lineRule="auto"/>
              <w:rPr>
                <w:color w:val="000000"/>
                <w:sz w:val="24"/>
                <w:lang w:bidi="ru-RU"/>
              </w:rPr>
            </w:pPr>
          </w:p>
          <w:p w:rsidR="00B01AC4" w:rsidRPr="00B01AC4" w:rsidRDefault="00B01AC4" w:rsidP="00B01AC4">
            <w:pPr>
              <w:widowControl w:val="0"/>
              <w:spacing w:line="276" w:lineRule="auto"/>
              <w:rPr>
                <w:color w:val="000000"/>
                <w:sz w:val="24"/>
                <w:lang w:bidi="ru-RU"/>
              </w:rPr>
            </w:pPr>
          </w:p>
          <w:p w:rsidR="00B01AC4" w:rsidRPr="00B01AC4" w:rsidRDefault="00B01AC4" w:rsidP="00B01AC4">
            <w:pPr>
              <w:widowControl w:val="0"/>
              <w:spacing w:line="276" w:lineRule="auto"/>
              <w:rPr>
                <w:color w:val="000000"/>
                <w:sz w:val="24"/>
                <w:lang w:bidi="ru-RU"/>
              </w:rPr>
            </w:pPr>
          </w:p>
        </w:tc>
      </w:tr>
      <w:tr w:rsidR="00B01AC4" w:rsidRPr="00B01AC4" w:rsidTr="00531F7B">
        <w:trPr>
          <w:trHeight w:hRule="exact" w:val="355"/>
          <w:jc w:val="center"/>
        </w:trPr>
        <w:tc>
          <w:tcPr>
            <w:tcW w:w="1661" w:type="dxa"/>
            <w:shd w:val="clear" w:color="auto" w:fill="FFFFFF"/>
            <w:vAlign w:val="bottom"/>
          </w:tcPr>
          <w:p w:rsidR="00B01AC4" w:rsidRPr="00B01AC4" w:rsidRDefault="00B01AC4" w:rsidP="00B01AC4">
            <w:pPr>
              <w:widowControl w:val="0"/>
              <w:spacing w:line="276" w:lineRule="auto"/>
              <w:rPr>
                <w:color w:val="000000"/>
                <w:sz w:val="24"/>
                <w:lang w:bidi="ru-RU"/>
              </w:rPr>
            </w:pPr>
            <w:r w:rsidRPr="00B01AC4">
              <w:rPr>
                <w:color w:val="000000"/>
                <w:sz w:val="24"/>
                <w:lang w:bidi="ru-RU"/>
              </w:rPr>
              <w:t>Критерии</w:t>
            </w:r>
          </w:p>
        </w:tc>
        <w:tc>
          <w:tcPr>
            <w:tcW w:w="2232" w:type="dxa"/>
            <w:shd w:val="clear" w:color="auto" w:fill="FFFFFF"/>
            <w:vAlign w:val="bottom"/>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Критерий 1</w:t>
            </w:r>
          </w:p>
        </w:tc>
        <w:tc>
          <w:tcPr>
            <w:tcW w:w="1339" w:type="dxa"/>
            <w:shd w:val="clear" w:color="auto" w:fill="FFFFFF"/>
            <w:vAlign w:val="bottom"/>
          </w:tcPr>
          <w:p w:rsidR="00B01AC4" w:rsidRPr="00B01AC4" w:rsidRDefault="00B01AC4" w:rsidP="00B01AC4">
            <w:pPr>
              <w:widowControl w:val="0"/>
              <w:spacing w:line="276" w:lineRule="auto"/>
              <w:ind w:right="320"/>
              <w:rPr>
                <w:color w:val="000000"/>
                <w:sz w:val="24"/>
                <w:lang w:bidi="ru-RU"/>
              </w:rPr>
            </w:pPr>
            <w:r w:rsidRPr="00B01AC4">
              <w:rPr>
                <w:color w:val="000000"/>
                <w:sz w:val="24"/>
                <w:lang w:bidi="ru-RU"/>
              </w:rPr>
              <w:t xml:space="preserve"> Зачет</w:t>
            </w:r>
          </w:p>
        </w:tc>
        <w:tc>
          <w:tcPr>
            <w:tcW w:w="2565" w:type="dxa"/>
            <w:shd w:val="clear" w:color="auto" w:fill="FFFFFF"/>
            <w:vAlign w:val="bottom"/>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11</w:t>
            </w:r>
          </w:p>
        </w:tc>
        <w:tc>
          <w:tcPr>
            <w:tcW w:w="1030" w:type="dxa"/>
            <w:shd w:val="clear" w:color="auto" w:fill="FFFFFF"/>
            <w:vAlign w:val="bottom"/>
          </w:tcPr>
          <w:p w:rsidR="00B01AC4" w:rsidRPr="00B01AC4" w:rsidRDefault="00B01AC4" w:rsidP="00B01AC4">
            <w:pPr>
              <w:widowControl w:val="0"/>
              <w:spacing w:line="276" w:lineRule="auto"/>
              <w:rPr>
                <w:color w:val="000000"/>
                <w:sz w:val="24"/>
                <w:lang w:bidi="ru-RU"/>
              </w:rPr>
            </w:pPr>
            <w:r w:rsidRPr="00B01AC4">
              <w:rPr>
                <w:color w:val="000000"/>
                <w:sz w:val="24"/>
                <w:lang w:bidi="ru-RU"/>
              </w:rPr>
              <w:t>100</w:t>
            </w:r>
          </w:p>
        </w:tc>
      </w:tr>
      <w:tr w:rsidR="00B01AC4" w:rsidRPr="00B01AC4" w:rsidTr="00531F7B">
        <w:trPr>
          <w:trHeight w:hRule="exact" w:val="317"/>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1339" w:type="dxa"/>
            <w:shd w:val="clear" w:color="auto" w:fill="FFFFFF"/>
            <w:vAlign w:val="center"/>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 xml:space="preserve">      Незачет</w:t>
            </w:r>
          </w:p>
        </w:tc>
        <w:tc>
          <w:tcPr>
            <w:tcW w:w="2565" w:type="dxa"/>
            <w:shd w:val="clear" w:color="auto" w:fill="FFFFFF"/>
            <w:vAlign w:val="bottom"/>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0</w:t>
            </w:r>
          </w:p>
        </w:tc>
        <w:tc>
          <w:tcPr>
            <w:tcW w:w="1030" w:type="dxa"/>
            <w:shd w:val="clear" w:color="auto" w:fill="FFFFFF"/>
            <w:vAlign w:val="bottom"/>
          </w:tcPr>
          <w:p w:rsidR="00B01AC4" w:rsidRPr="00B01AC4" w:rsidRDefault="00B01AC4" w:rsidP="00B01AC4">
            <w:pPr>
              <w:widowControl w:val="0"/>
              <w:spacing w:line="276" w:lineRule="auto"/>
              <w:rPr>
                <w:color w:val="000000"/>
                <w:sz w:val="24"/>
                <w:lang w:bidi="ru-RU"/>
              </w:rPr>
            </w:pPr>
          </w:p>
        </w:tc>
      </w:tr>
      <w:tr w:rsidR="00B01AC4" w:rsidRPr="00B01AC4" w:rsidTr="00531F7B">
        <w:trPr>
          <w:trHeight w:hRule="exact" w:val="355"/>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vAlign w:val="center"/>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Критерий 2</w:t>
            </w:r>
          </w:p>
        </w:tc>
        <w:tc>
          <w:tcPr>
            <w:tcW w:w="1339" w:type="dxa"/>
            <w:shd w:val="clear" w:color="auto" w:fill="FFFFFF"/>
            <w:vAlign w:val="center"/>
          </w:tcPr>
          <w:p w:rsidR="00B01AC4" w:rsidRPr="00B01AC4" w:rsidRDefault="00B01AC4" w:rsidP="00B01AC4">
            <w:pPr>
              <w:widowControl w:val="0"/>
              <w:spacing w:line="276" w:lineRule="auto"/>
              <w:ind w:right="320"/>
              <w:rPr>
                <w:color w:val="000000"/>
                <w:sz w:val="24"/>
                <w:lang w:bidi="ru-RU"/>
              </w:rPr>
            </w:pPr>
            <w:r w:rsidRPr="00B01AC4">
              <w:rPr>
                <w:color w:val="000000"/>
                <w:sz w:val="24"/>
                <w:lang w:bidi="ru-RU"/>
              </w:rPr>
              <w:t>Зачет</w:t>
            </w:r>
          </w:p>
        </w:tc>
        <w:tc>
          <w:tcPr>
            <w:tcW w:w="2565" w:type="dxa"/>
            <w:shd w:val="clear" w:color="auto" w:fill="FFFFFF"/>
            <w:vAlign w:val="center"/>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11</w:t>
            </w:r>
          </w:p>
        </w:tc>
        <w:tc>
          <w:tcPr>
            <w:tcW w:w="1030" w:type="dxa"/>
            <w:shd w:val="clear" w:color="auto" w:fill="FFFFFF"/>
            <w:vAlign w:val="center"/>
          </w:tcPr>
          <w:p w:rsidR="00B01AC4" w:rsidRPr="00B01AC4" w:rsidRDefault="00B01AC4" w:rsidP="00B01AC4">
            <w:pPr>
              <w:widowControl w:val="0"/>
              <w:spacing w:line="276" w:lineRule="auto"/>
              <w:rPr>
                <w:color w:val="000000"/>
                <w:sz w:val="24"/>
                <w:lang w:bidi="ru-RU"/>
              </w:rPr>
            </w:pPr>
            <w:r w:rsidRPr="00B01AC4">
              <w:rPr>
                <w:color w:val="000000"/>
                <w:sz w:val="24"/>
                <w:lang w:bidi="ru-RU"/>
              </w:rPr>
              <w:t>100</w:t>
            </w:r>
          </w:p>
        </w:tc>
      </w:tr>
      <w:tr w:rsidR="00B01AC4" w:rsidRPr="00B01AC4" w:rsidTr="00531F7B">
        <w:trPr>
          <w:trHeight w:hRule="exact" w:val="322"/>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1339" w:type="dxa"/>
            <w:shd w:val="clear" w:color="auto" w:fill="FFFFFF"/>
            <w:vAlign w:val="center"/>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 xml:space="preserve">     Незачет</w:t>
            </w:r>
          </w:p>
        </w:tc>
        <w:tc>
          <w:tcPr>
            <w:tcW w:w="2565" w:type="dxa"/>
            <w:shd w:val="clear" w:color="auto" w:fill="FFFFFF"/>
            <w:vAlign w:val="bottom"/>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0</w:t>
            </w:r>
          </w:p>
        </w:tc>
        <w:tc>
          <w:tcPr>
            <w:tcW w:w="1030" w:type="dxa"/>
            <w:shd w:val="clear" w:color="auto" w:fill="FFFFFF"/>
            <w:vAlign w:val="bottom"/>
          </w:tcPr>
          <w:p w:rsidR="00B01AC4" w:rsidRPr="00B01AC4" w:rsidRDefault="00B01AC4" w:rsidP="00B01AC4">
            <w:pPr>
              <w:widowControl w:val="0"/>
              <w:spacing w:line="276" w:lineRule="auto"/>
              <w:rPr>
                <w:color w:val="000000"/>
                <w:sz w:val="24"/>
                <w:lang w:bidi="ru-RU"/>
              </w:rPr>
            </w:pPr>
          </w:p>
        </w:tc>
      </w:tr>
      <w:tr w:rsidR="00B01AC4" w:rsidRPr="00B01AC4" w:rsidTr="00531F7B">
        <w:trPr>
          <w:trHeight w:hRule="exact" w:val="355"/>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vAlign w:val="center"/>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Критерий 3</w:t>
            </w:r>
          </w:p>
        </w:tc>
        <w:tc>
          <w:tcPr>
            <w:tcW w:w="1339" w:type="dxa"/>
            <w:shd w:val="clear" w:color="auto" w:fill="FFFFFF"/>
            <w:vAlign w:val="center"/>
          </w:tcPr>
          <w:p w:rsidR="00B01AC4" w:rsidRPr="00B01AC4" w:rsidRDefault="00B01AC4" w:rsidP="00B01AC4">
            <w:pPr>
              <w:widowControl w:val="0"/>
              <w:spacing w:line="276" w:lineRule="auto"/>
              <w:rPr>
                <w:color w:val="000000"/>
                <w:sz w:val="24"/>
                <w:lang w:bidi="ru-RU"/>
              </w:rPr>
            </w:pPr>
            <w:r w:rsidRPr="00B01AC4">
              <w:rPr>
                <w:color w:val="000000"/>
                <w:sz w:val="24"/>
                <w:lang w:bidi="ru-RU"/>
              </w:rPr>
              <w:t>Зачет</w:t>
            </w:r>
          </w:p>
        </w:tc>
        <w:tc>
          <w:tcPr>
            <w:tcW w:w="2565" w:type="dxa"/>
            <w:shd w:val="clear" w:color="auto" w:fill="FFFFFF"/>
            <w:vAlign w:val="center"/>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100</w:t>
            </w:r>
          </w:p>
        </w:tc>
        <w:tc>
          <w:tcPr>
            <w:tcW w:w="1030" w:type="dxa"/>
            <w:shd w:val="clear" w:color="auto" w:fill="FFFFFF"/>
            <w:vAlign w:val="center"/>
          </w:tcPr>
          <w:p w:rsidR="00B01AC4" w:rsidRPr="00B01AC4" w:rsidRDefault="00B01AC4" w:rsidP="00B01AC4">
            <w:pPr>
              <w:widowControl w:val="0"/>
              <w:spacing w:line="276" w:lineRule="auto"/>
              <w:rPr>
                <w:color w:val="000000"/>
                <w:sz w:val="24"/>
                <w:lang w:bidi="ru-RU"/>
              </w:rPr>
            </w:pPr>
            <w:r w:rsidRPr="00B01AC4">
              <w:rPr>
                <w:color w:val="000000"/>
                <w:sz w:val="24"/>
                <w:lang w:bidi="ru-RU"/>
              </w:rPr>
              <w:t>100</w:t>
            </w:r>
          </w:p>
        </w:tc>
      </w:tr>
      <w:tr w:rsidR="00B01AC4" w:rsidRPr="00B01AC4" w:rsidTr="00531F7B">
        <w:trPr>
          <w:trHeight w:hRule="exact" w:val="322"/>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1339" w:type="dxa"/>
            <w:shd w:val="clear" w:color="auto" w:fill="FFFFFF"/>
            <w:vAlign w:val="center"/>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 xml:space="preserve">   Незачет</w:t>
            </w:r>
          </w:p>
        </w:tc>
        <w:tc>
          <w:tcPr>
            <w:tcW w:w="2565" w:type="dxa"/>
            <w:shd w:val="clear" w:color="auto" w:fill="FFFFFF"/>
            <w:vAlign w:val="bottom"/>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0</w:t>
            </w:r>
          </w:p>
        </w:tc>
        <w:tc>
          <w:tcPr>
            <w:tcW w:w="1030" w:type="dxa"/>
            <w:shd w:val="clear" w:color="auto" w:fill="FFFFFF"/>
            <w:vAlign w:val="bottom"/>
          </w:tcPr>
          <w:p w:rsidR="00B01AC4" w:rsidRPr="00B01AC4" w:rsidRDefault="00B01AC4" w:rsidP="00B01AC4">
            <w:pPr>
              <w:widowControl w:val="0"/>
              <w:spacing w:line="276" w:lineRule="auto"/>
              <w:rPr>
                <w:color w:val="000000"/>
                <w:sz w:val="24"/>
                <w:lang w:bidi="ru-RU"/>
              </w:rPr>
            </w:pPr>
          </w:p>
        </w:tc>
      </w:tr>
      <w:tr w:rsidR="00B01AC4" w:rsidRPr="00B01AC4" w:rsidTr="00531F7B">
        <w:trPr>
          <w:trHeight w:hRule="exact" w:val="355"/>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vAlign w:val="bottom"/>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Критерий 4</w:t>
            </w:r>
          </w:p>
        </w:tc>
        <w:tc>
          <w:tcPr>
            <w:tcW w:w="1339" w:type="dxa"/>
            <w:shd w:val="clear" w:color="auto" w:fill="FFFFFF"/>
            <w:vAlign w:val="bottom"/>
          </w:tcPr>
          <w:p w:rsidR="00B01AC4" w:rsidRPr="00B01AC4" w:rsidRDefault="00B01AC4" w:rsidP="00B01AC4">
            <w:pPr>
              <w:widowControl w:val="0"/>
              <w:spacing w:line="276" w:lineRule="auto"/>
              <w:ind w:right="320"/>
              <w:rPr>
                <w:color w:val="000000"/>
                <w:sz w:val="24"/>
                <w:lang w:bidi="ru-RU"/>
              </w:rPr>
            </w:pPr>
            <w:r w:rsidRPr="00B01AC4">
              <w:rPr>
                <w:color w:val="000000"/>
                <w:sz w:val="24"/>
                <w:lang w:bidi="ru-RU"/>
              </w:rPr>
              <w:t>Зачет</w:t>
            </w:r>
          </w:p>
        </w:tc>
        <w:tc>
          <w:tcPr>
            <w:tcW w:w="2565" w:type="dxa"/>
            <w:shd w:val="clear" w:color="auto" w:fill="FFFFFF"/>
            <w:vAlign w:val="bottom"/>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8</w:t>
            </w:r>
          </w:p>
        </w:tc>
        <w:tc>
          <w:tcPr>
            <w:tcW w:w="1030" w:type="dxa"/>
            <w:shd w:val="clear" w:color="auto" w:fill="FFFFFF"/>
            <w:vAlign w:val="bottom"/>
          </w:tcPr>
          <w:p w:rsidR="00B01AC4" w:rsidRPr="00B01AC4" w:rsidRDefault="00B01AC4" w:rsidP="00B01AC4">
            <w:pPr>
              <w:widowControl w:val="0"/>
              <w:spacing w:line="276" w:lineRule="auto"/>
              <w:rPr>
                <w:color w:val="000000"/>
                <w:sz w:val="24"/>
                <w:lang w:bidi="ru-RU"/>
              </w:rPr>
            </w:pPr>
            <w:r w:rsidRPr="00B01AC4">
              <w:rPr>
                <w:color w:val="000000"/>
                <w:sz w:val="24"/>
                <w:lang w:bidi="ru-RU"/>
              </w:rPr>
              <w:t>63</w:t>
            </w:r>
          </w:p>
        </w:tc>
      </w:tr>
      <w:tr w:rsidR="00B01AC4" w:rsidRPr="00B01AC4" w:rsidTr="00531F7B">
        <w:trPr>
          <w:trHeight w:hRule="exact" w:val="322"/>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1339" w:type="dxa"/>
            <w:shd w:val="clear" w:color="auto" w:fill="FFFFFF"/>
            <w:vAlign w:val="center"/>
          </w:tcPr>
          <w:p w:rsidR="00B01AC4" w:rsidRPr="00B01AC4" w:rsidRDefault="00B01AC4" w:rsidP="00B01AC4">
            <w:pPr>
              <w:widowControl w:val="0"/>
              <w:spacing w:line="276" w:lineRule="auto"/>
              <w:jc w:val="right"/>
              <w:rPr>
                <w:color w:val="000000"/>
                <w:sz w:val="24"/>
                <w:lang w:bidi="ru-RU"/>
              </w:rPr>
            </w:pPr>
            <w:r w:rsidRPr="00B01AC4">
              <w:rPr>
                <w:color w:val="000000"/>
                <w:sz w:val="24"/>
                <w:lang w:bidi="ru-RU"/>
              </w:rPr>
              <w:t>Незачет</w:t>
            </w:r>
          </w:p>
        </w:tc>
        <w:tc>
          <w:tcPr>
            <w:tcW w:w="2565" w:type="dxa"/>
            <w:shd w:val="clear" w:color="auto" w:fill="FFFFFF"/>
            <w:vAlign w:val="bottom"/>
          </w:tcPr>
          <w:p w:rsidR="00B01AC4" w:rsidRPr="00B01AC4" w:rsidRDefault="00B01AC4" w:rsidP="00B01AC4">
            <w:pPr>
              <w:widowControl w:val="0"/>
              <w:spacing w:line="276" w:lineRule="auto"/>
              <w:ind w:left="500"/>
              <w:rPr>
                <w:color w:val="000000"/>
                <w:sz w:val="24"/>
                <w:lang w:bidi="ru-RU"/>
              </w:rPr>
            </w:pPr>
            <w:r w:rsidRPr="00B01AC4">
              <w:rPr>
                <w:b/>
                <w:bCs/>
                <w:color w:val="000000"/>
                <w:sz w:val="24"/>
                <w:lang w:bidi="ru-RU"/>
              </w:rPr>
              <w:t>3</w:t>
            </w:r>
          </w:p>
        </w:tc>
        <w:tc>
          <w:tcPr>
            <w:tcW w:w="1030" w:type="dxa"/>
            <w:shd w:val="clear" w:color="auto" w:fill="FFFFFF"/>
            <w:vAlign w:val="bottom"/>
          </w:tcPr>
          <w:p w:rsidR="00B01AC4" w:rsidRPr="00B01AC4" w:rsidRDefault="00B01AC4" w:rsidP="00B01AC4">
            <w:pPr>
              <w:widowControl w:val="0"/>
              <w:spacing w:line="276" w:lineRule="auto"/>
              <w:rPr>
                <w:color w:val="000000"/>
                <w:sz w:val="24"/>
                <w:lang w:bidi="ru-RU"/>
              </w:rPr>
            </w:pPr>
            <w:r w:rsidRPr="00B01AC4">
              <w:rPr>
                <w:color w:val="000000"/>
                <w:sz w:val="24"/>
                <w:lang w:bidi="ru-RU"/>
              </w:rPr>
              <w:t>37</w:t>
            </w:r>
          </w:p>
        </w:tc>
      </w:tr>
      <w:tr w:rsidR="00B01AC4" w:rsidRPr="00B01AC4" w:rsidTr="00531F7B">
        <w:trPr>
          <w:trHeight w:hRule="exact" w:val="355"/>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vAlign w:val="bottom"/>
          </w:tcPr>
          <w:p w:rsidR="00B01AC4" w:rsidRPr="00B01AC4" w:rsidRDefault="00B01AC4" w:rsidP="00B01AC4">
            <w:pPr>
              <w:widowControl w:val="0"/>
              <w:spacing w:line="276" w:lineRule="auto"/>
              <w:jc w:val="center"/>
              <w:rPr>
                <w:color w:val="000000"/>
                <w:sz w:val="24"/>
                <w:lang w:bidi="ru-RU"/>
              </w:rPr>
            </w:pPr>
            <w:r w:rsidRPr="00B01AC4">
              <w:rPr>
                <w:color w:val="000000"/>
                <w:sz w:val="24"/>
                <w:lang w:bidi="ru-RU"/>
              </w:rPr>
              <w:t>Критерий 5</w:t>
            </w:r>
          </w:p>
        </w:tc>
        <w:tc>
          <w:tcPr>
            <w:tcW w:w="1339" w:type="dxa"/>
            <w:shd w:val="clear" w:color="auto" w:fill="FFFFFF"/>
            <w:vAlign w:val="bottom"/>
          </w:tcPr>
          <w:p w:rsidR="00B01AC4" w:rsidRPr="00B01AC4" w:rsidRDefault="00B01AC4" w:rsidP="00B01AC4">
            <w:pPr>
              <w:widowControl w:val="0"/>
              <w:spacing w:line="276" w:lineRule="auto"/>
              <w:rPr>
                <w:color w:val="000000"/>
                <w:sz w:val="24"/>
                <w:lang w:bidi="ru-RU"/>
              </w:rPr>
            </w:pPr>
            <w:r w:rsidRPr="00B01AC4">
              <w:rPr>
                <w:color w:val="000000"/>
                <w:sz w:val="24"/>
                <w:lang w:bidi="ru-RU"/>
              </w:rPr>
              <w:t>Зачет</w:t>
            </w:r>
          </w:p>
        </w:tc>
        <w:tc>
          <w:tcPr>
            <w:tcW w:w="2565" w:type="dxa"/>
            <w:shd w:val="clear" w:color="auto" w:fill="FFFFFF"/>
            <w:vAlign w:val="bottom"/>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7</w:t>
            </w:r>
          </w:p>
        </w:tc>
        <w:tc>
          <w:tcPr>
            <w:tcW w:w="1030" w:type="dxa"/>
            <w:shd w:val="clear" w:color="auto" w:fill="FFFFFF"/>
            <w:vAlign w:val="bottom"/>
          </w:tcPr>
          <w:p w:rsidR="00B01AC4" w:rsidRPr="00B01AC4" w:rsidRDefault="00B01AC4" w:rsidP="00B01AC4">
            <w:pPr>
              <w:widowControl w:val="0"/>
              <w:spacing w:line="276" w:lineRule="auto"/>
              <w:rPr>
                <w:color w:val="000000"/>
                <w:sz w:val="24"/>
                <w:lang w:bidi="ru-RU"/>
              </w:rPr>
            </w:pPr>
            <w:r w:rsidRPr="00B01AC4">
              <w:rPr>
                <w:color w:val="000000"/>
                <w:sz w:val="24"/>
                <w:lang w:bidi="ru-RU"/>
              </w:rPr>
              <w:t>58</w:t>
            </w:r>
          </w:p>
        </w:tc>
      </w:tr>
      <w:tr w:rsidR="00B01AC4" w:rsidRPr="00B01AC4" w:rsidTr="00531F7B">
        <w:trPr>
          <w:trHeight w:hRule="exact" w:val="451"/>
          <w:jc w:val="center"/>
        </w:trPr>
        <w:tc>
          <w:tcPr>
            <w:tcW w:w="1661"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2232" w:type="dxa"/>
            <w:shd w:val="clear" w:color="auto" w:fill="FFFFFF"/>
          </w:tcPr>
          <w:p w:rsidR="00B01AC4" w:rsidRPr="00B01AC4" w:rsidRDefault="00B01AC4" w:rsidP="00B01AC4">
            <w:pPr>
              <w:widowControl w:val="0"/>
              <w:spacing w:line="276" w:lineRule="auto"/>
              <w:rPr>
                <w:rFonts w:eastAsia="Tahoma"/>
                <w:color w:val="000000"/>
                <w:sz w:val="24"/>
                <w:lang w:bidi="ru-RU"/>
              </w:rPr>
            </w:pPr>
          </w:p>
        </w:tc>
        <w:tc>
          <w:tcPr>
            <w:tcW w:w="1339" w:type="dxa"/>
            <w:shd w:val="clear" w:color="auto" w:fill="FFFFFF"/>
          </w:tcPr>
          <w:p w:rsidR="00B01AC4" w:rsidRPr="00B01AC4" w:rsidRDefault="00B01AC4" w:rsidP="00B01AC4">
            <w:pPr>
              <w:widowControl w:val="0"/>
              <w:spacing w:line="276" w:lineRule="auto"/>
              <w:jc w:val="right"/>
              <w:rPr>
                <w:color w:val="000000"/>
                <w:sz w:val="24"/>
                <w:lang w:bidi="ru-RU"/>
              </w:rPr>
            </w:pPr>
            <w:r w:rsidRPr="00B01AC4">
              <w:rPr>
                <w:color w:val="000000"/>
                <w:sz w:val="24"/>
                <w:lang w:bidi="ru-RU"/>
              </w:rPr>
              <w:t>Незачет</w:t>
            </w:r>
          </w:p>
        </w:tc>
        <w:tc>
          <w:tcPr>
            <w:tcW w:w="2565" w:type="dxa"/>
            <w:shd w:val="clear" w:color="auto" w:fill="FFFFFF"/>
            <w:vAlign w:val="center"/>
          </w:tcPr>
          <w:p w:rsidR="00B01AC4" w:rsidRPr="00B01AC4" w:rsidRDefault="00B01AC4" w:rsidP="00B01AC4">
            <w:pPr>
              <w:widowControl w:val="0"/>
              <w:spacing w:line="276" w:lineRule="auto"/>
              <w:ind w:left="500"/>
              <w:rPr>
                <w:color w:val="000000"/>
                <w:sz w:val="24"/>
                <w:lang w:bidi="ru-RU"/>
              </w:rPr>
            </w:pPr>
            <w:r w:rsidRPr="00B01AC4">
              <w:rPr>
                <w:color w:val="000000"/>
                <w:sz w:val="24"/>
                <w:lang w:bidi="ru-RU"/>
              </w:rPr>
              <w:t>4</w:t>
            </w:r>
          </w:p>
        </w:tc>
        <w:tc>
          <w:tcPr>
            <w:tcW w:w="1030" w:type="dxa"/>
            <w:shd w:val="clear" w:color="auto" w:fill="FFFFFF"/>
          </w:tcPr>
          <w:p w:rsidR="00B01AC4" w:rsidRPr="00B01AC4" w:rsidRDefault="00B01AC4" w:rsidP="00B01AC4">
            <w:pPr>
              <w:widowControl w:val="0"/>
              <w:spacing w:line="276" w:lineRule="auto"/>
              <w:rPr>
                <w:color w:val="000000"/>
                <w:sz w:val="24"/>
                <w:lang w:bidi="ru-RU"/>
              </w:rPr>
            </w:pPr>
            <w:r w:rsidRPr="00B01AC4">
              <w:rPr>
                <w:color w:val="000000"/>
                <w:sz w:val="24"/>
                <w:lang w:bidi="ru-RU"/>
              </w:rPr>
              <w:t>42</w:t>
            </w:r>
          </w:p>
        </w:tc>
      </w:tr>
    </w:tbl>
    <w:p w:rsidR="00B01AC4" w:rsidRDefault="00B01AC4" w:rsidP="00B01AC4">
      <w:pPr>
        <w:widowControl w:val="0"/>
        <w:spacing w:line="276" w:lineRule="auto"/>
        <w:rPr>
          <w:color w:val="000000"/>
          <w:sz w:val="24"/>
          <w:lang w:bidi="ru-RU"/>
        </w:rPr>
      </w:pPr>
    </w:p>
    <w:p w:rsidR="00B01AC4" w:rsidRPr="00B01AC4" w:rsidRDefault="00B01AC4" w:rsidP="00531F7B">
      <w:pPr>
        <w:widowControl w:val="0"/>
        <w:spacing w:line="276" w:lineRule="auto"/>
        <w:ind w:left="426"/>
        <w:rPr>
          <w:color w:val="000000"/>
          <w:sz w:val="24"/>
          <w:lang w:bidi="ru-RU"/>
        </w:rPr>
      </w:pPr>
      <w:r w:rsidRPr="00B01AC4">
        <w:rPr>
          <w:color w:val="000000"/>
          <w:sz w:val="24"/>
          <w:lang w:bidi="ru-RU"/>
        </w:rPr>
        <w:t>Представленная выше таблица позволяет увидеть,</w:t>
      </w:r>
      <w:r>
        <w:rPr>
          <w:color w:val="000000"/>
          <w:sz w:val="24"/>
          <w:lang w:bidi="ru-RU"/>
        </w:rPr>
        <w:t xml:space="preserve"> </w:t>
      </w:r>
      <w:r w:rsidRPr="00B01AC4">
        <w:rPr>
          <w:color w:val="000000"/>
          <w:sz w:val="24"/>
          <w:lang w:bidi="ru-RU"/>
        </w:rPr>
        <w:t>что все обучающиеся 11</w:t>
      </w:r>
      <w:r>
        <w:rPr>
          <w:color w:val="000000"/>
          <w:sz w:val="24"/>
          <w:lang w:bidi="ru-RU"/>
        </w:rPr>
        <w:t xml:space="preserve"> </w:t>
      </w:r>
      <w:r w:rsidRPr="00B01AC4">
        <w:rPr>
          <w:color w:val="000000"/>
          <w:sz w:val="24"/>
          <w:lang w:bidi="ru-RU"/>
        </w:rPr>
        <w:t>класса,</w:t>
      </w:r>
      <w:r>
        <w:rPr>
          <w:color w:val="000000"/>
          <w:sz w:val="24"/>
          <w:lang w:bidi="ru-RU"/>
        </w:rPr>
        <w:t xml:space="preserve"> </w:t>
      </w:r>
      <w:r w:rsidRPr="00B01AC4">
        <w:rPr>
          <w:color w:val="000000"/>
          <w:sz w:val="24"/>
          <w:lang w:bidi="ru-RU"/>
        </w:rPr>
        <w:t>которые присутствовали, получили «зачет» за тренировочную работу.</w:t>
      </w:r>
    </w:p>
    <w:p w:rsidR="00B01AC4" w:rsidRPr="00B01AC4" w:rsidRDefault="00B01AC4" w:rsidP="00531F7B">
      <w:pPr>
        <w:widowControl w:val="0"/>
        <w:spacing w:after="240" w:line="276" w:lineRule="auto"/>
        <w:ind w:left="426"/>
        <w:rPr>
          <w:color w:val="000000"/>
          <w:sz w:val="24"/>
          <w:lang w:bidi="ru-RU"/>
        </w:rPr>
      </w:pPr>
      <w:r w:rsidRPr="00B01AC4">
        <w:rPr>
          <w:color w:val="000000"/>
          <w:sz w:val="24"/>
          <w:lang w:bidi="ru-RU"/>
        </w:rPr>
        <w:t>Написание сочинения проверяет умение создавать собственное связное высказывание на заданную тему с опорой на литературный материал. При этом особое внимание уделяется умению выпускника грамотно аргументировать свои мысли и утверждения.</w:t>
      </w:r>
    </w:p>
    <w:p w:rsidR="00B01AC4" w:rsidRPr="00B01AC4" w:rsidRDefault="00B01AC4" w:rsidP="00531F7B">
      <w:pPr>
        <w:widowControl w:val="0"/>
        <w:spacing w:line="276" w:lineRule="auto"/>
        <w:ind w:left="426"/>
        <w:rPr>
          <w:color w:val="000000"/>
          <w:sz w:val="24"/>
          <w:lang w:bidi="ru-RU"/>
        </w:rPr>
      </w:pPr>
      <w:r w:rsidRPr="00B01AC4">
        <w:rPr>
          <w:color w:val="000000"/>
          <w:sz w:val="24"/>
          <w:lang w:bidi="ru-RU"/>
        </w:rPr>
        <w:t xml:space="preserve">      Обучающимся был предложен следующий комплект тем сочинений для проведения итогового сочинения, разработанный педагогами ГКОУ РД «ГГИМХО».</w:t>
      </w:r>
    </w:p>
    <w:p w:rsidR="00B01AC4" w:rsidRPr="00B01AC4" w:rsidRDefault="00B01AC4" w:rsidP="00B01AC4">
      <w:pPr>
        <w:widowControl w:val="0"/>
        <w:spacing w:line="276" w:lineRule="auto"/>
        <w:rPr>
          <w:b/>
          <w:bCs/>
          <w:color w:val="000000"/>
          <w:sz w:val="24"/>
          <w:lang w:bidi="ru-RU"/>
        </w:rPr>
      </w:pPr>
    </w:p>
    <w:p w:rsidR="00B01AC4" w:rsidRPr="00B01AC4" w:rsidRDefault="00B01AC4" w:rsidP="00B01AC4">
      <w:pPr>
        <w:widowControl w:val="0"/>
        <w:spacing w:line="276" w:lineRule="auto"/>
        <w:rPr>
          <w:b/>
          <w:bCs/>
          <w:color w:val="000000"/>
          <w:sz w:val="24"/>
          <w:lang w:bidi="ru-RU"/>
        </w:rPr>
      </w:pPr>
      <w:r w:rsidRPr="00B01AC4">
        <w:rPr>
          <w:b/>
          <w:bCs/>
          <w:color w:val="000000"/>
          <w:sz w:val="24"/>
          <w:lang w:bidi="ru-RU"/>
        </w:rPr>
        <w:t>Таблица 2. Комплект тем итогового сочинения № 1</w:t>
      </w:r>
    </w:p>
    <w:tbl>
      <w:tblPr>
        <w:tblStyle w:val="19"/>
        <w:tblW w:w="0" w:type="auto"/>
        <w:tblLook w:val="04A0" w:firstRow="1" w:lastRow="0" w:firstColumn="1" w:lastColumn="0" w:noHBand="0" w:noVBand="1"/>
      </w:tblPr>
      <w:tblGrid>
        <w:gridCol w:w="5281"/>
        <w:gridCol w:w="5282"/>
      </w:tblGrid>
      <w:tr w:rsidR="00B01AC4" w:rsidRPr="00B01AC4" w:rsidTr="00B01AC4">
        <w:trPr>
          <w:trHeight w:val="3614"/>
        </w:trPr>
        <w:tc>
          <w:tcPr>
            <w:tcW w:w="5281" w:type="dxa"/>
          </w:tcPr>
          <w:p w:rsidR="00B01AC4" w:rsidRPr="00B01AC4" w:rsidRDefault="00B01AC4" w:rsidP="00B01AC4">
            <w:pPr>
              <w:widowControl w:val="0"/>
              <w:spacing w:after="48"/>
              <w:rPr>
                <w:rFonts w:ascii="Times New Roman" w:hAnsi="Times New Roman"/>
                <w:b/>
                <w:bCs/>
                <w:color w:val="000000"/>
                <w:sz w:val="24"/>
                <w:lang w:bidi="ru-RU"/>
              </w:rPr>
            </w:pPr>
            <w:r w:rsidRPr="00B01AC4">
              <w:rPr>
                <w:rFonts w:ascii="Times New Roman" w:hAnsi="Times New Roman"/>
                <w:b/>
                <w:bCs/>
                <w:color w:val="000000"/>
                <w:sz w:val="24"/>
                <w:lang w:bidi="ru-RU"/>
              </w:rPr>
              <w:lastRenderedPageBreak/>
              <w:t>НАПРАВЛЕНИЕ</w:t>
            </w:r>
          </w:p>
          <w:p w:rsidR="00B01AC4" w:rsidRPr="00B01AC4" w:rsidRDefault="00B01AC4" w:rsidP="00B01AC4">
            <w:pPr>
              <w:widowControl w:val="0"/>
              <w:spacing w:after="48"/>
              <w:rPr>
                <w:rFonts w:ascii="Times New Roman" w:hAnsi="Times New Roman"/>
                <w:color w:val="000000"/>
                <w:sz w:val="24"/>
                <w:lang w:bidi="ru-RU"/>
              </w:rPr>
            </w:pPr>
            <w:r w:rsidRPr="00B01AC4">
              <w:rPr>
                <w:rFonts w:ascii="Times New Roman" w:hAnsi="Times New Roman"/>
                <w:b/>
                <w:bCs/>
                <w:color w:val="000000"/>
                <w:sz w:val="24"/>
                <w:lang w:bidi="ru-RU"/>
              </w:rPr>
              <w:t xml:space="preserve">1. </w:t>
            </w:r>
            <w:r w:rsidRPr="00B01AC4">
              <w:rPr>
                <w:rFonts w:ascii="Times New Roman" w:hAnsi="Times New Roman"/>
                <w:color w:val="000000"/>
                <w:sz w:val="24"/>
                <w:lang w:bidi="ru-RU"/>
              </w:rPr>
              <w:t>Забвению не подлежит</w:t>
            </w:r>
          </w:p>
          <w:p w:rsidR="00B01AC4" w:rsidRPr="00B01AC4" w:rsidRDefault="00B01AC4" w:rsidP="00B01AC4">
            <w:pPr>
              <w:widowControl w:val="0"/>
              <w:spacing w:after="48"/>
              <w:rPr>
                <w:rFonts w:ascii="Times New Roman" w:hAnsi="Times New Roman"/>
                <w:b/>
                <w:bCs/>
                <w:color w:val="000000"/>
                <w:sz w:val="24"/>
                <w:lang w:bidi="ru-RU"/>
              </w:rPr>
            </w:pPr>
          </w:p>
          <w:p w:rsidR="00B01AC4" w:rsidRPr="00B01AC4" w:rsidRDefault="00B01AC4" w:rsidP="00B01AC4">
            <w:pPr>
              <w:widowControl w:val="0"/>
              <w:spacing w:after="48"/>
              <w:rPr>
                <w:rFonts w:ascii="Times New Roman" w:hAnsi="Times New Roman"/>
                <w:color w:val="000000"/>
                <w:sz w:val="24"/>
                <w:lang w:bidi="ru-RU"/>
              </w:rPr>
            </w:pPr>
            <w:r w:rsidRPr="00B01AC4">
              <w:rPr>
                <w:rFonts w:ascii="Times New Roman" w:hAnsi="Times New Roman"/>
                <w:b/>
                <w:bCs/>
                <w:color w:val="000000"/>
                <w:sz w:val="24"/>
                <w:lang w:bidi="ru-RU"/>
              </w:rPr>
              <w:t xml:space="preserve">2. </w:t>
            </w:r>
            <w:r w:rsidRPr="00B01AC4">
              <w:rPr>
                <w:rFonts w:ascii="Times New Roman" w:hAnsi="Times New Roman"/>
                <w:color w:val="000000"/>
                <w:sz w:val="24"/>
                <w:lang w:bidi="ru-RU"/>
              </w:rPr>
              <w:t>Я и другие</w:t>
            </w:r>
          </w:p>
          <w:p w:rsidR="00B01AC4" w:rsidRPr="00B01AC4" w:rsidRDefault="00B01AC4" w:rsidP="00B01AC4">
            <w:pPr>
              <w:widowControl w:val="0"/>
              <w:spacing w:after="48"/>
              <w:rPr>
                <w:rFonts w:ascii="Times New Roman" w:hAnsi="Times New Roman"/>
                <w:b/>
                <w:bCs/>
                <w:color w:val="000000"/>
                <w:sz w:val="24"/>
                <w:lang w:bidi="ru-RU"/>
              </w:rPr>
            </w:pPr>
          </w:p>
          <w:p w:rsidR="00B01AC4" w:rsidRPr="00B01AC4" w:rsidRDefault="00B01AC4" w:rsidP="00B01AC4">
            <w:pPr>
              <w:widowControl w:val="0"/>
              <w:rPr>
                <w:rFonts w:ascii="Times New Roman" w:hAnsi="Times New Roman"/>
                <w:color w:val="000000"/>
                <w:sz w:val="24"/>
                <w:lang w:bidi="ru-RU"/>
              </w:rPr>
            </w:pPr>
            <w:r w:rsidRPr="00B01AC4">
              <w:rPr>
                <w:rFonts w:ascii="Times New Roman" w:hAnsi="Times New Roman"/>
                <w:color w:val="000000"/>
                <w:sz w:val="24"/>
                <w:lang w:bidi="ru-RU"/>
              </w:rPr>
              <w:t xml:space="preserve">3. Между прошлым и будущим: портрет моего поколения </w:t>
            </w:r>
          </w:p>
          <w:p w:rsidR="00B01AC4" w:rsidRPr="00B01AC4" w:rsidRDefault="00B01AC4" w:rsidP="00B01AC4">
            <w:pPr>
              <w:widowControl w:val="0"/>
              <w:rPr>
                <w:rFonts w:ascii="Times New Roman" w:hAnsi="Times New Roman"/>
                <w:color w:val="000000"/>
                <w:sz w:val="24"/>
                <w:lang w:bidi="ru-RU"/>
              </w:rPr>
            </w:pPr>
            <w:r w:rsidRPr="00B01AC4">
              <w:rPr>
                <w:rFonts w:ascii="Times New Roman" w:hAnsi="Times New Roman"/>
                <w:color w:val="000000"/>
                <w:sz w:val="24"/>
                <w:lang w:bidi="ru-RU"/>
              </w:rPr>
              <w:t xml:space="preserve"> </w:t>
            </w:r>
          </w:p>
          <w:p w:rsidR="00B01AC4" w:rsidRPr="00B01AC4" w:rsidRDefault="00B01AC4" w:rsidP="00B01AC4">
            <w:pPr>
              <w:widowControl w:val="0"/>
              <w:rPr>
                <w:rFonts w:ascii="Times New Roman" w:hAnsi="Times New Roman"/>
                <w:color w:val="000000"/>
                <w:sz w:val="24"/>
                <w:lang w:bidi="ru-RU"/>
              </w:rPr>
            </w:pPr>
            <w:r w:rsidRPr="00B01AC4">
              <w:rPr>
                <w:rFonts w:ascii="Times New Roman" w:hAnsi="Times New Roman"/>
                <w:color w:val="000000"/>
                <w:sz w:val="24"/>
                <w:lang w:bidi="ru-RU"/>
              </w:rPr>
              <w:t>4. Время перемен</w:t>
            </w:r>
          </w:p>
          <w:p w:rsidR="00B01AC4" w:rsidRPr="00B01AC4" w:rsidRDefault="00B01AC4" w:rsidP="00B01AC4">
            <w:pPr>
              <w:widowControl w:val="0"/>
              <w:rPr>
                <w:rFonts w:ascii="Times New Roman" w:hAnsi="Times New Roman"/>
                <w:color w:val="000000"/>
                <w:sz w:val="24"/>
                <w:lang w:bidi="ru-RU"/>
              </w:rPr>
            </w:pPr>
          </w:p>
          <w:p w:rsidR="00B01AC4" w:rsidRPr="00B01AC4" w:rsidRDefault="00B01AC4" w:rsidP="00B01AC4">
            <w:pPr>
              <w:widowControl w:val="0"/>
              <w:rPr>
                <w:rFonts w:ascii="Times New Roman" w:hAnsi="Times New Roman"/>
                <w:color w:val="000000"/>
                <w:sz w:val="24"/>
                <w:lang w:bidi="ru-RU"/>
              </w:rPr>
            </w:pPr>
            <w:r w:rsidRPr="00B01AC4">
              <w:rPr>
                <w:rFonts w:ascii="Times New Roman" w:hAnsi="Times New Roman"/>
                <w:color w:val="000000"/>
                <w:sz w:val="24"/>
                <w:lang w:bidi="ru-RU"/>
              </w:rPr>
              <w:t>5. Разговор с собой</w:t>
            </w:r>
          </w:p>
        </w:tc>
        <w:tc>
          <w:tcPr>
            <w:tcW w:w="5282" w:type="dxa"/>
          </w:tcPr>
          <w:p w:rsidR="00B01AC4" w:rsidRPr="00B01AC4" w:rsidRDefault="00B01AC4" w:rsidP="00B01AC4">
            <w:pPr>
              <w:widowControl w:val="0"/>
              <w:spacing w:after="26"/>
              <w:ind w:right="20"/>
              <w:outlineLvl w:val="0"/>
              <w:rPr>
                <w:rFonts w:ascii="Times New Roman" w:hAnsi="Times New Roman"/>
                <w:b/>
                <w:bCs/>
                <w:color w:val="000000"/>
                <w:sz w:val="24"/>
                <w:lang w:bidi="ru-RU"/>
              </w:rPr>
            </w:pPr>
            <w:bookmarkStart w:id="1" w:name="bookmark2"/>
            <w:r w:rsidRPr="00B01AC4">
              <w:rPr>
                <w:rFonts w:ascii="Times New Roman" w:hAnsi="Times New Roman"/>
                <w:b/>
                <w:bCs/>
                <w:color w:val="000000"/>
                <w:sz w:val="24"/>
                <w:lang w:bidi="ru-RU"/>
              </w:rPr>
              <w:t>ТЕМА</w:t>
            </w:r>
            <w:bookmarkEnd w:id="1"/>
          </w:p>
          <w:p w:rsidR="00B01AC4" w:rsidRPr="00B01AC4" w:rsidRDefault="00B01AC4" w:rsidP="00B01AC4">
            <w:pPr>
              <w:widowControl w:val="0"/>
              <w:rPr>
                <w:rFonts w:ascii="Times New Roman" w:hAnsi="Times New Roman"/>
                <w:color w:val="000000"/>
                <w:sz w:val="24"/>
                <w:lang w:bidi="ru-RU"/>
              </w:rPr>
            </w:pPr>
            <w:r w:rsidRPr="00B01AC4">
              <w:rPr>
                <w:rFonts w:ascii="Times New Roman" w:hAnsi="Times New Roman"/>
                <w:color w:val="000000"/>
                <w:sz w:val="24"/>
                <w:lang w:bidi="ru-RU"/>
              </w:rPr>
              <w:t>101.Какого человека можно по праву назвать героем?</w:t>
            </w:r>
          </w:p>
          <w:p w:rsidR="00B01AC4" w:rsidRPr="00B01AC4" w:rsidRDefault="00B01AC4" w:rsidP="00B01AC4">
            <w:pPr>
              <w:widowControl w:val="0"/>
              <w:rPr>
                <w:rFonts w:ascii="Times New Roman" w:hAnsi="Times New Roman"/>
                <w:color w:val="000000"/>
                <w:sz w:val="24"/>
                <w:lang w:bidi="ru-RU"/>
              </w:rPr>
            </w:pPr>
            <w:r w:rsidRPr="00B01AC4">
              <w:rPr>
                <w:rFonts w:ascii="Times New Roman" w:hAnsi="Times New Roman"/>
                <w:color w:val="000000"/>
                <w:sz w:val="24"/>
                <w:lang w:bidi="ru-RU"/>
              </w:rPr>
              <w:t>207.Согласны ли Вы с утверждением                 М. Горького: «человека создаёт его сопротивление окружающей среде»?</w:t>
            </w:r>
          </w:p>
          <w:p w:rsidR="00B01AC4" w:rsidRPr="00B01AC4" w:rsidRDefault="00B01AC4" w:rsidP="00B01AC4">
            <w:pPr>
              <w:widowControl w:val="0"/>
              <w:rPr>
                <w:rFonts w:ascii="Times New Roman" w:hAnsi="Times New Roman"/>
                <w:color w:val="000000"/>
                <w:sz w:val="24"/>
                <w:lang w:bidi="ru-RU"/>
              </w:rPr>
            </w:pPr>
            <w:r w:rsidRPr="00B01AC4">
              <w:rPr>
                <w:rFonts w:ascii="Times New Roman" w:hAnsi="Times New Roman"/>
                <w:color w:val="000000"/>
                <w:sz w:val="24"/>
                <w:lang w:bidi="ru-RU"/>
              </w:rPr>
              <w:t>308.Как в эпоху перемен раскрываются нравственные качества людей?</w:t>
            </w:r>
          </w:p>
          <w:p w:rsidR="00B01AC4" w:rsidRPr="00B01AC4" w:rsidRDefault="00B01AC4" w:rsidP="00B01AC4">
            <w:pPr>
              <w:widowControl w:val="0"/>
              <w:rPr>
                <w:rFonts w:ascii="Times New Roman" w:hAnsi="Times New Roman"/>
                <w:color w:val="000000"/>
                <w:sz w:val="24"/>
                <w:lang w:bidi="ru-RU"/>
              </w:rPr>
            </w:pPr>
            <w:r w:rsidRPr="00B01AC4">
              <w:rPr>
                <w:rFonts w:ascii="Times New Roman" w:hAnsi="Times New Roman"/>
                <w:color w:val="000000"/>
                <w:sz w:val="24"/>
                <w:lang w:bidi="ru-RU"/>
              </w:rPr>
              <w:t>412.Нужно ли думать о своих ошибках, даже если это причиняет боль?</w:t>
            </w:r>
          </w:p>
          <w:p w:rsidR="00B01AC4" w:rsidRPr="00B01AC4" w:rsidRDefault="00B01AC4" w:rsidP="00B01AC4">
            <w:pPr>
              <w:widowControl w:val="0"/>
              <w:spacing w:after="19"/>
              <w:rPr>
                <w:rFonts w:ascii="Times New Roman" w:hAnsi="Times New Roman"/>
                <w:color w:val="000000"/>
                <w:sz w:val="24"/>
                <w:lang w:bidi="ru-RU"/>
              </w:rPr>
            </w:pPr>
            <w:r w:rsidRPr="00B01AC4">
              <w:rPr>
                <w:rFonts w:ascii="Times New Roman" w:hAnsi="Times New Roman"/>
                <w:color w:val="000000"/>
                <w:sz w:val="24"/>
                <w:lang w:bidi="ru-RU"/>
              </w:rPr>
              <w:t>511.Какие черты моего поколения я считаю положительными?</w:t>
            </w:r>
          </w:p>
        </w:tc>
      </w:tr>
    </w:tbl>
    <w:p w:rsidR="00B01AC4" w:rsidRPr="00B01AC4" w:rsidRDefault="00B01AC4" w:rsidP="00B01AC4">
      <w:pPr>
        <w:widowControl w:val="0"/>
        <w:spacing w:line="276" w:lineRule="auto"/>
        <w:rPr>
          <w:color w:val="000000"/>
          <w:sz w:val="24"/>
          <w:lang w:bidi="ru-RU"/>
        </w:rPr>
      </w:pPr>
    </w:p>
    <w:p w:rsidR="00B01AC4" w:rsidRPr="00B01AC4" w:rsidRDefault="00B01AC4" w:rsidP="00B01AC4">
      <w:pPr>
        <w:widowControl w:val="0"/>
        <w:spacing w:after="288" w:line="276" w:lineRule="auto"/>
        <w:outlineLvl w:val="0"/>
        <w:rPr>
          <w:b/>
          <w:bCs/>
          <w:color w:val="000000"/>
          <w:sz w:val="24"/>
          <w:lang w:bidi="ru-RU"/>
        </w:rPr>
      </w:pPr>
      <w:bookmarkStart w:id="2" w:name="bookmark3"/>
      <w:r w:rsidRPr="00B01AC4">
        <w:rPr>
          <w:b/>
          <w:bCs/>
          <w:color w:val="000000"/>
          <w:sz w:val="24"/>
          <w:lang w:bidi="ru-RU"/>
        </w:rPr>
        <w:t>Таблица 3. Выбор тем итогового сочинения выпускниками</w:t>
      </w:r>
      <w:bookmarkEnd w:id="2"/>
    </w:p>
    <w:p w:rsidR="00B01AC4" w:rsidRPr="00B01AC4" w:rsidRDefault="00B01AC4" w:rsidP="00B01AC4">
      <w:pPr>
        <w:widowControl w:val="0"/>
        <w:tabs>
          <w:tab w:val="left" w:pos="4758"/>
        </w:tabs>
        <w:spacing w:line="276" w:lineRule="auto"/>
        <w:ind w:left="142"/>
        <w:jc w:val="both"/>
        <w:outlineLvl w:val="0"/>
        <w:rPr>
          <w:b/>
          <w:bCs/>
          <w:color w:val="000000"/>
          <w:sz w:val="24"/>
          <w:lang w:bidi="ru-RU"/>
        </w:rPr>
      </w:pPr>
      <w:bookmarkStart w:id="3" w:name="bookmark4"/>
      <w:r w:rsidRPr="00B01AC4">
        <w:rPr>
          <w:b/>
          <w:bCs/>
          <w:color w:val="000000"/>
          <w:sz w:val="24"/>
          <w:lang w:bidi="ru-RU"/>
        </w:rPr>
        <w:t>Направление</w:t>
      </w:r>
      <w:r w:rsidRPr="00B01AC4">
        <w:rPr>
          <w:b/>
          <w:bCs/>
          <w:color w:val="000000"/>
          <w:sz w:val="24"/>
          <w:lang w:bidi="ru-RU"/>
        </w:rPr>
        <w:tab/>
        <w:t>Количество учеников, которые выбрали</w:t>
      </w:r>
      <w:bookmarkEnd w:id="3"/>
    </w:p>
    <w:p w:rsidR="00B01AC4" w:rsidRPr="00B01AC4" w:rsidRDefault="00B01AC4" w:rsidP="00B01AC4">
      <w:pPr>
        <w:widowControl w:val="0"/>
        <w:spacing w:after="26" w:line="276" w:lineRule="auto"/>
        <w:ind w:left="5840"/>
        <w:rPr>
          <w:b/>
          <w:bCs/>
          <w:color w:val="000000"/>
          <w:sz w:val="24"/>
          <w:lang w:bidi="ru-RU"/>
        </w:rPr>
      </w:pPr>
      <w:r w:rsidRPr="00B01AC4">
        <w:rPr>
          <w:b/>
          <w:bCs/>
          <w:color w:val="000000"/>
          <w:sz w:val="24"/>
          <w:lang w:bidi="ru-RU"/>
        </w:rPr>
        <w:t>тему из направления</w:t>
      </w:r>
    </w:p>
    <w:p w:rsidR="00B01AC4" w:rsidRPr="00B01AC4" w:rsidRDefault="00B01AC4" w:rsidP="00B01AC4">
      <w:pPr>
        <w:widowControl w:val="0"/>
        <w:tabs>
          <w:tab w:val="right" w:pos="6971"/>
        </w:tabs>
        <w:spacing w:line="276" w:lineRule="auto"/>
        <w:jc w:val="both"/>
        <w:rPr>
          <w:color w:val="000000"/>
          <w:sz w:val="24"/>
          <w:lang w:bidi="ru-RU"/>
        </w:rPr>
      </w:pPr>
      <w:r w:rsidRPr="00B01AC4">
        <w:rPr>
          <w:color w:val="000000"/>
          <w:sz w:val="24"/>
          <w:lang w:bidi="ru-RU"/>
        </w:rPr>
        <w:t>Забвению не подлежит</w:t>
      </w:r>
      <w:r w:rsidRPr="00B01AC4">
        <w:rPr>
          <w:color w:val="000000"/>
          <w:sz w:val="24"/>
          <w:lang w:bidi="ru-RU"/>
        </w:rPr>
        <w:tab/>
        <w:t>4</w:t>
      </w:r>
    </w:p>
    <w:p w:rsidR="00B01AC4" w:rsidRPr="00B01AC4" w:rsidRDefault="00B01AC4" w:rsidP="00B01AC4">
      <w:pPr>
        <w:widowControl w:val="0"/>
        <w:tabs>
          <w:tab w:val="right" w:pos="6971"/>
        </w:tabs>
        <w:spacing w:line="276" w:lineRule="auto"/>
        <w:jc w:val="both"/>
        <w:rPr>
          <w:color w:val="000000"/>
          <w:sz w:val="24"/>
          <w:lang w:bidi="ru-RU"/>
        </w:rPr>
      </w:pPr>
      <w:r w:rsidRPr="00B01AC4">
        <w:rPr>
          <w:color w:val="000000"/>
          <w:sz w:val="24"/>
          <w:lang w:bidi="ru-RU"/>
        </w:rPr>
        <w:t>Я и другие</w:t>
      </w:r>
      <w:r w:rsidRPr="00B01AC4">
        <w:rPr>
          <w:color w:val="000000"/>
          <w:sz w:val="24"/>
          <w:lang w:bidi="ru-RU"/>
        </w:rPr>
        <w:tab/>
        <w:t>0</w:t>
      </w:r>
    </w:p>
    <w:p w:rsidR="00B01AC4" w:rsidRPr="00B01AC4" w:rsidRDefault="00B01AC4" w:rsidP="00B01AC4">
      <w:pPr>
        <w:widowControl w:val="0"/>
        <w:tabs>
          <w:tab w:val="right" w:pos="6971"/>
        </w:tabs>
        <w:spacing w:line="276" w:lineRule="auto"/>
        <w:jc w:val="both"/>
        <w:rPr>
          <w:color w:val="000000"/>
          <w:sz w:val="24"/>
          <w:lang w:bidi="ru-RU"/>
        </w:rPr>
      </w:pPr>
      <w:r w:rsidRPr="00B01AC4">
        <w:rPr>
          <w:color w:val="000000"/>
          <w:sz w:val="24"/>
          <w:lang w:bidi="ru-RU"/>
        </w:rPr>
        <w:t>Между прошлым и будущим: портрет</w:t>
      </w:r>
      <w:r w:rsidRPr="00B01AC4">
        <w:rPr>
          <w:color w:val="000000"/>
          <w:sz w:val="24"/>
          <w:lang w:bidi="ru-RU"/>
        </w:rPr>
        <w:tab/>
        <w:t>0</w:t>
      </w:r>
    </w:p>
    <w:p w:rsidR="00B01AC4" w:rsidRPr="00B01AC4" w:rsidRDefault="00B01AC4" w:rsidP="00B01AC4">
      <w:pPr>
        <w:widowControl w:val="0"/>
        <w:spacing w:line="276" w:lineRule="auto"/>
        <w:jc w:val="both"/>
        <w:rPr>
          <w:color w:val="000000"/>
          <w:sz w:val="24"/>
          <w:lang w:bidi="ru-RU"/>
        </w:rPr>
      </w:pPr>
      <w:r w:rsidRPr="00B01AC4">
        <w:rPr>
          <w:color w:val="000000"/>
          <w:sz w:val="24"/>
          <w:lang w:bidi="ru-RU"/>
        </w:rPr>
        <w:t>моего поколения</w:t>
      </w:r>
    </w:p>
    <w:p w:rsidR="00B01AC4" w:rsidRPr="00B01AC4" w:rsidRDefault="00B01AC4" w:rsidP="00B01AC4">
      <w:pPr>
        <w:widowControl w:val="0"/>
        <w:tabs>
          <w:tab w:val="right" w:pos="6971"/>
        </w:tabs>
        <w:spacing w:line="276" w:lineRule="auto"/>
        <w:jc w:val="both"/>
        <w:rPr>
          <w:color w:val="000000"/>
          <w:sz w:val="24"/>
          <w:lang w:bidi="ru-RU"/>
        </w:rPr>
      </w:pPr>
      <w:r w:rsidRPr="00B01AC4">
        <w:rPr>
          <w:color w:val="000000"/>
          <w:sz w:val="24"/>
          <w:lang w:bidi="ru-RU"/>
        </w:rPr>
        <w:t>Время перемен</w:t>
      </w:r>
      <w:r w:rsidRPr="00B01AC4">
        <w:rPr>
          <w:color w:val="000000"/>
          <w:sz w:val="24"/>
          <w:lang w:bidi="ru-RU"/>
        </w:rPr>
        <w:tab/>
        <w:t>7</w:t>
      </w:r>
    </w:p>
    <w:p w:rsidR="00B01AC4" w:rsidRPr="00B01AC4" w:rsidRDefault="00B01AC4" w:rsidP="00B01AC4">
      <w:pPr>
        <w:widowControl w:val="0"/>
        <w:tabs>
          <w:tab w:val="right" w:pos="6971"/>
        </w:tabs>
        <w:spacing w:after="290" w:line="276" w:lineRule="auto"/>
        <w:jc w:val="both"/>
        <w:rPr>
          <w:color w:val="000000"/>
          <w:sz w:val="24"/>
          <w:lang w:bidi="ru-RU"/>
        </w:rPr>
      </w:pPr>
      <w:r w:rsidRPr="00B01AC4">
        <w:rPr>
          <w:color w:val="000000"/>
          <w:sz w:val="24"/>
          <w:lang w:bidi="ru-RU"/>
        </w:rPr>
        <w:t>Разговор с собой</w:t>
      </w:r>
      <w:r w:rsidRPr="00B01AC4">
        <w:rPr>
          <w:color w:val="000000"/>
          <w:sz w:val="24"/>
          <w:lang w:bidi="ru-RU"/>
        </w:rPr>
        <w:tab/>
        <w:t>0</w:t>
      </w:r>
    </w:p>
    <w:p w:rsidR="00B01AC4" w:rsidRPr="00B01AC4" w:rsidRDefault="00B01AC4" w:rsidP="00B01AC4">
      <w:pPr>
        <w:widowControl w:val="0"/>
        <w:tabs>
          <w:tab w:val="right" w:pos="6971"/>
        </w:tabs>
        <w:spacing w:line="276" w:lineRule="auto"/>
        <w:jc w:val="both"/>
        <w:rPr>
          <w:color w:val="000000"/>
          <w:sz w:val="24"/>
          <w:lang w:bidi="ru-RU"/>
        </w:rPr>
      </w:pPr>
      <w:r w:rsidRPr="00B01AC4">
        <w:rPr>
          <w:color w:val="000000"/>
          <w:sz w:val="24"/>
          <w:lang w:bidi="ru-RU"/>
        </w:rPr>
        <w:t>Из таблицы видно, что самой востребованной была тема из направления «Время перемен». Ее выбрали 7 обучающихся. Самым непопулярным оказались тематические направления «Между прошлым и будущим: портрет</w:t>
      </w:r>
      <w:r w:rsidRPr="00B01AC4">
        <w:rPr>
          <w:color w:val="000000"/>
          <w:sz w:val="24"/>
          <w:lang w:bidi="ru-RU"/>
        </w:rPr>
        <w:tab/>
        <w:t xml:space="preserve"> моего поколения», «Я и другие», «Разговор с собой» тему из нх не выбрал никто. Работы проверялись в соответствии с критериями оценивания, утвержденными Федеральной службой по надзору в сфере образования и науки.</w:t>
      </w:r>
    </w:p>
    <w:p w:rsidR="00B01AC4" w:rsidRPr="00B01AC4" w:rsidRDefault="00B01AC4" w:rsidP="00B01AC4">
      <w:pPr>
        <w:widowControl w:val="0"/>
        <w:tabs>
          <w:tab w:val="right" w:pos="6971"/>
        </w:tabs>
        <w:spacing w:line="276" w:lineRule="auto"/>
        <w:jc w:val="both"/>
        <w:rPr>
          <w:color w:val="000000"/>
          <w:sz w:val="24"/>
          <w:lang w:bidi="ru-RU"/>
        </w:rPr>
      </w:pPr>
    </w:p>
    <w:p w:rsidR="00B01AC4" w:rsidRPr="00B01AC4" w:rsidRDefault="00B01AC4" w:rsidP="00B01AC4">
      <w:pPr>
        <w:widowControl w:val="0"/>
        <w:spacing w:after="252" w:line="276" w:lineRule="auto"/>
        <w:ind w:right="20"/>
        <w:jc w:val="center"/>
        <w:rPr>
          <w:b/>
          <w:color w:val="000000"/>
          <w:sz w:val="24"/>
          <w:lang w:bidi="ru-RU"/>
        </w:rPr>
      </w:pPr>
      <w:r w:rsidRPr="00B01AC4">
        <w:rPr>
          <w:b/>
          <w:color w:val="000000"/>
          <w:sz w:val="24"/>
          <w:lang w:bidi="ru-RU"/>
        </w:rPr>
        <w:t>АНАЛИЗ СОЧИНЕНИЙ ПО КРИТЕРИЮ 1 «СООТВЕТСТВИЕ ТЕМЕ»</w:t>
      </w:r>
    </w:p>
    <w:p w:rsidR="00B01AC4" w:rsidRPr="00B01AC4" w:rsidRDefault="00B01AC4" w:rsidP="00B01AC4">
      <w:pPr>
        <w:widowControl w:val="0"/>
        <w:spacing w:after="240" w:line="276" w:lineRule="auto"/>
        <w:rPr>
          <w:color w:val="000000"/>
          <w:sz w:val="24"/>
          <w:lang w:bidi="ru-RU"/>
        </w:rPr>
      </w:pPr>
      <w:r w:rsidRPr="00B01AC4">
        <w:rPr>
          <w:color w:val="000000"/>
          <w:sz w:val="24"/>
          <w:lang w:bidi="ru-RU"/>
        </w:rPr>
        <w:t>Критерий 1 является важнейшим: выпускник должен откликнуться на предложенную задачу, избежать ее подмены, выбрать свой путь рассуждения, сформулировав тезисы, которые предстоит аргументированно раскрыть.</w:t>
      </w:r>
    </w:p>
    <w:p w:rsidR="00B01AC4" w:rsidRPr="00B01AC4" w:rsidRDefault="00B01AC4" w:rsidP="00B01AC4">
      <w:pPr>
        <w:widowControl w:val="0"/>
        <w:spacing w:after="271" w:line="276" w:lineRule="auto"/>
        <w:rPr>
          <w:color w:val="000000"/>
          <w:sz w:val="24"/>
          <w:lang w:bidi="ru-RU"/>
        </w:rPr>
      </w:pPr>
      <w:r w:rsidRPr="00B01AC4">
        <w:rPr>
          <w:color w:val="000000"/>
          <w:sz w:val="24"/>
          <w:lang w:bidi="ru-RU"/>
        </w:rPr>
        <w:t xml:space="preserve">С этой задачей справились все обучающиеся на 100 %. Выпускники размышляют над предложенной проблемой, строят высказывание на основе связанных с темой тезисов, опираясь на художественные произведения, избегая при этом пересказа. Литературный материал используется как основа для собственных размышлений. </w:t>
      </w:r>
    </w:p>
    <w:p w:rsidR="00B01AC4" w:rsidRPr="00B01AC4" w:rsidRDefault="00B01AC4" w:rsidP="00B01AC4">
      <w:pPr>
        <w:widowControl w:val="0"/>
        <w:spacing w:line="276" w:lineRule="auto"/>
        <w:ind w:right="20"/>
        <w:jc w:val="center"/>
        <w:rPr>
          <w:b/>
          <w:color w:val="000000"/>
          <w:sz w:val="24"/>
          <w:lang w:bidi="ru-RU"/>
        </w:rPr>
      </w:pPr>
      <w:r w:rsidRPr="00B01AC4">
        <w:rPr>
          <w:b/>
          <w:color w:val="000000"/>
          <w:sz w:val="24"/>
          <w:lang w:bidi="ru-RU"/>
        </w:rPr>
        <w:t>АНАЛИЗ СОЧИНЕНИЙ ПО КРИТЕРИЮ 2 «АРГУМЕНТАЦИЯ. ПРИВЛЕЧЕНИЕ</w:t>
      </w:r>
    </w:p>
    <w:p w:rsidR="00B01AC4" w:rsidRPr="00B01AC4" w:rsidRDefault="00B01AC4" w:rsidP="00B01AC4">
      <w:pPr>
        <w:widowControl w:val="0"/>
        <w:spacing w:after="261" w:line="276" w:lineRule="auto"/>
        <w:ind w:right="20"/>
        <w:jc w:val="center"/>
        <w:rPr>
          <w:b/>
          <w:color w:val="000000"/>
          <w:sz w:val="24"/>
          <w:lang w:bidi="ru-RU"/>
        </w:rPr>
      </w:pPr>
      <w:r w:rsidRPr="00B01AC4">
        <w:rPr>
          <w:b/>
          <w:color w:val="000000"/>
          <w:sz w:val="24"/>
          <w:lang w:bidi="ru-RU"/>
        </w:rPr>
        <w:t>ЛИТЕРАТУРНОГО МАТЕРИАЛА»</w:t>
      </w:r>
    </w:p>
    <w:p w:rsidR="00B01AC4" w:rsidRPr="00B01AC4" w:rsidRDefault="00B01AC4" w:rsidP="00B01AC4">
      <w:pPr>
        <w:widowControl w:val="0"/>
        <w:spacing w:line="276" w:lineRule="auto"/>
        <w:rPr>
          <w:color w:val="000000"/>
          <w:sz w:val="24"/>
          <w:lang w:bidi="ru-RU"/>
        </w:rPr>
      </w:pPr>
      <w:r w:rsidRPr="00B01AC4">
        <w:rPr>
          <w:color w:val="000000"/>
          <w:sz w:val="24"/>
          <w:lang w:bidi="ru-RU"/>
        </w:rPr>
        <w:t>Анализ представленных работ показал, что все учащиеся построили свои рассуждения на основе литературного материала. Большинство из них привело в качестве доказательств не менее двух произведений.</w:t>
      </w:r>
    </w:p>
    <w:p w:rsidR="00B01AC4" w:rsidRPr="00B01AC4" w:rsidRDefault="00B01AC4" w:rsidP="00B01AC4">
      <w:pPr>
        <w:widowControl w:val="0"/>
        <w:spacing w:after="266" w:line="276" w:lineRule="auto"/>
        <w:rPr>
          <w:color w:val="000000"/>
          <w:sz w:val="24"/>
          <w:lang w:bidi="ru-RU"/>
        </w:rPr>
      </w:pPr>
      <w:r w:rsidRPr="00B01AC4">
        <w:rPr>
          <w:color w:val="000000"/>
          <w:sz w:val="24"/>
          <w:lang w:bidi="ru-RU"/>
        </w:rPr>
        <w:t xml:space="preserve">По критерию 2 «зачет» получили 100 </w:t>
      </w:r>
      <w:proofErr w:type="gramStart"/>
      <w:r w:rsidRPr="00B01AC4">
        <w:rPr>
          <w:color w:val="000000"/>
          <w:sz w:val="24"/>
          <w:lang w:bidi="ru-RU"/>
        </w:rPr>
        <w:t>процентов</w:t>
      </w:r>
      <w:proofErr w:type="gramEnd"/>
      <w:r w:rsidRPr="00B01AC4">
        <w:rPr>
          <w:color w:val="000000"/>
          <w:sz w:val="24"/>
          <w:lang w:bidi="ru-RU"/>
        </w:rPr>
        <w:t xml:space="preserve"> обучающихся 11-го класса.</w:t>
      </w:r>
    </w:p>
    <w:p w:rsidR="00B01AC4" w:rsidRPr="00B01AC4" w:rsidRDefault="00B01AC4" w:rsidP="00B01AC4">
      <w:pPr>
        <w:widowControl w:val="0"/>
        <w:spacing w:line="276" w:lineRule="auto"/>
        <w:ind w:right="120"/>
        <w:jc w:val="center"/>
        <w:rPr>
          <w:b/>
          <w:color w:val="000000"/>
          <w:sz w:val="24"/>
          <w:lang w:bidi="ru-RU"/>
        </w:rPr>
      </w:pPr>
      <w:r w:rsidRPr="00B01AC4">
        <w:rPr>
          <w:b/>
          <w:color w:val="000000"/>
          <w:sz w:val="24"/>
          <w:lang w:bidi="ru-RU"/>
        </w:rPr>
        <w:t>АНАЛИЗ СОЧИНЕНИЙ ПО КРИТЕРИЮ 3 «КОМПОЗИЦИЯ И ЛОГИКА</w:t>
      </w:r>
    </w:p>
    <w:p w:rsidR="00B01AC4" w:rsidRPr="00B01AC4" w:rsidRDefault="00B01AC4" w:rsidP="00B01AC4">
      <w:pPr>
        <w:widowControl w:val="0"/>
        <w:spacing w:after="187" w:line="276" w:lineRule="auto"/>
        <w:ind w:right="120"/>
        <w:jc w:val="center"/>
        <w:rPr>
          <w:b/>
          <w:color w:val="000000"/>
          <w:sz w:val="24"/>
          <w:lang w:bidi="ru-RU"/>
        </w:rPr>
      </w:pPr>
      <w:r w:rsidRPr="00B01AC4">
        <w:rPr>
          <w:b/>
          <w:color w:val="000000"/>
          <w:sz w:val="24"/>
          <w:lang w:bidi="ru-RU"/>
        </w:rPr>
        <w:t>РАССУЖДЕНИЯ»</w:t>
      </w:r>
    </w:p>
    <w:p w:rsidR="00B01AC4" w:rsidRPr="00B01AC4" w:rsidRDefault="00B01AC4" w:rsidP="00B01AC4">
      <w:pPr>
        <w:widowControl w:val="0"/>
        <w:spacing w:after="267" w:line="276" w:lineRule="auto"/>
        <w:rPr>
          <w:color w:val="000000"/>
          <w:sz w:val="24"/>
          <w:lang w:bidi="ru-RU"/>
        </w:rPr>
      </w:pPr>
      <w:r w:rsidRPr="00B01AC4">
        <w:rPr>
          <w:color w:val="000000"/>
          <w:sz w:val="24"/>
          <w:lang w:bidi="ru-RU"/>
        </w:rPr>
        <w:lastRenderedPageBreak/>
        <w:t>Умение логично выстраивать рассуждение на предложенную тему, выдерживать композиционное единство сочинения-рассуждения смогла продемонстрировать большая часть выпускников. Грубых логических ошибок, мешающих пониманию смысла высказывания, в работах участников сочинения не отмечено. Работы учащихся отличаются целостностью, стройностью композиции: вступление, тезисно-доказательная часть, заключение тесно связаны между собой.</w:t>
      </w:r>
    </w:p>
    <w:p w:rsidR="00B01AC4" w:rsidRPr="00B01AC4" w:rsidRDefault="00B01AC4" w:rsidP="00B01AC4">
      <w:pPr>
        <w:widowControl w:val="0"/>
        <w:spacing w:after="201" w:line="276" w:lineRule="auto"/>
        <w:ind w:right="120"/>
        <w:jc w:val="center"/>
        <w:rPr>
          <w:b/>
          <w:color w:val="000000"/>
          <w:sz w:val="24"/>
          <w:lang w:bidi="ru-RU"/>
        </w:rPr>
      </w:pPr>
      <w:r w:rsidRPr="00B01AC4">
        <w:rPr>
          <w:b/>
          <w:color w:val="000000"/>
          <w:sz w:val="24"/>
          <w:lang w:bidi="ru-RU"/>
        </w:rPr>
        <w:t>АНАЛИЗ СОЧИНЕНИЙ ПО КРИТЕРИЮ 4 «КАЧЕСТВО ПИСЬМЕННОЙ РЕЧИ»</w:t>
      </w:r>
    </w:p>
    <w:p w:rsidR="00B01AC4" w:rsidRPr="00B01AC4" w:rsidRDefault="00B01AC4" w:rsidP="00B01AC4">
      <w:pPr>
        <w:widowControl w:val="0"/>
        <w:spacing w:after="267" w:line="276" w:lineRule="auto"/>
        <w:rPr>
          <w:color w:val="000000"/>
          <w:sz w:val="24"/>
          <w:lang w:bidi="ru-RU"/>
        </w:rPr>
      </w:pPr>
      <w:r w:rsidRPr="00B01AC4">
        <w:rPr>
          <w:color w:val="000000"/>
          <w:sz w:val="24"/>
          <w:lang w:bidi="ru-RU"/>
        </w:rPr>
        <w:t xml:space="preserve">     Подавляющее большинство учащихся не владеет навыком построения сочинения- рассуждения, допускает ошибок в композиции и логике высказывания, не умеет грамотно использовать литературоведческие термины в соответствии с коммуникативным замыслом высказывания.</w:t>
      </w:r>
    </w:p>
    <w:p w:rsidR="00B01AC4" w:rsidRPr="00B01AC4" w:rsidRDefault="00B01AC4" w:rsidP="00B01AC4">
      <w:pPr>
        <w:widowControl w:val="0"/>
        <w:spacing w:after="206" w:line="276" w:lineRule="auto"/>
        <w:rPr>
          <w:color w:val="000000"/>
          <w:sz w:val="24"/>
          <w:lang w:bidi="ru-RU"/>
        </w:rPr>
      </w:pPr>
      <w:r w:rsidRPr="00B01AC4">
        <w:rPr>
          <w:color w:val="000000"/>
          <w:sz w:val="24"/>
          <w:lang w:bidi="ru-RU"/>
        </w:rPr>
        <w:t>«Зачет» по данному критерию получили 3 обучающихся 11-го класса.</w:t>
      </w:r>
    </w:p>
    <w:p w:rsidR="00B01AC4" w:rsidRPr="00B01AC4" w:rsidRDefault="00B01AC4" w:rsidP="00B01AC4">
      <w:pPr>
        <w:widowControl w:val="0"/>
        <w:spacing w:after="206" w:line="276" w:lineRule="auto"/>
        <w:rPr>
          <w:b/>
          <w:color w:val="000000"/>
          <w:sz w:val="24"/>
          <w:lang w:bidi="ru-RU"/>
        </w:rPr>
      </w:pPr>
      <w:r w:rsidRPr="00B01AC4">
        <w:rPr>
          <w:color w:val="000000"/>
          <w:sz w:val="24"/>
          <w:lang w:bidi="ru-RU"/>
        </w:rPr>
        <w:t xml:space="preserve">«Незачет» по данному критерию получили 7 обучающихся 11-го класса </w:t>
      </w:r>
      <w:r w:rsidRPr="00B01AC4">
        <w:rPr>
          <w:b/>
          <w:color w:val="000000"/>
          <w:sz w:val="24"/>
          <w:lang w:bidi="ru-RU"/>
        </w:rPr>
        <w:t>(Мурсалова М., Багаудинова С., Магомедова Д.)</w:t>
      </w:r>
    </w:p>
    <w:p w:rsidR="00B01AC4" w:rsidRPr="00B01AC4" w:rsidRDefault="00B01AC4" w:rsidP="00531F7B">
      <w:pPr>
        <w:widowControl w:val="0"/>
        <w:rPr>
          <w:color w:val="000000"/>
          <w:sz w:val="24"/>
          <w:lang w:bidi="ru-RU"/>
        </w:rPr>
      </w:pPr>
      <w:r w:rsidRPr="00B01AC4">
        <w:rPr>
          <w:color w:val="000000"/>
          <w:sz w:val="24"/>
          <w:lang w:bidi="ru-RU"/>
        </w:rPr>
        <w:t xml:space="preserve">   К недостаткам по данному критерию можно отнести следующие: отдельные работы демонстрируют примитивность письменной речи, однообразие синтаксических конструкций, низкий уровень речевой грамотности, неточность изложения фактического материала. Наиболее частые речевые ошибки:</w:t>
      </w:r>
    </w:p>
    <w:p w:rsidR="00B01AC4" w:rsidRPr="00B01AC4" w:rsidRDefault="00B01AC4" w:rsidP="00531F7B">
      <w:pPr>
        <w:widowControl w:val="0"/>
        <w:numPr>
          <w:ilvl w:val="0"/>
          <w:numId w:val="151"/>
        </w:numPr>
        <w:tabs>
          <w:tab w:val="left" w:pos="754"/>
        </w:tabs>
        <w:ind w:left="400"/>
        <w:jc w:val="both"/>
        <w:rPr>
          <w:color w:val="000000"/>
          <w:sz w:val="24"/>
          <w:lang w:bidi="ru-RU"/>
        </w:rPr>
      </w:pPr>
      <w:r w:rsidRPr="00B01AC4">
        <w:rPr>
          <w:color w:val="000000"/>
          <w:sz w:val="24"/>
          <w:lang w:bidi="ru-RU"/>
        </w:rPr>
        <w:t>неудачное словоупотребление;</w:t>
      </w:r>
    </w:p>
    <w:p w:rsidR="00B01AC4" w:rsidRPr="00B01AC4" w:rsidRDefault="00B01AC4" w:rsidP="00531F7B">
      <w:pPr>
        <w:widowControl w:val="0"/>
        <w:numPr>
          <w:ilvl w:val="0"/>
          <w:numId w:val="151"/>
        </w:numPr>
        <w:tabs>
          <w:tab w:val="left" w:pos="754"/>
        </w:tabs>
        <w:ind w:left="400"/>
        <w:jc w:val="both"/>
        <w:rPr>
          <w:color w:val="000000"/>
          <w:sz w:val="24"/>
          <w:lang w:bidi="ru-RU"/>
        </w:rPr>
      </w:pPr>
      <w:r w:rsidRPr="00B01AC4">
        <w:rPr>
          <w:color w:val="000000"/>
          <w:sz w:val="24"/>
          <w:lang w:bidi="ru-RU"/>
        </w:rPr>
        <w:t>употребление слов в несвойственных им значениях;</w:t>
      </w:r>
    </w:p>
    <w:p w:rsidR="00B01AC4" w:rsidRPr="00B01AC4" w:rsidRDefault="00B01AC4" w:rsidP="00531F7B">
      <w:pPr>
        <w:widowControl w:val="0"/>
        <w:numPr>
          <w:ilvl w:val="0"/>
          <w:numId w:val="151"/>
        </w:numPr>
        <w:tabs>
          <w:tab w:val="left" w:pos="754"/>
        </w:tabs>
        <w:ind w:left="400"/>
        <w:jc w:val="both"/>
        <w:rPr>
          <w:color w:val="000000"/>
          <w:sz w:val="24"/>
          <w:lang w:bidi="ru-RU"/>
        </w:rPr>
      </w:pPr>
      <w:r w:rsidRPr="00B01AC4">
        <w:rPr>
          <w:color w:val="000000"/>
          <w:sz w:val="24"/>
          <w:lang w:bidi="ru-RU"/>
        </w:rPr>
        <w:t>плеоназм;</w:t>
      </w:r>
    </w:p>
    <w:p w:rsidR="00B01AC4" w:rsidRPr="00B01AC4" w:rsidRDefault="00B01AC4" w:rsidP="00531F7B">
      <w:pPr>
        <w:widowControl w:val="0"/>
        <w:numPr>
          <w:ilvl w:val="0"/>
          <w:numId w:val="151"/>
        </w:numPr>
        <w:tabs>
          <w:tab w:val="left" w:pos="754"/>
        </w:tabs>
        <w:ind w:left="400"/>
        <w:jc w:val="both"/>
        <w:rPr>
          <w:color w:val="000000"/>
          <w:sz w:val="24"/>
          <w:lang w:bidi="ru-RU"/>
        </w:rPr>
      </w:pPr>
      <w:r w:rsidRPr="00B01AC4">
        <w:rPr>
          <w:color w:val="000000"/>
          <w:sz w:val="24"/>
          <w:lang w:bidi="ru-RU"/>
        </w:rPr>
        <w:t>тавтология;</w:t>
      </w:r>
    </w:p>
    <w:p w:rsidR="00B01AC4" w:rsidRPr="00B01AC4" w:rsidRDefault="00B01AC4" w:rsidP="00531F7B">
      <w:pPr>
        <w:widowControl w:val="0"/>
        <w:numPr>
          <w:ilvl w:val="0"/>
          <w:numId w:val="151"/>
        </w:numPr>
        <w:tabs>
          <w:tab w:val="left" w:pos="754"/>
        </w:tabs>
        <w:ind w:left="400"/>
        <w:jc w:val="both"/>
        <w:rPr>
          <w:color w:val="000000"/>
          <w:sz w:val="24"/>
          <w:lang w:bidi="ru-RU"/>
        </w:rPr>
      </w:pPr>
      <w:r w:rsidRPr="00B01AC4">
        <w:rPr>
          <w:color w:val="000000"/>
          <w:sz w:val="24"/>
          <w:lang w:bidi="ru-RU"/>
        </w:rPr>
        <w:t>лексическая избыточность (неоправданное усложнение фраз).</w:t>
      </w:r>
    </w:p>
    <w:p w:rsidR="00B01AC4" w:rsidRPr="00B01AC4" w:rsidRDefault="00B01AC4" w:rsidP="00B01AC4">
      <w:pPr>
        <w:widowControl w:val="0"/>
        <w:spacing w:after="228" w:line="276" w:lineRule="auto"/>
        <w:ind w:right="120"/>
        <w:jc w:val="center"/>
        <w:rPr>
          <w:b/>
          <w:color w:val="000000"/>
          <w:sz w:val="24"/>
          <w:lang w:bidi="ru-RU"/>
        </w:rPr>
      </w:pPr>
      <w:r w:rsidRPr="00B01AC4">
        <w:rPr>
          <w:b/>
          <w:color w:val="000000"/>
          <w:sz w:val="24"/>
          <w:lang w:bidi="ru-RU"/>
        </w:rPr>
        <w:t>АНАЛИЗ СОЧИНЕНИЙ ПО КРИТЕРИЮ 5 «ГРАМОТНОСТЬ»</w:t>
      </w:r>
    </w:p>
    <w:p w:rsidR="00B01AC4" w:rsidRPr="00B01AC4" w:rsidRDefault="00B01AC4" w:rsidP="00B01AC4">
      <w:pPr>
        <w:widowControl w:val="0"/>
        <w:spacing w:after="201" w:line="276" w:lineRule="auto"/>
        <w:rPr>
          <w:color w:val="000000"/>
          <w:sz w:val="24"/>
          <w:lang w:bidi="ru-RU"/>
        </w:rPr>
      </w:pPr>
      <w:r w:rsidRPr="00B01AC4">
        <w:rPr>
          <w:color w:val="000000"/>
          <w:sz w:val="24"/>
          <w:lang w:bidi="ru-RU"/>
        </w:rPr>
        <w:t>Экспертами комиссий отмечен низкий уровень грамотности в ряде работ.</w:t>
      </w:r>
    </w:p>
    <w:p w:rsidR="00B01AC4" w:rsidRPr="00B01AC4" w:rsidRDefault="00B01AC4" w:rsidP="00B01AC4">
      <w:pPr>
        <w:widowControl w:val="0"/>
        <w:spacing w:after="206" w:line="276" w:lineRule="auto"/>
        <w:rPr>
          <w:b/>
          <w:color w:val="000000"/>
          <w:sz w:val="24"/>
          <w:lang w:bidi="ru-RU"/>
        </w:rPr>
      </w:pPr>
      <w:r w:rsidRPr="00B01AC4">
        <w:rPr>
          <w:color w:val="000000"/>
          <w:sz w:val="24"/>
          <w:lang w:bidi="ru-RU"/>
        </w:rPr>
        <w:t xml:space="preserve">Получили «незачет» (то есть допустили более пяти ошибок на 100 слов) по данному критерию 5 </w:t>
      </w:r>
      <w:proofErr w:type="gramStart"/>
      <w:r w:rsidRPr="00B01AC4">
        <w:rPr>
          <w:color w:val="000000"/>
          <w:sz w:val="24"/>
          <w:lang w:bidi="ru-RU"/>
        </w:rPr>
        <w:t xml:space="preserve">человек  </w:t>
      </w:r>
      <w:r w:rsidRPr="00B01AC4">
        <w:rPr>
          <w:b/>
          <w:color w:val="000000"/>
          <w:sz w:val="24"/>
          <w:lang w:bidi="ru-RU"/>
        </w:rPr>
        <w:t>(</w:t>
      </w:r>
      <w:proofErr w:type="gramEnd"/>
      <w:r w:rsidRPr="00B01AC4">
        <w:rPr>
          <w:b/>
          <w:color w:val="000000"/>
          <w:sz w:val="24"/>
          <w:lang w:bidi="ru-RU"/>
        </w:rPr>
        <w:t>Мурсалова М., Арабиева А., Абдуллаева С., Магомедова Д.)</w:t>
      </w:r>
    </w:p>
    <w:p w:rsidR="00B01AC4" w:rsidRPr="00B01AC4" w:rsidRDefault="00B01AC4" w:rsidP="00531F7B">
      <w:pPr>
        <w:widowControl w:val="0"/>
        <w:rPr>
          <w:color w:val="000000"/>
          <w:sz w:val="24"/>
          <w:lang w:bidi="ru-RU"/>
        </w:rPr>
      </w:pPr>
      <w:r w:rsidRPr="00B01AC4">
        <w:rPr>
          <w:color w:val="000000"/>
          <w:sz w:val="24"/>
          <w:lang w:bidi="ru-RU"/>
        </w:rPr>
        <w:t>Типичные орфографические ошибки, допущенные учащимися:</w:t>
      </w:r>
    </w:p>
    <w:p w:rsidR="00B01AC4" w:rsidRPr="00B01AC4" w:rsidRDefault="00B01AC4" w:rsidP="00531F7B">
      <w:pPr>
        <w:widowControl w:val="0"/>
        <w:numPr>
          <w:ilvl w:val="0"/>
          <w:numId w:val="151"/>
        </w:numPr>
        <w:tabs>
          <w:tab w:val="left" w:pos="754"/>
        </w:tabs>
        <w:ind w:left="400"/>
        <w:jc w:val="both"/>
        <w:rPr>
          <w:color w:val="000000"/>
          <w:sz w:val="24"/>
          <w:lang w:bidi="ru-RU"/>
        </w:rPr>
      </w:pPr>
      <w:r w:rsidRPr="00B01AC4">
        <w:rPr>
          <w:color w:val="000000"/>
          <w:sz w:val="24"/>
          <w:lang w:bidi="ru-RU"/>
        </w:rPr>
        <w:t>НЕ с разными частями речи;</w:t>
      </w:r>
    </w:p>
    <w:p w:rsidR="00B01AC4" w:rsidRPr="00B01AC4" w:rsidRDefault="00B01AC4" w:rsidP="00531F7B">
      <w:pPr>
        <w:widowControl w:val="0"/>
        <w:numPr>
          <w:ilvl w:val="0"/>
          <w:numId w:val="151"/>
        </w:numPr>
        <w:tabs>
          <w:tab w:val="left" w:pos="754"/>
        </w:tabs>
        <w:ind w:left="400"/>
        <w:jc w:val="both"/>
        <w:rPr>
          <w:color w:val="000000"/>
          <w:sz w:val="24"/>
          <w:lang w:bidi="ru-RU"/>
        </w:rPr>
      </w:pPr>
      <w:r w:rsidRPr="00B01AC4">
        <w:rPr>
          <w:color w:val="000000"/>
          <w:sz w:val="24"/>
          <w:lang w:bidi="ru-RU"/>
        </w:rPr>
        <w:t>ошибки в написании производных союзов;</w:t>
      </w:r>
    </w:p>
    <w:p w:rsidR="00B01AC4" w:rsidRPr="00B01AC4" w:rsidRDefault="00B01AC4" w:rsidP="00531F7B">
      <w:pPr>
        <w:widowControl w:val="0"/>
        <w:numPr>
          <w:ilvl w:val="0"/>
          <w:numId w:val="151"/>
        </w:numPr>
        <w:tabs>
          <w:tab w:val="left" w:pos="754"/>
        </w:tabs>
        <w:ind w:left="400"/>
        <w:jc w:val="both"/>
        <w:rPr>
          <w:color w:val="000000"/>
          <w:sz w:val="24"/>
          <w:lang w:bidi="ru-RU"/>
        </w:rPr>
      </w:pPr>
      <w:r w:rsidRPr="00B01AC4">
        <w:rPr>
          <w:color w:val="000000"/>
          <w:sz w:val="24"/>
          <w:lang w:bidi="ru-RU"/>
        </w:rPr>
        <w:t>нарушение согласования и управления;</w:t>
      </w:r>
    </w:p>
    <w:p w:rsidR="00B01AC4" w:rsidRPr="00B01AC4" w:rsidRDefault="00B01AC4" w:rsidP="00531F7B">
      <w:pPr>
        <w:widowControl w:val="0"/>
        <w:numPr>
          <w:ilvl w:val="0"/>
          <w:numId w:val="151"/>
        </w:numPr>
        <w:ind w:left="426"/>
        <w:rPr>
          <w:color w:val="000000"/>
          <w:sz w:val="24"/>
          <w:lang w:bidi="ru-RU"/>
        </w:rPr>
      </w:pPr>
      <w:r w:rsidRPr="00B01AC4">
        <w:rPr>
          <w:color w:val="000000"/>
          <w:sz w:val="24"/>
          <w:lang w:bidi="ru-RU"/>
        </w:rPr>
        <w:t>ошибки в построении предложения с однородными членами, с деепричастными и причастными оборотами;</w:t>
      </w:r>
    </w:p>
    <w:p w:rsidR="00B01AC4" w:rsidRPr="00B01AC4" w:rsidRDefault="00B01AC4" w:rsidP="00531F7B">
      <w:pPr>
        <w:widowControl w:val="0"/>
        <w:numPr>
          <w:ilvl w:val="0"/>
          <w:numId w:val="151"/>
        </w:numPr>
        <w:tabs>
          <w:tab w:val="left" w:pos="754"/>
        </w:tabs>
        <w:ind w:left="400"/>
        <w:jc w:val="both"/>
        <w:rPr>
          <w:color w:val="000000"/>
          <w:sz w:val="24"/>
          <w:lang w:bidi="ru-RU"/>
        </w:rPr>
      </w:pPr>
      <w:r w:rsidRPr="00B01AC4">
        <w:rPr>
          <w:color w:val="000000"/>
          <w:sz w:val="24"/>
          <w:lang w:bidi="ru-RU"/>
        </w:rPr>
        <w:t>написание усилительной частицы НИ и др.</w:t>
      </w:r>
    </w:p>
    <w:p w:rsidR="00B01AC4" w:rsidRPr="00B01AC4" w:rsidRDefault="00B01AC4" w:rsidP="00531F7B">
      <w:pPr>
        <w:widowControl w:val="0"/>
        <w:numPr>
          <w:ilvl w:val="0"/>
          <w:numId w:val="151"/>
        </w:numPr>
        <w:tabs>
          <w:tab w:val="left" w:pos="754"/>
        </w:tabs>
        <w:ind w:left="400"/>
        <w:jc w:val="both"/>
        <w:rPr>
          <w:color w:val="000000"/>
          <w:sz w:val="24"/>
          <w:lang w:bidi="ru-RU"/>
        </w:rPr>
      </w:pPr>
      <w:r w:rsidRPr="00B01AC4">
        <w:rPr>
          <w:color w:val="000000"/>
          <w:sz w:val="24"/>
          <w:lang w:bidi="ru-RU"/>
        </w:rPr>
        <w:t>правописание словарных слов;</w:t>
      </w:r>
    </w:p>
    <w:p w:rsidR="00B01AC4" w:rsidRPr="00B01AC4" w:rsidRDefault="00B01AC4" w:rsidP="00B01AC4">
      <w:pPr>
        <w:widowControl w:val="0"/>
        <w:spacing w:after="267" w:line="276" w:lineRule="auto"/>
        <w:rPr>
          <w:sz w:val="24"/>
          <w:lang w:eastAsia="en-US"/>
        </w:rPr>
      </w:pPr>
      <w:r w:rsidRPr="00B01AC4">
        <w:rPr>
          <w:sz w:val="24"/>
          <w:lang w:eastAsia="en-US"/>
        </w:rPr>
        <w:t>Типичные пунктуационные ошибки, допущенные учащимися: наиболее частые ошибки связаны с темами «Пунктуация в предложениях с вводными конструкциями, с однородными членами», «Пунктуация в предложениях с обособленными второстепенными членами», «Пунктуация в сложных предложениях, состоящих из нескольких частей».</w:t>
      </w:r>
    </w:p>
    <w:p w:rsidR="00B01AC4" w:rsidRPr="00B01AC4" w:rsidRDefault="00B01AC4" w:rsidP="00B01AC4">
      <w:pPr>
        <w:widowControl w:val="0"/>
        <w:spacing w:after="208" w:line="276" w:lineRule="auto"/>
        <w:rPr>
          <w:sz w:val="24"/>
          <w:lang w:eastAsia="en-US"/>
        </w:rPr>
      </w:pPr>
      <w:r w:rsidRPr="00B01AC4">
        <w:rPr>
          <w:sz w:val="24"/>
          <w:lang w:eastAsia="en-US"/>
        </w:rPr>
        <w:t>Типичные грамматические ошибки, допущенные учащимися:</w:t>
      </w:r>
    </w:p>
    <w:p w:rsidR="00B01AC4" w:rsidRPr="00B01AC4" w:rsidRDefault="00B01AC4" w:rsidP="00531F7B">
      <w:pPr>
        <w:widowControl w:val="0"/>
        <w:numPr>
          <w:ilvl w:val="0"/>
          <w:numId w:val="152"/>
        </w:numPr>
        <w:tabs>
          <w:tab w:val="left" w:pos="756"/>
        </w:tabs>
        <w:ind w:left="400"/>
        <w:jc w:val="both"/>
        <w:rPr>
          <w:sz w:val="24"/>
          <w:lang w:eastAsia="en-US"/>
        </w:rPr>
      </w:pPr>
      <w:r w:rsidRPr="00B01AC4">
        <w:rPr>
          <w:sz w:val="24"/>
          <w:lang w:eastAsia="en-US"/>
        </w:rPr>
        <w:t>нарушение согласования и управления;</w:t>
      </w:r>
    </w:p>
    <w:p w:rsidR="00B01AC4" w:rsidRPr="00B01AC4" w:rsidRDefault="00B01AC4" w:rsidP="00531F7B">
      <w:pPr>
        <w:widowControl w:val="0"/>
        <w:numPr>
          <w:ilvl w:val="0"/>
          <w:numId w:val="152"/>
        </w:numPr>
        <w:ind w:left="426"/>
        <w:rPr>
          <w:sz w:val="24"/>
          <w:lang w:eastAsia="en-US"/>
        </w:rPr>
      </w:pPr>
      <w:r w:rsidRPr="00B01AC4">
        <w:rPr>
          <w:sz w:val="24"/>
          <w:lang w:eastAsia="en-US"/>
        </w:rPr>
        <w:t>ошибки в построении предложения с однородными членами, с деепричастными и причастными оборотами;</w:t>
      </w:r>
    </w:p>
    <w:p w:rsidR="00B01AC4" w:rsidRPr="00B01AC4" w:rsidRDefault="00B01AC4" w:rsidP="00531F7B">
      <w:pPr>
        <w:widowControl w:val="0"/>
        <w:numPr>
          <w:ilvl w:val="0"/>
          <w:numId w:val="152"/>
        </w:numPr>
        <w:tabs>
          <w:tab w:val="left" w:pos="756"/>
        </w:tabs>
        <w:ind w:left="400"/>
        <w:jc w:val="both"/>
        <w:rPr>
          <w:sz w:val="24"/>
          <w:lang w:eastAsia="en-US"/>
        </w:rPr>
      </w:pPr>
      <w:r w:rsidRPr="00B01AC4">
        <w:rPr>
          <w:sz w:val="24"/>
          <w:lang w:eastAsia="en-US"/>
        </w:rPr>
        <w:t>нарушение границ предложения; неоправданный пропуск подлежащего;</w:t>
      </w:r>
    </w:p>
    <w:p w:rsidR="00B01AC4" w:rsidRPr="00B01AC4" w:rsidRDefault="00B01AC4" w:rsidP="00531F7B">
      <w:pPr>
        <w:widowControl w:val="0"/>
        <w:numPr>
          <w:ilvl w:val="0"/>
          <w:numId w:val="152"/>
        </w:numPr>
        <w:tabs>
          <w:tab w:val="left" w:pos="756"/>
        </w:tabs>
        <w:ind w:left="400"/>
        <w:jc w:val="both"/>
        <w:rPr>
          <w:sz w:val="24"/>
          <w:lang w:eastAsia="en-US"/>
        </w:rPr>
      </w:pPr>
      <w:r w:rsidRPr="00B01AC4">
        <w:rPr>
          <w:sz w:val="24"/>
          <w:lang w:eastAsia="en-US"/>
        </w:rPr>
        <w:t>объединение синтаксической связью разнотипных синтаксических единиц.</w:t>
      </w:r>
    </w:p>
    <w:p w:rsidR="00B01AC4" w:rsidRPr="00B01AC4" w:rsidRDefault="00B01AC4" w:rsidP="00531F7B">
      <w:pPr>
        <w:widowControl w:val="0"/>
        <w:rPr>
          <w:sz w:val="24"/>
          <w:lang w:eastAsia="en-US"/>
        </w:rPr>
      </w:pPr>
      <w:r w:rsidRPr="00B01AC4">
        <w:rPr>
          <w:sz w:val="24"/>
          <w:lang w:eastAsia="en-US"/>
        </w:rPr>
        <w:t>Одиночные графические ошибки не учитываются при проверке, но если таких ошибок больше пяти на 100 слов, то работу следует признать неграмотной.</w:t>
      </w:r>
    </w:p>
    <w:p w:rsidR="00531F7B" w:rsidRDefault="00531F7B" w:rsidP="00B01AC4">
      <w:pPr>
        <w:widowControl w:val="0"/>
        <w:spacing w:after="261" w:line="276" w:lineRule="auto"/>
        <w:ind w:right="40"/>
        <w:jc w:val="center"/>
        <w:rPr>
          <w:b/>
          <w:sz w:val="24"/>
          <w:lang w:eastAsia="en-US"/>
        </w:rPr>
      </w:pPr>
    </w:p>
    <w:p w:rsidR="00B01AC4" w:rsidRPr="00B01AC4" w:rsidRDefault="00B01AC4" w:rsidP="00B01AC4">
      <w:pPr>
        <w:widowControl w:val="0"/>
        <w:spacing w:after="261" w:line="276" w:lineRule="auto"/>
        <w:ind w:right="40"/>
        <w:jc w:val="center"/>
        <w:rPr>
          <w:b/>
          <w:sz w:val="24"/>
          <w:lang w:eastAsia="en-US"/>
        </w:rPr>
      </w:pPr>
      <w:r w:rsidRPr="00B01AC4">
        <w:rPr>
          <w:b/>
          <w:sz w:val="24"/>
          <w:lang w:eastAsia="en-US"/>
        </w:rPr>
        <w:lastRenderedPageBreak/>
        <w:t>ВЫВОДЫ</w:t>
      </w:r>
    </w:p>
    <w:p w:rsidR="00B01AC4" w:rsidRDefault="00B01AC4" w:rsidP="00531F7B">
      <w:pPr>
        <w:widowControl w:val="0"/>
        <w:spacing w:after="267" w:line="276" w:lineRule="auto"/>
        <w:rPr>
          <w:b/>
          <w:sz w:val="24"/>
          <w:lang w:eastAsia="en-US"/>
        </w:rPr>
      </w:pPr>
      <w:r w:rsidRPr="00B01AC4">
        <w:rPr>
          <w:sz w:val="24"/>
          <w:lang w:eastAsia="en-US"/>
        </w:rPr>
        <w:t xml:space="preserve">   В написании итогового сочинения по русскому языку участвовали 11 обучающихся 11-х класса, что составило 100 процентов от общего количества выпускников. Все обучающиеся справились с тренировочной работой и получили «зачет», что говорит о высоком уровне готовности к итоговому сочинению.</w:t>
      </w:r>
    </w:p>
    <w:p w:rsidR="00B01AC4" w:rsidRPr="00B01AC4" w:rsidRDefault="00B01AC4" w:rsidP="00B01AC4">
      <w:pPr>
        <w:widowControl w:val="0"/>
        <w:spacing w:line="276" w:lineRule="auto"/>
        <w:ind w:right="40"/>
        <w:jc w:val="center"/>
        <w:rPr>
          <w:b/>
          <w:sz w:val="24"/>
          <w:lang w:eastAsia="en-US"/>
        </w:rPr>
      </w:pPr>
      <w:r w:rsidRPr="00B01AC4">
        <w:rPr>
          <w:b/>
          <w:sz w:val="24"/>
          <w:lang w:eastAsia="en-US"/>
        </w:rPr>
        <w:t>РЕКОМЕНДАЦИИ</w:t>
      </w:r>
    </w:p>
    <w:p w:rsidR="00B01AC4" w:rsidRPr="00B01AC4" w:rsidRDefault="00B01AC4" w:rsidP="00B01AC4">
      <w:pPr>
        <w:widowControl w:val="0"/>
        <w:tabs>
          <w:tab w:val="left" w:pos="481"/>
        </w:tabs>
        <w:spacing w:after="271" w:line="276" w:lineRule="auto"/>
        <w:rPr>
          <w:color w:val="000000"/>
          <w:sz w:val="24"/>
          <w:lang w:bidi="ru-RU"/>
        </w:rPr>
      </w:pPr>
      <w:r w:rsidRPr="00B01AC4">
        <w:rPr>
          <w:color w:val="000000"/>
          <w:sz w:val="24"/>
          <w:lang w:bidi="ru-RU"/>
        </w:rPr>
        <w:t>1. Усилить контроль за работой педагогов и обучающихся, ориентированной на качественный конечный результат по подготовке к ГИА.</w:t>
      </w:r>
    </w:p>
    <w:p w:rsidR="00B01AC4" w:rsidRPr="00B01AC4" w:rsidRDefault="00B01AC4" w:rsidP="00B01AC4">
      <w:pPr>
        <w:widowControl w:val="0"/>
        <w:tabs>
          <w:tab w:val="left" w:pos="486"/>
        </w:tabs>
        <w:spacing w:after="267" w:line="276" w:lineRule="auto"/>
        <w:rPr>
          <w:color w:val="000000"/>
          <w:sz w:val="24"/>
          <w:lang w:bidi="ru-RU"/>
        </w:rPr>
      </w:pPr>
      <w:r w:rsidRPr="00B01AC4">
        <w:rPr>
          <w:color w:val="000000"/>
          <w:sz w:val="24"/>
          <w:lang w:bidi="ru-RU"/>
        </w:rPr>
        <w:t>2. Усилить внутришкольный контроль за работой по индивидуальным образовательным маршрутам с выпускниками с низкой мотивацией и выпускниками, способными к достижению максимального результата на ЕГЭ.</w:t>
      </w:r>
    </w:p>
    <w:p w:rsidR="00B01AC4" w:rsidRPr="00B01AC4" w:rsidRDefault="00B01AC4" w:rsidP="00B01AC4">
      <w:pPr>
        <w:widowControl w:val="0"/>
        <w:tabs>
          <w:tab w:val="left" w:pos="486"/>
        </w:tabs>
        <w:spacing w:line="276" w:lineRule="auto"/>
        <w:rPr>
          <w:color w:val="000000"/>
          <w:sz w:val="24"/>
          <w:lang w:bidi="ru-RU"/>
        </w:rPr>
      </w:pPr>
      <w:r w:rsidRPr="00B01AC4">
        <w:rPr>
          <w:color w:val="000000"/>
          <w:sz w:val="24"/>
          <w:lang w:bidi="ru-RU"/>
        </w:rPr>
        <w:t>3. Организовать методическую поддержку учителей русского языка и литературы в подготовке высокомотивированных выпускников.</w:t>
      </w:r>
    </w:p>
    <w:p w:rsidR="00B01AC4" w:rsidRPr="00B01AC4" w:rsidRDefault="00B01AC4" w:rsidP="00B01AC4">
      <w:pPr>
        <w:widowControl w:val="0"/>
        <w:tabs>
          <w:tab w:val="left" w:pos="516"/>
        </w:tabs>
        <w:spacing w:after="267" w:line="276" w:lineRule="auto"/>
        <w:rPr>
          <w:color w:val="000000"/>
          <w:sz w:val="24"/>
          <w:lang w:bidi="ru-RU"/>
        </w:rPr>
      </w:pPr>
      <w:r w:rsidRPr="00B01AC4">
        <w:rPr>
          <w:color w:val="000000"/>
          <w:sz w:val="24"/>
          <w:lang w:bidi="ru-RU"/>
        </w:rPr>
        <w:t>4. Проанализировать на методических совещаниях причины допущенных ошибок, внести соответствующие коррективы в план подготовки обучающихся к ГИА.</w:t>
      </w:r>
    </w:p>
    <w:p w:rsidR="00B01AC4" w:rsidRPr="00B01AC4" w:rsidRDefault="00B01AC4" w:rsidP="00B01AC4">
      <w:pPr>
        <w:widowControl w:val="0"/>
        <w:tabs>
          <w:tab w:val="left" w:pos="516"/>
        </w:tabs>
        <w:spacing w:after="267" w:line="276" w:lineRule="auto"/>
        <w:rPr>
          <w:color w:val="000000"/>
          <w:sz w:val="24"/>
          <w:lang w:bidi="ru-RU"/>
        </w:rPr>
      </w:pPr>
      <w:r w:rsidRPr="00B01AC4">
        <w:rPr>
          <w:color w:val="000000"/>
          <w:sz w:val="24"/>
          <w:lang w:bidi="ru-RU"/>
        </w:rPr>
        <w:t>5. Довести результаты тренировочного итогового сочинения до сведения родителей под подпись.</w:t>
      </w:r>
    </w:p>
    <w:p w:rsidR="00B01AC4" w:rsidRPr="00B01AC4" w:rsidRDefault="00B01AC4" w:rsidP="00B01AC4">
      <w:pPr>
        <w:widowControl w:val="0"/>
        <w:tabs>
          <w:tab w:val="left" w:pos="521"/>
        </w:tabs>
        <w:spacing w:after="271" w:line="276" w:lineRule="auto"/>
        <w:rPr>
          <w:color w:val="000000"/>
          <w:sz w:val="24"/>
          <w:lang w:bidi="ru-RU"/>
        </w:rPr>
      </w:pPr>
      <w:r w:rsidRPr="00B01AC4">
        <w:rPr>
          <w:color w:val="000000"/>
          <w:sz w:val="24"/>
          <w:lang w:bidi="ru-RU"/>
        </w:rPr>
        <w:t>6. Провести работу над типичными ошибками, которые допустили обучающиеся в тренировочном итоговом сочинении.</w:t>
      </w:r>
    </w:p>
    <w:p w:rsidR="00B01AC4" w:rsidRPr="00B01AC4" w:rsidRDefault="00B01AC4" w:rsidP="00B01AC4">
      <w:pPr>
        <w:widowControl w:val="0"/>
        <w:tabs>
          <w:tab w:val="left" w:pos="526"/>
        </w:tabs>
        <w:spacing w:after="267" w:line="276" w:lineRule="auto"/>
        <w:rPr>
          <w:color w:val="000000"/>
          <w:sz w:val="24"/>
          <w:lang w:bidi="ru-RU"/>
        </w:rPr>
      </w:pPr>
      <w:r w:rsidRPr="00B01AC4">
        <w:rPr>
          <w:color w:val="000000"/>
          <w:sz w:val="24"/>
          <w:lang w:bidi="ru-RU"/>
        </w:rPr>
        <w:t>7. Расширить работу по анализу текста; наряду с правописными и грамматическими заданиями постоянно предусматривать вопросы на понимание содержания текста, авторской позиции, языковых средств связи, средств языковой выразительности; ввести в постоянную практику работы с текстом формирование корректного и аргументированного личного мнения учащихся о проблемах, поставленных автором, а также умения чувствовать подтекст.</w:t>
      </w:r>
    </w:p>
    <w:p w:rsidR="00B01AC4" w:rsidRPr="00B01AC4" w:rsidRDefault="00B01AC4" w:rsidP="00B01AC4">
      <w:pPr>
        <w:widowControl w:val="0"/>
        <w:tabs>
          <w:tab w:val="left" w:pos="521"/>
        </w:tabs>
        <w:spacing w:after="267" w:line="276" w:lineRule="auto"/>
        <w:rPr>
          <w:color w:val="000000"/>
          <w:sz w:val="24"/>
          <w:lang w:bidi="ru-RU"/>
        </w:rPr>
      </w:pPr>
      <w:r w:rsidRPr="00B01AC4">
        <w:rPr>
          <w:color w:val="000000"/>
          <w:sz w:val="24"/>
          <w:lang w:bidi="ru-RU"/>
        </w:rPr>
        <w:t>8. Систематически проводить контроль за усвоением обучающимися изучаемого материала, продолжить работу по индивидуальным образовательным маршрутам по подготовке к итоговому сочинению (изложению) и ЕГЭ по русскому языку.</w:t>
      </w:r>
    </w:p>
    <w:p w:rsidR="00B01AC4" w:rsidRPr="00B01AC4" w:rsidRDefault="00B01AC4" w:rsidP="00B01AC4">
      <w:pPr>
        <w:widowControl w:val="0"/>
        <w:tabs>
          <w:tab w:val="left" w:pos="521"/>
        </w:tabs>
        <w:spacing w:after="267" w:line="276" w:lineRule="auto"/>
        <w:rPr>
          <w:color w:val="000000"/>
          <w:sz w:val="24"/>
          <w:lang w:bidi="ru-RU"/>
        </w:rPr>
      </w:pPr>
      <w:r w:rsidRPr="00B01AC4">
        <w:rPr>
          <w:color w:val="000000"/>
          <w:sz w:val="24"/>
          <w:lang w:bidi="ru-RU"/>
        </w:rPr>
        <w:t>9. Осуществлять планомерную работу по устранению пробелов в знаниях учащихся. Продолжить обучение написанию сочинений разных жанров развивающего, исследовательского характера на уроках русского языка и литературы.</w:t>
      </w:r>
    </w:p>
    <w:p w:rsidR="00B01AC4" w:rsidRPr="00B01AC4" w:rsidRDefault="00B01AC4" w:rsidP="00B01AC4">
      <w:pPr>
        <w:widowControl w:val="0"/>
        <w:tabs>
          <w:tab w:val="left" w:pos="521"/>
        </w:tabs>
        <w:spacing w:after="10" w:line="276" w:lineRule="auto"/>
        <w:rPr>
          <w:color w:val="000000"/>
          <w:sz w:val="24"/>
          <w:lang w:bidi="ru-RU"/>
        </w:rPr>
      </w:pPr>
      <w:r w:rsidRPr="00B01AC4">
        <w:rPr>
          <w:color w:val="000000"/>
          <w:sz w:val="24"/>
          <w:lang w:bidi="ru-RU"/>
        </w:rPr>
        <w:t>10. Совершенствовать формы и методы проведения учебных занятий, использовать возможности индивидуального и дифференцированного обучения для организации процесса обучения.</w:t>
      </w:r>
    </w:p>
    <w:p w:rsidR="00F7498D" w:rsidRDefault="00F7498D" w:rsidP="00F7498D">
      <w:pPr>
        <w:spacing w:after="160" w:line="259" w:lineRule="auto"/>
        <w:rPr>
          <w:rFonts w:ascii="Calibri" w:eastAsia="Calibri" w:hAnsi="Calibri"/>
          <w:sz w:val="22"/>
          <w:szCs w:val="22"/>
          <w:lang w:eastAsia="en-US"/>
        </w:rPr>
      </w:pPr>
    </w:p>
    <w:p w:rsidR="00397B58" w:rsidRDefault="00397B58" w:rsidP="006D3FCE">
      <w:pPr>
        <w:spacing w:after="160" w:line="259" w:lineRule="auto"/>
        <w:jc w:val="center"/>
        <w:rPr>
          <w:rFonts w:eastAsia="Calibri"/>
          <w:b/>
          <w:szCs w:val="28"/>
          <w:lang w:eastAsia="en-US"/>
        </w:rPr>
      </w:pPr>
    </w:p>
    <w:p w:rsidR="00397B58" w:rsidRDefault="00397B58" w:rsidP="006D3FCE">
      <w:pPr>
        <w:spacing w:after="160" w:line="259" w:lineRule="auto"/>
        <w:jc w:val="center"/>
        <w:rPr>
          <w:rFonts w:eastAsia="Calibri"/>
          <w:b/>
          <w:szCs w:val="28"/>
          <w:lang w:eastAsia="en-US"/>
        </w:rPr>
      </w:pPr>
    </w:p>
    <w:p w:rsidR="00397B58" w:rsidRDefault="00397B58" w:rsidP="006D3FCE">
      <w:pPr>
        <w:spacing w:after="160" w:line="259" w:lineRule="auto"/>
        <w:jc w:val="center"/>
        <w:rPr>
          <w:rFonts w:eastAsia="Calibri"/>
          <w:b/>
          <w:szCs w:val="28"/>
          <w:lang w:eastAsia="en-US"/>
        </w:rPr>
      </w:pPr>
    </w:p>
    <w:p w:rsidR="00531F7B" w:rsidRDefault="00531F7B" w:rsidP="006D3FCE">
      <w:pPr>
        <w:spacing w:after="160" w:line="259" w:lineRule="auto"/>
        <w:jc w:val="center"/>
        <w:rPr>
          <w:rFonts w:eastAsia="Calibri"/>
          <w:b/>
          <w:szCs w:val="28"/>
          <w:lang w:eastAsia="en-US"/>
        </w:rPr>
      </w:pPr>
    </w:p>
    <w:p w:rsidR="00531F7B" w:rsidRDefault="00531F7B" w:rsidP="006D3FCE">
      <w:pPr>
        <w:spacing w:after="160" w:line="259" w:lineRule="auto"/>
        <w:jc w:val="center"/>
        <w:rPr>
          <w:rFonts w:eastAsia="Calibri"/>
          <w:b/>
          <w:szCs w:val="28"/>
          <w:lang w:eastAsia="en-US"/>
        </w:rPr>
      </w:pPr>
    </w:p>
    <w:p w:rsidR="00630451" w:rsidRDefault="00630451" w:rsidP="006D3FCE">
      <w:pPr>
        <w:spacing w:after="160" w:line="259" w:lineRule="auto"/>
        <w:jc w:val="center"/>
        <w:rPr>
          <w:rFonts w:eastAsia="Calibri"/>
          <w:b/>
          <w:szCs w:val="28"/>
          <w:lang w:eastAsia="en-US"/>
        </w:rPr>
      </w:pPr>
    </w:p>
    <w:p w:rsidR="00397B58" w:rsidRDefault="00397B58" w:rsidP="006D3FCE">
      <w:pPr>
        <w:spacing w:after="160" w:line="259" w:lineRule="auto"/>
        <w:jc w:val="center"/>
        <w:rPr>
          <w:rFonts w:eastAsia="Calibri"/>
          <w:b/>
          <w:szCs w:val="28"/>
          <w:lang w:eastAsia="en-US"/>
        </w:rPr>
      </w:pPr>
    </w:p>
    <w:p w:rsidR="006D3FCE" w:rsidRPr="006E5116" w:rsidRDefault="006D3FCE" w:rsidP="006D3FCE">
      <w:pPr>
        <w:spacing w:after="160" w:line="259" w:lineRule="auto"/>
        <w:jc w:val="center"/>
        <w:rPr>
          <w:rFonts w:eastAsia="Calibri"/>
          <w:b/>
          <w:szCs w:val="28"/>
          <w:lang w:eastAsia="en-US"/>
        </w:rPr>
      </w:pPr>
      <w:r w:rsidRPr="006E5116">
        <w:rPr>
          <w:rFonts w:eastAsia="Calibri"/>
          <w:b/>
          <w:szCs w:val="28"/>
          <w:lang w:eastAsia="en-US"/>
        </w:rPr>
        <w:t>Итоги ГИА</w:t>
      </w:r>
    </w:p>
    <w:p w:rsidR="00E3306E" w:rsidRPr="00E3306E" w:rsidRDefault="00E3306E" w:rsidP="00E3306E">
      <w:pPr>
        <w:tabs>
          <w:tab w:val="left" w:pos="7635"/>
        </w:tabs>
        <w:ind w:left="426"/>
        <w:rPr>
          <w:b/>
          <w:szCs w:val="28"/>
        </w:rPr>
      </w:pPr>
      <w:r>
        <w:rPr>
          <w:b/>
          <w:szCs w:val="28"/>
        </w:rPr>
        <w:t>Р</w:t>
      </w:r>
      <w:r w:rsidRPr="00E3306E">
        <w:rPr>
          <w:b/>
          <w:szCs w:val="28"/>
        </w:rPr>
        <w:t>езультат</w:t>
      </w:r>
      <w:r>
        <w:rPr>
          <w:b/>
          <w:szCs w:val="28"/>
        </w:rPr>
        <w:t>ы</w:t>
      </w:r>
      <w:r w:rsidRPr="00E3306E">
        <w:rPr>
          <w:b/>
          <w:szCs w:val="28"/>
        </w:rPr>
        <w:t xml:space="preserve"> ОГЭ - 2021</w:t>
      </w:r>
    </w:p>
    <w:p w:rsidR="00E3306E" w:rsidRPr="00E3306E" w:rsidRDefault="00E3306E" w:rsidP="00E3306E">
      <w:pPr>
        <w:tabs>
          <w:tab w:val="left" w:pos="7635"/>
        </w:tabs>
        <w:ind w:firstLine="426"/>
        <w:jc w:val="both"/>
        <w:rPr>
          <w:szCs w:val="28"/>
        </w:rPr>
      </w:pPr>
      <w:r w:rsidRPr="00E3306E">
        <w:rPr>
          <w:szCs w:val="28"/>
        </w:rPr>
        <w:t xml:space="preserve"> Анализ выпуска основной школы показал, что обучающиеся получили знания и умения по предметам школьной программы. Это подтвердили результаты государственной (итоговой) аттестации. До ГИА были допущены все 35 учащихся 9х классов. В 2021 году все выпускники сдавали обязательные экзамены по русскому яз. и математике. Сдача предметов по выбору в связи со сложившейся эпидемиологической ситуацией была отменена. </w:t>
      </w:r>
    </w:p>
    <w:p w:rsidR="00E3306E" w:rsidRPr="00E3306E" w:rsidRDefault="00E3306E" w:rsidP="00E3306E">
      <w:pPr>
        <w:tabs>
          <w:tab w:val="left" w:pos="7635"/>
        </w:tabs>
        <w:ind w:firstLine="426"/>
        <w:jc w:val="both"/>
        <w:rPr>
          <w:szCs w:val="28"/>
        </w:rPr>
      </w:pPr>
      <w:r w:rsidRPr="00E3306E">
        <w:rPr>
          <w:szCs w:val="28"/>
        </w:rPr>
        <w:t xml:space="preserve">Кроме ОГЭ по математике и русскому языку выпускники 9х классов сдавали экзамены по профильным предметам: учащиеся 9а класса – по народно-сценическому и классическому танцам, а учащиеся 9б класса подтвердили знания, сдав экзамен по сольфеджио и специальности. </w:t>
      </w:r>
    </w:p>
    <w:p w:rsidR="00E3306E" w:rsidRPr="00E3306E" w:rsidRDefault="00E3306E" w:rsidP="00E3306E">
      <w:pPr>
        <w:tabs>
          <w:tab w:val="left" w:pos="7635"/>
        </w:tabs>
        <w:ind w:firstLine="426"/>
        <w:jc w:val="both"/>
        <w:rPr>
          <w:szCs w:val="28"/>
        </w:rPr>
      </w:pPr>
      <w:r w:rsidRPr="00E3306E">
        <w:rPr>
          <w:szCs w:val="28"/>
        </w:rPr>
        <w:t xml:space="preserve">По итогам ГИА все учащиеся получают аттестаты об основном общем образовании, кроме Далгатовой Камиллы ученицы 9б класса, ей предстоит пересдать математику в сентябре 2021 года. </w:t>
      </w:r>
    </w:p>
    <w:p w:rsidR="00E3306E" w:rsidRPr="00E3306E" w:rsidRDefault="00E3306E" w:rsidP="00E3306E">
      <w:pPr>
        <w:tabs>
          <w:tab w:val="left" w:pos="7635"/>
        </w:tabs>
        <w:ind w:firstLine="426"/>
        <w:jc w:val="both"/>
        <w:rPr>
          <w:szCs w:val="28"/>
        </w:rPr>
      </w:pPr>
      <w:r w:rsidRPr="00E3306E">
        <w:rPr>
          <w:szCs w:val="28"/>
        </w:rPr>
        <w:t xml:space="preserve">Таким образом 34 выпускника 9х классов (из 35) успешно прошли государственную итоговую аттестацию. </w:t>
      </w:r>
    </w:p>
    <w:p w:rsidR="00E3306E" w:rsidRPr="00E3306E" w:rsidRDefault="00E3306E" w:rsidP="00E3306E">
      <w:pPr>
        <w:tabs>
          <w:tab w:val="left" w:pos="7635"/>
        </w:tabs>
        <w:ind w:firstLine="426"/>
        <w:jc w:val="both"/>
        <w:rPr>
          <w:szCs w:val="28"/>
        </w:rPr>
      </w:pPr>
    </w:p>
    <w:p w:rsidR="00E3306E" w:rsidRPr="00E3306E" w:rsidRDefault="00E3306E" w:rsidP="00E3306E">
      <w:pPr>
        <w:tabs>
          <w:tab w:val="left" w:pos="7635"/>
        </w:tabs>
        <w:ind w:left="426"/>
        <w:jc w:val="both"/>
        <w:rPr>
          <w:b/>
          <w:szCs w:val="28"/>
        </w:rPr>
      </w:pPr>
      <w:r w:rsidRPr="00E3306E">
        <w:rPr>
          <w:b/>
          <w:szCs w:val="28"/>
        </w:rPr>
        <w:t>Результаты ОГЭ:</w:t>
      </w:r>
    </w:p>
    <w:p w:rsidR="00E3306E" w:rsidRPr="00E3306E" w:rsidRDefault="00E3306E" w:rsidP="00E3306E">
      <w:pPr>
        <w:tabs>
          <w:tab w:val="left" w:pos="7635"/>
        </w:tabs>
        <w:jc w:val="both"/>
        <w:rPr>
          <w:szCs w:val="28"/>
        </w:rPr>
      </w:pPr>
    </w:p>
    <w:tbl>
      <w:tblPr>
        <w:tblStyle w:val="200"/>
        <w:tblW w:w="10401" w:type="dxa"/>
        <w:jc w:val="center"/>
        <w:tblLayout w:type="fixed"/>
        <w:tblLook w:val="01E0" w:firstRow="1" w:lastRow="1" w:firstColumn="1" w:lastColumn="1" w:noHBand="0" w:noVBand="0"/>
      </w:tblPr>
      <w:tblGrid>
        <w:gridCol w:w="1504"/>
        <w:gridCol w:w="917"/>
        <w:gridCol w:w="1059"/>
        <w:gridCol w:w="705"/>
        <w:gridCol w:w="705"/>
        <w:gridCol w:w="705"/>
        <w:gridCol w:w="649"/>
        <w:gridCol w:w="828"/>
        <w:gridCol w:w="840"/>
        <w:gridCol w:w="752"/>
        <w:gridCol w:w="1737"/>
      </w:tblGrid>
      <w:tr w:rsidR="00E3306E" w:rsidRPr="00E3306E" w:rsidTr="00C621D5">
        <w:trPr>
          <w:trHeight w:val="605"/>
          <w:jc w:val="center"/>
        </w:trPr>
        <w:tc>
          <w:tcPr>
            <w:tcW w:w="1504" w:type="dxa"/>
          </w:tcPr>
          <w:p w:rsidR="00E3306E" w:rsidRPr="00E3306E" w:rsidRDefault="00E3306E" w:rsidP="00E3306E">
            <w:pPr>
              <w:tabs>
                <w:tab w:val="left" w:pos="7635"/>
              </w:tabs>
              <w:jc w:val="center"/>
              <w:rPr>
                <w:b/>
                <w:sz w:val="24"/>
              </w:rPr>
            </w:pPr>
            <w:r w:rsidRPr="00E3306E">
              <w:rPr>
                <w:b/>
                <w:sz w:val="24"/>
              </w:rPr>
              <w:t xml:space="preserve">Предмет </w:t>
            </w:r>
          </w:p>
        </w:tc>
        <w:tc>
          <w:tcPr>
            <w:tcW w:w="917" w:type="dxa"/>
          </w:tcPr>
          <w:p w:rsidR="00E3306E" w:rsidRPr="00E3306E" w:rsidRDefault="00E3306E" w:rsidP="00E3306E">
            <w:pPr>
              <w:tabs>
                <w:tab w:val="left" w:pos="7635"/>
              </w:tabs>
              <w:jc w:val="center"/>
              <w:rPr>
                <w:b/>
                <w:sz w:val="24"/>
              </w:rPr>
            </w:pPr>
            <w:r w:rsidRPr="00E3306E">
              <w:rPr>
                <w:b/>
                <w:sz w:val="24"/>
              </w:rPr>
              <w:t>Всего уч-ся</w:t>
            </w:r>
          </w:p>
        </w:tc>
        <w:tc>
          <w:tcPr>
            <w:tcW w:w="1059" w:type="dxa"/>
          </w:tcPr>
          <w:p w:rsidR="00E3306E" w:rsidRPr="00E3306E" w:rsidRDefault="00E3306E" w:rsidP="00E3306E">
            <w:pPr>
              <w:tabs>
                <w:tab w:val="left" w:pos="7635"/>
              </w:tabs>
              <w:jc w:val="center"/>
              <w:rPr>
                <w:b/>
                <w:sz w:val="24"/>
              </w:rPr>
            </w:pPr>
            <w:r w:rsidRPr="00E3306E">
              <w:rPr>
                <w:b/>
                <w:sz w:val="24"/>
              </w:rPr>
              <w:t>Писало</w:t>
            </w:r>
          </w:p>
        </w:tc>
        <w:tc>
          <w:tcPr>
            <w:tcW w:w="705" w:type="dxa"/>
          </w:tcPr>
          <w:p w:rsidR="00E3306E" w:rsidRPr="00E3306E" w:rsidRDefault="00E3306E" w:rsidP="00E3306E">
            <w:pPr>
              <w:tabs>
                <w:tab w:val="left" w:pos="7635"/>
              </w:tabs>
              <w:jc w:val="center"/>
              <w:rPr>
                <w:b/>
                <w:sz w:val="24"/>
              </w:rPr>
            </w:pPr>
            <w:r w:rsidRPr="00E3306E">
              <w:rPr>
                <w:b/>
                <w:sz w:val="24"/>
              </w:rPr>
              <w:t>«5»</w:t>
            </w:r>
          </w:p>
        </w:tc>
        <w:tc>
          <w:tcPr>
            <w:tcW w:w="705" w:type="dxa"/>
          </w:tcPr>
          <w:p w:rsidR="00E3306E" w:rsidRPr="00E3306E" w:rsidRDefault="00E3306E" w:rsidP="00E3306E">
            <w:pPr>
              <w:tabs>
                <w:tab w:val="left" w:pos="7635"/>
              </w:tabs>
              <w:jc w:val="center"/>
              <w:rPr>
                <w:b/>
                <w:sz w:val="24"/>
              </w:rPr>
            </w:pPr>
            <w:r w:rsidRPr="00E3306E">
              <w:rPr>
                <w:b/>
                <w:sz w:val="24"/>
              </w:rPr>
              <w:t>«4»</w:t>
            </w:r>
          </w:p>
        </w:tc>
        <w:tc>
          <w:tcPr>
            <w:tcW w:w="705" w:type="dxa"/>
          </w:tcPr>
          <w:p w:rsidR="00E3306E" w:rsidRPr="00E3306E" w:rsidRDefault="00E3306E" w:rsidP="00E3306E">
            <w:pPr>
              <w:tabs>
                <w:tab w:val="left" w:pos="7635"/>
              </w:tabs>
              <w:jc w:val="center"/>
              <w:rPr>
                <w:b/>
                <w:sz w:val="24"/>
              </w:rPr>
            </w:pPr>
            <w:r w:rsidRPr="00E3306E">
              <w:rPr>
                <w:b/>
                <w:sz w:val="24"/>
              </w:rPr>
              <w:t>«3»</w:t>
            </w:r>
          </w:p>
        </w:tc>
        <w:tc>
          <w:tcPr>
            <w:tcW w:w="649" w:type="dxa"/>
          </w:tcPr>
          <w:p w:rsidR="00E3306E" w:rsidRPr="00E3306E" w:rsidRDefault="00E3306E" w:rsidP="00E3306E">
            <w:pPr>
              <w:tabs>
                <w:tab w:val="left" w:pos="7635"/>
              </w:tabs>
              <w:jc w:val="center"/>
              <w:rPr>
                <w:b/>
                <w:sz w:val="24"/>
              </w:rPr>
            </w:pPr>
            <w:r w:rsidRPr="00E3306E">
              <w:rPr>
                <w:b/>
                <w:sz w:val="24"/>
              </w:rPr>
              <w:t>«2»</w:t>
            </w:r>
          </w:p>
        </w:tc>
        <w:tc>
          <w:tcPr>
            <w:tcW w:w="828" w:type="dxa"/>
          </w:tcPr>
          <w:p w:rsidR="00E3306E" w:rsidRPr="00E3306E" w:rsidRDefault="00E3306E" w:rsidP="00E3306E">
            <w:pPr>
              <w:tabs>
                <w:tab w:val="left" w:pos="7635"/>
              </w:tabs>
              <w:jc w:val="center"/>
              <w:rPr>
                <w:b/>
                <w:sz w:val="24"/>
              </w:rPr>
            </w:pPr>
            <w:proofErr w:type="gramStart"/>
            <w:r w:rsidRPr="00E3306E">
              <w:rPr>
                <w:b/>
                <w:sz w:val="24"/>
              </w:rPr>
              <w:t>Усп.,</w:t>
            </w:r>
            <w:proofErr w:type="gramEnd"/>
          </w:p>
          <w:p w:rsidR="00E3306E" w:rsidRPr="00E3306E" w:rsidRDefault="00E3306E" w:rsidP="00E3306E">
            <w:pPr>
              <w:tabs>
                <w:tab w:val="left" w:pos="7635"/>
              </w:tabs>
              <w:jc w:val="center"/>
              <w:rPr>
                <w:b/>
                <w:sz w:val="24"/>
              </w:rPr>
            </w:pPr>
            <w:r w:rsidRPr="00E3306E">
              <w:rPr>
                <w:b/>
                <w:sz w:val="24"/>
              </w:rPr>
              <w:t>%</w:t>
            </w:r>
          </w:p>
        </w:tc>
        <w:tc>
          <w:tcPr>
            <w:tcW w:w="840" w:type="dxa"/>
          </w:tcPr>
          <w:p w:rsidR="00E3306E" w:rsidRPr="00E3306E" w:rsidRDefault="00E3306E" w:rsidP="00E3306E">
            <w:pPr>
              <w:tabs>
                <w:tab w:val="left" w:pos="7635"/>
              </w:tabs>
              <w:jc w:val="center"/>
              <w:rPr>
                <w:b/>
                <w:sz w:val="24"/>
              </w:rPr>
            </w:pPr>
            <w:proofErr w:type="gramStart"/>
            <w:r w:rsidRPr="00E3306E">
              <w:rPr>
                <w:b/>
                <w:sz w:val="24"/>
              </w:rPr>
              <w:t>Кач.,</w:t>
            </w:r>
            <w:proofErr w:type="gramEnd"/>
          </w:p>
          <w:p w:rsidR="00E3306E" w:rsidRPr="00E3306E" w:rsidRDefault="00E3306E" w:rsidP="00E3306E">
            <w:pPr>
              <w:tabs>
                <w:tab w:val="left" w:pos="7635"/>
              </w:tabs>
              <w:jc w:val="center"/>
              <w:rPr>
                <w:b/>
                <w:sz w:val="24"/>
              </w:rPr>
            </w:pPr>
            <w:r w:rsidRPr="00E3306E">
              <w:rPr>
                <w:b/>
                <w:sz w:val="24"/>
              </w:rPr>
              <w:t>%</w:t>
            </w:r>
          </w:p>
        </w:tc>
        <w:tc>
          <w:tcPr>
            <w:tcW w:w="752" w:type="dxa"/>
          </w:tcPr>
          <w:p w:rsidR="00E3306E" w:rsidRPr="00E3306E" w:rsidRDefault="00E3306E" w:rsidP="00E3306E">
            <w:pPr>
              <w:tabs>
                <w:tab w:val="left" w:pos="7635"/>
              </w:tabs>
              <w:jc w:val="center"/>
              <w:rPr>
                <w:b/>
                <w:sz w:val="24"/>
              </w:rPr>
            </w:pPr>
            <w:r w:rsidRPr="00E3306E">
              <w:rPr>
                <w:b/>
                <w:sz w:val="24"/>
              </w:rPr>
              <w:t>Ср. балл</w:t>
            </w:r>
          </w:p>
        </w:tc>
        <w:tc>
          <w:tcPr>
            <w:tcW w:w="1737" w:type="dxa"/>
          </w:tcPr>
          <w:p w:rsidR="00E3306E" w:rsidRPr="00E3306E" w:rsidRDefault="00E3306E" w:rsidP="00E3306E">
            <w:pPr>
              <w:tabs>
                <w:tab w:val="left" w:pos="7635"/>
              </w:tabs>
              <w:jc w:val="center"/>
              <w:rPr>
                <w:b/>
                <w:sz w:val="24"/>
              </w:rPr>
            </w:pPr>
            <w:r w:rsidRPr="00E3306E">
              <w:rPr>
                <w:b/>
                <w:sz w:val="24"/>
              </w:rPr>
              <w:t xml:space="preserve">Учитель </w:t>
            </w:r>
          </w:p>
        </w:tc>
      </w:tr>
      <w:tr w:rsidR="00E3306E" w:rsidRPr="00E3306E" w:rsidTr="00C621D5">
        <w:trPr>
          <w:jc w:val="center"/>
        </w:trPr>
        <w:tc>
          <w:tcPr>
            <w:tcW w:w="1504" w:type="dxa"/>
          </w:tcPr>
          <w:p w:rsidR="00E3306E" w:rsidRPr="00E3306E" w:rsidRDefault="00E3306E" w:rsidP="00E3306E">
            <w:pPr>
              <w:tabs>
                <w:tab w:val="left" w:pos="7635"/>
              </w:tabs>
              <w:rPr>
                <w:sz w:val="24"/>
              </w:rPr>
            </w:pPr>
            <w:r w:rsidRPr="00E3306E">
              <w:rPr>
                <w:sz w:val="24"/>
              </w:rPr>
              <w:t>Русский язык</w:t>
            </w:r>
          </w:p>
        </w:tc>
        <w:tc>
          <w:tcPr>
            <w:tcW w:w="917" w:type="dxa"/>
          </w:tcPr>
          <w:p w:rsidR="00E3306E" w:rsidRPr="00E3306E" w:rsidRDefault="00E3306E" w:rsidP="00E3306E">
            <w:pPr>
              <w:tabs>
                <w:tab w:val="left" w:pos="7635"/>
              </w:tabs>
              <w:jc w:val="center"/>
              <w:rPr>
                <w:sz w:val="24"/>
              </w:rPr>
            </w:pPr>
            <w:r w:rsidRPr="00E3306E">
              <w:rPr>
                <w:sz w:val="24"/>
              </w:rPr>
              <w:t>35</w:t>
            </w:r>
          </w:p>
        </w:tc>
        <w:tc>
          <w:tcPr>
            <w:tcW w:w="1059" w:type="dxa"/>
          </w:tcPr>
          <w:p w:rsidR="00E3306E" w:rsidRPr="00E3306E" w:rsidRDefault="00E3306E" w:rsidP="00E3306E">
            <w:pPr>
              <w:tabs>
                <w:tab w:val="left" w:pos="7635"/>
              </w:tabs>
              <w:jc w:val="center"/>
              <w:rPr>
                <w:sz w:val="24"/>
              </w:rPr>
            </w:pPr>
            <w:r w:rsidRPr="00E3306E">
              <w:rPr>
                <w:sz w:val="24"/>
              </w:rPr>
              <w:t>35</w:t>
            </w:r>
          </w:p>
        </w:tc>
        <w:tc>
          <w:tcPr>
            <w:tcW w:w="705" w:type="dxa"/>
          </w:tcPr>
          <w:p w:rsidR="00E3306E" w:rsidRPr="00E3306E" w:rsidRDefault="00E3306E" w:rsidP="00E3306E">
            <w:pPr>
              <w:tabs>
                <w:tab w:val="left" w:pos="7635"/>
              </w:tabs>
              <w:jc w:val="center"/>
              <w:rPr>
                <w:sz w:val="24"/>
              </w:rPr>
            </w:pPr>
            <w:r w:rsidRPr="00E3306E">
              <w:rPr>
                <w:sz w:val="24"/>
              </w:rPr>
              <w:t>6</w:t>
            </w:r>
          </w:p>
        </w:tc>
        <w:tc>
          <w:tcPr>
            <w:tcW w:w="705" w:type="dxa"/>
          </w:tcPr>
          <w:p w:rsidR="00E3306E" w:rsidRPr="00E3306E" w:rsidRDefault="00E3306E" w:rsidP="00E3306E">
            <w:pPr>
              <w:tabs>
                <w:tab w:val="left" w:pos="7635"/>
              </w:tabs>
              <w:jc w:val="center"/>
              <w:rPr>
                <w:sz w:val="24"/>
              </w:rPr>
            </w:pPr>
            <w:r w:rsidRPr="00E3306E">
              <w:rPr>
                <w:sz w:val="24"/>
              </w:rPr>
              <w:t>16</w:t>
            </w:r>
          </w:p>
        </w:tc>
        <w:tc>
          <w:tcPr>
            <w:tcW w:w="705" w:type="dxa"/>
          </w:tcPr>
          <w:p w:rsidR="00E3306E" w:rsidRPr="00E3306E" w:rsidRDefault="00E3306E" w:rsidP="00E3306E">
            <w:pPr>
              <w:tabs>
                <w:tab w:val="left" w:pos="7635"/>
              </w:tabs>
              <w:rPr>
                <w:sz w:val="24"/>
              </w:rPr>
            </w:pPr>
            <w:r w:rsidRPr="00E3306E">
              <w:rPr>
                <w:sz w:val="24"/>
              </w:rPr>
              <w:t>13</w:t>
            </w:r>
          </w:p>
        </w:tc>
        <w:tc>
          <w:tcPr>
            <w:tcW w:w="649" w:type="dxa"/>
          </w:tcPr>
          <w:p w:rsidR="00E3306E" w:rsidRPr="00E3306E" w:rsidRDefault="00E3306E" w:rsidP="00E3306E">
            <w:pPr>
              <w:tabs>
                <w:tab w:val="left" w:pos="7635"/>
              </w:tabs>
              <w:jc w:val="center"/>
              <w:rPr>
                <w:sz w:val="24"/>
              </w:rPr>
            </w:pPr>
            <w:r w:rsidRPr="00E3306E">
              <w:rPr>
                <w:sz w:val="24"/>
              </w:rPr>
              <w:t>-</w:t>
            </w:r>
          </w:p>
        </w:tc>
        <w:tc>
          <w:tcPr>
            <w:tcW w:w="828" w:type="dxa"/>
          </w:tcPr>
          <w:p w:rsidR="00E3306E" w:rsidRPr="00E3306E" w:rsidRDefault="00E3306E" w:rsidP="00E3306E">
            <w:pPr>
              <w:tabs>
                <w:tab w:val="left" w:pos="7635"/>
              </w:tabs>
              <w:jc w:val="center"/>
              <w:rPr>
                <w:sz w:val="24"/>
              </w:rPr>
            </w:pPr>
            <w:r w:rsidRPr="00E3306E">
              <w:rPr>
                <w:sz w:val="24"/>
              </w:rPr>
              <w:t>100</w:t>
            </w:r>
          </w:p>
        </w:tc>
        <w:tc>
          <w:tcPr>
            <w:tcW w:w="840" w:type="dxa"/>
          </w:tcPr>
          <w:p w:rsidR="00E3306E" w:rsidRPr="00E3306E" w:rsidRDefault="00E3306E" w:rsidP="00E3306E">
            <w:pPr>
              <w:tabs>
                <w:tab w:val="left" w:pos="7635"/>
              </w:tabs>
              <w:rPr>
                <w:sz w:val="24"/>
              </w:rPr>
            </w:pPr>
            <w:r w:rsidRPr="00E3306E">
              <w:rPr>
                <w:sz w:val="24"/>
              </w:rPr>
              <w:t>63%</w:t>
            </w:r>
          </w:p>
        </w:tc>
        <w:tc>
          <w:tcPr>
            <w:tcW w:w="752" w:type="dxa"/>
          </w:tcPr>
          <w:p w:rsidR="00E3306E" w:rsidRPr="00E3306E" w:rsidRDefault="00E3306E" w:rsidP="00E3306E">
            <w:pPr>
              <w:tabs>
                <w:tab w:val="left" w:pos="7635"/>
              </w:tabs>
              <w:jc w:val="center"/>
              <w:rPr>
                <w:sz w:val="24"/>
              </w:rPr>
            </w:pPr>
            <w:r w:rsidRPr="00E3306E">
              <w:rPr>
                <w:sz w:val="24"/>
              </w:rPr>
              <w:t>3,8</w:t>
            </w:r>
          </w:p>
        </w:tc>
        <w:tc>
          <w:tcPr>
            <w:tcW w:w="1737" w:type="dxa"/>
          </w:tcPr>
          <w:p w:rsidR="00E3306E" w:rsidRPr="00E3306E" w:rsidRDefault="00E3306E" w:rsidP="00E3306E">
            <w:pPr>
              <w:tabs>
                <w:tab w:val="left" w:pos="7635"/>
              </w:tabs>
              <w:jc w:val="center"/>
              <w:rPr>
                <w:sz w:val="24"/>
              </w:rPr>
            </w:pPr>
            <w:r w:rsidRPr="00E3306E">
              <w:rPr>
                <w:sz w:val="24"/>
              </w:rPr>
              <w:t>Мусаева А.М., Магдиева П.А.</w:t>
            </w:r>
          </w:p>
        </w:tc>
      </w:tr>
      <w:tr w:rsidR="00E3306E" w:rsidRPr="00E3306E" w:rsidTr="00C621D5">
        <w:trPr>
          <w:jc w:val="center"/>
        </w:trPr>
        <w:tc>
          <w:tcPr>
            <w:tcW w:w="1504" w:type="dxa"/>
          </w:tcPr>
          <w:p w:rsidR="00E3306E" w:rsidRPr="00E3306E" w:rsidRDefault="00E3306E" w:rsidP="00E3306E">
            <w:pPr>
              <w:tabs>
                <w:tab w:val="left" w:pos="7635"/>
              </w:tabs>
              <w:rPr>
                <w:sz w:val="24"/>
              </w:rPr>
            </w:pPr>
            <w:r w:rsidRPr="00E3306E">
              <w:rPr>
                <w:sz w:val="24"/>
              </w:rPr>
              <w:t>Математика</w:t>
            </w:r>
          </w:p>
        </w:tc>
        <w:tc>
          <w:tcPr>
            <w:tcW w:w="917" w:type="dxa"/>
          </w:tcPr>
          <w:p w:rsidR="00E3306E" w:rsidRPr="00E3306E" w:rsidRDefault="00E3306E" w:rsidP="00E3306E">
            <w:pPr>
              <w:tabs>
                <w:tab w:val="left" w:pos="7635"/>
              </w:tabs>
              <w:jc w:val="center"/>
              <w:rPr>
                <w:sz w:val="24"/>
              </w:rPr>
            </w:pPr>
            <w:r w:rsidRPr="00E3306E">
              <w:rPr>
                <w:sz w:val="24"/>
              </w:rPr>
              <w:t>35</w:t>
            </w:r>
          </w:p>
        </w:tc>
        <w:tc>
          <w:tcPr>
            <w:tcW w:w="1059" w:type="dxa"/>
          </w:tcPr>
          <w:p w:rsidR="00E3306E" w:rsidRPr="00E3306E" w:rsidRDefault="00E3306E" w:rsidP="00E3306E">
            <w:pPr>
              <w:tabs>
                <w:tab w:val="left" w:pos="7635"/>
              </w:tabs>
              <w:jc w:val="center"/>
              <w:rPr>
                <w:sz w:val="24"/>
              </w:rPr>
            </w:pPr>
            <w:r w:rsidRPr="00E3306E">
              <w:rPr>
                <w:sz w:val="24"/>
              </w:rPr>
              <w:t>35</w:t>
            </w:r>
          </w:p>
        </w:tc>
        <w:tc>
          <w:tcPr>
            <w:tcW w:w="705" w:type="dxa"/>
          </w:tcPr>
          <w:p w:rsidR="00E3306E" w:rsidRPr="00E3306E" w:rsidRDefault="00E3306E" w:rsidP="00E3306E">
            <w:pPr>
              <w:tabs>
                <w:tab w:val="left" w:pos="7635"/>
              </w:tabs>
              <w:jc w:val="center"/>
              <w:rPr>
                <w:sz w:val="24"/>
              </w:rPr>
            </w:pPr>
            <w:r w:rsidRPr="00E3306E">
              <w:rPr>
                <w:sz w:val="24"/>
              </w:rPr>
              <w:t>-</w:t>
            </w:r>
          </w:p>
        </w:tc>
        <w:tc>
          <w:tcPr>
            <w:tcW w:w="705" w:type="dxa"/>
          </w:tcPr>
          <w:p w:rsidR="00E3306E" w:rsidRPr="00E3306E" w:rsidRDefault="00E3306E" w:rsidP="00E3306E">
            <w:pPr>
              <w:tabs>
                <w:tab w:val="left" w:pos="7635"/>
              </w:tabs>
              <w:jc w:val="center"/>
              <w:rPr>
                <w:sz w:val="24"/>
              </w:rPr>
            </w:pPr>
            <w:r w:rsidRPr="00E3306E">
              <w:rPr>
                <w:sz w:val="24"/>
              </w:rPr>
              <w:t>9</w:t>
            </w:r>
          </w:p>
        </w:tc>
        <w:tc>
          <w:tcPr>
            <w:tcW w:w="705" w:type="dxa"/>
          </w:tcPr>
          <w:p w:rsidR="00E3306E" w:rsidRPr="00E3306E" w:rsidRDefault="00E3306E" w:rsidP="00E3306E">
            <w:pPr>
              <w:tabs>
                <w:tab w:val="left" w:pos="7635"/>
              </w:tabs>
              <w:jc w:val="center"/>
              <w:rPr>
                <w:sz w:val="24"/>
              </w:rPr>
            </w:pPr>
            <w:r w:rsidRPr="00E3306E">
              <w:rPr>
                <w:sz w:val="24"/>
              </w:rPr>
              <w:t>25</w:t>
            </w:r>
          </w:p>
        </w:tc>
        <w:tc>
          <w:tcPr>
            <w:tcW w:w="649" w:type="dxa"/>
          </w:tcPr>
          <w:p w:rsidR="00E3306E" w:rsidRPr="00E3306E" w:rsidRDefault="00E3306E" w:rsidP="00E3306E">
            <w:pPr>
              <w:tabs>
                <w:tab w:val="left" w:pos="7635"/>
              </w:tabs>
              <w:jc w:val="center"/>
              <w:rPr>
                <w:sz w:val="24"/>
              </w:rPr>
            </w:pPr>
            <w:r w:rsidRPr="00E3306E">
              <w:rPr>
                <w:sz w:val="24"/>
              </w:rPr>
              <w:t>1</w:t>
            </w:r>
          </w:p>
        </w:tc>
        <w:tc>
          <w:tcPr>
            <w:tcW w:w="828" w:type="dxa"/>
          </w:tcPr>
          <w:p w:rsidR="00E3306E" w:rsidRPr="00E3306E" w:rsidRDefault="00E3306E" w:rsidP="00E3306E">
            <w:pPr>
              <w:tabs>
                <w:tab w:val="left" w:pos="7635"/>
              </w:tabs>
              <w:jc w:val="center"/>
              <w:rPr>
                <w:sz w:val="24"/>
              </w:rPr>
            </w:pPr>
            <w:r w:rsidRPr="00E3306E">
              <w:rPr>
                <w:sz w:val="24"/>
              </w:rPr>
              <w:t>97,4</w:t>
            </w:r>
          </w:p>
        </w:tc>
        <w:tc>
          <w:tcPr>
            <w:tcW w:w="840" w:type="dxa"/>
          </w:tcPr>
          <w:p w:rsidR="00E3306E" w:rsidRPr="00E3306E" w:rsidRDefault="00E3306E" w:rsidP="00E3306E">
            <w:pPr>
              <w:tabs>
                <w:tab w:val="left" w:pos="7635"/>
              </w:tabs>
              <w:jc w:val="center"/>
              <w:rPr>
                <w:sz w:val="24"/>
              </w:rPr>
            </w:pPr>
            <w:r w:rsidRPr="00E3306E">
              <w:rPr>
                <w:sz w:val="24"/>
              </w:rPr>
              <w:t>26</w:t>
            </w:r>
          </w:p>
        </w:tc>
        <w:tc>
          <w:tcPr>
            <w:tcW w:w="752" w:type="dxa"/>
          </w:tcPr>
          <w:p w:rsidR="00E3306E" w:rsidRPr="00E3306E" w:rsidRDefault="00E3306E" w:rsidP="00E3306E">
            <w:pPr>
              <w:tabs>
                <w:tab w:val="left" w:pos="7635"/>
              </w:tabs>
              <w:jc w:val="center"/>
              <w:rPr>
                <w:sz w:val="24"/>
              </w:rPr>
            </w:pPr>
            <w:r w:rsidRPr="00E3306E">
              <w:rPr>
                <w:sz w:val="24"/>
              </w:rPr>
              <w:t>3,2</w:t>
            </w:r>
          </w:p>
        </w:tc>
        <w:tc>
          <w:tcPr>
            <w:tcW w:w="1737" w:type="dxa"/>
          </w:tcPr>
          <w:p w:rsidR="00E3306E" w:rsidRPr="00E3306E" w:rsidRDefault="00E3306E" w:rsidP="00E3306E">
            <w:pPr>
              <w:tabs>
                <w:tab w:val="left" w:pos="7635"/>
              </w:tabs>
              <w:jc w:val="center"/>
              <w:rPr>
                <w:sz w:val="24"/>
              </w:rPr>
            </w:pPr>
            <w:r w:rsidRPr="00E3306E">
              <w:rPr>
                <w:sz w:val="24"/>
              </w:rPr>
              <w:t>Агавердиева Э.Г.</w:t>
            </w:r>
          </w:p>
        </w:tc>
      </w:tr>
    </w:tbl>
    <w:p w:rsidR="00E3306E" w:rsidRPr="00E3306E" w:rsidRDefault="00E3306E" w:rsidP="00E3306E">
      <w:pPr>
        <w:tabs>
          <w:tab w:val="left" w:pos="7635"/>
        </w:tabs>
        <w:jc w:val="both"/>
        <w:rPr>
          <w:szCs w:val="28"/>
        </w:rPr>
      </w:pPr>
    </w:p>
    <w:p w:rsidR="00E3306E" w:rsidRPr="00E3306E" w:rsidRDefault="00E3306E" w:rsidP="00E3306E">
      <w:pPr>
        <w:tabs>
          <w:tab w:val="left" w:pos="7635"/>
        </w:tabs>
        <w:jc w:val="both"/>
        <w:rPr>
          <w:szCs w:val="28"/>
        </w:rPr>
      </w:pPr>
    </w:p>
    <w:tbl>
      <w:tblPr>
        <w:tblStyle w:val="200"/>
        <w:tblW w:w="8415" w:type="dxa"/>
        <w:jc w:val="center"/>
        <w:tblLayout w:type="fixed"/>
        <w:tblLook w:val="01E0" w:firstRow="1" w:lastRow="1" w:firstColumn="1" w:lastColumn="1" w:noHBand="0" w:noVBand="0"/>
      </w:tblPr>
      <w:tblGrid>
        <w:gridCol w:w="736"/>
        <w:gridCol w:w="3598"/>
        <w:gridCol w:w="1955"/>
        <w:gridCol w:w="2126"/>
      </w:tblGrid>
      <w:tr w:rsidR="00E3306E" w:rsidRPr="00E3306E" w:rsidTr="00C621D5">
        <w:trPr>
          <w:trHeight w:val="605"/>
          <w:jc w:val="center"/>
        </w:trPr>
        <w:tc>
          <w:tcPr>
            <w:tcW w:w="736" w:type="dxa"/>
          </w:tcPr>
          <w:p w:rsidR="00E3306E" w:rsidRPr="00E3306E" w:rsidRDefault="00E3306E" w:rsidP="00E3306E">
            <w:pPr>
              <w:tabs>
                <w:tab w:val="left" w:pos="7635"/>
              </w:tabs>
              <w:jc w:val="center"/>
              <w:rPr>
                <w:b/>
                <w:sz w:val="24"/>
              </w:rPr>
            </w:pPr>
            <w:r w:rsidRPr="00E3306E">
              <w:rPr>
                <w:b/>
                <w:sz w:val="24"/>
              </w:rPr>
              <w:t xml:space="preserve">№ </w:t>
            </w:r>
          </w:p>
          <w:p w:rsidR="00E3306E" w:rsidRPr="00E3306E" w:rsidRDefault="00E3306E" w:rsidP="00E3306E">
            <w:pPr>
              <w:tabs>
                <w:tab w:val="left" w:pos="7635"/>
              </w:tabs>
              <w:jc w:val="center"/>
              <w:rPr>
                <w:b/>
                <w:sz w:val="24"/>
              </w:rPr>
            </w:pPr>
            <w:r w:rsidRPr="00E3306E">
              <w:rPr>
                <w:b/>
                <w:sz w:val="24"/>
              </w:rPr>
              <w:t>п/п</w:t>
            </w:r>
          </w:p>
        </w:tc>
        <w:tc>
          <w:tcPr>
            <w:tcW w:w="3598" w:type="dxa"/>
          </w:tcPr>
          <w:p w:rsidR="00E3306E" w:rsidRPr="00E3306E" w:rsidRDefault="00E3306E" w:rsidP="00E3306E">
            <w:pPr>
              <w:tabs>
                <w:tab w:val="left" w:pos="7635"/>
              </w:tabs>
              <w:jc w:val="center"/>
              <w:rPr>
                <w:b/>
                <w:sz w:val="24"/>
              </w:rPr>
            </w:pPr>
            <w:r w:rsidRPr="00E3306E">
              <w:rPr>
                <w:b/>
                <w:noProof/>
                <w:sz w:val="24"/>
              </w:rPr>
              <mc:AlternateContent>
                <mc:Choice Requires="wps">
                  <w:drawing>
                    <wp:anchor distT="0" distB="0" distL="114300" distR="114300" simplePos="0" relativeHeight="251659264" behindDoc="0" locked="0" layoutInCell="1" allowOverlap="1" wp14:anchorId="2F2E4F70" wp14:editId="1EAA47AB">
                      <wp:simplePos x="0" y="0"/>
                      <wp:positionH relativeFrom="column">
                        <wp:posOffset>608634</wp:posOffset>
                      </wp:positionH>
                      <wp:positionV relativeFrom="paragraph">
                        <wp:posOffset>67613</wp:posOffset>
                      </wp:positionV>
                      <wp:extent cx="246491" cy="262393"/>
                      <wp:effectExtent l="0" t="0" r="20320" b="2349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46491" cy="26239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9DDD84A"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9pt,5.3pt" to="67.3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"/>
                  </w:pict>
                </mc:Fallback>
              </mc:AlternateContent>
            </w:r>
            <w:r w:rsidRPr="00E3306E">
              <w:rPr>
                <w:b/>
                <w:sz w:val="24"/>
              </w:rPr>
              <w:t xml:space="preserve">             Предмет </w:t>
            </w:r>
          </w:p>
          <w:p w:rsidR="00E3306E" w:rsidRPr="00E3306E" w:rsidRDefault="00E3306E" w:rsidP="00E3306E">
            <w:pPr>
              <w:tabs>
                <w:tab w:val="left" w:pos="7635"/>
              </w:tabs>
              <w:rPr>
                <w:b/>
                <w:sz w:val="24"/>
              </w:rPr>
            </w:pPr>
            <w:r w:rsidRPr="00E3306E">
              <w:rPr>
                <w:b/>
                <w:sz w:val="24"/>
              </w:rPr>
              <w:t xml:space="preserve">ФИО   </w:t>
            </w:r>
          </w:p>
        </w:tc>
        <w:tc>
          <w:tcPr>
            <w:tcW w:w="1955" w:type="dxa"/>
          </w:tcPr>
          <w:p w:rsidR="00E3306E" w:rsidRPr="00E3306E" w:rsidRDefault="00E3306E" w:rsidP="00E3306E">
            <w:pPr>
              <w:tabs>
                <w:tab w:val="left" w:pos="7635"/>
              </w:tabs>
              <w:jc w:val="center"/>
              <w:rPr>
                <w:b/>
                <w:sz w:val="24"/>
              </w:rPr>
            </w:pPr>
            <w:r w:rsidRPr="00E3306E">
              <w:rPr>
                <w:b/>
                <w:sz w:val="24"/>
              </w:rPr>
              <w:t>Русский язык</w:t>
            </w:r>
          </w:p>
        </w:tc>
        <w:tc>
          <w:tcPr>
            <w:tcW w:w="2126" w:type="dxa"/>
          </w:tcPr>
          <w:p w:rsidR="00E3306E" w:rsidRPr="00E3306E" w:rsidRDefault="00E3306E" w:rsidP="00E3306E">
            <w:pPr>
              <w:tabs>
                <w:tab w:val="left" w:pos="7635"/>
              </w:tabs>
              <w:jc w:val="center"/>
              <w:rPr>
                <w:b/>
                <w:sz w:val="24"/>
              </w:rPr>
            </w:pPr>
            <w:r w:rsidRPr="00E3306E">
              <w:rPr>
                <w:b/>
                <w:sz w:val="24"/>
              </w:rPr>
              <w:t>Математика</w:t>
            </w:r>
          </w:p>
        </w:tc>
      </w:tr>
      <w:tr w:rsidR="00E3306E" w:rsidRPr="00E3306E" w:rsidTr="00C621D5">
        <w:trPr>
          <w:trHeight w:val="287"/>
          <w:jc w:val="center"/>
        </w:trPr>
        <w:tc>
          <w:tcPr>
            <w:tcW w:w="8415" w:type="dxa"/>
            <w:gridSpan w:val="4"/>
          </w:tcPr>
          <w:p w:rsidR="00E3306E" w:rsidRPr="00E3306E" w:rsidRDefault="00E3306E" w:rsidP="00E3306E">
            <w:pPr>
              <w:tabs>
                <w:tab w:val="left" w:pos="7635"/>
              </w:tabs>
              <w:jc w:val="center"/>
              <w:rPr>
                <w:b/>
                <w:sz w:val="24"/>
              </w:rPr>
            </w:pPr>
            <w:r w:rsidRPr="00E3306E">
              <w:rPr>
                <w:b/>
                <w:sz w:val="24"/>
              </w:rPr>
              <w:t>9 «а» класс</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w:t>
            </w:r>
          </w:p>
        </w:tc>
        <w:tc>
          <w:tcPr>
            <w:tcW w:w="3598" w:type="dxa"/>
          </w:tcPr>
          <w:p w:rsidR="00E3306E" w:rsidRPr="00E3306E" w:rsidRDefault="00E3306E" w:rsidP="00E3306E">
            <w:pPr>
              <w:tabs>
                <w:tab w:val="left" w:pos="7635"/>
              </w:tabs>
              <w:rPr>
                <w:sz w:val="24"/>
              </w:rPr>
            </w:pPr>
            <w:r w:rsidRPr="00E3306E">
              <w:rPr>
                <w:sz w:val="24"/>
              </w:rPr>
              <w:t>Абдурагимова Милана</w:t>
            </w:r>
          </w:p>
        </w:tc>
        <w:tc>
          <w:tcPr>
            <w:tcW w:w="1955" w:type="dxa"/>
          </w:tcPr>
          <w:p w:rsidR="00E3306E" w:rsidRPr="00E3306E" w:rsidRDefault="00E3306E" w:rsidP="00E3306E">
            <w:pPr>
              <w:tabs>
                <w:tab w:val="left" w:pos="7635"/>
              </w:tabs>
              <w:jc w:val="center"/>
              <w:rPr>
                <w:sz w:val="24"/>
              </w:rPr>
            </w:pPr>
            <w:r w:rsidRPr="00E3306E">
              <w:rPr>
                <w:sz w:val="24"/>
              </w:rPr>
              <w:t>5</w:t>
            </w:r>
          </w:p>
        </w:tc>
        <w:tc>
          <w:tcPr>
            <w:tcW w:w="2126" w:type="dxa"/>
          </w:tcPr>
          <w:p w:rsidR="00E3306E" w:rsidRPr="00E3306E" w:rsidRDefault="00E3306E" w:rsidP="00E3306E">
            <w:pPr>
              <w:tabs>
                <w:tab w:val="left" w:pos="7635"/>
              </w:tabs>
              <w:jc w:val="center"/>
              <w:rPr>
                <w:sz w:val="24"/>
              </w:rPr>
            </w:pPr>
            <w:r w:rsidRPr="00E3306E">
              <w:rPr>
                <w:sz w:val="24"/>
              </w:rPr>
              <w:t>4</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w:t>
            </w:r>
          </w:p>
        </w:tc>
        <w:tc>
          <w:tcPr>
            <w:tcW w:w="3598" w:type="dxa"/>
          </w:tcPr>
          <w:p w:rsidR="00E3306E" w:rsidRPr="00E3306E" w:rsidRDefault="00E3306E" w:rsidP="00E3306E">
            <w:pPr>
              <w:tabs>
                <w:tab w:val="left" w:pos="7635"/>
              </w:tabs>
              <w:rPr>
                <w:sz w:val="24"/>
              </w:rPr>
            </w:pPr>
            <w:r w:rsidRPr="00E3306E">
              <w:rPr>
                <w:sz w:val="24"/>
              </w:rPr>
              <w:t>Абсаламова Умурайган</w:t>
            </w:r>
          </w:p>
        </w:tc>
        <w:tc>
          <w:tcPr>
            <w:tcW w:w="1955" w:type="dxa"/>
          </w:tcPr>
          <w:p w:rsidR="00E3306E" w:rsidRPr="00E3306E" w:rsidRDefault="00E3306E" w:rsidP="00E3306E">
            <w:pPr>
              <w:tabs>
                <w:tab w:val="left" w:pos="7635"/>
              </w:tabs>
              <w:jc w:val="center"/>
              <w:rPr>
                <w:sz w:val="24"/>
              </w:rPr>
            </w:pPr>
            <w:r w:rsidRPr="00E3306E">
              <w:rPr>
                <w:sz w:val="24"/>
              </w:rPr>
              <w:t>5</w:t>
            </w:r>
          </w:p>
        </w:tc>
        <w:tc>
          <w:tcPr>
            <w:tcW w:w="2126" w:type="dxa"/>
          </w:tcPr>
          <w:p w:rsidR="00E3306E" w:rsidRPr="00E3306E" w:rsidRDefault="00E3306E" w:rsidP="00E3306E">
            <w:pPr>
              <w:tabs>
                <w:tab w:val="left" w:pos="7635"/>
              </w:tabs>
              <w:jc w:val="center"/>
              <w:rPr>
                <w:sz w:val="24"/>
              </w:rPr>
            </w:pPr>
            <w:r w:rsidRPr="00E3306E">
              <w:rPr>
                <w:sz w:val="24"/>
              </w:rPr>
              <w:t>4</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3</w:t>
            </w:r>
          </w:p>
        </w:tc>
        <w:tc>
          <w:tcPr>
            <w:tcW w:w="3598" w:type="dxa"/>
          </w:tcPr>
          <w:p w:rsidR="00E3306E" w:rsidRPr="00E3306E" w:rsidRDefault="00E3306E" w:rsidP="00E3306E">
            <w:pPr>
              <w:tabs>
                <w:tab w:val="left" w:pos="7635"/>
              </w:tabs>
              <w:rPr>
                <w:sz w:val="24"/>
              </w:rPr>
            </w:pPr>
            <w:r w:rsidRPr="00E3306E">
              <w:rPr>
                <w:sz w:val="24"/>
              </w:rPr>
              <w:t>Адуев Мухамад</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4</w:t>
            </w:r>
          </w:p>
        </w:tc>
        <w:tc>
          <w:tcPr>
            <w:tcW w:w="3598" w:type="dxa"/>
          </w:tcPr>
          <w:p w:rsidR="00E3306E" w:rsidRPr="00E3306E" w:rsidRDefault="00E3306E" w:rsidP="00E3306E">
            <w:pPr>
              <w:tabs>
                <w:tab w:val="left" w:pos="7635"/>
              </w:tabs>
              <w:rPr>
                <w:sz w:val="24"/>
              </w:rPr>
            </w:pPr>
            <w:r w:rsidRPr="00E3306E">
              <w:rPr>
                <w:sz w:val="24"/>
              </w:rPr>
              <w:t>Аммаева Бакият</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5</w:t>
            </w:r>
          </w:p>
        </w:tc>
        <w:tc>
          <w:tcPr>
            <w:tcW w:w="3598" w:type="dxa"/>
          </w:tcPr>
          <w:p w:rsidR="00E3306E" w:rsidRPr="00E3306E" w:rsidRDefault="00E3306E" w:rsidP="00E3306E">
            <w:pPr>
              <w:tabs>
                <w:tab w:val="left" w:pos="7635"/>
              </w:tabs>
              <w:rPr>
                <w:sz w:val="24"/>
              </w:rPr>
            </w:pPr>
            <w:r w:rsidRPr="00E3306E">
              <w:rPr>
                <w:sz w:val="24"/>
              </w:rPr>
              <w:t>Арабиев Газидибир</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6</w:t>
            </w:r>
          </w:p>
        </w:tc>
        <w:tc>
          <w:tcPr>
            <w:tcW w:w="3598" w:type="dxa"/>
          </w:tcPr>
          <w:p w:rsidR="00E3306E" w:rsidRPr="00E3306E" w:rsidRDefault="00E3306E" w:rsidP="00E3306E">
            <w:pPr>
              <w:tabs>
                <w:tab w:val="left" w:pos="7635"/>
              </w:tabs>
              <w:rPr>
                <w:sz w:val="24"/>
              </w:rPr>
            </w:pPr>
            <w:r w:rsidRPr="00E3306E">
              <w:rPr>
                <w:sz w:val="24"/>
              </w:rPr>
              <w:t>Арабиев Газимагомед</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7</w:t>
            </w:r>
          </w:p>
        </w:tc>
        <w:tc>
          <w:tcPr>
            <w:tcW w:w="3598" w:type="dxa"/>
          </w:tcPr>
          <w:p w:rsidR="00E3306E" w:rsidRPr="00E3306E" w:rsidRDefault="00E3306E" w:rsidP="00E3306E">
            <w:pPr>
              <w:tabs>
                <w:tab w:val="left" w:pos="7635"/>
              </w:tabs>
              <w:rPr>
                <w:sz w:val="24"/>
              </w:rPr>
            </w:pPr>
            <w:r w:rsidRPr="00E3306E">
              <w:rPr>
                <w:sz w:val="24"/>
              </w:rPr>
              <w:t>Багаудинов Аслудин</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8</w:t>
            </w:r>
          </w:p>
        </w:tc>
        <w:tc>
          <w:tcPr>
            <w:tcW w:w="3598" w:type="dxa"/>
          </w:tcPr>
          <w:p w:rsidR="00E3306E" w:rsidRPr="00E3306E" w:rsidRDefault="00E3306E" w:rsidP="00E3306E">
            <w:pPr>
              <w:tabs>
                <w:tab w:val="left" w:pos="7635"/>
              </w:tabs>
              <w:rPr>
                <w:sz w:val="24"/>
              </w:rPr>
            </w:pPr>
            <w:r w:rsidRPr="00E3306E">
              <w:rPr>
                <w:sz w:val="24"/>
              </w:rPr>
              <w:t>Гаджиева Умуханум</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9</w:t>
            </w:r>
          </w:p>
        </w:tc>
        <w:tc>
          <w:tcPr>
            <w:tcW w:w="3598" w:type="dxa"/>
          </w:tcPr>
          <w:p w:rsidR="00E3306E" w:rsidRPr="00E3306E" w:rsidRDefault="00E3306E" w:rsidP="00E3306E">
            <w:pPr>
              <w:tabs>
                <w:tab w:val="left" w:pos="7635"/>
              </w:tabs>
              <w:rPr>
                <w:sz w:val="24"/>
              </w:rPr>
            </w:pPr>
            <w:r w:rsidRPr="00E3306E">
              <w:rPr>
                <w:sz w:val="24"/>
              </w:rPr>
              <w:t>Гусейнова Качар</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10</w:t>
            </w:r>
          </w:p>
        </w:tc>
        <w:tc>
          <w:tcPr>
            <w:tcW w:w="3598" w:type="dxa"/>
          </w:tcPr>
          <w:p w:rsidR="00E3306E" w:rsidRPr="00E3306E" w:rsidRDefault="00E3306E" w:rsidP="00E3306E">
            <w:pPr>
              <w:tabs>
                <w:tab w:val="left" w:pos="7635"/>
              </w:tabs>
              <w:rPr>
                <w:sz w:val="24"/>
              </w:rPr>
            </w:pPr>
            <w:r w:rsidRPr="00E3306E">
              <w:rPr>
                <w:sz w:val="24"/>
              </w:rPr>
              <w:t>Иманов Гусейн</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11</w:t>
            </w:r>
          </w:p>
        </w:tc>
        <w:tc>
          <w:tcPr>
            <w:tcW w:w="3598" w:type="dxa"/>
          </w:tcPr>
          <w:p w:rsidR="00E3306E" w:rsidRPr="00E3306E" w:rsidRDefault="00E3306E" w:rsidP="00E3306E">
            <w:pPr>
              <w:tabs>
                <w:tab w:val="left" w:pos="7635"/>
              </w:tabs>
              <w:rPr>
                <w:sz w:val="24"/>
              </w:rPr>
            </w:pPr>
            <w:r w:rsidRPr="00E3306E">
              <w:rPr>
                <w:sz w:val="24"/>
              </w:rPr>
              <w:t>Исакова Майсарат</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12</w:t>
            </w:r>
          </w:p>
        </w:tc>
        <w:tc>
          <w:tcPr>
            <w:tcW w:w="3598" w:type="dxa"/>
          </w:tcPr>
          <w:p w:rsidR="00E3306E" w:rsidRPr="00E3306E" w:rsidRDefault="00E3306E" w:rsidP="00E3306E">
            <w:pPr>
              <w:tabs>
                <w:tab w:val="left" w:pos="7635"/>
              </w:tabs>
              <w:rPr>
                <w:sz w:val="24"/>
              </w:rPr>
            </w:pPr>
            <w:r w:rsidRPr="00E3306E">
              <w:rPr>
                <w:sz w:val="24"/>
              </w:rPr>
              <w:t>Исмаилов Магомед</w:t>
            </w:r>
          </w:p>
        </w:tc>
        <w:tc>
          <w:tcPr>
            <w:tcW w:w="1955" w:type="dxa"/>
          </w:tcPr>
          <w:p w:rsidR="00E3306E" w:rsidRPr="00E3306E" w:rsidRDefault="00E3306E" w:rsidP="00E3306E">
            <w:pPr>
              <w:tabs>
                <w:tab w:val="left" w:pos="7635"/>
              </w:tabs>
              <w:jc w:val="center"/>
              <w:rPr>
                <w:sz w:val="24"/>
              </w:rPr>
            </w:pPr>
            <w:r w:rsidRPr="00E3306E">
              <w:rPr>
                <w:sz w:val="24"/>
              </w:rPr>
              <w:t>5</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13</w:t>
            </w:r>
          </w:p>
        </w:tc>
        <w:tc>
          <w:tcPr>
            <w:tcW w:w="3598" w:type="dxa"/>
          </w:tcPr>
          <w:p w:rsidR="00E3306E" w:rsidRPr="00E3306E" w:rsidRDefault="00E3306E" w:rsidP="00E3306E">
            <w:pPr>
              <w:tabs>
                <w:tab w:val="left" w:pos="7635"/>
              </w:tabs>
              <w:rPr>
                <w:sz w:val="24"/>
              </w:rPr>
            </w:pPr>
            <w:r w:rsidRPr="00E3306E">
              <w:rPr>
                <w:sz w:val="24"/>
              </w:rPr>
              <w:t>Кадиев Кади</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14</w:t>
            </w:r>
          </w:p>
        </w:tc>
        <w:tc>
          <w:tcPr>
            <w:tcW w:w="3598" w:type="dxa"/>
          </w:tcPr>
          <w:p w:rsidR="00E3306E" w:rsidRPr="00E3306E" w:rsidRDefault="00E3306E" w:rsidP="00E3306E">
            <w:pPr>
              <w:tabs>
                <w:tab w:val="left" w:pos="7635"/>
              </w:tabs>
              <w:rPr>
                <w:sz w:val="24"/>
              </w:rPr>
            </w:pPr>
            <w:r w:rsidRPr="00E3306E">
              <w:rPr>
                <w:sz w:val="24"/>
              </w:rPr>
              <w:t>Магомедов Гаджиумар</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4</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15</w:t>
            </w:r>
          </w:p>
        </w:tc>
        <w:tc>
          <w:tcPr>
            <w:tcW w:w="3598" w:type="dxa"/>
          </w:tcPr>
          <w:p w:rsidR="00E3306E" w:rsidRPr="00E3306E" w:rsidRDefault="00E3306E" w:rsidP="00E3306E">
            <w:pPr>
              <w:tabs>
                <w:tab w:val="left" w:pos="7635"/>
              </w:tabs>
              <w:rPr>
                <w:sz w:val="24"/>
              </w:rPr>
            </w:pPr>
            <w:r w:rsidRPr="00E3306E">
              <w:rPr>
                <w:sz w:val="24"/>
              </w:rPr>
              <w:t>Магарамов Магомед</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16</w:t>
            </w:r>
          </w:p>
        </w:tc>
        <w:tc>
          <w:tcPr>
            <w:tcW w:w="3598" w:type="dxa"/>
          </w:tcPr>
          <w:p w:rsidR="00E3306E" w:rsidRPr="00E3306E" w:rsidRDefault="00E3306E" w:rsidP="00E3306E">
            <w:pPr>
              <w:tabs>
                <w:tab w:val="left" w:pos="7635"/>
              </w:tabs>
              <w:rPr>
                <w:sz w:val="24"/>
              </w:rPr>
            </w:pPr>
            <w:r w:rsidRPr="00E3306E">
              <w:rPr>
                <w:sz w:val="24"/>
              </w:rPr>
              <w:t>Набиева Марьям</w:t>
            </w:r>
          </w:p>
        </w:tc>
        <w:tc>
          <w:tcPr>
            <w:tcW w:w="1955" w:type="dxa"/>
          </w:tcPr>
          <w:p w:rsidR="00E3306E" w:rsidRPr="00E3306E" w:rsidRDefault="00E3306E" w:rsidP="00E3306E">
            <w:pPr>
              <w:tabs>
                <w:tab w:val="left" w:pos="7635"/>
              </w:tabs>
              <w:jc w:val="center"/>
              <w:rPr>
                <w:sz w:val="24"/>
              </w:rPr>
            </w:pPr>
            <w:r w:rsidRPr="00E3306E">
              <w:rPr>
                <w:sz w:val="24"/>
              </w:rPr>
              <w:t>5</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17</w:t>
            </w:r>
          </w:p>
        </w:tc>
        <w:tc>
          <w:tcPr>
            <w:tcW w:w="3598" w:type="dxa"/>
          </w:tcPr>
          <w:p w:rsidR="00E3306E" w:rsidRPr="00E3306E" w:rsidRDefault="00E3306E" w:rsidP="00E3306E">
            <w:pPr>
              <w:tabs>
                <w:tab w:val="left" w:pos="7635"/>
              </w:tabs>
              <w:rPr>
                <w:sz w:val="24"/>
              </w:rPr>
            </w:pPr>
            <w:r w:rsidRPr="00E3306E">
              <w:rPr>
                <w:sz w:val="24"/>
              </w:rPr>
              <w:t>Сайпулаев Ислам</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18</w:t>
            </w:r>
          </w:p>
        </w:tc>
        <w:tc>
          <w:tcPr>
            <w:tcW w:w="3598" w:type="dxa"/>
          </w:tcPr>
          <w:p w:rsidR="00E3306E" w:rsidRPr="00E3306E" w:rsidRDefault="00E3306E" w:rsidP="00E3306E">
            <w:pPr>
              <w:tabs>
                <w:tab w:val="left" w:pos="7635"/>
              </w:tabs>
              <w:rPr>
                <w:sz w:val="24"/>
              </w:rPr>
            </w:pPr>
            <w:r w:rsidRPr="00E3306E">
              <w:rPr>
                <w:sz w:val="24"/>
              </w:rPr>
              <w:t>Семедова Заира</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19</w:t>
            </w:r>
          </w:p>
        </w:tc>
        <w:tc>
          <w:tcPr>
            <w:tcW w:w="3598" w:type="dxa"/>
          </w:tcPr>
          <w:p w:rsidR="00E3306E" w:rsidRPr="00E3306E" w:rsidRDefault="00E3306E" w:rsidP="00E3306E">
            <w:pPr>
              <w:tabs>
                <w:tab w:val="left" w:pos="7635"/>
              </w:tabs>
              <w:rPr>
                <w:sz w:val="24"/>
              </w:rPr>
            </w:pPr>
            <w:r w:rsidRPr="00E3306E">
              <w:rPr>
                <w:sz w:val="24"/>
              </w:rPr>
              <w:t>Шамсудинов Магомед</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8415" w:type="dxa"/>
            <w:gridSpan w:val="4"/>
          </w:tcPr>
          <w:p w:rsidR="00E3306E" w:rsidRPr="00E3306E" w:rsidRDefault="00E3306E" w:rsidP="00E3306E">
            <w:pPr>
              <w:tabs>
                <w:tab w:val="left" w:pos="7635"/>
              </w:tabs>
              <w:jc w:val="center"/>
              <w:rPr>
                <w:b/>
                <w:sz w:val="24"/>
              </w:rPr>
            </w:pPr>
            <w:r w:rsidRPr="00E3306E">
              <w:rPr>
                <w:b/>
                <w:sz w:val="24"/>
              </w:rPr>
              <w:lastRenderedPageBreak/>
              <w:t>9 «б» класс</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20</w:t>
            </w:r>
          </w:p>
        </w:tc>
        <w:tc>
          <w:tcPr>
            <w:tcW w:w="3598" w:type="dxa"/>
          </w:tcPr>
          <w:p w:rsidR="00E3306E" w:rsidRPr="00E3306E" w:rsidRDefault="00E3306E" w:rsidP="00E3306E">
            <w:pPr>
              <w:tabs>
                <w:tab w:val="left" w:pos="7635"/>
              </w:tabs>
              <w:rPr>
                <w:sz w:val="24"/>
              </w:rPr>
            </w:pPr>
            <w:r w:rsidRPr="00E3306E">
              <w:rPr>
                <w:sz w:val="24"/>
              </w:rPr>
              <w:t>Абдуллаева Заира</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21</w:t>
            </w:r>
          </w:p>
        </w:tc>
        <w:tc>
          <w:tcPr>
            <w:tcW w:w="3598" w:type="dxa"/>
          </w:tcPr>
          <w:p w:rsidR="00E3306E" w:rsidRPr="00E3306E" w:rsidRDefault="00E3306E" w:rsidP="00E3306E">
            <w:pPr>
              <w:tabs>
                <w:tab w:val="left" w:pos="7635"/>
              </w:tabs>
              <w:rPr>
                <w:sz w:val="24"/>
              </w:rPr>
            </w:pPr>
            <w:r w:rsidRPr="00E3306E">
              <w:rPr>
                <w:sz w:val="24"/>
              </w:rPr>
              <w:t>Абдуразаков Умармагомед</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4</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22</w:t>
            </w:r>
          </w:p>
        </w:tc>
        <w:tc>
          <w:tcPr>
            <w:tcW w:w="3598" w:type="dxa"/>
          </w:tcPr>
          <w:p w:rsidR="00E3306E" w:rsidRPr="00E3306E" w:rsidRDefault="00E3306E" w:rsidP="00E3306E">
            <w:pPr>
              <w:tabs>
                <w:tab w:val="left" w:pos="7635"/>
              </w:tabs>
              <w:rPr>
                <w:sz w:val="24"/>
              </w:rPr>
            </w:pPr>
            <w:r w:rsidRPr="00E3306E">
              <w:rPr>
                <w:sz w:val="24"/>
              </w:rPr>
              <w:t>Адамов Али</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4</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23</w:t>
            </w:r>
          </w:p>
        </w:tc>
        <w:tc>
          <w:tcPr>
            <w:tcW w:w="3598" w:type="dxa"/>
          </w:tcPr>
          <w:p w:rsidR="00E3306E" w:rsidRPr="00E3306E" w:rsidRDefault="00E3306E" w:rsidP="00E3306E">
            <w:pPr>
              <w:tabs>
                <w:tab w:val="left" w:pos="7635"/>
              </w:tabs>
              <w:rPr>
                <w:sz w:val="24"/>
              </w:rPr>
            </w:pPr>
            <w:r w:rsidRPr="00E3306E">
              <w:rPr>
                <w:sz w:val="24"/>
              </w:rPr>
              <w:t>Баматбекова Алима</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24</w:t>
            </w:r>
          </w:p>
        </w:tc>
        <w:tc>
          <w:tcPr>
            <w:tcW w:w="3598" w:type="dxa"/>
          </w:tcPr>
          <w:p w:rsidR="00E3306E" w:rsidRPr="00E3306E" w:rsidRDefault="00E3306E" w:rsidP="00E3306E">
            <w:pPr>
              <w:tabs>
                <w:tab w:val="left" w:pos="7635"/>
              </w:tabs>
              <w:rPr>
                <w:sz w:val="24"/>
              </w:rPr>
            </w:pPr>
            <w:r w:rsidRPr="00E3306E">
              <w:rPr>
                <w:sz w:val="24"/>
              </w:rPr>
              <w:t>Гапизова Диана</w:t>
            </w:r>
          </w:p>
        </w:tc>
        <w:tc>
          <w:tcPr>
            <w:tcW w:w="1955" w:type="dxa"/>
          </w:tcPr>
          <w:p w:rsidR="00E3306E" w:rsidRPr="00E3306E" w:rsidRDefault="00E3306E" w:rsidP="00E3306E">
            <w:pPr>
              <w:tabs>
                <w:tab w:val="left" w:pos="7635"/>
              </w:tabs>
              <w:jc w:val="center"/>
              <w:rPr>
                <w:sz w:val="24"/>
              </w:rPr>
            </w:pPr>
            <w:r w:rsidRPr="00E3306E">
              <w:rPr>
                <w:sz w:val="24"/>
              </w:rPr>
              <w:t>5</w:t>
            </w:r>
          </w:p>
        </w:tc>
        <w:tc>
          <w:tcPr>
            <w:tcW w:w="2126" w:type="dxa"/>
          </w:tcPr>
          <w:p w:rsidR="00E3306E" w:rsidRPr="00E3306E" w:rsidRDefault="00E3306E" w:rsidP="00E3306E">
            <w:pPr>
              <w:tabs>
                <w:tab w:val="left" w:pos="7635"/>
              </w:tabs>
              <w:jc w:val="center"/>
              <w:rPr>
                <w:sz w:val="24"/>
              </w:rPr>
            </w:pPr>
            <w:r w:rsidRPr="00E3306E">
              <w:rPr>
                <w:sz w:val="24"/>
              </w:rPr>
              <w:t>4</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25</w:t>
            </w:r>
          </w:p>
        </w:tc>
        <w:tc>
          <w:tcPr>
            <w:tcW w:w="3598" w:type="dxa"/>
          </w:tcPr>
          <w:p w:rsidR="00E3306E" w:rsidRPr="00E3306E" w:rsidRDefault="00E3306E" w:rsidP="00E3306E">
            <w:pPr>
              <w:tabs>
                <w:tab w:val="left" w:pos="7635"/>
              </w:tabs>
              <w:rPr>
                <w:sz w:val="24"/>
              </w:rPr>
            </w:pPr>
            <w:r w:rsidRPr="00E3306E">
              <w:rPr>
                <w:sz w:val="24"/>
              </w:rPr>
              <w:t>Далгатова Камила</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26</w:t>
            </w:r>
          </w:p>
        </w:tc>
        <w:tc>
          <w:tcPr>
            <w:tcW w:w="3598" w:type="dxa"/>
          </w:tcPr>
          <w:p w:rsidR="00E3306E" w:rsidRPr="00E3306E" w:rsidRDefault="00E3306E" w:rsidP="00E3306E">
            <w:pPr>
              <w:tabs>
                <w:tab w:val="left" w:pos="7635"/>
              </w:tabs>
              <w:rPr>
                <w:sz w:val="24"/>
              </w:rPr>
            </w:pPr>
            <w:r w:rsidRPr="00E3306E">
              <w:rPr>
                <w:sz w:val="24"/>
              </w:rPr>
              <w:t>Залкипов Алигаджи</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27</w:t>
            </w:r>
          </w:p>
        </w:tc>
        <w:tc>
          <w:tcPr>
            <w:tcW w:w="3598" w:type="dxa"/>
          </w:tcPr>
          <w:p w:rsidR="00E3306E" w:rsidRPr="00E3306E" w:rsidRDefault="00E3306E" w:rsidP="00E3306E">
            <w:pPr>
              <w:tabs>
                <w:tab w:val="left" w:pos="7635"/>
              </w:tabs>
              <w:rPr>
                <w:sz w:val="24"/>
              </w:rPr>
            </w:pPr>
            <w:r w:rsidRPr="00E3306E">
              <w:rPr>
                <w:sz w:val="24"/>
              </w:rPr>
              <w:t>Зейналов Ислам</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28</w:t>
            </w:r>
          </w:p>
        </w:tc>
        <w:tc>
          <w:tcPr>
            <w:tcW w:w="3598" w:type="dxa"/>
          </w:tcPr>
          <w:p w:rsidR="00E3306E" w:rsidRPr="00E3306E" w:rsidRDefault="00E3306E" w:rsidP="00E3306E">
            <w:pPr>
              <w:tabs>
                <w:tab w:val="left" w:pos="7635"/>
              </w:tabs>
              <w:rPr>
                <w:sz w:val="24"/>
              </w:rPr>
            </w:pPr>
            <w:r w:rsidRPr="00E3306E">
              <w:rPr>
                <w:sz w:val="24"/>
              </w:rPr>
              <w:t>Исаева Мадина</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4</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29</w:t>
            </w:r>
          </w:p>
        </w:tc>
        <w:tc>
          <w:tcPr>
            <w:tcW w:w="3598" w:type="dxa"/>
          </w:tcPr>
          <w:p w:rsidR="00E3306E" w:rsidRPr="00E3306E" w:rsidRDefault="00E3306E" w:rsidP="00E3306E">
            <w:pPr>
              <w:tabs>
                <w:tab w:val="left" w:pos="7635"/>
              </w:tabs>
              <w:rPr>
                <w:sz w:val="24"/>
              </w:rPr>
            </w:pPr>
            <w:r w:rsidRPr="00E3306E">
              <w:rPr>
                <w:sz w:val="24"/>
              </w:rPr>
              <w:t>Камалов Аргун</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30</w:t>
            </w:r>
          </w:p>
        </w:tc>
        <w:tc>
          <w:tcPr>
            <w:tcW w:w="3598" w:type="dxa"/>
          </w:tcPr>
          <w:p w:rsidR="00E3306E" w:rsidRPr="00E3306E" w:rsidRDefault="00E3306E" w:rsidP="00E3306E">
            <w:pPr>
              <w:tabs>
                <w:tab w:val="left" w:pos="7635"/>
              </w:tabs>
              <w:rPr>
                <w:sz w:val="24"/>
              </w:rPr>
            </w:pPr>
            <w:r w:rsidRPr="00E3306E">
              <w:rPr>
                <w:sz w:val="24"/>
              </w:rPr>
              <w:t>Куруглиева Камила</w:t>
            </w:r>
          </w:p>
        </w:tc>
        <w:tc>
          <w:tcPr>
            <w:tcW w:w="1955" w:type="dxa"/>
          </w:tcPr>
          <w:p w:rsidR="00E3306E" w:rsidRPr="00E3306E" w:rsidRDefault="00E3306E" w:rsidP="00E3306E">
            <w:pPr>
              <w:tabs>
                <w:tab w:val="left" w:pos="7635"/>
              </w:tabs>
              <w:jc w:val="center"/>
              <w:rPr>
                <w:sz w:val="24"/>
              </w:rPr>
            </w:pPr>
            <w:r w:rsidRPr="00E3306E">
              <w:rPr>
                <w:sz w:val="24"/>
              </w:rPr>
              <w:t>5</w:t>
            </w:r>
          </w:p>
        </w:tc>
        <w:tc>
          <w:tcPr>
            <w:tcW w:w="2126" w:type="dxa"/>
          </w:tcPr>
          <w:p w:rsidR="00E3306E" w:rsidRPr="00E3306E" w:rsidRDefault="00E3306E" w:rsidP="00E3306E">
            <w:pPr>
              <w:tabs>
                <w:tab w:val="left" w:pos="7635"/>
              </w:tabs>
              <w:jc w:val="center"/>
              <w:rPr>
                <w:sz w:val="24"/>
              </w:rPr>
            </w:pPr>
            <w:r w:rsidRPr="00E3306E">
              <w:rPr>
                <w:sz w:val="24"/>
              </w:rPr>
              <w:t>4</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31</w:t>
            </w:r>
          </w:p>
        </w:tc>
        <w:tc>
          <w:tcPr>
            <w:tcW w:w="3598" w:type="dxa"/>
          </w:tcPr>
          <w:p w:rsidR="00E3306E" w:rsidRPr="00E3306E" w:rsidRDefault="00E3306E" w:rsidP="00E3306E">
            <w:pPr>
              <w:tabs>
                <w:tab w:val="left" w:pos="7635"/>
              </w:tabs>
              <w:rPr>
                <w:sz w:val="24"/>
              </w:rPr>
            </w:pPr>
            <w:r w:rsidRPr="00E3306E">
              <w:rPr>
                <w:sz w:val="24"/>
              </w:rPr>
              <w:t>Мансурова Зайнаб</w:t>
            </w:r>
          </w:p>
        </w:tc>
        <w:tc>
          <w:tcPr>
            <w:tcW w:w="1955" w:type="dxa"/>
          </w:tcPr>
          <w:p w:rsidR="00E3306E" w:rsidRPr="00E3306E" w:rsidRDefault="00E3306E" w:rsidP="00E3306E">
            <w:pPr>
              <w:tabs>
                <w:tab w:val="left" w:pos="7635"/>
              </w:tabs>
              <w:jc w:val="center"/>
              <w:rPr>
                <w:sz w:val="24"/>
              </w:rPr>
            </w:pPr>
            <w:r w:rsidRPr="00E3306E">
              <w:rPr>
                <w:sz w:val="24"/>
              </w:rPr>
              <w:t>5</w:t>
            </w:r>
          </w:p>
        </w:tc>
        <w:tc>
          <w:tcPr>
            <w:tcW w:w="2126" w:type="dxa"/>
          </w:tcPr>
          <w:p w:rsidR="00E3306E" w:rsidRPr="00E3306E" w:rsidRDefault="00E3306E" w:rsidP="00E3306E">
            <w:pPr>
              <w:tabs>
                <w:tab w:val="left" w:pos="7635"/>
              </w:tabs>
              <w:jc w:val="center"/>
              <w:rPr>
                <w:sz w:val="24"/>
              </w:rPr>
            </w:pPr>
            <w:r w:rsidRPr="00E3306E">
              <w:rPr>
                <w:sz w:val="24"/>
              </w:rPr>
              <w:t>4</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32</w:t>
            </w:r>
          </w:p>
        </w:tc>
        <w:tc>
          <w:tcPr>
            <w:tcW w:w="3598" w:type="dxa"/>
          </w:tcPr>
          <w:p w:rsidR="00E3306E" w:rsidRPr="00E3306E" w:rsidRDefault="00E3306E" w:rsidP="00E3306E">
            <w:pPr>
              <w:tabs>
                <w:tab w:val="left" w:pos="7635"/>
              </w:tabs>
              <w:rPr>
                <w:sz w:val="24"/>
              </w:rPr>
            </w:pPr>
            <w:r w:rsidRPr="00E3306E">
              <w:rPr>
                <w:sz w:val="24"/>
              </w:rPr>
              <w:t>Мурадов Джамал</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33</w:t>
            </w:r>
          </w:p>
        </w:tc>
        <w:tc>
          <w:tcPr>
            <w:tcW w:w="3598" w:type="dxa"/>
          </w:tcPr>
          <w:p w:rsidR="00E3306E" w:rsidRPr="00E3306E" w:rsidRDefault="00E3306E" w:rsidP="00E3306E">
            <w:pPr>
              <w:tabs>
                <w:tab w:val="left" w:pos="7635"/>
              </w:tabs>
              <w:rPr>
                <w:sz w:val="24"/>
              </w:rPr>
            </w:pPr>
            <w:r w:rsidRPr="00E3306E">
              <w:rPr>
                <w:sz w:val="24"/>
              </w:rPr>
              <w:t>Нахибашева Загират</w:t>
            </w:r>
          </w:p>
        </w:tc>
        <w:tc>
          <w:tcPr>
            <w:tcW w:w="1955" w:type="dxa"/>
          </w:tcPr>
          <w:p w:rsidR="00E3306E" w:rsidRPr="00E3306E" w:rsidRDefault="00E3306E" w:rsidP="00E3306E">
            <w:pPr>
              <w:tabs>
                <w:tab w:val="left" w:pos="7635"/>
              </w:tabs>
              <w:jc w:val="center"/>
              <w:rPr>
                <w:sz w:val="24"/>
              </w:rPr>
            </w:pPr>
            <w:r w:rsidRPr="00E3306E">
              <w:rPr>
                <w:sz w:val="24"/>
              </w:rPr>
              <w:t>3</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34</w:t>
            </w:r>
          </w:p>
        </w:tc>
        <w:tc>
          <w:tcPr>
            <w:tcW w:w="3598" w:type="dxa"/>
          </w:tcPr>
          <w:p w:rsidR="00E3306E" w:rsidRPr="00E3306E" w:rsidRDefault="00E3306E" w:rsidP="00E3306E">
            <w:pPr>
              <w:tabs>
                <w:tab w:val="left" w:pos="7635"/>
              </w:tabs>
              <w:rPr>
                <w:sz w:val="24"/>
              </w:rPr>
            </w:pPr>
            <w:r w:rsidRPr="00E3306E">
              <w:rPr>
                <w:sz w:val="24"/>
              </w:rPr>
              <w:t>Студенский Виктор</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3</w:t>
            </w:r>
          </w:p>
        </w:tc>
      </w:tr>
      <w:tr w:rsidR="00E3306E" w:rsidRPr="00E3306E" w:rsidTr="00C621D5">
        <w:trPr>
          <w:jc w:val="center"/>
        </w:trPr>
        <w:tc>
          <w:tcPr>
            <w:tcW w:w="736" w:type="dxa"/>
          </w:tcPr>
          <w:p w:rsidR="00E3306E" w:rsidRPr="00E3306E" w:rsidRDefault="00E3306E" w:rsidP="00E3306E">
            <w:pPr>
              <w:tabs>
                <w:tab w:val="left" w:pos="7635"/>
              </w:tabs>
              <w:jc w:val="center"/>
              <w:rPr>
                <w:sz w:val="24"/>
              </w:rPr>
            </w:pPr>
            <w:r w:rsidRPr="00E3306E">
              <w:rPr>
                <w:sz w:val="24"/>
              </w:rPr>
              <w:t>35</w:t>
            </w:r>
          </w:p>
        </w:tc>
        <w:tc>
          <w:tcPr>
            <w:tcW w:w="3598" w:type="dxa"/>
          </w:tcPr>
          <w:p w:rsidR="00E3306E" w:rsidRPr="00E3306E" w:rsidRDefault="00E3306E" w:rsidP="00E3306E">
            <w:pPr>
              <w:tabs>
                <w:tab w:val="left" w:pos="7635"/>
              </w:tabs>
              <w:rPr>
                <w:sz w:val="24"/>
              </w:rPr>
            </w:pPr>
            <w:r w:rsidRPr="00E3306E">
              <w:rPr>
                <w:sz w:val="24"/>
              </w:rPr>
              <w:t>Хайбулаева Фатима</w:t>
            </w:r>
          </w:p>
        </w:tc>
        <w:tc>
          <w:tcPr>
            <w:tcW w:w="1955" w:type="dxa"/>
          </w:tcPr>
          <w:p w:rsidR="00E3306E" w:rsidRPr="00E3306E" w:rsidRDefault="00E3306E" w:rsidP="00E3306E">
            <w:pPr>
              <w:tabs>
                <w:tab w:val="left" w:pos="7635"/>
              </w:tabs>
              <w:jc w:val="center"/>
              <w:rPr>
                <w:sz w:val="24"/>
              </w:rPr>
            </w:pPr>
            <w:r w:rsidRPr="00E3306E">
              <w:rPr>
                <w:sz w:val="24"/>
              </w:rPr>
              <w:t>4</w:t>
            </w:r>
          </w:p>
        </w:tc>
        <w:tc>
          <w:tcPr>
            <w:tcW w:w="2126" w:type="dxa"/>
          </w:tcPr>
          <w:p w:rsidR="00E3306E" w:rsidRPr="00E3306E" w:rsidRDefault="00E3306E" w:rsidP="00E3306E">
            <w:pPr>
              <w:tabs>
                <w:tab w:val="left" w:pos="7635"/>
              </w:tabs>
              <w:jc w:val="center"/>
              <w:rPr>
                <w:sz w:val="24"/>
              </w:rPr>
            </w:pPr>
            <w:r w:rsidRPr="00E3306E">
              <w:rPr>
                <w:sz w:val="24"/>
              </w:rPr>
              <w:t>4</w:t>
            </w:r>
          </w:p>
        </w:tc>
      </w:tr>
    </w:tbl>
    <w:p w:rsidR="00E3306E" w:rsidRPr="00E3306E" w:rsidRDefault="00E3306E" w:rsidP="00E3306E">
      <w:pPr>
        <w:tabs>
          <w:tab w:val="left" w:pos="7635"/>
        </w:tabs>
        <w:ind w:firstLine="426"/>
        <w:jc w:val="both"/>
        <w:rPr>
          <w:b/>
          <w:szCs w:val="28"/>
        </w:rPr>
      </w:pPr>
    </w:p>
    <w:p w:rsidR="00E3306E" w:rsidRPr="00E3306E" w:rsidRDefault="00E3306E" w:rsidP="00E3306E">
      <w:pPr>
        <w:tabs>
          <w:tab w:val="left" w:pos="7635"/>
        </w:tabs>
        <w:ind w:firstLine="426"/>
        <w:jc w:val="both"/>
        <w:rPr>
          <w:b/>
          <w:szCs w:val="28"/>
        </w:rPr>
      </w:pPr>
    </w:p>
    <w:p w:rsidR="00E3306E" w:rsidRPr="00E3306E" w:rsidRDefault="00E3306E" w:rsidP="00531F7B">
      <w:pPr>
        <w:tabs>
          <w:tab w:val="left" w:pos="7635"/>
        </w:tabs>
        <w:ind w:left="567" w:firstLine="426"/>
        <w:jc w:val="both"/>
        <w:rPr>
          <w:b/>
          <w:szCs w:val="28"/>
        </w:rPr>
      </w:pPr>
      <w:r w:rsidRPr="00E3306E">
        <w:rPr>
          <w:b/>
          <w:szCs w:val="28"/>
        </w:rPr>
        <w:t>Выводы:</w:t>
      </w:r>
    </w:p>
    <w:p w:rsidR="00E3306E" w:rsidRPr="00E3306E" w:rsidRDefault="00E3306E" w:rsidP="00531F7B">
      <w:pPr>
        <w:tabs>
          <w:tab w:val="left" w:pos="7635"/>
        </w:tabs>
        <w:ind w:left="567" w:firstLine="426"/>
        <w:jc w:val="both"/>
        <w:rPr>
          <w:szCs w:val="28"/>
        </w:rPr>
      </w:pPr>
      <w:r w:rsidRPr="00E3306E">
        <w:rPr>
          <w:szCs w:val="28"/>
        </w:rPr>
        <w:t xml:space="preserve">Экзамены по русскому языку сдали все 35 учащихся. По математике – 34 учащихся. Не справились с работой Долгатова К., ученица 9б класса. Девочка поступила к нам в школу из МБОУ «Гимназии №7» г.Махачкалы в этом учебном году. На протяжении всего года у нее было очень много пропусков по болезни, а иногда и без уважительной причины. Поэтому программный материал ею не усвоен. В сентябре предстоит пересдача математики. </w:t>
      </w:r>
    </w:p>
    <w:p w:rsidR="00E3306E" w:rsidRPr="00E3306E" w:rsidRDefault="00E3306E" w:rsidP="00531F7B">
      <w:pPr>
        <w:tabs>
          <w:tab w:val="left" w:pos="7635"/>
        </w:tabs>
        <w:ind w:left="567" w:firstLine="426"/>
        <w:jc w:val="both"/>
        <w:rPr>
          <w:szCs w:val="28"/>
        </w:rPr>
      </w:pPr>
    </w:p>
    <w:p w:rsidR="00E3306E" w:rsidRPr="00E3306E" w:rsidRDefault="00E3306E" w:rsidP="00531F7B">
      <w:pPr>
        <w:tabs>
          <w:tab w:val="left" w:pos="7635"/>
        </w:tabs>
        <w:ind w:left="567" w:firstLine="426"/>
        <w:jc w:val="both"/>
        <w:rPr>
          <w:szCs w:val="28"/>
        </w:rPr>
      </w:pPr>
    </w:p>
    <w:p w:rsidR="00E3306E" w:rsidRPr="00E3306E" w:rsidRDefault="00E3306E" w:rsidP="00531F7B">
      <w:pPr>
        <w:tabs>
          <w:tab w:val="left" w:pos="7635"/>
        </w:tabs>
        <w:ind w:left="567" w:firstLine="426"/>
        <w:jc w:val="both"/>
        <w:rPr>
          <w:szCs w:val="28"/>
        </w:rPr>
      </w:pPr>
      <w:r w:rsidRPr="00E3306E">
        <w:rPr>
          <w:b/>
          <w:szCs w:val="28"/>
        </w:rPr>
        <w:t xml:space="preserve">Анализ результатов государственной итоговой аттестации по математике </w:t>
      </w:r>
      <w:r w:rsidRPr="00E3306E">
        <w:rPr>
          <w:szCs w:val="28"/>
        </w:rPr>
        <w:t xml:space="preserve">выявил средний уровень умений и навыков решать линейные неравенства и системы линейных уравнений; умение выполнять действия с геометрическими фигурами, координатами и векторами; решать несложные </w:t>
      </w:r>
      <w:r w:rsidR="00630451" w:rsidRPr="00E3306E">
        <w:rPr>
          <w:szCs w:val="28"/>
        </w:rPr>
        <w:t>практические</w:t>
      </w:r>
      <w:r w:rsidRPr="00E3306E">
        <w:rPr>
          <w:szCs w:val="28"/>
        </w:rPr>
        <w:t xml:space="preserve">  расчетные задачи, связанные с отношением, пропорциональностью величин, дробями, процентами; пользоват</w:t>
      </w:r>
      <w:r w:rsidR="00630451">
        <w:rPr>
          <w:szCs w:val="28"/>
        </w:rPr>
        <w:t>ь</w:t>
      </w:r>
      <w:r w:rsidRPr="00E3306E">
        <w:rPr>
          <w:szCs w:val="28"/>
        </w:rPr>
        <w:t>ся оценкой и прикидкой при практических р</w:t>
      </w:r>
      <w:r w:rsidR="00630451">
        <w:rPr>
          <w:szCs w:val="28"/>
        </w:rPr>
        <w:t>а</w:t>
      </w:r>
      <w:r w:rsidRPr="00E3306E">
        <w:rPr>
          <w:szCs w:val="28"/>
        </w:rPr>
        <w:t xml:space="preserve">счетах; интерпретировать результаты решения задач с учетом </w:t>
      </w:r>
      <w:r w:rsidR="00630451" w:rsidRPr="00E3306E">
        <w:rPr>
          <w:szCs w:val="28"/>
        </w:rPr>
        <w:t>ограничений</w:t>
      </w:r>
      <w:r w:rsidRPr="00E3306E">
        <w:rPr>
          <w:szCs w:val="28"/>
        </w:rPr>
        <w:t xml:space="preserve"> связанных с реальными </w:t>
      </w:r>
      <w:r w:rsidR="00630451" w:rsidRPr="00E3306E">
        <w:rPr>
          <w:szCs w:val="28"/>
        </w:rPr>
        <w:t>свойствами</w:t>
      </w:r>
      <w:r w:rsidRPr="00E3306E">
        <w:rPr>
          <w:szCs w:val="28"/>
        </w:rPr>
        <w:t xml:space="preserve"> рассматриваемых объектов; описывать реальные ситуации на языке геометрии, исследовать построенные модели с использованием геометрических понятий и теорем, решать практические задачи, связанные с нахождением геометрических величин.</w:t>
      </w:r>
    </w:p>
    <w:p w:rsidR="00E3306E" w:rsidRPr="00E3306E" w:rsidRDefault="00E3306E" w:rsidP="00531F7B">
      <w:pPr>
        <w:tabs>
          <w:tab w:val="left" w:pos="7635"/>
        </w:tabs>
        <w:ind w:left="567" w:firstLine="426"/>
        <w:jc w:val="both"/>
        <w:rPr>
          <w:szCs w:val="28"/>
        </w:rPr>
      </w:pPr>
      <w:r w:rsidRPr="00E3306E">
        <w:rPr>
          <w:szCs w:val="28"/>
        </w:rPr>
        <w:t>Результаты достижений выпускников, сдава</w:t>
      </w:r>
      <w:r w:rsidR="00630451">
        <w:rPr>
          <w:szCs w:val="28"/>
        </w:rPr>
        <w:t>в</w:t>
      </w:r>
      <w:r w:rsidRPr="00E3306E">
        <w:rPr>
          <w:szCs w:val="28"/>
        </w:rPr>
        <w:t xml:space="preserve">ших </w:t>
      </w:r>
      <w:r w:rsidR="00630451" w:rsidRPr="00E3306E">
        <w:rPr>
          <w:szCs w:val="28"/>
        </w:rPr>
        <w:t>обязательный государственный экзамен,</w:t>
      </w:r>
      <w:r w:rsidRPr="00E3306E">
        <w:rPr>
          <w:szCs w:val="28"/>
        </w:rPr>
        <w:t xml:space="preserve"> показали, что 9 обучающихся:</w:t>
      </w:r>
    </w:p>
    <w:p w:rsidR="00E3306E" w:rsidRPr="00E3306E" w:rsidRDefault="00E3306E" w:rsidP="00477350">
      <w:pPr>
        <w:numPr>
          <w:ilvl w:val="0"/>
          <w:numId w:val="153"/>
        </w:numPr>
        <w:tabs>
          <w:tab w:val="left" w:pos="7635"/>
        </w:tabs>
        <w:spacing w:after="200" w:line="276" w:lineRule="auto"/>
        <w:contextualSpacing/>
        <w:jc w:val="both"/>
        <w:rPr>
          <w:szCs w:val="28"/>
        </w:rPr>
      </w:pPr>
      <w:r w:rsidRPr="00E3306E">
        <w:rPr>
          <w:szCs w:val="28"/>
        </w:rPr>
        <w:t>Куруглиева К.</w:t>
      </w:r>
    </w:p>
    <w:p w:rsidR="00E3306E" w:rsidRPr="00E3306E" w:rsidRDefault="00E3306E" w:rsidP="00477350">
      <w:pPr>
        <w:numPr>
          <w:ilvl w:val="0"/>
          <w:numId w:val="153"/>
        </w:numPr>
        <w:tabs>
          <w:tab w:val="left" w:pos="7635"/>
        </w:tabs>
        <w:spacing w:after="200" w:line="276" w:lineRule="auto"/>
        <w:contextualSpacing/>
        <w:jc w:val="both"/>
        <w:rPr>
          <w:szCs w:val="28"/>
        </w:rPr>
      </w:pPr>
      <w:r w:rsidRPr="00E3306E">
        <w:rPr>
          <w:szCs w:val="28"/>
        </w:rPr>
        <w:t>Адамов А.</w:t>
      </w:r>
    </w:p>
    <w:p w:rsidR="00E3306E" w:rsidRPr="00E3306E" w:rsidRDefault="00E3306E" w:rsidP="00477350">
      <w:pPr>
        <w:numPr>
          <w:ilvl w:val="0"/>
          <w:numId w:val="153"/>
        </w:numPr>
        <w:tabs>
          <w:tab w:val="left" w:pos="7635"/>
        </w:tabs>
        <w:spacing w:after="200" w:line="276" w:lineRule="auto"/>
        <w:contextualSpacing/>
        <w:jc w:val="both"/>
        <w:rPr>
          <w:szCs w:val="28"/>
        </w:rPr>
      </w:pPr>
      <w:r w:rsidRPr="00E3306E">
        <w:rPr>
          <w:szCs w:val="28"/>
        </w:rPr>
        <w:t>Гапизова Д.</w:t>
      </w:r>
    </w:p>
    <w:p w:rsidR="00E3306E" w:rsidRPr="00E3306E" w:rsidRDefault="00E3306E" w:rsidP="00477350">
      <w:pPr>
        <w:numPr>
          <w:ilvl w:val="0"/>
          <w:numId w:val="153"/>
        </w:numPr>
        <w:tabs>
          <w:tab w:val="left" w:pos="7635"/>
        </w:tabs>
        <w:spacing w:after="200" w:line="276" w:lineRule="auto"/>
        <w:contextualSpacing/>
        <w:jc w:val="both"/>
        <w:rPr>
          <w:szCs w:val="28"/>
        </w:rPr>
      </w:pPr>
      <w:r w:rsidRPr="00E3306E">
        <w:rPr>
          <w:szCs w:val="28"/>
        </w:rPr>
        <w:t>Абсаламова У.</w:t>
      </w:r>
    </w:p>
    <w:p w:rsidR="00E3306E" w:rsidRPr="00E3306E" w:rsidRDefault="00E3306E" w:rsidP="00477350">
      <w:pPr>
        <w:numPr>
          <w:ilvl w:val="0"/>
          <w:numId w:val="153"/>
        </w:numPr>
        <w:tabs>
          <w:tab w:val="left" w:pos="7635"/>
        </w:tabs>
        <w:spacing w:after="200" w:line="276" w:lineRule="auto"/>
        <w:contextualSpacing/>
        <w:jc w:val="both"/>
        <w:rPr>
          <w:szCs w:val="28"/>
        </w:rPr>
      </w:pPr>
      <w:r w:rsidRPr="00E3306E">
        <w:rPr>
          <w:szCs w:val="28"/>
        </w:rPr>
        <w:t>Абдуразаков У.</w:t>
      </w:r>
    </w:p>
    <w:p w:rsidR="00E3306E" w:rsidRPr="00E3306E" w:rsidRDefault="00E3306E" w:rsidP="00477350">
      <w:pPr>
        <w:numPr>
          <w:ilvl w:val="0"/>
          <w:numId w:val="153"/>
        </w:numPr>
        <w:tabs>
          <w:tab w:val="left" w:pos="7635"/>
        </w:tabs>
        <w:spacing w:after="200" w:line="276" w:lineRule="auto"/>
        <w:contextualSpacing/>
        <w:jc w:val="both"/>
        <w:rPr>
          <w:szCs w:val="28"/>
        </w:rPr>
      </w:pPr>
      <w:r w:rsidRPr="00E3306E">
        <w:rPr>
          <w:szCs w:val="28"/>
        </w:rPr>
        <w:t>Абдурагимова М.</w:t>
      </w:r>
    </w:p>
    <w:p w:rsidR="00E3306E" w:rsidRPr="00E3306E" w:rsidRDefault="00E3306E" w:rsidP="00477350">
      <w:pPr>
        <w:numPr>
          <w:ilvl w:val="0"/>
          <w:numId w:val="153"/>
        </w:numPr>
        <w:tabs>
          <w:tab w:val="left" w:pos="7635"/>
        </w:tabs>
        <w:spacing w:after="200" w:line="276" w:lineRule="auto"/>
        <w:contextualSpacing/>
        <w:jc w:val="both"/>
        <w:rPr>
          <w:szCs w:val="28"/>
        </w:rPr>
      </w:pPr>
      <w:r w:rsidRPr="00E3306E">
        <w:rPr>
          <w:szCs w:val="28"/>
        </w:rPr>
        <w:t>Мансурова З.</w:t>
      </w:r>
    </w:p>
    <w:p w:rsidR="00E3306E" w:rsidRPr="00E3306E" w:rsidRDefault="00E3306E" w:rsidP="00477350">
      <w:pPr>
        <w:numPr>
          <w:ilvl w:val="0"/>
          <w:numId w:val="153"/>
        </w:numPr>
        <w:tabs>
          <w:tab w:val="left" w:pos="7635"/>
        </w:tabs>
        <w:spacing w:after="200" w:line="276" w:lineRule="auto"/>
        <w:contextualSpacing/>
        <w:jc w:val="both"/>
        <w:rPr>
          <w:szCs w:val="28"/>
        </w:rPr>
      </w:pPr>
      <w:r w:rsidRPr="00E3306E">
        <w:rPr>
          <w:szCs w:val="28"/>
        </w:rPr>
        <w:t>Исаева М.</w:t>
      </w:r>
    </w:p>
    <w:p w:rsidR="00E3306E" w:rsidRPr="00E3306E" w:rsidRDefault="00E3306E" w:rsidP="00477350">
      <w:pPr>
        <w:numPr>
          <w:ilvl w:val="0"/>
          <w:numId w:val="153"/>
        </w:numPr>
        <w:tabs>
          <w:tab w:val="left" w:pos="7635"/>
        </w:tabs>
        <w:spacing w:after="200" w:line="276" w:lineRule="auto"/>
        <w:contextualSpacing/>
        <w:jc w:val="both"/>
        <w:rPr>
          <w:szCs w:val="28"/>
        </w:rPr>
      </w:pPr>
      <w:r w:rsidRPr="00E3306E">
        <w:rPr>
          <w:szCs w:val="28"/>
        </w:rPr>
        <w:t xml:space="preserve">Магомедов Г. </w:t>
      </w:r>
    </w:p>
    <w:p w:rsidR="00E3306E" w:rsidRPr="00E3306E" w:rsidRDefault="00E3306E" w:rsidP="00E3306E">
      <w:pPr>
        <w:tabs>
          <w:tab w:val="left" w:pos="7635"/>
        </w:tabs>
        <w:ind w:left="851" w:firstLine="426"/>
        <w:jc w:val="both"/>
        <w:rPr>
          <w:szCs w:val="28"/>
        </w:rPr>
      </w:pPr>
    </w:p>
    <w:p w:rsidR="00E3306E" w:rsidRPr="00E3306E" w:rsidRDefault="00E3306E" w:rsidP="00E3306E">
      <w:pPr>
        <w:tabs>
          <w:tab w:val="left" w:pos="7635"/>
        </w:tabs>
        <w:ind w:left="284"/>
        <w:jc w:val="both"/>
        <w:rPr>
          <w:szCs w:val="28"/>
        </w:rPr>
      </w:pPr>
      <w:r w:rsidRPr="00E3306E">
        <w:rPr>
          <w:szCs w:val="28"/>
        </w:rPr>
        <w:lastRenderedPageBreak/>
        <w:t>получили положительные отметки («4»), 26 обучающихся 9 класса получили отметки среднего уровня («3»). По сравнению с годовыми отметками по предмету, все обучающиеся подтвердили свой балл. По результатам экзамена успеваемость составила 100%, качество знаний – 26%, средний балл – 3,3.</w:t>
      </w:r>
    </w:p>
    <w:p w:rsidR="00E3306E" w:rsidRPr="00E3306E" w:rsidRDefault="00E3306E" w:rsidP="00E3306E">
      <w:pPr>
        <w:tabs>
          <w:tab w:val="left" w:pos="7635"/>
        </w:tabs>
        <w:ind w:left="284" w:firstLine="426"/>
        <w:jc w:val="both"/>
        <w:rPr>
          <w:b/>
          <w:szCs w:val="28"/>
        </w:rPr>
      </w:pPr>
    </w:p>
    <w:p w:rsidR="00E3306E" w:rsidRPr="00E3306E" w:rsidRDefault="00E3306E" w:rsidP="00E3306E">
      <w:pPr>
        <w:tabs>
          <w:tab w:val="left" w:pos="7635"/>
        </w:tabs>
        <w:ind w:left="284" w:firstLine="426"/>
        <w:jc w:val="both"/>
        <w:rPr>
          <w:szCs w:val="28"/>
        </w:rPr>
      </w:pPr>
      <w:r w:rsidRPr="00E3306E">
        <w:rPr>
          <w:szCs w:val="28"/>
        </w:rPr>
        <w:t xml:space="preserve">Результаты экзамена свидетельствуют о наличии проблемных зон в подготовке обучающихся: отсутствие навыков самоконтроля, проявляющееся в том, что обучающиеся невнимательно читают условие задания и в результате выполняют не то, что требовалось, не проверяют свой ответ, не оценивают его с точки зрения соответствия условию и здравому смыслу. Отсутствие самоконтроля мешает обучающимся успешно справляться с заданиями, требующими выполнения последовательности шагов, проверки условий, выбора оптимального.   </w:t>
      </w:r>
    </w:p>
    <w:p w:rsidR="00E3306E" w:rsidRPr="00E3306E" w:rsidRDefault="00E3306E" w:rsidP="00E3306E">
      <w:pPr>
        <w:tabs>
          <w:tab w:val="left" w:pos="7635"/>
        </w:tabs>
        <w:ind w:left="284" w:firstLine="426"/>
        <w:jc w:val="both"/>
        <w:rPr>
          <w:b/>
          <w:szCs w:val="28"/>
        </w:rPr>
      </w:pPr>
    </w:p>
    <w:p w:rsidR="00E3306E" w:rsidRPr="00E3306E" w:rsidRDefault="00E3306E" w:rsidP="00531F7B">
      <w:pPr>
        <w:tabs>
          <w:tab w:val="left" w:pos="7635"/>
        </w:tabs>
        <w:ind w:left="567" w:firstLine="426"/>
        <w:jc w:val="both"/>
        <w:rPr>
          <w:szCs w:val="28"/>
        </w:rPr>
      </w:pPr>
      <w:r w:rsidRPr="00E3306E">
        <w:rPr>
          <w:szCs w:val="28"/>
        </w:rPr>
        <w:t>Анализ ГИА по русскому языку показал, что качество составило 63%. Тем не менее, часть учеников не справилась с правильным применением сжатия текста, учащиеся не всегда могут воспринять замысел автора, выделить основную и периферийную информацию. Необходимо отметить, что в работах некоторых учащихся использовались не все приемы сжатия текста, а грамматический строй изложений отличается однообразием конструкций.</w:t>
      </w:r>
    </w:p>
    <w:p w:rsidR="00E3306E" w:rsidRPr="00E3306E" w:rsidRDefault="00E3306E" w:rsidP="00531F7B">
      <w:pPr>
        <w:tabs>
          <w:tab w:val="left" w:pos="7635"/>
        </w:tabs>
        <w:ind w:left="567" w:firstLine="426"/>
        <w:jc w:val="both"/>
        <w:rPr>
          <w:szCs w:val="28"/>
        </w:rPr>
      </w:pPr>
      <w:r w:rsidRPr="00E3306E">
        <w:rPr>
          <w:szCs w:val="28"/>
        </w:rPr>
        <w:t xml:space="preserve">Для написания сочинения – рассуждения тем все учащиеся выбрали 9.3.    </w:t>
      </w:r>
    </w:p>
    <w:p w:rsidR="00E3306E" w:rsidRPr="00E3306E" w:rsidRDefault="00E3306E" w:rsidP="00531F7B">
      <w:pPr>
        <w:widowControl w:val="0"/>
        <w:spacing w:after="280"/>
        <w:ind w:left="567" w:firstLine="260"/>
        <w:jc w:val="both"/>
        <w:rPr>
          <w:color w:val="000000"/>
          <w:szCs w:val="28"/>
          <w:lang w:bidi="ru-RU"/>
        </w:rPr>
      </w:pPr>
      <w:r w:rsidRPr="00E3306E">
        <w:rPr>
          <w:szCs w:val="28"/>
        </w:rPr>
        <w:t xml:space="preserve"> </w:t>
      </w:r>
      <w:r w:rsidRPr="00E3306E">
        <w:rPr>
          <w:color w:val="000000"/>
          <w:szCs w:val="28"/>
          <w:lang w:bidi="ru-RU"/>
        </w:rPr>
        <w:t>Выполнение работы отражало умение школьника строить собственное высказывание в соответствии с определённым типом речи. Задания были равноценными по уровню трудности и оценивались по сближенным критериям. Особое внимание уделялось умению извлекать из прочитанного текста информацию для иллюстрации тезиса и включать в собственный текст.</w:t>
      </w:r>
    </w:p>
    <w:p w:rsidR="00E3306E" w:rsidRPr="00E3306E" w:rsidRDefault="00E3306E" w:rsidP="00531F7B">
      <w:pPr>
        <w:widowControl w:val="0"/>
        <w:spacing w:after="280"/>
        <w:ind w:left="567" w:firstLine="426"/>
        <w:jc w:val="both"/>
        <w:rPr>
          <w:color w:val="000000"/>
          <w:szCs w:val="28"/>
          <w:lang w:bidi="ru-RU"/>
        </w:rPr>
      </w:pPr>
      <w:r w:rsidRPr="00E3306E">
        <w:rPr>
          <w:color w:val="000000"/>
          <w:szCs w:val="28"/>
          <w:lang w:bidi="ru-RU"/>
        </w:rPr>
        <w:t xml:space="preserve">Анализ сочинений-рассуждений задания свидетельствует о том, что в основном девятиклассники научены создавать текст, характеризующийся смысловой цельностью и последовательностью, однако не все обучающиеся раскрывают на должном уровне смысл высказывания, неумело подтверждают самостоятельные суждения аргументами из прочитанного текста. Затруднения школьников, плохо справившихся с заданием </w:t>
      </w:r>
      <w:proofErr w:type="gramStart"/>
      <w:r w:rsidRPr="00E3306E">
        <w:rPr>
          <w:color w:val="000000"/>
          <w:szCs w:val="28"/>
          <w:lang w:bidi="ru-RU"/>
        </w:rPr>
        <w:t>9.3.,</w:t>
      </w:r>
      <w:proofErr w:type="gramEnd"/>
      <w:r w:rsidRPr="00E3306E">
        <w:rPr>
          <w:color w:val="000000"/>
          <w:szCs w:val="28"/>
          <w:lang w:bidi="ru-RU"/>
        </w:rPr>
        <w:t xml:space="preserve"> объясняются несформированностью прочных базовых лингвистических знаний, что обусловило невнятность данного ими определения, причиной которой является низкий уровень читательской культуры девятиклассников.</w:t>
      </w:r>
    </w:p>
    <w:p w:rsidR="00E3306E" w:rsidRPr="00E3306E" w:rsidRDefault="00E3306E" w:rsidP="00531F7B">
      <w:pPr>
        <w:widowControl w:val="0"/>
        <w:spacing w:after="280"/>
        <w:ind w:left="567" w:firstLine="426"/>
        <w:jc w:val="center"/>
        <w:rPr>
          <w:b/>
          <w:color w:val="000000"/>
          <w:szCs w:val="28"/>
          <w:lang w:bidi="ru-RU"/>
        </w:rPr>
      </w:pPr>
      <w:r w:rsidRPr="00E3306E">
        <w:rPr>
          <w:b/>
          <w:color w:val="000000"/>
          <w:szCs w:val="28"/>
          <w:lang w:bidi="ru-RU"/>
        </w:rPr>
        <w:t>Практическая грамотность и фактическая точность речи.</w:t>
      </w:r>
    </w:p>
    <w:p w:rsidR="00E3306E" w:rsidRPr="00E3306E" w:rsidRDefault="00E3306E" w:rsidP="00531F7B">
      <w:pPr>
        <w:widowControl w:val="0"/>
        <w:ind w:left="567" w:firstLine="426"/>
        <w:jc w:val="both"/>
        <w:rPr>
          <w:color w:val="000000"/>
          <w:szCs w:val="28"/>
          <w:lang w:bidi="ru-RU"/>
        </w:rPr>
      </w:pPr>
      <w:r w:rsidRPr="00E3306E">
        <w:rPr>
          <w:color w:val="000000"/>
          <w:szCs w:val="28"/>
          <w:lang w:bidi="ru-RU"/>
        </w:rPr>
        <w:t>Грамотность экзаменуемого оценивалась суммарно с учётом грубых и негрубых, однотипных и неоднотипных ошибок на основании поверки изложения и сочинения.</w:t>
      </w:r>
    </w:p>
    <w:p w:rsidR="00E3306E" w:rsidRPr="00E3306E" w:rsidRDefault="00E3306E" w:rsidP="00531F7B">
      <w:pPr>
        <w:widowControl w:val="0"/>
        <w:spacing w:after="280"/>
        <w:ind w:left="567" w:firstLine="426"/>
        <w:jc w:val="both"/>
        <w:rPr>
          <w:color w:val="000000"/>
          <w:szCs w:val="28"/>
          <w:lang w:bidi="ru-RU"/>
        </w:rPr>
      </w:pPr>
      <w:r w:rsidRPr="00E3306E">
        <w:rPr>
          <w:color w:val="000000"/>
          <w:szCs w:val="28"/>
          <w:lang w:bidi="ru-RU"/>
        </w:rPr>
        <w:t>При оценке грамотности учитывался объём изложения и сочинения. Общие нормативы применялись при проверке и оценке изложения и сочинения, объём которых в сумме составлял 140 и более слов.</w:t>
      </w:r>
    </w:p>
    <w:p w:rsidR="00E3306E" w:rsidRDefault="00E3306E" w:rsidP="00531F7B">
      <w:pPr>
        <w:widowControl w:val="0"/>
        <w:spacing w:after="280"/>
        <w:ind w:left="567" w:firstLine="426"/>
        <w:jc w:val="both"/>
        <w:rPr>
          <w:color w:val="000000"/>
          <w:szCs w:val="28"/>
          <w:lang w:bidi="ru-RU"/>
        </w:rPr>
      </w:pPr>
      <w:r w:rsidRPr="00E3306E">
        <w:rPr>
          <w:color w:val="000000"/>
          <w:szCs w:val="28"/>
          <w:lang w:bidi="ru-RU"/>
        </w:rPr>
        <w:t>Данные проверки заданий с развёрнутым ответом по критериям ГК1 (соблюдение орфографических норм), ГК2 (соблюдение пунктуационных норм), ГКЗ (соблюдение грамматических норм), ГК4 (соблюдение речевых норм) показывают, что орфографические и пунктуационные умения сформированы в достаточной степени только у 4 выпускников (Гапизовой Д, Далгатовой К, Мансуровой 3., Куруглиевой К.), а орфографические и пунктуационные умения остальных выпускников оставляют желать лучшего (Абдуразакова У., Абдуллаевой 3., Баматбековой А., Залкипова А.).</w:t>
      </w:r>
    </w:p>
    <w:p w:rsidR="00531F7B" w:rsidRDefault="00531F7B" w:rsidP="00531F7B">
      <w:pPr>
        <w:widowControl w:val="0"/>
        <w:spacing w:after="280"/>
        <w:ind w:left="567" w:firstLine="426"/>
        <w:jc w:val="both"/>
        <w:rPr>
          <w:color w:val="000000"/>
          <w:szCs w:val="28"/>
          <w:lang w:bidi="ru-RU"/>
        </w:rPr>
      </w:pPr>
    </w:p>
    <w:p w:rsidR="00531F7B" w:rsidRPr="00E3306E" w:rsidRDefault="00531F7B" w:rsidP="00531F7B">
      <w:pPr>
        <w:widowControl w:val="0"/>
        <w:spacing w:after="280"/>
        <w:ind w:left="567" w:firstLine="426"/>
        <w:jc w:val="both"/>
        <w:rPr>
          <w:color w:val="000000"/>
          <w:szCs w:val="28"/>
          <w:lang w:bidi="ru-RU"/>
        </w:rPr>
      </w:pPr>
    </w:p>
    <w:p w:rsidR="00E3306E" w:rsidRPr="00E3306E" w:rsidRDefault="00E3306E" w:rsidP="00531F7B">
      <w:pPr>
        <w:widowControl w:val="0"/>
        <w:spacing w:after="280"/>
        <w:ind w:left="567" w:firstLine="426"/>
        <w:jc w:val="both"/>
        <w:rPr>
          <w:color w:val="000000"/>
          <w:szCs w:val="28"/>
          <w:lang w:bidi="ru-RU"/>
        </w:rPr>
      </w:pPr>
      <w:r w:rsidRPr="00E3306E">
        <w:rPr>
          <w:color w:val="000000"/>
          <w:szCs w:val="28"/>
          <w:lang w:bidi="ru-RU"/>
        </w:rPr>
        <w:t>Причиной таких результатов можно считать недостаточную сформированность у обучающихся умений применять изученные правила, умений самоконтроля, умений работать с орфографическим словарем.</w:t>
      </w:r>
    </w:p>
    <w:p w:rsidR="00E3306E" w:rsidRPr="00E3306E" w:rsidRDefault="00E3306E" w:rsidP="00531F7B">
      <w:pPr>
        <w:widowControl w:val="0"/>
        <w:ind w:left="567" w:firstLine="426"/>
        <w:jc w:val="both"/>
        <w:rPr>
          <w:color w:val="000000"/>
          <w:szCs w:val="28"/>
          <w:lang w:bidi="ru-RU"/>
        </w:rPr>
      </w:pPr>
      <w:r w:rsidRPr="00E3306E">
        <w:rPr>
          <w:color w:val="000000"/>
          <w:szCs w:val="28"/>
          <w:lang w:bidi="ru-RU"/>
        </w:rPr>
        <w:t>Анализ результатов выполнения экзаменационных работ по русскому языку и математике даёт основание утверждать, что учащиеся справились с заданиями, проверяющими уровень сформированности основных предметных компетенций, на удовлетворительном уровне.</w:t>
      </w:r>
    </w:p>
    <w:p w:rsidR="00E3306E" w:rsidRDefault="00E3306E" w:rsidP="00B40540">
      <w:pPr>
        <w:tabs>
          <w:tab w:val="left" w:pos="7635"/>
        </w:tabs>
        <w:ind w:left="709"/>
        <w:jc w:val="both"/>
        <w:rPr>
          <w:b/>
          <w:szCs w:val="28"/>
        </w:rPr>
      </w:pPr>
    </w:p>
    <w:p w:rsidR="00E3306E" w:rsidRDefault="00E3306E" w:rsidP="00B40540">
      <w:pPr>
        <w:tabs>
          <w:tab w:val="left" w:pos="7635"/>
        </w:tabs>
        <w:ind w:left="709"/>
        <w:jc w:val="both"/>
        <w:rPr>
          <w:b/>
          <w:szCs w:val="28"/>
        </w:rPr>
      </w:pPr>
    </w:p>
    <w:p w:rsidR="00E3306E" w:rsidRPr="00E3306E" w:rsidRDefault="00E3306E" w:rsidP="00E3306E">
      <w:pPr>
        <w:tabs>
          <w:tab w:val="left" w:pos="7635"/>
        </w:tabs>
        <w:ind w:left="567"/>
        <w:jc w:val="center"/>
        <w:rPr>
          <w:b/>
          <w:szCs w:val="28"/>
        </w:rPr>
      </w:pPr>
      <w:r w:rsidRPr="00E3306E">
        <w:rPr>
          <w:b/>
          <w:szCs w:val="28"/>
        </w:rPr>
        <w:t>Результаты ЕГЭ – 2021</w:t>
      </w:r>
    </w:p>
    <w:p w:rsidR="00E3306E" w:rsidRPr="00E3306E" w:rsidRDefault="00E3306E" w:rsidP="00E3306E">
      <w:pPr>
        <w:tabs>
          <w:tab w:val="left" w:pos="7635"/>
        </w:tabs>
        <w:ind w:left="567"/>
        <w:jc w:val="center"/>
        <w:rPr>
          <w:b/>
          <w:szCs w:val="28"/>
        </w:rPr>
      </w:pPr>
    </w:p>
    <w:p w:rsidR="00E3306E" w:rsidRPr="00E3306E" w:rsidRDefault="00E3306E" w:rsidP="00E3306E">
      <w:pPr>
        <w:tabs>
          <w:tab w:val="left" w:pos="7635"/>
        </w:tabs>
        <w:ind w:left="567"/>
        <w:jc w:val="both"/>
        <w:rPr>
          <w:szCs w:val="28"/>
        </w:rPr>
      </w:pPr>
    </w:p>
    <w:tbl>
      <w:tblPr>
        <w:tblStyle w:val="240"/>
        <w:tblW w:w="10057" w:type="dxa"/>
        <w:jc w:val="center"/>
        <w:tblLayout w:type="fixed"/>
        <w:tblLook w:val="01E0" w:firstRow="1" w:lastRow="1" w:firstColumn="1" w:lastColumn="1" w:noHBand="0" w:noVBand="0"/>
      </w:tblPr>
      <w:tblGrid>
        <w:gridCol w:w="736"/>
        <w:gridCol w:w="2803"/>
        <w:gridCol w:w="708"/>
        <w:gridCol w:w="709"/>
        <w:gridCol w:w="851"/>
        <w:gridCol w:w="709"/>
        <w:gridCol w:w="709"/>
        <w:gridCol w:w="708"/>
        <w:gridCol w:w="708"/>
        <w:gridCol w:w="708"/>
        <w:gridCol w:w="708"/>
      </w:tblGrid>
      <w:tr w:rsidR="00E3306E" w:rsidRPr="00E3306E" w:rsidTr="00E3306E">
        <w:trPr>
          <w:cantSplit/>
          <w:trHeight w:val="1709"/>
          <w:jc w:val="center"/>
        </w:trPr>
        <w:tc>
          <w:tcPr>
            <w:tcW w:w="736" w:type="dxa"/>
          </w:tcPr>
          <w:p w:rsidR="00E3306E" w:rsidRPr="00E3306E" w:rsidRDefault="00E3306E" w:rsidP="00E3306E">
            <w:pPr>
              <w:tabs>
                <w:tab w:val="left" w:pos="7635"/>
              </w:tabs>
              <w:jc w:val="center"/>
              <w:rPr>
                <w:b/>
                <w:sz w:val="24"/>
              </w:rPr>
            </w:pPr>
            <w:r w:rsidRPr="00E3306E">
              <w:rPr>
                <w:b/>
                <w:sz w:val="24"/>
              </w:rPr>
              <w:t xml:space="preserve">№ </w:t>
            </w:r>
          </w:p>
          <w:p w:rsidR="00E3306E" w:rsidRPr="00E3306E" w:rsidRDefault="00E3306E" w:rsidP="00E3306E">
            <w:pPr>
              <w:tabs>
                <w:tab w:val="left" w:pos="7635"/>
              </w:tabs>
              <w:jc w:val="center"/>
              <w:rPr>
                <w:b/>
                <w:sz w:val="24"/>
              </w:rPr>
            </w:pPr>
            <w:r w:rsidRPr="00E3306E">
              <w:rPr>
                <w:b/>
                <w:sz w:val="24"/>
              </w:rPr>
              <w:t>п/п</w:t>
            </w:r>
          </w:p>
        </w:tc>
        <w:tc>
          <w:tcPr>
            <w:tcW w:w="2803" w:type="dxa"/>
          </w:tcPr>
          <w:p w:rsidR="00E3306E" w:rsidRPr="00E3306E" w:rsidRDefault="00E3306E" w:rsidP="00E3306E">
            <w:pPr>
              <w:tabs>
                <w:tab w:val="left" w:pos="7635"/>
              </w:tabs>
              <w:jc w:val="center"/>
              <w:rPr>
                <w:b/>
                <w:sz w:val="24"/>
              </w:rPr>
            </w:pPr>
            <w:r w:rsidRPr="00E3306E">
              <w:rPr>
                <w:b/>
                <w:sz w:val="24"/>
              </w:rPr>
              <w:t xml:space="preserve">                   Предмет </w:t>
            </w:r>
          </w:p>
          <w:p w:rsidR="00E3306E" w:rsidRPr="00E3306E" w:rsidRDefault="00E3306E" w:rsidP="00E3306E">
            <w:pPr>
              <w:tabs>
                <w:tab w:val="left" w:pos="7635"/>
              </w:tabs>
              <w:rPr>
                <w:b/>
                <w:sz w:val="24"/>
              </w:rPr>
            </w:pPr>
            <w:r w:rsidRPr="00E3306E">
              <w:rPr>
                <w:b/>
                <w:noProof/>
                <w:sz w:val="24"/>
              </w:rPr>
              <mc:AlternateContent>
                <mc:Choice Requires="wps">
                  <w:drawing>
                    <wp:anchor distT="0" distB="0" distL="114300" distR="114300" simplePos="0" relativeHeight="251661312" behindDoc="0" locked="0" layoutInCell="1" allowOverlap="1" wp14:anchorId="48C21F88" wp14:editId="5A407E3E">
                      <wp:simplePos x="0" y="0"/>
                      <wp:positionH relativeFrom="column">
                        <wp:posOffset>541572</wp:posOffset>
                      </wp:positionH>
                      <wp:positionV relativeFrom="paragraph">
                        <wp:posOffset>82108</wp:posOffset>
                      </wp:positionV>
                      <wp:extent cx="413468" cy="469127"/>
                      <wp:effectExtent l="0" t="0" r="2476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413468" cy="46912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D341BD"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6.45pt" to="75.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"/>
                  </w:pict>
                </mc:Fallback>
              </mc:AlternateContent>
            </w:r>
          </w:p>
          <w:p w:rsidR="00E3306E" w:rsidRPr="00E3306E" w:rsidRDefault="00E3306E" w:rsidP="00E3306E">
            <w:pPr>
              <w:tabs>
                <w:tab w:val="left" w:pos="7635"/>
              </w:tabs>
              <w:rPr>
                <w:b/>
                <w:sz w:val="24"/>
              </w:rPr>
            </w:pPr>
          </w:p>
          <w:p w:rsidR="00E3306E" w:rsidRPr="00E3306E" w:rsidRDefault="00E3306E" w:rsidP="00E3306E">
            <w:pPr>
              <w:tabs>
                <w:tab w:val="left" w:pos="7635"/>
              </w:tabs>
              <w:rPr>
                <w:b/>
                <w:sz w:val="24"/>
              </w:rPr>
            </w:pPr>
            <w:r w:rsidRPr="00E3306E">
              <w:rPr>
                <w:b/>
                <w:sz w:val="24"/>
              </w:rPr>
              <w:t xml:space="preserve">ФИО   </w:t>
            </w:r>
          </w:p>
        </w:tc>
        <w:tc>
          <w:tcPr>
            <w:tcW w:w="708"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Русский язык</w:t>
            </w:r>
          </w:p>
        </w:tc>
        <w:tc>
          <w:tcPr>
            <w:tcW w:w="709"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Математика</w:t>
            </w:r>
          </w:p>
        </w:tc>
        <w:tc>
          <w:tcPr>
            <w:tcW w:w="851"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 xml:space="preserve">Химия </w:t>
            </w:r>
          </w:p>
        </w:tc>
        <w:tc>
          <w:tcPr>
            <w:tcW w:w="709"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 xml:space="preserve">Биология </w:t>
            </w:r>
          </w:p>
        </w:tc>
        <w:tc>
          <w:tcPr>
            <w:tcW w:w="709"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 xml:space="preserve">История </w:t>
            </w:r>
          </w:p>
        </w:tc>
        <w:tc>
          <w:tcPr>
            <w:tcW w:w="708" w:type="dxa"/>
            <w:textDirection w:val="btLr"/>
          </w:tcPr>
          <w:p w:rsidR="00E3306E" w:rsidRPr="00E3306E" w:rsidRDefault="00E3306E" w:rsidP="00E3306E">
            <w:pPr>
              <w:tabs>
                <w:tab w:val="left" w:pos="7635"/>
              </w:tabs>
              <w:ind w:left="113" w:right="113"/>
              <w:jc w:val="center"/>
              <w:rPr>
                <w:b/>
                <w:sz w:val="22"/>
                <w:szCs w:val="22"/>
              </w:rPr>
            </w:pPr>
            <w:proofErr w:type="gramStart"/>
            <w:r w:rsidRPr="00E3306E">
              <w:rPr>
                <w:b/>
                <w:sz w:val="22"/>
                <w:szCs w:val="22"/>
              </w:rPr>
              <w:t>Общ-е</w:t>
            </w:r>
            <w:proofErr w:type="gramEnd"/>
          </w:p>
        </w:tc>
        <w:tc>
          <w:tcPr>
            <w:tcW w:w="708"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 xml:space="preserve">Информатика </w:t>
            </w:r>
          </w:p>
        </w:tc>
        <w:tc>
          <w:tcPr>
            <w:tcW w:w="708"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Английский яз.</w:t>
            </w:r>
          </w:p>
        </w:tc>
        <w:tc>
          <w:tcPr>
            <w:tcW w:w="708"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 xml:space="preserve">Литература </w:t>
            </w:r>
          </w:p>
        </w:tc>
      </w:tr>
      <w:tr w:rsidR="00E3306E" w:rsidRPr="00E3306E" w:rsidTr="00E3306E">
        <w:trPr>
          <w:jc w:val="center"/>
        </w:trPr>
        <w:tc>
          <w:tcPr>
            <w:tcW w:w="736" w:type="dxa"/>
          </w:tcPr>
          <w:p w:rsidR="00E3306E" w:rsidRPr="00E3306E" w:rsidRDefault="00E3306E" w:rsidP="00E3306E">
            <w:pPr>
              <w:tabs>
                <w:tab w:val="left" w:pos="7635"/>
              </w:tabs>
              <w:jc w:val="center"/>
              <w:rPr>
                <w:sz w:val="24"/>
              </w:rPr>
            </w:pPr>
            <w:r w:rsidRPr="00E3306E">
              <w:rPr>
                <w:sz w:val="24"/>
              </w:rPr>
              <w:t>1</w:t>
            </w:r>
          </w:p>
        </w:tc>
        <w:tc>
          <w:tcPr>
            <w:tcW w:w="2803" w:type="dxa"/>
          </w:tcPr>
          <w:p w:rsidR="00E3306E" w:rsidRPr="00E3306E" w:rsidRDefault="00E3306E" w:rsidP="00E3306E">
            <w:pPr>
              <w:tabs>
                <w:tab w:val="left" w:pos="7635"/>
              </w:tabs>
              <w:rPr>
                <w:sz w:val="24"/>
              </w:rPr>
            </w:pPr>
            <w:r w:rsidRPr="00E3306E">
              <w:rPr>
                <w:sz w:val="24"/>
              </w:rPr>
              <w:t>Абдуллаева Сидрат</w:t>
            </w:r>
          </w:p>
        </w:tc>
        <w:tc>
          <w:tcPr>
            <w:tcW w:w="708" w:type="dxa"/>
          </w:tcPr>
          <w:p w:rsidR="00E3306E" w:rsidRPr="00E3306E" w:rsidRDefault="00E3306E" w:rsidP="00E3306E">
            <w:pPr>
              <w:tabs>
                <w:tab w:val="left" w:pos="7635"/>
              </w:tabs>
              <w:jc w:val="center"/>
              <w:rPr>
                <w:sz w:val="24"/>
              </w:rPr>
            </w:pPr>
            <w:r w:rsidRPr="00E3306E">
              <w:rPr>
                <w:sz w:val="24"/>
              </w:rPr>
              <w:t>69</w:t>
            </w:r>
          </w:p>
        </w:tc>
        <w:tc>
          <w:tcPr>
            <w:tcW w:w="709" w:type="dxa"/>
          </w:tcPr>
          <w:p w:rsidR="00E3306E" w:rsidRPr="00E3306E" w:rsidRDefault="00E3306E" w:rsidP="00E3306E">
            <w:pPr>
              <w:tabs>
                <w:tab w:val="left" w:pos="7635"/>
              </w:tabs>
              <w:jc w:val="center"/>
              <w:rPr>
                <w:sz w:val="24"/>
              </w:rPr>
            </w:pPr>
            <w:r w:rsidRPr="00E3306E">
              <w:rPr>
                <w:sz w:val="24"/>
              </w:rPr>
              <w:t>33</w:t>
            </w:r>
          </w:p>
        </w:tc>
        <w:tc>
          <w:tcPr>
            <w:tcW w:w="851"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r>
      <w:tr w:rsidR="00E3306E" w:rsidRPr="00E3306E" w:rsidTr="00E3306E">
        <w:trPr>
          <w:jc w:val="center"/>
        </w:trPr>
        <w:tc>
          <w:tcPr>
            <w:tcW w:w="736" w:type="dxa"/>
          </w:tcPr>
          <w:p w:rsidR="00E3306E" w:rsidRPr="00E3306E" w:rsidRDefault="00E3306E" w:rsidP="00E3306E">
            <w:pPr>
              <w:tabs>
                <w:tab w:val="left" w:pos="7635"/>
              </w:tabs>
              <w:jc w:val="center"/>
              <w:rPr>
                <w:sz w:val="24"/>
              </w:rPr>
            </w:pPr>
            <w:r w:rsidRPr="00E3306E">
              <w:rPr>
                <w:sz w:val="24"/>
              </w:rPr>
              <w:t>2</w:t>
            </w:r>
          </w:p>
        </w:tc>
        <w:tc>
          <w:tcPr>
            <w:tcW w:w="2803" w:type="dxa"/>
          </w:tcPr>
          <w:p w:rsidR="00E3306E" w:rsidRPr="00E3306E" w:rsidRDefault="00E3306E" w:rsidP="00E3306E">
            <w:pPr>
              <w:tabs>
                <w:tab w:val="left" w:pos="7635"/>
              </w:tabs>
              <w:rPr>
                <w:sz w:val="24"/>
              </w:rPr>
            </w:pPr>
            <w:r w:rsidRPr="00E3306E">
              <w:rPr>
                <w:sz w:val="24"/>
              </w:rPr>
              <w:t>Арабиева Амина</w:t>
            </w:r>
          </w:p>
        </w:tc>
        <w:tc>
          <w:tcPr>
            <w:tcW w:w="708" w:type="dxa"/>
          </w:tcPr>
          <w:p w:rsidR="00E3306E" w:rsidRPr="00E3306E" w:rsidRDefault="00E3306E" w:rsidP="00E3306E">
            <w:pPr>
              <w:tabs>
                <w:tab w:val="left" w:pos="7635"/>
              </w:tabs>
              <w:jc w:val="center"/>
              <w:rPr>
                <w:sz w:val="24"/>
              </w:rPr>
            </w:pPr>
            <w:r w:rsidRPr="00E3306E">
              <w:rPr>
                <w:sz w:val="24"/>
              </w:rPr>
              <w:t>92</w:t>
            </w:r>
          </w:p>
        </w:tc>
        <w:tc>
          <w:tcPr>
            <w:tcW w:w="709" w:type="dxa"/>
          </w:tcPr>
          <w:p w:rsidR="00E3306E" w:rsidRPr="00E3306E" w:rsidRDefault="00E3306E" w:rsidP="00E3306E">
            <w:pPr>
              <w:tabs>
                <w:tab w:val="left" w:pos="7635"/>
              </w:tabs>
              <w:jc w:val="center"/>
              <w:rPr>
                <w:sz w:val="24"/>
              </w:rPr>
            </w:pPr>
          </w:p>
        </w:tc>
        <w:tc>
          <w:tcPr>
            <w:tcW w:w="851"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r w:rsidRPr="00E3306E">
              <w:rPr>
                <w:sz w:val="24"/>
              </w:rPr>
              <w:t>56</w:t>
            </w: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r w:rsidRPr="00E3306E">
              <w:rPr>
                <w:sz w:val="24"/>
              </w:rPr>
              <w:t>63</w:t>
            </w:r>
          </w:p>
        </w:tc>
        <w:tc>
          <w:tcPr>
            <w:tcW w:w="708" w:type="dxa"/>
          </w:tcPr>
          <w:p w:rsidR="00E3306E" w:rsidRPr="00E3306E" w:rsidRDefault="00E3306E" w:rsidP="00E3306E">
            <w:pPr>
              <w:tabs>
                <w:tab w:val="left" w:pos="7635"/>
              </w:tabs>
              <w:jc w:val="center"/>
              <w:rPr>
                <w:sz w:val="24"/>
              </w:rPr>
            </w:pPr>
          </w:p>
        </w:tc>
      </w:tr>
      <w:tr w:rsidR="00E3306E" w:rsidRPr="00E3306E" w:rsidTr="00E3306E">
        <w:trPr>
          <w:jc w:val="center"/>
        </w:trPr>
        <w:tc>
          <w:tcPr>
            <w:tcW w:w="736" w:type="dxa"/>
          </w:tcPr>
          <w:p w:rsidR="00E3306E" w:rsidRPr="00E3306E" w:rsidRDefault="00E3306E" w:rsidP="00E3306E">
            <w:pPr>
              <w:tabs>
                <w:tab w:val="left" w:pos="7635"/>
              </w:tabs>
              <w:jc w:val="center"/>
              <w:rPr>
                <w:sz w:val="24"/>
              </w:rPr>
            </w:pPr>
            <w:r w:rsidRPr="00E3306E">
              <w:rPr>
                <w:sz w:val="24"/>
              </w:rPr>
              <w:t>3</w:t>
            </w:r>
          </w:p>
        </w:tc>
        <w:tc>
          <w:tcPr>
            <w:tcW w:w="2803" w:type="dxa"/>
          </w:tcPr>
          <w:p w:rsidR="00E3306E" w:rsidRPr="00E3306E" w:rsidRDefault="00E3306E" w:rsidP="00E3306E">
            <w:pPr>
              <w:tabs>
                <w:tab w:val="left" w:pos="7635"/>
              </w:tabs>
              <w:rPr>
                <w:sz w:val="24"/>
              </w:rPr>
            </w:pPr>
            <w:r w:rsidRPr="00E3306E">
              <w:rPr>
                <w:sz w:val="24"/>
              </w:rPr>
              <w:t>Багаудинова Сара</w:t>
            </w:r>
          </w:p>
        </w:tc>
        <w:tc>
          <w:tcPr>
            <w:tcW w:w="708" w:type="dxa"/>
          </w:tcPr>
          <w:p w:rsidR="00E3306E" w:rsidRPr="00E3306E" w:rsidRDefault="00E3306E" w:rsidP="00E3306E">
            <w:pPr>
              <w:tabs>
                <w:tab w:val="left" w:pos="7635"/>
              </w:tabs>
              <w:jc w:val="center"/>
              <w:rPr>
                <w:sz w:val="24"/>
              </w:rPr>
            </w:pPr>
            <w:r w:rsidRPr="00E3306E">
              <w:rPr>
                <w:sz w:val="24"/>
              </w:rPr>
              <w:t>65</w:t>
            </w:r>
          </w:p>
        </w:tc>
        <w:tc>
          <w:tcPr>
            <w:tcW w:w="709" w:type="dxa"/>
          </w:tcPr>
          <w:p w:rsidR="00E3306E" w:rsidRPr="00E3306E" w:rsidRDefault="00E3306E" w:rsidP="00E3306E">
            <w:pPr>
              <w:tabs>
                <w:tab w:val="left" w:pos="7635"/>
              </w:tabs>
              <w:jc w:val="center"/>
              <w:rPr>
                <w:sz w:val="24"/>
              </w:rPr>
            </w:pPr>
          </w:p>
        </w:tc>
        <w:tc>
          <w:tcPr>
            <w:tcW w:w="851" w:type="dxa"/>
          </w:tcPr>
          <w:p w:rsidR="00E3306E" w:rsidRPr="00E3306E" w:rsidRDefault="00E3306E" w:rsidP="00E3306E">
            <w:pPr>
              <w:tabs>
                <w:tab w:val="left" w:pos="7635"/>
              </w:tabs>
              <w:jc w:val="center"/>
              <w:rPr>
                <w:sz w:val="24"/>
              </w:rPr>
            </w:pPr>
            <w:r w:rsidRPr="00E3306E">
              <w:rPr>
                <w:sz w:val="24"/>
              </w:rPr>
              <w:t>21</w:t>
            </w:r>
          </w:p>
        </w:tc>
        <w:tc>
          <w:tcPr>
            <w:tcW w:w="709" w:type="dxa"/>
          </w:tcPr>
          <w:p w:rsidR="00E3306E" w:rsidRPr="00E3306E" w:rsidRDefault="00E3306E" w:rsidP="00E3306E">
            <w:pPr>
              <w:tabs>
                <w:tab w:val="left" w:pos="7635"/>
              </w:tabs>
              <w:jc w:val="center"/>
              <w:rPr>
                <w:sz w:val="24"/>
              </w:rPr>
            </w:pPr>
            <w:r w:rsidRPr="00E3306E">
              <w:rPr>
                <w:sz w:val="24"/>
              </w:rPr>
              <w:t>42</w:t>
            </w:r>
          </w:p>
        </w:tc>
        <w:tc>
          <w:tcPr>
            <w:tcW w:w="709"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r>
      <w:tr w:rsidR="00E3306E" w:rsidRPr="00E3306E" w:rsidTr="00E3306E">
        <w:trPr>
          <w:jc w:val="center"/>
        </w:trPr>
        <w:tc>
          <w:tcPr>
            <w:tcW w:w="736" w:type="dxa"/>
          </w:tcPr>
          <w:p w:rsidR="00E3306E" w:rsidRPr="00E3306E" w:rsidRDefault="00E3306E" w:rsidP="00E3306E">
            <w:pPr>
              <w:tabs>
                <w:tab w:val="left" w:pos="7635"/>
              </w:tabs>
              <w:jc w:val="center"/>
              <w:rPr>
                <w:sz w:val="24"/>
              </w:rPr>
            </w:pPr>
            <w:r w:rsidRPr="00E3306E">
              <w:rPr>
                <w:sz w:val="24"/>
              </w:rPr>
              <w:t>4</w:t>
            </w:r>
          </w:p>
        </w:tc>
        <w:tc>
          <w:tcPr>
            <w:tcW w:w="2803" w:type="dxa"/>
          </w:tcPr>
          <w:p w:rsidR="00E3306E" w:rsidRPr="00E3306E" w:rsidRDefault="00E3306E" w:rsidP="00E3306E">
            <w:pPr>
              <w:tabs>
                <w:tab w:val="left" w:pos="7635"/>
              </w:tabs>
              <w:rPr>
                <w:sz w:val="24"/>
              </w:rPr>
            </w:pPr>
            <w:r w:rsidRPr="00E3306E">
              <w:rPr>
                <w:sz w:val="24"/>
              </w:rPr>
              <w:t xml:space="preserve">Гуйская Полина </w:t>
            </w:r>
          </w:p>
        </w:tc>
        <w:tc>
          <w:tcPr>
            <w:tcW w:w="708" w:type="dxa"/>
          </w:tcPr>
          <w:p w:rsidR="00E3306E" w:rsidRPr="00E3306E" w:rsidRDefault="00E3306E" w:rsidP="00E3306E">
            <w:pPr>
              <w:tabs>
                <w:tab w:val="left" w:pos="7635"/>
              </w:tabs>
              <w:jc w:val="center"/>
              <w:rPr>
                <w:sz w:val="24"/>
              </w:rPr>
            </w:pPr>
            <w:r w:rsidRPr="00E3306E">
              <w:rPr>
                <w:sz w:val="24"/>
              </w:rPr>
              <w:t>90</w:t>
            </w:r>
          </w:p>
        </w:tc>
        <w:tc>
          <w:tcPr>
            <w:tcW w:w="709" w:type="dxa"/>
          </w:tcPr>
          <w:p w:rsidR="00E3306E" w:rsidRPr="00E3306E" w:rsidRDefault="00E3306E" w:rsidP="00E3306E">
            <w:pPr>
              <w:tabs>
                <w:tab w:val="left" w:pos="7635"/>
              </w:tabs>
              <w:jc w:val="center"/>
              <w:rPr>
                <w:sz w:val="24"/>
              </w:rPr>
            </w:pPr>
          </w:p>
        </w:tc>
        <w:tc>
          <w:tcPr>
            <w:tcW w:w="851"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r w:rsidRPr="00E3306E">
              <w:rPr>
                <w:sz w:val="24"/>
              </w:rPr>
              <w:t>93</w:t>
            </w: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r w:rsidRPr="00E3306E">
              <w:rPr>
                <w:sz w:val="24"/>
              </w:rPr>
              <w:t>97</w:t>
            </w:r>
          </w:p>
        </w:tc>
      </w:tr>
      <w:tr w:rsidR="00E3306E" w:rsidRPr="00E3306E" w:rsidTr="00E3306E">
        <w:trPr>
          <w:jc w:val="center"/>
        </w:trPr>
        <w:tc>
          <w:tcPr>
            <w:tcW w:w="736" w:type="dxa"/>
          </w:tcPr>
          <w:p w:rsidR="00E3306E" w:rsidRPr="00E3306E" w:rsidRDefault="00E3306E" w:rsidP="00E3306E">
            <w:pPr>
              <w:tabs>
                <w:tab w:val="left" w:pos="7635"/>
              </w:tabs>
              <w:jc w:val="center"/>
              <w:rPr>
                <w:sz w:val="24"/>
              </w:rPr>
            </w:pPr>
            <w:r w:rsidRPr="00E3306E">
              <w:rPr>
                <w:sz w:val="24"/>
              </w:rPr>
              <w:t>5</w:t>
            </w:r>
          </w:p>
        </w:tc>
        <w:tc>
          <w:tcPr>
            <w:tcW w:w="2803" w:type="dxa"/>
          </w:tcPr>
          <w:p w:rsidR="00E3306E" w:rsidRPr="00E3306E" w:rsidRDefault="00E3306E" w:rsidP="00E3306E">
            <w:pPr>
              <w:tabs>
                <w:tab w:val="left" w:pos="7635"/>
              </w:tabs>
              <w:rPr>
                <w:sz w:val="24"/>
              </w:rPr>
            </w:pPr>
            <w:r w:rsidRPr="00E3306E">
              <w:rPr>
                <w:sz w:val="24"/>
              </w:rPr>
              <w:t>Магамдерова Амина</w:t>
            </w:r>
          </w:p>
        </w:tc>
        <w:tc>
          <w:tcPr>
            <w:tcW w:w="708" w:type="dxa"/>
          </w:tcPr>
          <w:p w:rsidR="00E3306E" w:rsidRPr="00E3306E" w:rsidRDefault="00E3306E" w:rsidP="00E3306E">
            <w:pPr>
              <w:tabs>
                <w:tab w:val="left" w:pos="7635"/>
              </w:tabs>
              <w:jc w:val="center"/>
              <w:rPr>
                <w:sz w:val="24"/>
              </w:rPr>
            </w:pPr>
            <w:r w:rsidRPr="00E3306E">
              <w:rPr>
                <w:sz w:val="24"/>
              </w:rPr>
              <w:t>94</w:t>
            </w:r>
          </w:p>
        </w:tc>
        <w:tc>
          <w:tcPr>
            <w:tcW w:w="709" w:type="dxa"/>
          </w:tcPr>
          <w:p w:rsidR="00E3306E" w:rsidRPr="00E3306E" w:rsidRDefault="00E3306E" w:rsidP="00E3306E">
            <w:pPr>
              <w:tabs>
                <w:tab w:val="left" w:pos="7635"/>
              </w:tabs>
              <w:jc w:val="center"/>
              <w:rPr>
                <w:sz w:val="24"/>
              </w:rPr>
            </w:pPr>
          </w:p>
        </w:tc>
        <w:tc>
          <w:tcPr>
            <w:tcW w:w="851" w:type="dxa"/>
          </w:tcPr>
          <w:p w:rsidR="00E3306E" w:rsidRPr="00E3306E" w:rsidRDefault="00E3306E" w:rsidP="00E3306E">
            <w:pPr>
              <w:tabs>
                <w:tab w:val="left" w:pos="7635"/>
              </w:tabs>
              <w:jc w:val="center"/>
              <w:rPr>
                <w:sz w:val="24"/>
              </w:rPr>
            </w:pPr>
            <w:r w:rsidRPr="00E3306E">
              <w:rPr>
                <w:sz w:val="24"/>
              </w:rPr>
              <w:t>46</w:t>
            </w:r>
          </w:p>
        </w:tc>
        <w:tc>
          <w:tcPr>
            <w:tcW w:w="709" w:type="dxa"/>
          </w:tcPr>
          <w:p w:rsidR="00E3306E" w:rsidRPr="00E3306E" w:rsidRDefault="005A395E" w:rsidP="00E3306E">
            <w:pPr>
              <w:tabs>
                <w:tab w:val="left" w:pos="7635"/>
              </w:tabs>
              <w:jc w:val="center"/>
              <w:rPr>
                <w:sz w:val="24"/>
              </w:rPr>
            </w:pPr>
            <w:r>
              <w:rPr>
                <w:sz w:val="24"/>
              </w:rPr>
              <w:t>34</w:t>
            </w:r>
          </w:p>
        </w:tc>
        <w:tc>
          <w:tcPr>
            <w:tcW w:w="709"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r>
      <w:tr w:rsidR="00E3306E" w:rsidRPr="00E3306E" w:rsidTr="00E3306E">
        <w:trPr>
          <w:jc w:val="center"/>
        </w:trPr>
        <w:tc>
          <w:tcPr>
            <w:tcW w:w="736" w:type="dxa"/>
          </w:tcPr>
          <w:p w:rsidR="00E3306E" w:rsidRPr="00E3306E" w:rsidRDefault="00E3306E" w:rsidP="00E3306E">
            <w:pPr>
              <w:tabs>
                <w:tab w:val="left" w:pos="7635"/>
              </w:tabs>
              <w:jc w:val="center"/>
              <w:rPr>
                <w:sz w:val="24"/>
              </w:rPr>
            </w:pPr>
            <w:r w:rsidRPr="00E3306E">
              <w:rPr>
                <w:sz w:val="24"/>
              </w:rPr>
              <w:t>6</w:t>
            </w:r>
          </w:p>
        </w:tc>
        <w:tc>
          <w:tcPr>
            <w:tcW w:w="2803" w:type="dxa"/>
          </w:tcPr>
          <w:p w:rsidR="00E3306E" w:rsidRPr="00E3306E" w:rsidRDefault="00E3306E" w:rsidP="00E3306E">
            <w:pPr>
              <w:tabs>
                <w:tab w:val="left" w:pos="7635"/>
              </w:tabs>
              <w:rPr>
                <w:sz w:val="24"/>
              </w:rPr>
            </w:pPr>
            <w:r w:rsidRPr="00E3306E">
              <w:rPr>
                <w:sz w:val="24"/>
              </w:rPr>
              <w:t>Магомедова Джамиля</w:t>
            </w:r>
          </w:p>
        </w:tc>
        <w:tc>
          <w:tcPr>
            <w:tcW w:w="708" w:type="dxa"/>
          </w:tcPr>
          <w:p w:rsidR="00E3306E" w:rsidRPr="00E3306E" w:rsidRDefault="00E3306E" w:rsidP="00E3306E">
            <w:pPr>
              <w:tabs>
                <w:tab w:val="left" w:pos="7635"/>
              </w:tabs>
              <w:jc w:val="center"/>
              <w:rPr>
                <w:sz w:val="24"/>
              </w:rPr>
            </w:pPr>
            <w:r w:rsidRPr="00E3306E">
              <w:rPr>
                <w:sz w:val="24"/>
              </w:rPr>
              <w:t>66</w:t>
            </w:r>
          </w:p>
        </w:tc>
        <w:tc>
          <w:tcPr>
            <w:tcW w:w="709" w:type="dxa"/>
          </w:tcPr>
          <w:p w:rsidR="00E3306E" w:rsidRPr="00E3306E" w:rsidRDefault="00E3306E" w:rsidP="00E3306E">
            <w:pPr>
              <w:tabs>
                <w:tab w:val="left" w:pos="7635"/>
              </w:tabs>
              <w:jc w:val="center"/>
              <w:rPr>
                <w:sz w:val="24"/>
              </w:rPr>
            </w:pPr>
          </w:p>
        </w:tc>
        <w:tc>
          <w:tcPr>
            <w:tcW w:w="851" w:type="dxa"/>
          </w:tcPr>
          <w:p w:rsidR="00E3306E" w:rsidRPr="00E3306E" w:rsidRDefault="00E3306E" w:rsidP="00E3306E">
            <w:pPr>
              <w:tabs>
                <w:tab w:val="left" w:pos="7635"/>
              </w:tabs>
              <w:jc w:val="center"/>
              <w:rPr>
                <w:sz w:val="24"/>
              </w:rPr>
            </w:pPr>
            <w:r w:rsidRPr="00E3306E">
              <w:rPr>
                <w:sz w:val="24"/>
              </w:rPr>
              <w:t>21</w:t>
            </w:r>
          </w:p>
        </w:tc>
        <w:tc>
          <w:tcPr>
            <w:tcW w:w="709" w:type="dxa"/>
          </w:tcPr>
          <w:p w:rsidR="00E3306E" w:rsidRPr="00E3306E" w:rsidRDefault="00E3306E" w:rsidP="00E3306E">
            <w:pPr>
              <w:tabs>
                <w:tab w:val="left" w:pos="7635"/>
              </w:tabs>
              <w:jc w:val="center"/>
              <w:rPr>
                <w:sz w:val="24"/>
              </w:rPr>
            </w:pPr>
            <w:r w:rsidRPr="00E3306E">
              <w:rPr>
                <w:sz w:val="24"/>
              </w:rPr>
              <w:t>51</w:t>
            </w:r>
          </w:p>
        </w:tc>
        <w:tc>
          <w:tcPr>
            <w:tcW w:w="709"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r>
      <w:tr w:rsidR="00E3306E" w:rsidRPr="00E3306E" w:rsidTr="00E3306E">
        <w:trPr>
          <w:jc w:val="center"/>
        </w:trPr>
        <w:tc>
          <w:tcPr>
            <w:tcW w:w="736" w:type="dxa"/>
          </w:tcPr>
          <w:p w:rsidR="00E3306E" w:rsidRPr="00E3306E" w:rsidRDefault="00E3306E" w:rsidP="00E3306E">
            <w:pPr>
              <w:tabs>
                <w:tab w:val="left" w:pos="7635"/>
              </w:tabs>
              <w:jc w:val="center"/>
              <w:rPr>
                <w:sz w:val="24"/>
              </w:rPr>
            </w:pPr>
            <w:r w:rsidRPr="00E3306E">
              <w:rPr>
                <w:sz w:val="24"/>
              </w:rPr>
              <w:t>7</w:t>
            </w:r>
          </w:p>
        </w:tc>
        <w:tc>
          <w:tcPr>
            <w:tcW w:w="2803" w:type="dxa"/>
          </w:tcPr>
          <w:p w:rsidR="00E3306E" w:rsidRPr="00E3306E" w:rsidRDefault="00E3306E" w:rsidP="00E3306E">
            <w:pPr>
              <w:tabs>
                <w:tab w:val="left" w:pos="7635"/>
              </w:tabs>
              <w:rPr>
                <w:sz w:val="24"/>
              </w:rPr>
            </w:pPr>
            <w:r w:rsidRPr="00E3306E">
              <w:rPr>
                <w:sz w:val="24"/>
              </w:rPr>
              <w:t>Мурсалова Мадина</w:t>
            </w:r>
          </w:p>
        </w:tc>
        <w:tc>
          <w:tcPr>
            <w:tcW w:w="708" w:type="dxa"/>
          </w:tcPr>
          <w:p w:rsidR="00E3306E" w:rsidRPr="00E3306E" w:rsidRDefault="00E3306E" w:rsidP="00E3306E">
            <w:pPr>
              <w:tabs>
                <w:tab w:val="left" w:pos="7635"/>
              </w:tabs>
              <w:jc w:val="center"/>
              <w:rPr>
                <w:sz w:val="24"/>
              </w:rPr>
            </w:pPr>
            <w:r w:rsidRPr="00E3306E">
              <w:rPr>
                <w:sz w:val="24"/>
              </w:rPr>
              <w:t>57</w:t>
            </w:r>
          </w:p>
        </w:tc>
        <w:tc>
          <w:tcPr>
            <w:tcW w:w="709" w:type="dxa"/>
          </w:tcPr>
          <w:p w:rsidR="00E3306E" w:rsidRPr="00E3306E" w:rsidRDefault="00E3306E" w:rsidP="00E3306E">
            <w:pPr>
              <w:tabs>
                <w:tab w:val="left" w:pos="7635"/>
              </w:tabs>
              <w:jc w:val="center"/>
              <w:rPr>
                <w:sz w:val="24"/>
              </w:rPr>
            </w:pPr>
          </w:p>
        </w:tc>
        <w:tc>
          <w:tcPr>
            <w:tcW w:w="851"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r w:rsidRPr="00E3306E">
              <w:rPr>
                <w:sz w:val="24"/>
              </w:rPr>
              <w:t>44</w:t>
            </w:r>
          </w:p>
        </w:tc>
        <w:tc>
          <w:tcPr>
            <w:tcW w:w="708" w:type="dxa"/>
          </w:tcPr>
          <w:p w:rsidR="00E3306E" w:rsidRPr="00E3306E" w:rsidRDefault="00E3306E" w:rsidP="00E3306E">
            <w:pPr>
              <w:tabs>
                <w:tab w:val="left" w:pos="7635"/>
              </w:tabs>
              <w:jc w:val="center"/>
              <w:rPr>
                <w:sz w:val="24"/>
              </w:rPr>
            </w:pPr>
            <w:r w:rsidRPr="00E3306E">
              <w:rPr>
                <w:sz w:val="24"/>
              </w:rPr>
              <w:t>39</w:t>
            </w: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r>
      <w:tr w:rsidR="00E3306E" w:rsidRPr="00E3306E" w:rsidTr="00E3306E">
        <w:trPr>
          <w:jc w:val="center"/>
        </w:trPr>
        <w:tc>
          <w:tcPr>
            <w:tcW w:w="736" w:type="dxa"/>
          </w:tcPr>
          <w:p w:rsidR="00E3306E" w:rsidRPr="00E3306E" w:rsidRDefault="00E3306E" w:rsidP="00E3306E">
            <w:pPr>
              <w:tabs>
                <w:tab w:val="left" w:pos="7635"/>
              </w:tabs>
              <w:jc w:val="center"/>
              <w:rPr>
                <w:sz w:val="24"/>
              </w:rPr>
            </w:pPr>
            <w:r w:rsidRPr="00E3306E">
              <w:rPr>
                <w:sz w:val="24"/>
              </w:rPr>
              <w:t>8</w:t>
            </w:r>
          </w:p>
        </w:tc>
        <w:tc>
          <w:tcPr>
            <w:tcW w:w="2803" w:type="dxa"/>
          </w:tcPr>
          <w:p w:rsidR="00E3306E" w:rsidRPr="00E3306E" w:rsidRDefault="00E3306E" w:rsidP="00E3306E">
            <w:pPr>
              <w:tabs>
                <w:tab w:val="left" w:pos="7635"/>
              </w:tabs>
              <w:rPr>
                <w:sz w:val="24"/>
              </w:rPr>
            </w:pPr>
            <w:r w:rsidRPr="00E3306E">
              <w:rPr>
                <w:sz w:val="24"/>
              </w:rPr>
              <w:t>Рзаев Имран</w:t>
            </w:r>
          </w:p>
        </w:tc>
        <w:tc>
          <w:tcPr>
            <w:tcW w:w="708" w:type="dxa"/>
          </w:tcPr>
          <w:p w:rsidR="00E3306E" w:rsidRPr="00E3306E" w:rsidRDefault="00E3306E" w:rsidP="00E3306E">
            <w:pPr>
              <w:tabs>
                <w:tab w:val="left" w:pos="7635"/>
              </w:tabs>
              <w:jc w:val="center"/>
              <w:rPr>
                <w:sz w:val="24"/>
              </w:rPr>
            </w:pPr>
            <w:r w:rsidRPr="00E3306E">
              <w:rPr>
                <w:sz w:val="24"/>
              </w:rPr>
              <w:t>67</w:t>
            </w:r>
          </w:p>
        </w:tc>
        <w:tc>
          <w:tcPr>
            <w:tcW w:w="709" w:type="dxa"/>
          </w:tcPr>
          <w:p w:rsidR="00E3306E" w:rsidRPr="00E3306E" w:rsidRDefault="00E3306E" w:rsidP="00E3306E">
            <w:pPr>
              <w:tabs>
                <w:tab w:val="left" w:pos="7635"/>
              </w:tabs>
              <w:jc w:val="center"/>
              <w:rPr>
                <w:sz w:val="24"/>
              </w:rPr>
            </w:pPr>
          </w:p>
        </w:tc>
        <w:tc>
          <w:tcPr>
            <w:tcW w:w="851"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r w:rsidRPr="00E3306E">
              <w:rPr>
                <w:sz w:val="24"/>
              </w:rPr>
              <w:t>54</w:t>
            </w:r>
          </w:p>
        </w:tc>
        <w:tc>
          <w:tcPr>
            <w:tcW w:w="708" w:type="dxa"/>
          </w:tcPr>
          <w:p w:rsidR="00E3306E" w:rsidRPr="00E3306E" w:rsidRDefault="00E3306E" w:rsidP="00E3306E">
            <w:pPr>
              <w:tabs>
                <w:tab w:val="left" w:pos="7635"/>
              </w:tabs>
              <w:jc w:val="center"/>
              <w:rPr>
                <w:sz w:val="24"/>
              </w:rPr>
            </w:pPr>
            <w:r w:rsidRPr="00E3306E">
              <w:rPr>
                <w:sz w:val="24"/>
              </w:rPr>
              <w:t>52</w:t>
            </w: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r>
      <w:tr w:rsidR="00E3306E" w:rsidRPr="00E3306E" w:rsidTr="00E3306E">
        <w:trPr>
          <w:jc w:val="center"/>
        </w:trPr>
        <w:tc>
          <w:tcPr>
            <w:tcW w:w="736" w:type="dxa"/>
          </w:tcPr>
          <w:p w:rsidR="00E3306E" w:rsidRPr="00E3306E" w:rsidRDefault="00E3306E" w:rsidP="00E3306E">
            <w:pPr>
              <w:tabs>
                <w:tab w:val="left" w:pos="7635"/>
              </w:tabs>
              <w:jc w:val="center"/>
              <w:rPr>
                <w:sz w:val="24"/>
              </w:rPr>
            </w:pPr>
            <w:r w:rsidRPr="00E3306E">
              <w:rPr>
                <w:sz w:val="24"/>
              </w:rPr>
              <w:t>9</w:t>
            </w:r>
          </w:p>
        </w:tc>
        <w:tc>
          <w:tcPr>
            <w:tcW w:w="2803" w:type="dxa"/>
          </w:tcPr>
          <w:p w:rsidR="00E3306E" w:rsidRPr="00E3306E" w:rsidRDefault="00E3306E" w:rsidP="00E3306E">
            <w:pPr>
              <w:tabs>
                <w:tab w:val="left" w:pos="7635"/>
              </w:tabs>
              <w:rPr>
                <w:sz w:val="24"/>
              </w:rPr>
            </w:pPr>
            <w:r w:rsidRPr="00E3306E">
              <w:rPr>
                <w:sz w:val="24"/>
              </w:rPr>
              <w:t>Уруджева Лейли</w:t>
            </w:r>
          </w:p>
        </w:tc>
        <w:tc>
          <w:tcPr>
            <w:tcW w:w="708" w:type="dxa"/>
          </w:tcPr>
          <w:p w:rsidR="00E3306E" w:rsidRPr="00E3306E" w:rsidRDefault="00E3306E" w:rsidP="00E3306E">
            <w:pPr>
              <w:tabs>
                <w:tab w:val="left" w:pos="7635"/>
              </w:tabs>
              <w:jc w:val="center"/>
              <w:rPr>
                <w:sz w:val="24"/>
              </w:rPr>
            </w:pPr>
            <w:r w:rsidRPr="00E3306E">
              <w:rPr>
                <w:sz w:val="24"/>
              </w:rPr>
              <w:t>90</w:t>
            </w:r>
          </w:p>
        </w:tc>
        <w:tc>
          <w:tcPr>
            <w:tcW w:w="709" w:type="dxa"/>
          </w:tcPr>
          <w:p w:rsidR="00E3306E" w:rsidRPr="00E3306E" w:rsidRDefault="00E3306E" w:rsidP="00E3306E">
            <w:pPr>
              <w:tabs>
                <w:tab w:val="left" w:pos="7635"/>
              </w:tabs>
              <w:jc w:val="center"/>
              <w:rPr>
                <w:sz w:val="24"/>
              </w:rPr>
            </w:pPr>
            <w:r w:rsidRPr="00E3306E">
              <w:rPr>
                <w:sz w:val="24"/>
              </w:rPr>
              <w:t>62</w:t>
            </w:r>
          </w:p>
        </w:tc>
        <w:tc>
          <w:tcPr>
            <w:tcW w:w="851"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r w:rsidRPr="00E3306E">
              <w:rPr>
                <w:sz w:val="24"/>
              </w:rPr>
              <w:t>56</w:t>
            </w: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r w:rsidRPr="00E3306E">
              <w:rPr>
                <w:sz w:val="24"/>
              </w:rPr>
              <w:t>51</w:t>
            </w:r>
          </w:p>
        </w:tc>
        <w:tc>
          <w:tcPr>
            <w:tcW w:w="708" w:type="dxa"/>
          </w:tcPr>
          <w:p w:rsidR="00E3306E" w:rsidRPr="00E3306E" w:rsidRDefault="00E3306E" w:rsidP="00E3306E">
            <w:pPr>
              <w:tabs>
                <w:tab w:val="left" w:pos="7635"/>
              </w:tabs>
              <w:jc w:val="center"/>
              <w:rPr>
                <w:sz w:val="24"/>
              </w:rPr>
            </w:pPr>
          </w:p>
        </w:tc>
      </w:tr>
      <w:tr w:rsidR="00E3306E" w:rsidRPr="00E3306E" w:rsidTr="00E3306E">
        <w:trPr>
          <w:jc w:val="center"/>
        </w:trPr>
        <w:tc>
          <w:tcPr>
            <w:tcW w:w="736" w:type="dxa"/>
          </w:tcPr>
          <w:p w:rsidR="00E3306E" w:rsidRPr="00E3306E" w:rsidRDefault="00E3306E" w:rsidP="00E3306E">
            <w:pPr>
              <w:tabs>
                <w:tab w:val="left" w:pos="7635"/>
              </w:tabs>
              <w:jc w:val="center"/>
              <w:rPr>
                <w:sz w:val="24"/>
              </w:rPr>
            </w:pPr>
            <w:r w:rsidRPr="00E3306E">
              <w:rPr>
                <w:sz w:val="24"/>
              </w:rPr>
              <w:t>10</w:t>
            </w:r>
          </w:p>
        </w:tc>
        <w:tc>
          <w:tcPr>
            <w:tcW w:w="2803" w:type="dxa"/>
          </w:tcPr>
          <w:p w:rsidR="00E3306E" w:rsidRPr="00E3306E" w:rsidRDefault="00E3306E" w:rsidP="00E3306E">
            <w:pPr>
              <w:tabs>
                <w:tab w:val="left" w:pos="7635"/>
              </w:tabs>
              <w:rPr>
                <w:sz w:val="24"/>
              </w:rPr>
            </w:pPr>
            <w:r w:rsidRPr="00E3306E">
              <w:rPr>
                <w:sz w:val="24"/>
              </w:rPr>
              <w:t>Ферзилаева Надия</w:t>
            </w:r>
          </w:p>
        </w:tc>
        <w:tc>
          <w:tcPr>
            <w:tcW w:w="708" w:type="dxa"/>
          </w:tcPr>
          <w:p w:rsidR="00E3306E" w:rsidRPr="00E3306E" w:rsidRDefault="00E3306E" w:rsidP="00E3306E">
            <w:pPr>
              <w:tabs>
                <w:tab w:val="left" w:pos="7635"/>
              </w:tabs>
              <w:jc w:val="center"/>
              <w:rPr>
                <w:sz w:val="24"/>
              </w:rPr>
            </w:pPr>
            <w:r w:rsidRPr="00E3306E">
              <w:rPr>
                <w:sz w:val="24"/>
              </w:rPr>
              <w:t>92</w:t>
            </w:r>
          </w:p>
        </w:tc>
        <w:tc>
          <w:tcPr>
            <w:tcW w:w="709" w:type="dxa"/>
          </w:tcPr>
          <w:p w:rsidR="00E3306E" w:rsidRPr="00E3306E" w:rsidRDefault="00E3306E" w:rsidP="00E3306E">
            <w:pPr>
              <w:tabs>
                <w:tab w:val="left" w:pos="7635"/>
              </w:tabs>
              <w:jc w:val="center"/>
              <w:rPr>
                <w:sz w:val="24"/>
              </w:rPr>
            </w:pPr>
          </w:p>
        </w:tc>
        <w:tc>
          <w:tcPr>
            <w:tcW w:w="851" w:type="dxa"/>
          </w:tcPr>
          <w:p w:rsidR="00E3306E" w:rsidRPr="00E3306E" w:rsidRDefault="00E3306E" w:rsidP="00E3306E">
            <w:pPr>
              <w:tabs>
                <w:tab w:val="left" w:pos="7635"/>
              </w:tabs>
              <w:jc w:val="center"/>
              <w:rPr>
                <w:sz w:val="24"/>
              </w:rPr>
            </w:pPr>
            <w:r w:rsidRPr="00E3306E">
              <w:rPr>
                <w:sz w:val="24"/>
              </w:rPr>
              <w:t>67</w:t>
            </w:r>
          </w:p>
        </w:tc>
        <w:tc>
          <w:tcPr>
            <w:tcW w:w="709" w:type="dxa"/>
          </w:tcPr>
          <w:p w:rsidR="00E3306E" w:rsidRPr="00E3306E" w:rsidRDefault="00E3306E" w:rsidP="00E3306E">
            <w:pPr>
              <w:tabs>
                <w:tab w:val="left" w:pos="7635"/>
              </w:tabs>
              <w:jc w:val="center"/>
              <w:rPr>
                <w:sz w:val="24"/>
              </w:rPr>
            </w:pPr>
            <w:r w:rsidRPr="00E3306E">
              <w:rPr>
                <w:sz w:val="24"/>
              </w:rPr>
              <w:t>63</w:t>
            </w:r>
          </w:p>
        </w:tc>
        <w:tc>
          <w:tcPr>
            <w:tcW w:w="709"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r>
      <w:tr w:rsidR="00E3306E" w:rsidRPr="00E3306E" w:rsidTr="00E3306E">
        <w:trPr>
          <w:trHeight w:val="395"/>
          <w:jc w:val="center"/>
        </w:trPr>
        <w:tc>
          <w:tcPr>
            <w:tcW w:w="736" w:type="dxa"/>
          </w:tcPr>
          <w:p w:rsidR="00E3306E" w:rsidRPr="00E3306E" w:rsidRDefault="00E3306E" w:rsidP="00E3306E">
            <w:pPr>
              <w:tabs>
                <w:tab w:val="left" w:pos="7635"/>
              </w:tabs>
              <w:jc w:val="center"/>
              <w:rPr>
                <w:sz w:val="24"/>
              </w:rPr>
            </w:pPr>
            <w:r w:rsidRPr="00E3306E">
              <w:rPr>
                <w:sz w:val="24"/>
              </w:rPr>
              <w:t>11</w:t>
            </w:r>
          </w:p>
        </w:tc>
        <w:tc>
          <w:tcPr>
            <w:tcW w:w="2803" w:type="dxa"/>
          </w:tcPr>
          <w:p w:rsidR="00E3306E" w:rsidRPr="00E3306E" w:rsidRDefault="00E3306E" w:rsidP="00E3306E">
            <w:pPr>
              <w:tabs>
                <w:tab w:val="left" w:pos="7635"/>
              </w:tabs>
              <w:rPr>
                <w:sz w:val="24"/>
              </w:rPr>
            </w:pPr>
            <w:r w:rsidRPr="00E3306E">
              <w:rPr>
                <w:sz w:val="24"/>
              </w:rPr>
              <w:t>Чупанов Гаджимурад</w:t>
            </w:r>
          </w:p>
        </w:tc>
        <w:tc>
          <w:tcPr>
            <w:tcW w:w="708" w:type="dxa"/>
          </w:tcPr>
          <w:p w:rsidR="00E3306E" w:rsidRPr="00E3306E" w:rsidRDefault="00E3306E" w:rsidP="00E3306E">
            <w:pPr>
              <w:tabs>
                <w:tab w:val="left" w:pos="7635"/>
              </w:tabs>
              <w:jc w:val="center"/>
              <w:rPr>
                <w:sz w:val="24"/>
              </w:rPr>
            </w:pPr>
            <w:r w:rsidRPr="00E3306E">
              <w:rPr>
                <w:sz w:val="24"/>
              </w:rPr>
              <w:t>96</w:t>
            </w:r>
          </w:p>
        </w:tc>
        <w:tc>
          <w:tcPr>
            <w:tcW w:w="709" w:type="dxa"/>
          </w:tcPr>
          <w:p w:rsidR="00E3306E" w:rsidRPr="00E3306E" w:rsidRDefault="00E3306E" w:rsidP="00E3306E">
            <w:pPr>
              <w:tabs>
                <w:tab w:val="left" w:pos="7635"/>
              </w:tabs>
              <w:jc w:val="center"/>
              <w:rPr>
                <w:sz w:val="24"/>
              </w:rPr>
            </w:pPr>
            <w:r w:rsidRPr="00E3306E">
              <w:rPr>
                <w:sz w:val="24"/>
              </w:rPr>
              <w:t>84</w:t>
            </w:r>
          </w:p>
        </w:tc>
        <w:tc>
          <w:tcPr>
            <w:tcW w:w="851"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9"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r w:rsidRPr="00E3306E">
              <w:rPr>
                <w:sz w:val="24"/>
              </w:rPr>
              <w:t>94</w:t>
            </w:r>
          </w:p>
        </w:tc>
        <w:tc>
          <w:tcPr>
            <w:tcW w:w="708" w:type="dxa"/>
          </w:tcPr>
          <w:p w:rsidR="00E3306E" w:rsidRPr="00E3306E" w:rsidRDefault="00E3306E" w:rsidP="00E3306E">
            <w:pPr>
              <w:tabs>
                <w:tab w:val="left" w:pos="7635"/>
              </w:tabs>
              <w:jc w:val="center"/>
              <w:rPr>
                <w:sz w:val="24"/>
              </w:rPr>
            </w:pPr>
          </w:p>
        </w:tc>
        <w:tc>
          <w:tcPr>
            <w:tcW w:w="708" w:type="dxa"/>
          </w:tcPr>
          <w:p w:rsidR="00E3306E" w:rsidRPr="00E3306E" w:rsidRDefault="00E3306E" w:rsidP="00E3306E">
            <w:pPr>
              <w:tabs>
                <w:tab w:val="left" w:pos="7635"/>
              </w:tabs>
              <w:jc w:val="center"/>
              <w:rPr>
                <w:sz w:val="24"/>
              </w:rPr>
            </w:pPr>
          </w:p>
        </w:tc>
      </w:tr>
      <w:tr w:rsidR="00E3306E" w:rsidRPr="00E3306E" w:rsidTr="00E3306E">
        <w:trPr>
          <w:trHeight w:val="415"/>
          <w:jc w:val="center"/>
        </w:trPr>
        <w:tc>
          <w:tcPr>
            <w:tcW w:w="3539" w:type="dxa"/>
            <w:gridSpan w:val="2"/>
          </w:tcPr>
          <w:p w:rsidR="00E3306E" w:rsidRPr="00E3306E" w:rsidRDefault="00E3306E" w:rsidP="00E3306E">
            <w:pPr>
              <w:tabs>
                <w:tab w:val="left" w:pos="7635"/>
              </w:tabs>
              <w:rPr>
                <w:b/>
                <w:sz w:val="24"/>
              </w:rPr>
            </w:pPr>
            <w:r w:rsidRPr="00E3306E">
              <w:rPr>
                <w:b/>
                <w:sz w:val="24"/>
              </w:rPr>
              <w:t xml:space="preserve">Проходной балл </w:t>
            </w:r>
          </w:p>
        </w:tc>
        <w:tc>
          <w:tcPr>
            <w:tcW w:w="708" w:type="dxa"/>
          </w:tcPr>
          <w:p w:rsidR="00E3306E" w:rsidRPr="00E3306E" w:rsidRDefault="00E3306E" w:rsidP="00E3306E">
            <w:pPr>
              <w:tabs>
                <w:tab w:val="left" w:pos="7635"/>
              </w:tabs>
              <w:jc w:val="center"/>
              <w:rPr>
                <w:b/>
                <w:sz w:val="24"/>
              </w:rPr>
            </w:pPr>
            <w:r w:rsidRPr="00E3306E">
              <w:rPr>
                <w:b/>
                <w:sz w:val="24"/>
              </w:rPr>
              <w:t>24</w:t>
            </w:r>
          </w:p>
        </w:tc>
        <w:tc>
          <w:tcPr>
            <w:tcW w:w="709" w:type="dxa"/>
          </w:tcPr>
          <w:p w:rsidR="00E3306E" w:rsidRPr="00E3306E" w:rsidRDefault="00E3306E" w:rsidP="00E3306E">
            <w:pPr>
              <w:tabs>
                <w:tab w:val="left" w:pos="7635"/>
              </w:tabs>
              <w:jc w:val="center"/>
              <w:rPr>
                <w:b/>
                <w:sz w:val="24"/>
              </w:rPr>
            </w:pPr>
            <w:r w:rsidRPr="00E3306E">
              <w:rPr>
                <w:b/>
                <w:sz w:val="24"/>
              </w:rPr>
              <w:t>27</w:t>
            </w:r>
          </w:p>
        </w:tc>
        <w:tc>
          <w:tcPr>
            <w:tcW w:w="851" w:type="dxa"/>
          </w:tcPr>
          <w:p w:rsidR="00E3306E" w:rsidRPr="00E3306E" w:rsidRDefault="00E3306E" w:rsidP="00E3306E">
            <w:pPr>
              <w:tabs>
                <w:tab w:val="left" w:pos="7635"/>
              </w:tabs>
              <w:jc w:val="center"/>
              <w:rPr>
                <w:b/>
                <w:sz w:val="24"/>
              </w:rPr>
            </w:pPr>
            <w:r w:rsidRPr="00E3306E">
              <w:rPr>
                <w:b/>
                <w:sz w:val="24"/>
              </w:rPr>
              <w:t>36</w:t>
            </w:r>
          </w:p>
        </w:tc>
        <w:tc>
          <w:tcPr>
            <w:tcW w:w="709" w:type="dxa"/>
          </w:tcPr>
          <w:p w:rsidR="00E3306E" w:rsidRPr="00E3306E" w:rsidRDefault="00E3306E" w:rsidP="00E3306E">
            <w:pPr>
              <w:tabs>
                <w:tab w:val="left" w:pos="7635"/>
              </w:tabs>
              <w:jc w:val="center"/>
              <w:rPr>
                <w:b/>
                <w:sz w:val="24"/>
              </w:rPr>
            </w:pPr>
            <w:r w:rsidRPr="00E3306E">
              <w:rPr>
                <w:b/>
                <w:sz w:val="24"/>
              </w:rPr>
              <w:t>36</w:t>
            </w:r>
          </w:p>
        </w:tc>
        <w:tc>
          <w:tcPr>
            <w:tcW w:w="709" w:type="dxa"/>
          </w:tcPr>
          <w:p w:rsidR="00E3306E" w:rsidRPr="00E3306E" w:rsidRDefault="00E3306E" w:rsidP="00E3306E">
            <w:pPr>
              <w:tabs>
                <w:tab w:val="left" w:pos="7635"/>
              </w:tabs>
              <w:jc w:val="center"/>
              <w:rPr>
                <w:b/>
                <w:sz w:val="24"/>
              </w:rPr>
            </w:pPr>
            <w:r w:rsidRPr="00E3306E">
              <w:rPr>
                <w:b/>
                <w:sz w:val="24"/>
              </w:rPr>
              <w:t>32</w:t>
            </w:r>
          </w:p>
        </w:tc>
        <w:tc>
          <w:tcPr>
            <w:tcW w:w="708" w:type="dxa"/>
          </w:tcPr>
          <w:p w:rsidR="00E3306E" w:rsidRPr="00E3306E" w:rsidRDefault="00E3306E" w:rsidP="00E3306E">
            <w:pPr>
              <w:tabs>
                <w:tab w:val="left" w:pos="7635"/>
              </w:tabs>
              <w:jc w:val="center"/>
              <w:rPr>
                <w:b/>
                <w:sz w:val="24"/>
              </w:rPr>
            </w:pPr>
            <w:r w:rsidRPr="00E3306E">
              <w:rPr>
                <w:b/>
                <w:sz w:val="24"/>
              </w:rPr>
              <w:t>42</w:t>
            </w:r>
          </w:p>
        </w:tc>
        <w:tc>
          <w:tcPr>
            <w:tcW w:w="708" w:type="dxa"/>
          </w:tcPr>
          <w:p w:rsidR="00E3306E" w:rsidRPr="00E3306E" w:rsidRDefault="00E3306E" w:rsidP="00E3306E">
            <w:pPr>
              <w:tabs>
                <w:tab w:val="left" w:pos="7635"/>
              </w:tabs>
              <w:jc w:val="center"/>
              <w:rPr>
                <w:b/>
                <w:sz w:val="24"/>
              </w:rPr>
            </w:pPr>
            <w:r w:rsidRPr="00E3306E">
              <w:rPr>
                <w:b/>
                <w:sz w:val="24"/>
              </w:rPr>
              <w:t>40</w:t>
            </w:r>
          </w:p>
        </w:tc>
        <w:tc>
          <w:tcPr>
            <w:tcW w:w="708" w:type="dxa"/>
          </w:tcPr>
          <w:p w:rsidR="00E3306E" w:rsidRPr="00E3306E" w:rsidRDefault="00E3306E" w:rsidP="00E3306E">
            <w:pPr>
              <w:tabs>
                <w:tab w:val="left" w:pos="7635"/>
              </w:tabs>
              <w:jc w:val="center"/>
              <w:rPr>
                <w:b/>
                <w:sz w:val="24"/>
              </w:rPr>
            </w:pPr>
            <w:r w:rsidRPr="00E3306E">
              <w:rPr>
                <w:b/>
                <w:sz w:val="24"/>
              </w:rPr>
              <w:t>22</w:t>
            </w:r>
          </w:p>
        </w:tc>
        <w:tc>
          <w:tcPr>
            <w:tcW w:w="708" w:type="dxa"/>
          </w:tcPr>
          <w:p w:rsidR="00E3306E" w:rsidRPr="00E3306E" w:rsidRDefault="00E3306E" w:rsidP="00E3306E">
            <w:pPr>
              <w:tabs>
                <w:tab w:val="left" w:pos="7635"/>
              </w:tabs>
              <w:jc w:val="center"/>
              <w:rPr>
                <w:b/>
                <w:sz w:val="24"/>
              </w:rPr>
            </w:pPr>
            <w:r w:rsidRPr="00E3306E">
              <w:rPr>
                <w:b/>
                <w:sz w:val="24"/>
              </w:rPr>
              <w:t>32</w:t>
            </w:r>
          </w:p>
        </w:tc>
      </w:tr>
      <w:tr w:rsidR="00E3306E" w:rsidRPr="00E3306E" w:rsidTr="00E3306E">
        <w:trPr>
          <w:trHeight w:val="430"/>
          <w:jc w:val="center"/>
        </w:trPr>
        <w:tc>
          <w:tcPr>
            <w:tcW w:w="3539" w:type="dxa"/>
            <w:gridSpan w:val="2"/>
          </w:tcPr>
          <w:p w:rsidR="00E3306E" w:rsidRPr="00E3306E" w:rsidRDefault="00E3306E" w:rsidP="00E3306E">
            <w:pPr>
              <w:tabs>
                <w:tab w:val="left" w:pos="7635"/>
              </w:tabs>
              <w:rPr>
                <w:b/>
                <w:sz w:val="24"/>
              </w:rPr>
            </w:pPr>
            <w:r w:rsidRPr="00E3306E">
              <w:rPr>
                <w:b/>
                <w:sz w:val="24"/>
              </w:rPr>
              <w:t xml:space="preserve">Средний балл </w:t>
            </w:r>
          </w:p>
        </w:tc>
        <w:tc>
          <w:tcPr>
            <w:tcW w:w="708" w:type="dxa"/>
          </w:tcPr>
          <w:p w:rsidR="00E3306E" w:rsidRPr="00E3306E" w:rsidRDefault="00E3306E" w:rsidP="00E3306E">
            <w:pPr>
              <w:tabs>
                <w:tab w:val="left" w:pos="7635"/>
              </w:tabs>
              <w:jc w:val="center"/>
              <w:rPr>
                <w:b/>
                <w:sz w:val="24"/>
              </w:rPr>
            </w:pPr>
            <w:r w:rsidRPr="00E3306E">
              <w:rPr>
                <w:b/>
                <w:sz w:val="24"/>
              </w:rPr>
              <w:t>79,8</w:t>
            </w:r>
          </w:p>
        </w:tc>
        <w:tc>
          <w:tcPr>
            <w:tcW w:w="709" w:type="dxa"/>
          </w:tcPr>
          <w:p w:rsidR="00E3306E" w:rsidRPr="00E3306E" w:rsidRDefault="00E3306E" w:rsidP="00E3306E">
            <w:pPr>
              <w:tabs>
                <w:tab w:val="left" w:pos="7635"/>
              </w:tabs>
              <w:jc w:val="center"/>
              <w:rPr>
                <w:b/>
                <w:sz w:val="24"/>
              </w:rPr>
            </w:pPr>
            <w:r w:rsidRPr="00E3306E">
              <w:rPr>
                <w:b/>
                <w:sz w:val="24"/>
              </w:rPr>
              <w:t>59,6</w:t>
            </w:r>
          </w:p>
        </w:tc>
        <w:tc>
          <w:tcPr>
            <w:tcW w:w="851" w:type="dxa"/>
          </w:tcPr>
          <w:p w:rsidR="00E3306E" w:rsidRPr="00E3306E" w:rsidRDefault="00E3306E" w:rsidP="00E3306E">
            <w:pPr>
              <w:tabs>
                <w:tab w:val="left" w:pos="7635"/>
              </w:tabs>
              <w:jc w:val="center"/>
              <w:rPr>
                <w:b/>
                <w:sz w:val="24"/>
              </w:rPr>
            </w:pPr>
            <w:r w:rsidRPr="00E3306E">
              <w:rPr>
                <w:b/>
                <w:sz w:val="24"/>
              </w:rPr>
              <w:t>38,75</w:t>
            </w:r>
          </w:p>
        </w:tc>
        <w:tc>
          <w:tcPr>
            <w:tcW w:w="709" w:type="dxa"/>
          </w:tcPr>
          <w:p w:rsidR="00E3306E" w:rsidRPr="00E3306E" w:rsidRDefault="00E3306E" w:rsidP="00E3306E">
            <w:pPr>
              <w:tabs>
                <w:tab w:val="left" w:pos="7635"/>
              </w:tabs>
              <w:jc w:val="center"/>
              <w:rPr>
                <w:b/>
                <w:sz w:val="24"/>
              </w:rPr>
            </w:pPr>
            <w:r w:rsidRPr="00E3306E">
              <w:rPr>
                <w:b/>
                <w:sz w:val="24"/>
              </w:rPr>
              <w:t>55</w:t>
            </w:r>
          </w:p>
        </w:tc>
        <w:tc>
          <w:tcPr>
            <w:tcW w:w="709" w:type="dxa"/>
          </w:tcPr>
          <w:p w:rsidR="00E3306E" w:rsidRPr="00E3306E" w:rsidRDefault="00E3306E" w:rsidP="00E3306E">
            <w:pPr>
              <w:tabs>
                <w:tab w:val="left" w:pos="7635"/>
              </w:tabs>
              <w:jc w:val="center"/>
              <w:rPr>
                <w:b/>
                <w:sz w:val="24"/>
              </w:rPr>
            </w:pPr>
            <w:r w:rsidRPr="00E3306E">
              <w:rPr>
                <w:b/>
                <w:sz w:val="24"/>
              </w:rPr>
              <w:t>51,3</w:t>
            </w:r>
          </w:p>
        </w:tc>
        <w:tc>
          <w:tcPr>
            <w:tcW w:w="708" w:type="dxa"/>
          </w:tcPr>
          <w:p w:rsidR="00E3306E" w:rsidRPr="00E3306E" w:rsidRDefault="00E3306E" w:rsidP="00E3306E">
            <w:pPr>
              <w:tabs>
                <w:tab w:val="left" w:pos="7635"/>
              </w:tabs>
              <w:jc w:val="center"/>
              <w:rPr>
                <w:b/>
                <w:sz w:val="24"/>
              </w:rPr>
            </w:pPr>
            <w:r w:rsidRPr="00E3306E">
              <w:rPr>
                <w:b/>
                <w:sz w:val="24"/>
              </w:rPr>
              <w:t>60</w:t>
            </w:r>
          </w:p>
        </w:tc>
        <w:tc>
          <w:tcPr>
            <w:tcW w:w="708" w:type="dxa"/>
          </w:tcPr>
          <w:p w:rsidR="00E3306E" w:rsidRPr="00E3306E" w:rsidRDefault="00E3306E" w:rsidP="00E3306E">
            <w:pPr>
              <w:tabs>
                <w:tab w:val="left" w:pos="7635"/>
              </w:tabs>
              <w:jc w:val="center"/>
              <w:rPr>
                <w:b/>
                <w:sz w:val="24"/>
              </w:rPr>
            </w:pPr>
            <w:r w:rsidRPr="00E3306E">
              <w:rPr>
                <w:b/>
                <w:sz w:val="24"/>
              </w:rPr>
              <w:t>94</w:t>
            </w:r>
          </w:p>
        </w:tc>
        <w:tc>
          <w:tcPr>
            <w:tcW w:w="708" w:type="dxa"/>
          </w:tcPr>
          <w:p w:rsidR="00E3306E" w:rsidRPr="00E3306E" w:rsidRDefault="00E3306E" w:rsidP="00E3306E">
            <w:pPr>
              <w:tabs>
                <w:tab w:val="left" w:pos="7635"/>
              </w:tabs>
              <w:jc w:val="center"/>
              <w:rPr>
                <w:b/>
                <w:sz w:val="24"/>
              </w:rPr>
            </w:pPr>
            <w:r w:rsidRPr="00E3306E">
              <w:rPr>
                <w:b/>
                <w:sz w:val="24"/>
              </w:rPr>
              <w:t>57</w:t>
            </w:r>
          </w:p>
        </w:tc>
        <w:tc>
          <w:tcPr>
            <w:tcW w:w="708" w:type="dxa"/>
          </w:tcPr>
          <w:p w:rsidR="00E3306E" w:rsidRPr="00E3306E" w:rsidRDefault="00E3306E" w:rsidP="00E3306E">
            <w:pPr>
              <w:tabs>
                <w:tab w:val="left" w:pos="7635"/>
              </w:tabs>
              <w:jc w:val="center"/>
              <w:rPr>
                <w:b/>
                <w:sz w:val="24"/>
              </w:rPr>
            </w:pPr>
            <w:r w:rsidRPr="00E3306E">
              <w:rPr>
                <w:b/>
                <w:sz w:val="24"/>
              </w:rPr>
              <w:t>97</w:t>
            </w:r>
          </w:p>
        </w:tc>
      </w:tr>
      <w:tr w:rsidR="00E3306E" w:rsidRPr="00E3306E" w:rsidTr="00E3306E">
        <w:trPr>
          <w:trHeight w:val="409"/>
          <w:jc w:val="center"/>
        </w:trPr>
        <w:tc>
          <w:tcPr>
            <w:tcW w:w="3539" w:type="dxa"/>
            <w:gridSpan w:val="2"/>
          </w:tcPr>
          <w:p w:rsidR="00E3306E" w:rsidRPr="00E3306E" w:rsidRDefault="00E3306E" w:rsidP="00E3306E">
            <w:pPr>
              <w:tabs>
                <w:tab w:val="left" w:pos="7635"/>
              </w:tabs>
              <w:rPr>
                <w:b/>
                <w:sz w:val="24"/>
              </w:rPr>
            </w:pPr>
            <w:r w:rsidRPr="00E3306E">
              <w:rPr>
                <w:b/>
                <w:sz w:val="24"/>
              </w:rPr>
              <w:t>Балл для ВУЗа</w:t>
            </w:r>
          </w:p>
        </w:tc>
        <w:tc>
          <w:tcPr>
            <w:tcW w:w="708" w:type="dxa"/>
          </w:tcPr>
          <w:p w:rsidR="00E3306E" w:rsidRPr="00E3306E" w:rsidRDefault="00E3306E" w:rsidP="00E3306E">
            <w:pPr>
              <w:tabs>
                <w:tab w:val="left" w:pos="7635"/>
              </w:tabs>
              <w:jc w:val="center"/>
              <w:rPr>
                <w:b/>
                <w:sz w:val="24"/>
              </w:rPr>
            </w:pPr>
            <w:r w:rsidRPr="00E3306E">
              <w:rPr>
                <w:b/>
                <w:sz w:val="24"/>
              </w:rPr>
              <w:t>36</w:t>
            </w:r>
          </w:p>
        </w:tc>
        <w:tc>
          <w:tcPr>
            <w:tcW w:w="709" w:type="dxa"/>
          </w:tcPr>
          <w:p w:rsidR="00E3306E" w:rsidRPr="00E3306E" w:rsidRDefault="00E3306E" w:rsidP="00E3306E">
            <w:pPr>
              <w:tabs>
                <w:tab w:val="left" w:pos="7635"/>
              </w:tabs>
              <w:jc w:val="center"/>
              <w:rPr>
                <w:b/>
                <w:sz w:val="24"/>
              </w:rPr>
            </w:pPr>
            <w:r w:rsidRPr="00E3306E">
              <w:rPr>
                <w:b/>
                <w:sz w:val="24"/>
              </w:rPr>
              <w:t>39</w:t>
            </w:r>
          </w:p>
        </w:tc>
        <w:tc>
          <w:tcPr>
            <w:tcW w:w="851" w:type="dxa"/>
          </w:tcPr>
          <w:p w:rsidR="00E3306E" w:rsidRPr="00E3306E" w:rsidRDefault="00E3306E" w:rsidP="00E3306E">
            <w:pPr>
              <w:tabs>
                <w:tab w:val="left" w:pos="7635"/>
              </w:tabs>
              <w:jc w:val="center"/>
              <w:rPr>
                <w:b/>
                <w:sz w:val="24"/>
              </w:rPr>
            </w:pPr>
            <w:r w:rsidRPr="00E3306E">
              <w:rPr>
                <w:b/>
                <w:sz w:val="24"/>
              </w:rPr>
              <w:t>39</w:t>
            </w:r>
          </w:p>
        </w:tc>
        <w:tc>
          <w:tcPr>
            <w:tcW w:w="709" w:type="dxa"/>
          </w:tcPr>
          <w:p w:rsidR="00E3306E" w:rsidRPr="00E3306E" w:rsidRDefault="00E3306E" w:rsidP="00E3306E">
            <w:pPr>
              <w:tabs>
                <w:tab w:val="left" w:pos="7635"/>
              </w:tabs>
              <w:jc w:val="center"/>
              <w:rPr>
                <w:b/>
                <w:sz w:val="24"/>
              </w:rPr>
            </w:pPr>
            <w:r w:rsidRPr="00E3306E">
              <w:rPr>
                <w:b/>
                <w:sz w:val="24"/>
              </w:rPr>
              <w:t>39</w:t>
            </w:r>
          </w:p>
        </w:tc>
        <w:tc>
          <w:tcPr>
            <w:tcW w:w="709" w:type="dxa"/>
          </w:tcPr>
          <w:p w:rsidR="00E3306E" w:rsidRPr="00E3306E" w:rsidRDefault="00E3306E" w:rsidP="00E3306E">
            <w:pPr>
              <w:tabs>
                <w:tab w:val="left" w:pos="7635"/>
              </w:tabs>
              <w:jc w:val="center"/>
              <w:rPr>
                <w:b/>
                <w:sz w:val="24"/>
              </w:rPr>
            </w:pPr>
            <w:r w:rsidRPr="00E3306E">
              <w:rPr>
                <w:b/>
                <w:sz w:val="24"/>
              </w:rPr>
              <w:t>35</w:t>
            </w:r>
          </w:p>
        </w:tc>
        <w:tc>
          <w:tcPr>
            <w:tcW w:w="708" w:type="dxa"/>
          </w:tcPr>
          <w:p w:rsidR="00E3306E" w:rsidRPr="00E3306E" w:rsidRDefault="00E3306E" w:rsidP="00E3306E">
            <w:pPr>
              <w:tabs>
                <w:tab w:val="left" w:pos="7635"/>
              </w:tabs>
              <w:jc w:val="center"/>
              <w:rPr>
                <w:b/>
                <w:sz w:val="24"/>
              </w:rPr>
            </w:pPr>
            <w:r w:rsidRPr="00E3306E">
              <w:rPr>
                <w:b/>
                <w:sz w:val="24"/>
              </w:rPr>
              <w:t>45</w:t>
            </w:r>
          </w:p>
        </w:tc>
        <w:tc>
          <w:tcPr>
            <w:tcW w:w="708" w:type="dxa"/>
          </w:tcPr>
          <w:p w:rsidR="00E3306E" w:rsidRPr="00E3306E" w:rsidRDefault="00E3306E" w:rsidP="00E3306E">
            <w:pPr>
              <w:tabs>
                <w:tab w:val="left" w:pos="7635"/>
              </w:tabs>
              <w:jc w:val="center"/>
              <w:rPr>
                <w:b/>
                <w:sz w:val="24"/>
              </w:rPr>
            </w:pPr>
            <w:r w:rsidRPr="00E3306E">
              <w:rPr>
                <w:b/>
                <w:sz w:val="24"/>
              </w:rPr>
              <w:t>44</w:t>
            </w:r>
          </w:p>
        </w:tc>
        <w:tc>
          <w:tcPr>
            <w:tcW w:w="708" w:type="dxa"/>
          </w:tcPr>
          <w:p w:rsidR="00E3306E" w:rsidRPr="00E3306E" w:rsidRDefault="00E3306E" w:rsidP="00E3306E">
            <w:pPr>
              <w:tabs>
                <w:tab w:val="left" w:pos="7635"/>
              </w:tabs>
              <w:jc w:val="center"/>
              <w:rPr>
                <w:b/>
                <w:sz w:val="24"/>
              </w:rPr>
            </w:pPr>
            <w:r w:rsidRPr="00E3306E">
              <w:rPr>
                <w:b/>
                <w:sz w:val="24"/>
              </w:rPr>
              <w:t>30</w:t>
            </w:r>
          </w:p>
        </w:tc>
        <w:tc>
          <w:tcPr>
            <w:tcW w:w="708" w:type="dxa"/>
          </w:tcPr>
          <w:p w:rsidR="00E3306E" w:rsidRPr="00E3306E" w:rsidRDefault="00E3306E" w:rsidP="00E3306E">
            <w:pPr>
              <w:tabs>
                <w:tab w:val="left" w:pos="7635"/>
              </w:tabs>
              <w:jc w:val="center"/>
              <w:rPr>
                <w:b/>
                <w:sz w:val="24"/>
              </w:rPr>
            </w:pPr>
            <w:r w:rsidRPr="00E3306E">
              <w:rPr>
                <w:b/>
                <w:sz w:val="24"/>
              </w:rPr>
              <w:t>40</w:t>
            </w:r>
          </w:p>
        </w:tc>
      </w:tr>
      <w:tr w:rsidR="00E3306E" w:rsidRPr="00E3306E" w:rsidTr="00E3306E">
        <w:trPr>
          <w:cantSplit/>
          <w:trHeight w:val="2122"/>
          <w:jc w:val="center"/>
        </w:trPr>
        <w:tc>
          <w:tcPr>
            <w:tcW w:w="3539" w:type="dxa"/>
            <w:gridSpan w:val="2"/>
          </w:tcPr>
          <w:p w:rsidR="00E3306E" w:rsidRPr="00E3306E" w:rsidRDefault="00E3306E" w:rsidP="00E3306E">
            <w:pPr>
              <w:tabs>
                <w:tab w:val="left" w:pos="7635"/>
              </w:tabs>
              <w:rPr>
                <w:b/>
                <w:sz w:val="24"/>
              </w:rPr>
            </w:pPr>
            <w:r w:rsidRPr="00E3306E">
              <w:rPr>
                <w:b/>
                <w:sz w:val="24"/>
              </w:rPr>
              <w:t xml:space="preserve">Учитель </w:t>
            </w:r>
          </w:p>
        </w:tc>
        <w:tc>
          <w:tcPr>
            <w:tcW w:w="708"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Мусаева А.М.</w:t>
            </w:r>
          </w:p>
        </w:tc>
        <w:tc>
          <w:tcPr>
            <w:tcW w:w="709"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Алиханов Э.М.</w:t>
            </w:r>
          </w:p>
        </w:tc>
        <w:tc>
          <w:tcPr>
            <w:tcW w:w="851"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Халимбекова Т.М.</w:t>
            </w:r>
          </w:p>
        </w:tc>
        <w:tc>
          <w:tcPr>
            <w:tcW w:w="709"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Тагирова Э.К.</w:t>
            </w:r>
          </w:p>
        </w:tc>
        <w:tc>
          <w:tcPr>
            <w:tcW w:w="709"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Бирюкова Н.И.</w:t>
            </w:r>
          </w:p>
        </w:tc>
        <w:tc>
          <w:tcPr>
            <w:tcW w:w="708"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Бирюкова Н.И.</w:t>
            </w:r>
          </w:p>
        </w:tc>
        <w:tc>
          <w:tcPr>
            <w:tcW w:w="708"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Алиханов Э.М.</w:t>
            </w:r>
          </w:p>
        </w:tc>
        <w:tc>
          <w:tcPr>
            <w:tcW w:w="708"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Сулейманова Ш.З.</w:t>
            </w:r>
          </w:p>
        </w:tc>
        <w:tc>
          <w:tcPr>
            <w:tcW w:w="708" w:type="dxa"/>
            <w:textDirection w:val="btLr"/>
          </w:tcPr>
          <w:p w:rsidR="00E3306E" w:rsidRPr="00E3306E" w:rsidRDefault="00E3306E" w:rsidP="00E3306E">
            <w:pPr>
              <w:tabs>
                <w:tab w:val="left" w:pos="7635"/>
              </w:tabs>
              <w:ind w:left="113" w:right="113"/>
              <w:jc w:val="center"/>
              <w:rPr>
                <w:b/>
                <w:sz w:val="22"/>
                <w:szCs w:val="22"/>
              </w:rPr>
            </w:pPr>
            <w:r w:rsidRPr="00E3306E">
              <w:rPr>
                <w:b/>
                <w:sz w:val="22"/>
                <w:szCs w:val="22"/>
              </w:rPr>
              <w:t>Мусаева А.М.</w:t>
            </w:r>
          </w:p>
        </w:tc>
      </w:tr>
    </w:tbl>
    <w:p w:rsidR="00E3306E" w:rsidRPr="00E3306E" w:rsidRDefault="00E3306E" w:rsidP="00E3306E">
      <w:pPr>
        <w:tabs>
          <w:tab w:val="left" w:pos="7635"/>
        </w:tabs>
        <w:ind w:left="567"/>
        <w:jc w:val="both"/>
        <w:rPr>
          <w:szCs w:val="28"/>
        </w:rPr>
      </w:pPr>
    </w:p>
    <w:p w:rsidR="00B906F8" w:rsidRDefault="00B906F8" w:rsidP="00B40540">
      <w:pPr>
        <w:tabs>
          <w:tab w:val="left" w:pos="7635"/>
        </w:tabs>
        <w:ind w:left="709"/>
        <w:jc w:val="both"/>
        <w:rPr>
          <w:szCs w:val="28"/>
        </w:rPr>
      </w:pPr>
      <w:r>
        <w:rPr>
          <w:szCs w:val="28"/>
        </w:rPr>
        <w:t xml:space="preserve">     Основными </w:t>
      </w:r>
      <w:r w:rsidR="003E1166">
        <w:rPr>
          <w:szCs w:val="28"/>
        </w:rPr>
        <w:t>элементами контроля учебно-</w:t>
      </w:r>
      <w:r>
        <w:rPr>
          <w:szCs w:val="28"/>
        </w:rPr>
        <w:t>воспитательного процесса в прошедшем учебном году были:</w:t>
      </w:r>
    </w:p>
    <w:p w:rsidR="00B906F8" w:rsidRDefault="003E1166" w:rsidP="001307AA">
      <w:pPr>
        <w:numPr>
          <w:ilvl w:val="0"/>
          <w:numId w:val="3"/>
        </w:numPr>
        <w:tabs>
          <w:tab w:val="left" w:pos="7635"/>
        </w:tabs>
        <w:ind w:left="709"/>
        <w:jc w:val="both"/>
        <w:rPr>
          <w:szCs w:val="28"/>
        </w:rPr>
      </w:pPr>
      <w:r>
        <w:rPr>
          <w:szCs w:val="28"/>
        </w:rPr>
        <w:t>с</w:t>
      </w:r>
      <w:r w:rsidR="00B906F8">
        <w:rPr>
          <w:szCs w:val="28"/>
        </w:rPr>
        <w:t>остояние преподавания учебных предметов;</w:t>
      </w:r>
    </w:p>
    <w:p w:rsidR="00B906F8" w:rsidRDefault="003E1166" w:rsidP="001307AA">
      <w:pPr>
        <w:numPr>
          <w:ilvl w:val="0"/>
          <w:numId w:val="3"/>
        </w:numPr>
        <w:tabs>
          <w:tab w:val="left" w:pos="7635"/>
        </w:tabs>
        <w:ind w:left="709"/>
        <w:jc w:val="both"/>
        <w:rPr>
          <w:szCs w:val="28"/>
        </w:rPr>
      </w:pPr>
      <w:r>
        <w:rPr>
          <w:szCs w:val="28"/>
        </w:rPr>
        <w:t>к</w:t>
      </w:r>
      <w:r w:rsidR="00B906F8">
        <w:rPr>
          <w:szCs w:val="28"/>
        </w:rPr>
        <w:t>ачество ЗУН учащихся;</w:t>
      </w:r>
    </w:p>
    <w:p w:rsidR="003E1166" w:rsidRDefault="00995C43" w:rsidP="001307AA">
      <w:pPr>
        <w:numPr>
          <w:ilvl w:val="0"/>
          <w:numId w:val="3"/>
        </w:numPr>
        <w:tabs>
          <w:tab w:val="left" w:pos="7635"/>
        </w:tabs>
        <w:ind w:left="709"/>
        <w:jc w:val="both"/>
        <w:rPr>
          <w:szCs w:val="28"/>
        </w:rPr>
      </w:pPr>
      <w:r>
        <w:rPr>
          <w:szCs w:val="28"/>
        </w:rPr>
        <w:t>качество ведения школьной документации;</w:t>
      </w:r>
    </w:p>
    <w:p w:rsidR="00995C43" w:rsidRDefault="00995C43" w:rsidP="001307AA">
      <w:pPr>
        <w:numPr>
          <w:ilvl w:val="0"/>
          <w:numId w:val="3"/>
        </w:numPr>
        <w:tabs>
          <w:tab w:val="left" w:pos="7635"/>
        </w:tabs>
        <w:ind w:left="709"/>
        <w:jc w:val="both"/>
        <w:rPr>
          <w:szCs w:val="28"/>
        </w:rPr>
      </w:pPr>
      <w:r>
        <w:rPr>
          <w:szCs w:val="28"/>
        </w:rPr>
        <w:t>выполнение учебных программ;</w:t>
      </w:r>
    </w:p>
    <w:p w:rsidR="00995C43" w:rsidRDefault="00995C43" w:rsidP="001307AA">
      <w:pPr>
        <w:numPr>
          <w:ilvl w:val="0"/>
          <w:numId w:val="3"/>
        </w:numPr>
        <w:tabs>
          <w:tab w:val="left" w:pos="7635"/>
        </w:tabs>
        <w:ind w:left="709"/>
        <w:jc w:val="both"/>
        <w:rPr>
          <w:szCs w:val="28"/>
        </w:rPr>
      </w:pPr>
      <w:r>
        <w:rPr>
          <w:szCs w:val="28"/>
        </w:rPr>
        <w:lastRenderedPageBreak/>
        <w:t>подготовка и проведение итоговой аттестации обучающихся.</w:t>
      </w:r>
    </w:p>
    <w:p w:rsidR="00B906F8" w:rsidRDefault="00B906F8" w:rsidP="00B40540">
      <w:pPr>
        <w:tabs>
          <w:tab w:val="left" w:pos="7635"/>
        </w:tabs>
        <w:ind w:left="709"/>
        <w:jc w:val="both"/>
        <w:rPr>
          <w:szCs w:val="28"/>
        </w:rPr>
      </w:pPr>
    </w:p>
    <w:p w:rsidR="00995C43" w:rsidRDefault="00995C43" w:rsidP="00531F7B">
      <w:pPr>
        <w:tabs>
          <w:tab w:val="left" w:pos="7635"/>
        </w:tabs>
        <w:ind w:left="567" w:right="282"/>
        <w:jc w:val="both"/>
        <w:rPr>
          <w:szCs w:val="28"/>
        </w:rPr>
      </w:pPr>
      <w:r>
        <w:rPr>
          <w:szCs w:val="28"/>
        </w:rPr>
        <w:t xml:space="preserve">     Со стороны администрации ведется контроль над адаптационным периодом обучающихся 1, 5 классов.</w:t>
      </w:r>
    </w:p>
    <w:p w:rsidR="00EA5870" w:rsidRDefault="00995C43" w:rsidP="00531F7B">
      <w:pPr>
        <w:tabs>
          <w:tab w:val="left" w:pos="7635"/>
        </w:tabs>
        <w:ind w:left="567" w:right="282"/>
        <w:jc w:val="both"/>
        <w:rPr>
          <w:szCs w:val="28"/>
        </w:rPr>
      </w:pPr>
      <w:r>
        <w:rPr>
          <w:szCs w:val="28"/>
        </w:rPr>
        <w:t xml:space="preserve">     В гимназии – интернате созданы необходимые условия для обучения и воспитания школьников. Учебные занятия проводятся в 1 смену. Все школьники получают горячее и качественное питание. В 20</w:t>
      </w:r>
      <w:r w:rsidR="00DF30B9">
        <w:rPr>
          <w:szCs w:val="28"/>
        </w:rPr>
        <w:t>20</w:t>
      </w:r>
      <w:r>
        <w:rPr>
          <w:szCs w:val="28"/>
        </w:rPr>
        <w:t xml:space="preserve"> – 20</w:t>
      </w:r>
      <w:r w:rsidR="004F03F1">
        <w:rPr>
          <w:szCs w:val="28"/>
        </w:rPr>
        <w:t>2</w:t>
      </w:r>
      <w:r w:rsidR="00DF30B9">
        <w:rPr>
          <w:szCs w:val="28"/>
        </w:rPr>
        <w:t>1</w:t>
      </w:r>
      <w:r>
        <w:rPr>
          <w:szCs w:val="28"/>
        </w:rPr>
        <w:t xml:space="preserve"> учебном году работали кружки «Умелые руки», </w:t>
      </w:r>
      <w:r w:rsidR="002C20ED">
        <w:rPr>
          <w:szCs w:val="28"/>
        </w:rPr>
        <w:t xml:space="preserve">кружок </w:t>
      </w:r>
      <w:r>
        <w:rPr>
          <w:szCs w:val="28"/>
        </w:rPr>
        <w:t xml:space="preserve">«Художественной самодеятельности», </w:t>
      </w:r>
      <w:r w:rsidR="00480FB2">
        <w:rPr>
          <w:szCs w:val="28"/>
        </w:rPr>
        <w:t>«Шахматы»</w:t>
      </w:r>
      <w:r w:rsidR="00495DD0">
        <w:rPr>
          <w:szCs w:val="28"/>
        </w:rPr>
        <w:t>, «Волейбольный кружок»</w:t>
      </w:r>
      <w:r w:rsidR="004F03F1">
        <w:rPr>
          <w:szCs w:val="28"/>
        </w:rPr>
        <w:t>, «Бисероплетение»</w:t>
      </w:r>
      <w:r>
        <w:rPr>
          <w:szCs w:val="28"/>
        </w:rPr>
        <w:t>.</w:t>
      </w:r>
    </w:p>
    <w:p w:rsidR="00EF48E4" w:rsidRDefault="00EF48E4" w:rsidP="00531F7B">
      <w:pPr>
        <w:tabs>
          <w:tab w:val="left" w:pos="7635"/>
        </w:tabs>
        <w:ind w:left="567" w:right="282"/>
        <w:jc w:val="both"/>
        <w:rPr>
          <w:szCs w:val="28"/>
        </w:rPr>
      </w:pPr>
    </w:p>
    <w:p w:rsidR="00C42908" w:rsidRDefault="00EF48E4" w:rsidP="00531F7B">
      <w:pPr>
        <w:tabs>
          <w:tab w:val="left" w:pos="7635"/>
        </w:tabs>
        <w:ind w:left="567" w:right="282"/>
        <w:jc w:val="both"/>
        <w:rPr>
          <w:szCs w:val="28"/>
        </w:rPr>
      </w:pPr>
      <w:r>
        <w:rPr>
          <w:szCs w:val="28"/>
        </w:rPr>
        <w:t xml:space="preserve">     С целью контроля над выполнением гигиенических требований и условий обучения, недопустимости </w:t>
      </w:r>
      <w:r w:rsidR="000B2874">
        <w:rPr>
          <w:szCs w:val="28"/>
        </w:rPr>
        <w:t>перегрузок</w:t>
      </w:r>
      <w:r>
        <w:rPr>
          <w:szCs w:val="28"/>
        </w:rPr>
        <w:t xml:space="preserve"> обучающихся</w:t>
      </w:r>
      <w:r w:rsidR="00495DD0">
        <w:rPr>
          <w:szCs w:val="28"/>
        </w:rPr>
        <w:t>,</w:t>
      </w:r>
      <w:r>
        <w:rPr>
          <w:szCs w:val="28"/>
        </w:rPr>
        <w:t xml:space="preserve"> посещались учебные занятия, проводилось собеседование, проверялась документация. В ходе проведенного контроля выявлено, что обучение детей проводится с соблюдением требований.</w:t>
      </w:r>
    </w:p>
    <w:p w:rsidR="00EF48E4" w:rsidRDefault="00EF48E4" w:rsidP="00531F7B">
      <w:pPr>
        <w:tabs>
          <w:tab w:val="left" w:pos="7635"/>
        </w:tabs>
        <w:ind w:left="567"/>
        <w:jc w:val="both"/>
        <w:rPr>
          <w:szCs w:val="28"/>
        </w:rPr>
      </w:pPr>
    </w:p>
    <w:p w:rsidR="00C75E31" w:rsidRDefault="00C75E31" w:rsidP="00531F7B">
      <w:pPr>
        <w:tabs>
          <w:tab w:val="left" w:pos="993"/>
        </w:tabs>
        <w:ind w:left="567" w:firstLine="567"/>
        <w:jc w:val="both"/>
        <w:rPr>
          <w:szCs w:val="22"/>
        </w:rPr>
      </w:pPr>
      <w:r w:rsidRPr="00C75E31">
        <w:rPr>
          <w:szCs w:val="22"/>
        </w:rPr>
        <w:t xml:space="preserve">В рамках </w:t>
      </w:r>
      <w:r w:rsidRPr="00C75E31">
        <w:rPr>
          <w:b/>
          <w:szCs w:val="22"/>
        </w:rPr>
        <w:t>диагностического направления</w:t>
      </w:r>
      <w:r w:rsidRPr="00C75E31">
        <w:rPr>
          <w:szCs w:val="22"/>
        </w:rPr>
        <w:t xml:space="preserve"> деятельности была осуществлена стартовая диагностика учащихся 1–х (готовность к обучению, адаптация, развитие)</w:t>
      </w:r>
      <w:r>
        <w:rPr>
          <w:szCs w:val="22"/>
        </w:rPr>
        <w:t xml:space="preserve">. </w:t>
      </w:r>
    </w:p>
    <w:p w:rsidR="00C75E31" w:rsidRPr="00C75E31" w:rsidRDefault="00C75E31" w:rsidP="00531F7B">
      <w:pPr>
        <w:tabs>
          <w:tab w:val="left" w:pos="993"/>
        </w:tabs>
        <w:ind w:left="567" w:firstLine="567"/>
        <w:jc w:val="both"/>
        <w:rPr>
          <w:szCs w:val="22"/>
        </w:rPr>
      </w:pPr>
      <w:r w:rsidRPr="00C75E31">
        <w:rPr>
          <w:szCs w:val="22"/>
        </w:rPr>
        <w:t>Важным компонентом обучения ребенка в школе является его готовность к обучению. Готовность к обучению подразумевает несколько основных слагаемых:</w:t>
      </w:r>
    </w:p>
    <w:p w:rsidR="00C75E31" w:rsidRPr="00C75E31" w:rsidRDefault="00C75E31" w:rsidP="00531F7B">
      <w:pPr>
        <w:tabs>
          <w:tab w:val="left" w:pos="993"/>
        </w:tabs>
        <w:ind w:left="567" w:firstLine="567"/>
        <w:jc w:val="both"/>
        <w:rPr>
          <w:szCs w:val="22"/>
        </w:rPr>
      </w:pPr>
      <w:r w:rsidRPr="00C75E31">
        <w:rPr>
          <w:szCs w:val="22"/>
        </w:rPr>
        <w:t>- психологическая готовность;</w:t>
      </w:r>
    </w:p>
    <w:p w:rsidR="00C75E31" w:rsidRPr="00C75E31" w:rsidRDefault="00C75E31" w:rsidP="00531F7B">
      <w:pPr>
        <w:tabs>
          <w:tab w:val="left" w:pos="993"/>
        </w:tabs>
        <w:ind w:left="567" w:firstLine="567"/>
        <w:jc w:val="both"/>
        <w:rPr>
          <w:szCs w:val="22"/>
        </w:rPr>
      </w:pPr>
      <w:r w:rsidRPr="00C75E31">
        <w:rPr>
          <w:szCs w:val="22"/>
        </w:rPr>
        <w:t>- интеллектуальная готовность;</w:t>
      </w:r>
    </w:p>
    <w:p w:rsidR="00C75E31" w:rsidRPr="00C75E31" w:rsidRDefault="00C75E31" w:rsidP="00531F7B">
      <w:pPr>
        <w:tabs>
          <w:tab w:val="left" w:pos="993"/>
          <w:tab w:val="left" w:pos="6780"/>
        </w:tabs>
        <w:ind w:left="567" w:firstLine="567"/>
        <w:jc w:val="both"/>
        <w:rPr>
          <w:szCs w:val="22"/>
        </w:rPr>
      </w:pPr>
      <w:r w:rsidRPr="00C75E31">
        <w:rPr>
          <w:szCs w:val="22"/>
        </w:rPr>
        <w:t>- социальная готовность.</w:t>
      </w:r>
    </w:p>
    <w:p w:rsidR="00C75E31" w:rsidRPr="00C75E31" w:rsidRDefault="00C75E31" w:rsidP="00531F7B">
      <w:pPr>
        <w:tabs>
          <w:tab w:val="left" w:pos="993"/>
        </w:tabs>
        <w:ind w:left="567" w:firstLine="567"/>
        <w:jc w:val="both"/>
        <w:rPr>
          <w:szCs w:val="22"/>
        </w:rPr>
      </w:pPr>
      <w:r w:rsidRPr="00C75E31">
        <w:rPr>
          <w:szCs w:val="22"/>
        </w:rPr>
        <w:t>- педагогическая готовность (умение читать, считать, писать).</w:t>
      </w:r>
    </w:p>
    <w:p w:rsidR="00C75E31" w:rsidRPr="00C75E31" w:rsidRDefault="00C75E31" w:rsidP="00531F7B">
      <w:pPr>
        <w:tabs>
          <w:tab w:val="left" w:pos="993"/>
        </w:tabs>
        <w:ind w:left="567" w:firstLine="567"/>
        <w:jc w:val="both"/>
        <w:rPr>
          <w:szCs w:val="22"/>
        </w:rPr>
      </w:pPr>
      <w:r w:rsidRPr="00C75E31">
        <w:rPr>
          <w:szCs w:val="22"/>
        </w:rPr>
        <w:t xml:space="preserve">Под </w:t>
      </w:r>
      <w:r w:rsidRPr="00C75E31">
        <w:rPr>
          <w:b/>
          <w:szCs w:val="22"/>
        </w:rPr>
        <w:t xml:space="preserve">психологической готовностью </w:t>
      </w:r>
      <w:r w:rsidRPr="00C75E31">
        <w:rPr>
          <w:szCs w:val="22"/>
        </w:rPr>
        <w:t>к школьному обучению понимается необходимый и достаточный уровень психологического развития ребенка для освоения школьной программы в условиях обучения в коллективе сверстников.</w:t>
      </w:r>
    </w:p>
    <w:p w:rsidR="00C75E31" w:rsidRPr="00C75E31" w:rsidRDefault="00C75E31" w:rsidP="00531F7B">
      <w:pPr>
        <w:spacing w:after="135"/>
        <w:ind w:left="567"/>
        <w:rPr>
          <w:szCs w:val="22"/>
        </w:rPr>
      </w:pPr>
      <w:r w:rsidRPr="00C75E31">
        <w:rPr>
          <w:szCs w:val="22"/>
        </w:rPr>
        <w:t>В октябре-ноябре 20</w:t>
      </w:r>
      <w:r w:rsidR="009A6263">
        <w:rPr>
          <w:szCs w:val="22"/>
        </w:rPr>
        <w:t>20</w:t>
      </w:r>
      <w:r w:rsidRPr="00C75E31">
        <w:rPr>
          <w:szCs w:val="22"/>
        </w:rPr>
        <w:t xml:space="preserve"> года было проведено психодиагностическое обследование учащихся 1-х классов, в котором приняло участие </w:t>
      </w:r>
      <w:r w:rsidR="009A6263">
        <w:rPr>
          <w:szCs w:val="22"/>
        </w:rPr>
        <w:t>79</w:t>
      </w:r>
      <w:r w:rsidRPr="00C75E31">
        <w:rPr>
          <w:szCs w:val="22"/>
        </w:rPr>
        <w:t xml:space="preserve"> человек, из них: </w:t>
      </w:r>
      <w:r w:rsidR="009A6263">
        <w:rPr>
          <w:szCs w:val="22"/>
        </w:rPr>
        <w:t>40</w:t>
      </w:r>
      <w:r w:rsidRPr="00C75E31">
        <w:rPr>
          <w:szCs w:val="22"/>
        </w:rPr>
        <w:t xml:space="preserve"> учащихся 1 "А" класса, </w:t>
      </w:r>
      <w:r w:rsidR="009A6263">
        <w:rPr>
          <w:szCs w:val="22"/>
        </w:rPr>
        <w:t>39</w:t>
      </w:r>
      <w:r w:rsidRPr="00C75E31">
        <w:rPr>
          <w:szCs w:val="22"/>
        </w:rPr>
        <w:t xml:space="preserve"> учащихся 1 "Б" класса. </w:t>
      </w:r>
    </w:p>
    <w:p w:rsidR="00C75E31" w:rsidRPr="00C75E31" w:rsidRDefault="00C75E31" w:rsidP="00531F7B">
      <w:pPr>
        <w:spacing w:after="135"/>
        <w:ind w:left="567"/>
        <w:rPr>
          <w:szCs w:val="22"/>
        </w:rPr>
      </w:pPr>
      <w:r w:rsidRPr="00C75E31">
        <w:rPr>
          <w:b/>
          <w:i/>
          <w:szCs w:val="22"/>
        </w:rPr>
        <w:t xml:space="preserve">Цель исследования: </w:t>
      </w:r>
      <w:r w:rsidRPr="00C75E31">
        <w:rPr>
          <w:szCs w:val="22"/>
        </w:rPr>
        <w:t>исследование готовности к обучению в школе.</w:t>
      </w:r>
    </w:p>
    <w:p w:rsidR="00C75E31" w:rsidRPr="00C75E31" w:rsidRDefault="00C75E31" w:rsidP="00531F7B">
      <w:pPr>
        <w:spacing w:after="135"/>
        <w:ind w:left="567"/>
        <w:rPr>
          <w:szCs w:val="22"/>
        </w:rPr>
      </w:pPr>
      <w:r w:rsidRPr="00C75E31">
        <w:rPr>
          <w:b/>
          <w:i/>
          <w:szCs w:val="22"/>
        </w:rPr>
        <w:t>Задачи исследования:</w:t>
      </w:r>
    </w:p>
    <w:p w:rsidR="00C75E31" w:rsidRPr="00C75E31" w:rsidRDefault="00C75E31" w:rsidP="00531F7B">
      <w:pPr>
        <w:spacing w:after="135"/>
        <w:ind w:left="567"/>
        <w:rPr>
          <w:szCs w:val="22"/>
        </w:rPr>
      </w:pPr>
      <w:r w:rsidRPr="00C75E31">
        <w:rPr>
          <w:szCs w:val="22"/>
        </w:rPr>
        <w:t>Определение внутренней позиции школьников по отношению к учению.</w:t>
      </w:r>
    </w:p>
    <w:p w:rsidR="00C75E31" w:rsidRPr="00C75E31" w:rsidRDefault="00C75E31" w:rsidP="00531F7B">
      <w:pPr>
        <w:spacing w:after="135"/>
        <w:ind w:left="567"/>
        <w:rPr>
          <w:szCs w:val="22"/>
        </w:rPr>
      </w:pPr>
      <w:r w:rsidRPr="00C75E31">
        <w:rPr>
          <w:szCs w:val="22"/>
        </w:rPr>
        <w:t>Выявление способности ориентироваться в пространстве.</w:t>
      </w:r>
    </w:p>
    <w:p w:rsidR="00C75E31" w:rsidRPr="00C75E31" w:rsidRDefault="00C75E31" w:rsidP="00531F7B">
      <w:pPr>
        <w:spacing w:after="135"/>
        <w:ind w:left="567"/>
        <w:rPr>
          <w:szCs w:val="22"/>
        </w:rPr>
      </w:pPr>
      <w:r w:rsidRPr="00C75E31">
        <w:rPr>
          <w:szCs w:val="22"/>
        </w:rPr>
        <w:t>Выявление уровня развития внимания и памяти.</w:t>
      </w:r>
    </w:p>
    <w:p w:rsidR="00C75E31" w:rsidRPr="00C75E31" w:rsidRDefault="00C75E31" w:rsidP="00531F7B">
      <w:pPr>
        <w:spacing w:after="135"/>
        <w:ind w:left="567"/>
        <w:rPr>
          <w:szCs w:val="22"/>
        </w:rPr>
      </w:pPr>
      <w:r w:rsidRPr="00C75E31">
        <w:rPr>
          <w:szCs w:val="22"/>
        </w:rPr>
        <w:t>Определение общей осведомленности об окружающем мире.</w:t>
      </w:r>
    </w:p>
    <w:p w:rsidR="00C75E31" w:rsidRPr="00C75E31" w:rsidRDefault="00C75E31" w:rsidP="00531F7B">
      <w:pPr>
        <w:spacing w:after="135"/>
        <w:ind w:left="567"/>
        <w:rPr>
          <w:szCs w:val="22"/>
        </w:rPr>
      </w:pPr>
    </w:p>
    <w:p w:rsidR="00C75E31" w:rsidRPr="00C75E31" w:rsidRDefault="00C75E31" w:rsidP="00531F7B">
      <w:pPr>
        <w:spacing w:after="135"/>
        <w:ind w:left="567"/>
        <w:rPr>
          <w:szCs w:val="22"/>
        </w:rPr>
      </w:pPr>
      <w:r w:rsidRPr="00C75E31">
        <w:rPr>
          <w:szCs w:val="22"/>
          <w:u w:val="single"/>
        </w:rPr>
        <w:t>В ходе обследования были применены следующие диагностические методики:</w:t>
      </w:r>
    </w:p>
    <w:p w:rsidR="00C75E31" w:rsidRPr="00C75E31" w:rsidRDefault="00C75E31" w:rsidP="00531F7B">
      <w:pPr>
        <w:spacing w:after="135"/>
        <w:ind w:left="567"/>
        <w:rPr>
          <w:i/>
          <w:szCs w:val="22"/>
        </w:rPr>
      </w:pPr>
      <w:r w:rsidRPr="00C75E31">
        <w:rPr>
          <w:i/>
          <w:szCs w:val="22"/>
        </w:rPr>
        <w:t>Тест А.Е.Екжановой 6 методик</w:t>
      </w:r>
    </w:p>
    <w:p w:rsidR="00C75E31" w:rsidRPr="00C75E31" w:rsidRDefault="00C75E31" w:rsidP="00531F7B">
      <w:pPr>
        <w:spacing w:after="135"/>
        <w:ind w:left="567"/>
        <w:rPr>
          <w:i/>
          <w:szCs w:val="22"/>
        </w:rPr>
      </w:pPr>
      <w:r w:rsidRPr="00C75E31">
        <w:rPr>
          <w:i/>
          <w:szCs w:val="22"/>
        </w:rPr>
        <w:t>Методики: «Графический диктант».</w:t>
      </w:r>
    </w:p>
    <w:p w:rsidR="00C75E31" w:rsidRPr="00C75E31" w:rsidRDefault="00C75E31" w:rsidP="00531F7B">
      <w:pPr>
        <w:spacing w:after="135"/>
        <w:ind w:left="567"/>
        <w:rPr>
          <w:i/>
          <w:szCs w:val="22"/>
        </w:rPr>
      </w:pPr>
      <w:r w:rsidRPr="00C75E31">
        <w:rPr>
          <w:i/>
          <w:szCs w:val="22"/>
        </w:rPr>
        <w:t>Тест Керна Йирасека</w:t>
      </w:r>
    </w:p>
    <w:p w:rsidR="00C75E31" w:rsidRPr="00C75E31" w:rsidRDefault="00C75E31" w:rsidP="00531F7B">
      <w:pPr>
        <w:tabs>
          <w:tab w:val="left" w:pos="993"/>
        </w:tabs>
        <w:ind w:left="567"/>
        <w:jc w:val="both"/>
        <w:rPr>
          <w:szCs w:val="22"/>
        </w:rPr>
      </w:pPr>
      <w:r w:rsidRPr="00C75E31">
        <w:rPr>
          <w:i/>
          <w:szCs w:val="22"/>
        </w:rPr>
        <w:t>Тест Венгера «10слов» на выявление уровня развития памяти</w:t>
      </w:r>
    </w:p>
    <w:p w:rsidR="00C75E31" w:rsidRDefault="00C75E31" w:rsidP="00C75E31">
      <w:pPr>
        <w:spacing w:after="200" w:line="276" w:lineRule="auto"/>
        <w:ind w:left="927"/>
        <w:jc w:val="right"/>
        <w:rPr>
          <w:i/>
          <w:szCs w:val="22"/>
        </w:rPr>
      </w:pPr>
    </w:p>
    <w:p w:rsidR="00531F7B" w:rsidRDefault="00531F7B" w:rsidP="00C75E31">
      <w:pPr>
        <w:spacing w:after="200" w:line="276" w:lineRule="auto"/>
        <w:ind w:left="927"/>
        <w:jc w:val="right"/>
        <w:rPr>
          <w:i/>
          <w:szCs w:val="22"/>
        </w:rPr>
      </w:pPr>
    </w:p>
    <w:p w:rsidR="00531F7B" w:rsidRDefault="00531F7B" w:rsidP="00C75E31">
      <w:pPr>
        <w:spacing w:after="200" w:line="276" w:lineRule="auto"/>
        <w:ind w:left="927"/>
        <w:jc w:val="right"/>
        <w:rPr>
          <w:i/>
          <w:szCs w:val="22"/>
        </w:rPr>
      </w:pPr>
    </w:p>
    <w:p w:rsidR="00531F7B" w:rsidRPr="00C75E31" w:rsidRDefault="00531F7B" w:rsidP="00C75E31">
      <w:pPr>
        <w:spacing w:after="200" w:line="276" w:lineRule="auto"/>
        <w:ind w:left="927"/>
        <w:jc w:val="right"/>
        <w:rPr>
          <w:i/>
          <w:szCs w:val="22"/>
        </w:rPr>
      </w:pPr>
    </w:p>
    <w:p w:rsidR="00C75E31" w:rsidRDefault="00C75E31" w:rsidP="00C75E31">
      <w:pPr>
        <w:spacing w:after="200" w:line="276" w:lineRule="auto"/>
        <w:ind w:left="927"/>
        <w:jc w:val="right"/>
        <w:rPr>
          <w:i/>
          <w:szCs w:val="22"/>
        </w:rPr>
      </w:pPr>
      <w:r w:rsidRPr="00C75E31">
        <w:rPr>
          <w:i/>
          <w:szCs w:val="22"/>
        </w:rPr>
        <w:t>Таблица 1. Сводные результаты изучения социально-психологической адаптации ребенка к школе учащихся 1-х классов.</w:t>
      </w:r>
    </w:p>
    <w:p w:rsidR="00531F7B" w:rsidRPr="00C75E31" w:rsidRDefault="00531F7B" w:rsidP="00C75E31">
      <w:pPr>
        <w:spacing w:after="200" w:line="276" w:lineRule="auto"/>
        <w:ind w:left="927"/>
        <w:jc w:val="right"/>
        <w:rPr>
          <w:i/>
          <w:szCs w:val="22"/>
        </w:rPr>
      </w:pPr>
    </w:p>
    <w:tbl>
      <w:tblPr>
        <w:tblW w:w="0" w:type="auto"/>
        <w:tblInd w:w="98" w:type="dxa"/>
        <w:tblCellMar>
          <w:left w:w="10" w:type="dxa"/>
          <w:right w:w="10" w:type="dxa"/>
        </w:tblCellMar>
        <w:tblLook w:val="0000" w:firstRow="0" w:lastRow="0" w:firstColumn="0" w:lastColumn="0" w:noHBand="0" w:noVBand="0"/>
      </w:tblPr>
      <w:tblGrid>
        <w:gridCol w:w="1380"/>
        <w:gridCol w:w="1053"/>
        <w:gridCol w:w="1046"/>
        <w:gridCol w:w="1045"/>
        <w:gridCol w:w="1045"/>
        <w:gridCol w:w="1043"/>
        <w:gridCol w:w="1043"/>
        <w:gridCol w:w="1041"/>
        <w:gridCol w:w="1041"/>
      </w:tblGrid>
      <w:tr w:rsidR="00C75E31" w:rsidRPr="00630451" w:rsidTr="00C75E31">
        <w:trPr>
          <w:trHeight w:val="1"/>
        </w:trPr>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Всего учащихся 1-х классов</w:t>
            </w:r>
          </w:p>
        </w:tc>
        <w:tc>
          <w:tcPr>
            <w:tcW w:w="20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обследовано</w:t>
            </w:r>
          </w:p>
        </w:tc>
        <w:tc>
          <w:tcPr>
            <w:tcW w:w="20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Высокий уровень адаптации</w:t>
            </w:r>
          </w:p>
        </w:tc>
        <w:tc>
          <w:tcPr>
            <w:tcW w:w="20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Средний уровень адаптации</w:t>
            </w:r>
          </w:p>
        </w:tc>
        <w:tc>
          <w:tcPr>
            <w:tcW w:w="20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Низкий уровень адаптации</w:t>
            </w:r>
          </w:p>
        </w:tc>
      </w:tr>
      <w:tr w:rsidR="00C75E31" w:rsidRPr="00630451" w:rsidTr="00C75E31">
        <w:trPr>
          <w:trHeight w:val="1"/>
        </w:trPr>
        <w:tc>
          <w:tcPr>
            <w:tcW w:w="13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sz w:val="24"/>
              </w:rPr>
            </w:pPr>
          </w:p>
          <w:p w:rsidR="00C75E31" w:rsidRPr="00630451" w:rsidRDefault="00C75E31" w:rsidP="00630451">
            <w:pPr>
              <w:rPr>
                <w:sz w:val="24"/>
              </w:rPr>
            </w:pPr>
            <w:r w:rsidRPr="00630451">
              <w:rPr>
                <w:sz w:val="24"/>
              </w:rPr>
              <w:t xml:space="preserve">1 "А" </w:t>
            </w:r>
          </w:p>
          <w:p w:rsidR="00C75E31" w:rsidRPr="00630451" w:rsidRDefault="00C75E31" w:rsidP="00630451">
            <w:pPr>
              <w:rPr>
                <w:sz w:val="24"/>
              </w:rPr>
            </w:pPr>
            <w:r w:rsidRPr="00630451">
              <w:rPr>
                <w:sz w:val="24"/>
              </w:rPr>
              <w:t>1 "Б"</w:t>
            </w:r>
          </w:p>
          <w:p w:rsidR="00C75E31" w:rsidRPr="00630451" w:rsidRDefault="00C75E31" w:rsidP="00630451">
            <w:pPr>
              <w:rPr>
                <w:sz w:val="24"/>
              </w:rPr>
            </w:pPr>
            <w:r w:rsidRPr="00630451">
              <w:rPr>
                <w:sz w:val="24"/>
              </w:rPr>
              <w:t xml:space="preserve">1 "В" </w:t>
            </w:r>
          </w:p>
          <w:p w:rsidR="00C75E31" w:rsidRPr="00630451" w:rsidRDefault="00C75E31" w:rsidP="00630451">
            <w:pPr>
              <w:rPr>
                <w:rFonts w:eastAsiaTheme="minorEastAsia"/>
                <w:sz w:val="24"/>
              </w:rPr>
            </w:pP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Кол-во</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Кол-во</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Кол-во</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Кол-во</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rFonts w:eastAsiaTheme="minorEastAsia"/>
                <w:sz w:val="24"/>
              </w:rPr>
            </w:pPr>
            <w:r w:rsidRPr="00630451">
              <w:rPr>
                <w:sz w:val="24"/>
              </w:rPr>
              <w:t>%</w:t>
            </w:r>
          </w:p>
        </w:tc>
      </w:tr>
      <w:tr w:rsidR="00C75E31" w:rsidRPr="00630451" w:rsidTr="0020197B">
        <w:trPr>
          <w:trHeight w:val="1141"/>
        </w:trPr>
        <w:tc>
          <w:tcPr>
            <w:tcW w:w="13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5E31" w:rsidRPr="00630451" w:rsidRDefault="00C75E31" w:rsidP="00630451">
            <w:pPr>
              <w:jc w:val="center"/>
              <w:rPr>
                <w:rFonts w:eastAsia="Calibri"/>
                <w:sz w:val="24"/>
              </w:rPr>
            </w:pP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sz w:val="24"/>
              </w:rPr>
            </w:pPr>
            <w:r w:rsidRPr="00630451">
              <w:rPr>
                <w:sz w:val="24"/>
              </w:rPr>
              <w:t>27</w:t>
            </w:r>
          </w:p>
          <w:p w:rsidR="0020197B" w:rsidRDefault="00C75E31" w:rsidP="00630451">
            <w:pPr>
              <w:rPr>
                <w:sz w:val="24"/>
              </w:rPr>
            </w:pPr>
            <w:r w:rsidRPr="00630451">
              <w:rPr>
                <w:sz w:val="24"/>
              </w:rPr>
              <w:t>31</w:t>
            </w:r>
          </w:p>
          <w:p w:rsidR="00C75E31" w:rsidRPr="0020197B" w:rsidRDefault="00C75E31" w:rsidP="00630451">
            <w:pPr>
              <w:rPr>
                <w:sz w:val="24"/>
              </w:rPr>
            </w:pPr>
            <w:r w:rsidRPr="00630451">
              <w:rPr>
                <w:sz w:val="24"/>
              </w:rPr>
              <w:t>27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sz w:val="24"/>
              </w:rPr>
            </w:pPr>
            <w:r w:rsidRPr="00630451">
              <w:rPr>
                <w:sz w:val="24"/>
              </w:rPr>
              <w:t>100%</w:t>
            </w:r>
          </w:p>
          <w:p w:rsidR="00C75E31" w:rsidRPr="00630451" w:rsidRDefault="00C75E31" w:rsidP="00630451">
            <w:pPr>
              <w:rPr>
                <w:sz w:val="24"/>
              </w:rPr>
            </w:pPr>
            <w:r w:rsidRPr="00630451">
              <w:rPr>
                <w:sz w:val="24"/>
              </w:rPr>
              <w:t>100%</w:t>
            </w:r>
          </w:p>
          <w:p w:rsidR="00C75E31" w:rsidRPr="00630451" w:rsidRDefault="00C75E31" w:rsidP="00630451">
            <w:pPr>
              <w:rPr>
                <w:rFonts w:eastAsiaTheme="minorEastAsia"/>
                <w:sz w:val="24"/>
              </w:rPr>
            </w:pPr>
            <w:r w:rsidRPr="00630451">
              <w:rPr>
                <w:sz w:val="24"/>
              </w:rPr>
              <w:t>100%</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sz w:val="24"/>
              </w:rPr>
            </w:pPr>
            <w:r w:rsidRPr="00630451">
              <w:rPr>
                <w:sz w:val="24"/>
              </w:rPr>
              <w:t>15</w:t>
            </w:r>
          </w:p>
          <w:p w:rsidR="00C75E31" w:rsidRPr="00630451" w:rsidRDefault="00C75E31" w:rsidP="00630451">
            <w:pPr>
              <w:rPr>
                <w:sz w:val="24"/>
              </w:rPr>
            </w:pPr>
            <w:r w:rsidRPr="00630451">
              <w:rPr>
                <w:sz w:val="24"/>
              </w:rPr>
              <w:t>14</w:t>
            </w:r>
          </w:p>
          <w:p w:rsidR="00C75E31" w:rsidRPr="00630451" w:rsidRDefault="00C75E31" w:rsidP="00630451">
            <w:pPr>
              <w:rPr>
                <w:rFonts w:eastAsiaTheme="minorEastAsia"/>
                <w:sz w:val="24"/>
              </w:rPr>
            </w:pPr>
            <w:r w:rsidRPr="00630451">
              <w:rPr>
                <w:rFonts w:eastAsia="Calibri"/>
                <w:sz w:val="24"/>
              </w:rPr>
              <w:t>13</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sz w:val="24"/>
              </w:rPr>
            </w:pPr>
            <w:r w:rsidRPr="00630451">
              <w:rPr>
                <w:sz w:val="24"/>
              </w:rPr>
              <w:t xml:space="preserve"> 55%</w:t>
            </w:r>
          </w:p>
          <w:p w:rsidR="00C75E31" w:rsidRPr="00630451" w:rsidRDefault="00C75E31" w:rsidP="00630451">
            <w:pPr>
              <w:rPr>
                <w:sz w:val="24"/>
              </w:rPr>
            </w:pPr>
            <w:r w:rsidRPr="00630451">
              <w:rPr>
                <w:sz w:val="24"/>
              </w:rPr>
              <w:t>45%</w:t>
            </w:r>
          </w:p>
          <w:p w:rsidR="00C75E31" w:rsidRPr="00630451" w:rsidRDefault="00C75E31" w:rsidP="00630451">
            <w:pPr>
              <w:rPr>
                <w:rFonts w:eastAsiaTheme="minorEastAsia"/>
                <w:sz w:val="24"/>
              </w:rPr>
            </w:pPr>
            <w:r w:rsidRPr="00630451">
              <w:rPr>
                <w:rFonts w:eastAsia="Calibri"/>
                <w:sz w:val="24"/>
              </w:rPr>
              <w:t>48%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sz w:val="24"/>
              </w:rPr>
            </w:pPr>
            <w:r w:rsidRPr="00630451">
              <w:rPr>
                <w:sz w:val="24"/>
              </w:rPr>
              <w:t>10</w:t>
            </w:r>
          </w:p>
          <w:p w:rsidR="00C75E31" w:rsidRPr="00630451" w:rsidRDefault="00C75E31" w:rsidP="00630451">
            <w:pPr>
              <w:rPr>
                <w:sz w:val="24"/>
              </w:rPr>
            </w:pPr>
            <w:r w:rsidRPr="00630451">
              <w:rPr>
                <w:sz w:val="24"/>
              </w:rPr>
              <w:t>17</w:t>
            </w:r>
          </w:p>
          <w:p w:rsidR="00C75E31" w:rsidRPr="00630451" w:rsidRDefault="00C75E31" w:rsidP="00630451">
            <w:pPr>
              <w:rPr>
                <w:rFonts w:eastAsiaTheme="minorEastAsia"/>
                <w:sz w:val="24"/>
              </w:rPr>
            </w:pPr>
            <w:r w:rsidRPr="00630451">
              <w:rPr>
                <w:rFonts w:eastAsia="Calibri"/>
                <w:sz w:val="24"/>
              </w:rPr>
              <w:t>13</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sz w:val="24"/>
              </w:rPr>
            </w:pPr>
            <w:r w:rsidRPr="00630451">
              <w:rPr>
                <w:sz w:val="24"/>
              </w:rPr>
              <w:t>37 %</w:t>
            </w:r>
          </w:p>
          <w:p w:rsidR="00C75E31" w:rsidRPr="00630451" w:rsidRDefault="00C75E31" w:rsidP="00630451">
            <w:pPr>
              <w:rPr>
                <w:sz w:val="24"/>
              </w:rPr>
            </w:pPr>
            <w:r w:rsidRPr="00630451">
              <w:rPr>
                <w:sz w:val="24"/>
              </w:rPr>
              <w:t>55%</w:t>
            </w:r>
          </w:p>
          <w:p w:rsidR="00C75E31" w:rsidRPr="00630451" w:rsidRDefault="00C75E31" w:rsidP="00630451">
            <w:pPr>
              <w:rPr>
                <w:rFonts w:eastAsiaTheme="minorEastAsia"/>
                <w:sz w:val="24"/>
              </w:rPr>
            </w:pPr>
            <w:r w:rsidRPr="00630451">
              <w:rPr>
                <w:rFonts w:eastAsia="Calibri"/>
                <w:sz w:val="24"/>
              </w:rPr>
              <w:t>48%</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sz w:val="24"/>
              </w:rPr>
            </w:pPr>
            <w:r w:rsidRPr="00630451">
              <w:rPr>
                <w:sz w:val="24"/>
              </w:rPr>
              <w:t>2</w:t>
            </w:r>
          </w:p>
          <w:p w:rsidR="00C75E31" w:rsidRPr="00630451" w:rsidRDefault="00C75E31" w:rsidP="00630451">
            <w:pPr>
              <w:rPr>
                <w:rFonts w:eastAsia="Calibri"/>
                <w:sz w:val="24"/>
              </w:rPr>
            </w:pPr>
            <w:r w:rsidRPr="00630451">
              <w:rPr>
                <w:rFonts w:eastAsia="Calibri"/>
                <w:sz w:val="24"/>
              </w:rPr>
              <w:t>-</w:t>
            </w:r>
          </w:p>
          <w:p w:rsidR="00C75E31" w:rsidRPr="00630451" w:rsidRDefault="00C75E31" w:rsidP="00630451">
            <w:pPr>
              <w:rPr>
                <w:rFonts w:eastAsiaTheme="minorEastAsia"/>
                <w:sz w:val="24"/>
              </w:rPr>
            </w:pPr>
            <w:r w:rsidRPr="00630451">
              <w:rPr>
                <w:rFonts w:eastAsia="Calibri"/>
                <w:sz w:val="24"/>
              </w:rPr>
              <w:t>1</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5E31" w:rsidRPr="00630451" w:rsidRDefault="00C75E31" w:rsidP="00630451">
            <w:pPr>
              <w:rPr>
                <w:sz w:val="24"/>
              </w:rPr>
            </w:pPr>
            <w:r w:rsidRPr="00630451">
              <w:rPr>
                <w:sz w:val="24"/>
              </w:rPr>
              <w:t xml:space="preserve"> 8%</w:t>
            </w:r>
          </w:p>
          <w:p w:rsidR="00C75E31" w:rsidRPr="00630451" w:rsidRDefault="00C75E31" w:rsidP="00630451">
            <w:pPr>
              <w:rPr>
                <w:sz w:val="24"/>
              </w:rPr>
            </w:pPr>
            <w:r w:rsidRPr="00630451">
              <w:rPr>
                <w:sz w:val="24"/>
              </w:rPr>
              <w:t>-</w:t>
            </w:r>
          </w:p>
          <w:p w:rsidR="00C75E31" w:rsidRPr="00630451" w:rsidRDefault="00C75E31" w:rsidP="00630451">
            <w:pPr>
              <w:rPr>
                <w:rFonts w:eastAsiaTheme="minorEastAsia"/>
                <w:sz w:val="24"/>
              </w:rPr>
            </w:pPr>
            <w:r w:rsidRPr="00630451">
              <w:rPr>
                <w:sz w:val="24"/>
              </w:rPr>
              <w:t>4%</w:t>
            </w:r>
          </w:p>
        </w:tc>
      </w:tr>
    </w:tbl>
    <w:p w:rsidR="00C75E31" w:rsidRPr="00C75E31" w:rsidRDefault="00C75E31" w:rsidP="00C75E31">
      <w:pPr>
        <w:tabs>
          <w:tab w:val="left" w:pos="993"/>
        </w:tabs>
        <w:ind w:firstLine="567"/>
        <w:jc w:val="both"/>
        <w:rPr>
          <w:szCs w:val="22"/>
        </w:rPr>
      </w:pPr>
    </w:p>
    <w:p w:rsidR="00C75E31" w:rsidRPr="00C75E31" w:rsidRDefault="00C75E31" w:rsidP="00C75E31">
      <w:pPr>
        <w:tabs>
          <w:tab w:val="left" w:pos="993"/>
        </w:tabs>
        <w:ind w:firstLine="567"/>
        <w:rPr>
          <w:szCs w:val="22"/>
        </w:rPr>
      </w:pPr>
    </w:p>
    <w:p w:rsidR="00C75E31" w:rsidRPr="00C75E31" w:rsidRDefault="00C75E31" w:rsidP="00531F7B">
      <w:pPr>
        <w:tabs>
          <w:tab w:val="left" w:pos="993"/>
        </w:tabs>
        <w:ind w:left="426" w:firstLine="567"/>
        <w:jc w:val="both"/>
        <w:rPr>
          <w:szCs w:val="22"/>
        </w:rPr>
      </w:pPr>
      <w:r w:rsidRPr="00C75E31">
        <w:rPr>
          <w:szCs w:val="22"/>
        </w:rPr>
        <w:t>Согласно Федеральному государственному образовательному стандарту начального общего образования (ФГОС НОО) устанавливаются требования к результатам обучающихся, освоивших основную образовательную программу начального общего образования: личностным, предметным и метапредметным. В соответствии с этим было проведено групповое обследование детей, с целью выявления уровня развития УУД и выработки рекомендаций по дальнейшему обучению и развитию учащихся.</w:t>
      </w:r>
    </w:p>
    <w:p w:rsidR="00C75E31" w:rsidRPr="00C75E31" w:rsidRDefault="00C75E31" w:rsidP="00531F7B">
      <w:pPr>
        <w:tabs>
          <w:tab w:val="left" w:pos="993"/>
        </w:tabs>
        <w:ind w:left="426" w:firstLine="567"/>
        <w:jc w:val="both"/>
        <w:rPr>
          <w:szCs w:val="22"/>
        </w:rPr>
      </w:pPr>
      <w:r w:rsidRPr="00C75E31">
        <w:rPr>
          <w:szCs w:val="22"/>
        </w:rPr>
        <w:t>В обследовании приняло 100 % учащихся 1-х классов. Для оценки УУД были выбраны следующие методы и методики:</w:t>
      </w:r>
    </w:p>
    <w:p w:rsidR="00C75E31" w:rsidRPr="00C75E31" w:rsidRDefault="00C75E31" w:rsidP="00531F7B">
      <w:pPr>
        <w:numPr>
          <w:ilvl w:val="0"/>
          <w:numId w:val="19"/>
        </w:numPr>
        <w:tabs>
          <w:tab w:val="left" w:pos="993"/>
        </w:tabs>
        <w:spacing w:after="200" w:line="276" w:lineRule="auto"/>
        <w:ind w:left="426" w:firstLine="567"/>
        <w:jc w:val="both"/>
        <w:rPr>
          <w:szCs w:val="22"/>
        </w:rPr>
      </w:pPr>
      <w:r w:rsidRPr="00C75E31">
        <w:rPr>
          <w:szCs w:val="22"/>
        </w:rPr>
        <w:t>Регулятивные УУД:</w:t>
      </w:r>
    </w:p>
    <w:p w:rsidR="00C75E31" w:rsidRPr="00C75E31" w:rsidRDefault="00C75E31" w:rsidP="00531F7B">
      <w:pPr>
        <w:tabs>
          <w:tab w:val="left" w:pos="993"/>
        </w:tabs>
        <w:ind w:left="426" w:firstLine="567"/>
        <w:jc w:val="both"/>
        <w:rPr>
          <w:szCs w:val="22"/>
        </w:rPr>
      </w:pPr>
      <w:r w:rsidRPr="00C75E31">
        <w:rPr>
          <w:szCs w:val="22"/>
        </w:rPr>
        <w:t>- Подражание письменным буквам (К.Йирасека)</w:t>
      </w:r>
    </w:p>
    <w:p w:rsidR="00C75E31" w:rsidRPr="00C75E31" w:rsidRDefault="00C75E31" w:rsidP="00531F7B">
      <w:pPr>
        <w:tabs>
          <w:tab w:val="left" w:pos="993"/>
        </w:tabs>
        <w:ind w:left="426" w:firstLine="567"/>
        <w:jc w:val="both"/>
        <w:rPr>
          <w:szCs w:val="22"/>
        </w:rPr>
      </w:pPr>
      <w:r w:rsidRPr="00C75E31">
        <w:rPr>
          <w:szCs w:val="22"/>
        </w:rPr>
        <w:t>- Графический диктант. Эльконина</w:t>
      </w:r>
    </w:p>
    <w:p w:rsidR="00C75E31" w:rsidRPr="00C75E31" w:rsidRDefault="00C75E31" w:rsidP="00531F7B">
      <w:pPr>
        <w:tabs>
          <w:tab w:val="left" w:pos="993"/>
        </w:tabs>
        <w:ind w:left="426" w:firstLine="567"/>
        <w:jc w:val="both"/>
        <w:rPr>
          <w:szCs w:val="22"/>
        </w:rPr>
      </w:pPr>
    </w:p>
    <w:p w:rsidR="00C75E31" w:rsidRPr="00C75E31" w:rsidRDefault="00C75E31" w:rsidP="00531F7B">
      <w:pPr>
        <w:tabs>
          <w:tab w:val="left" w:pos="993"/>
        </w:tabs>
        <w:ind w:left="426" w:firstLine="567"/>
        <w:jc w:val="both"/>
        <w:rPr>
          <w:szCs w:val="22"/>
        </w:rPr>
      </w:pPr>
      <w:r w:rsidRPr="00C75E31">
        <w:rPr>
          <w:szCs w:val="22"/>
        </w:rPr>
        <w:t>2. Коммуникативные УУД:</w:t>
      </w:r>
    </w:p>
    <w:p w:rsidR="00C75E31" w:rsidRPr="00C75E31" w:rsidRDefault="00C75E31" w:rsidP="00531F7B">
      <w:pPr>
        <w:tabs>
          <w:tab w:val="left" w:pos="993"/>
        </w:tabs>
        <w:ind w:left="426" w:firstLine="567"/>
        <w:jc w:val="both"/>
        <w:rPr>
          <w:szCs w:val="22"/>
        </w:rPr>
      </w:pPr>
      <w:r w:rsidRPr="00C75E31">
        <w:rPr>
          <w:szCs w:val="22"/>
        </w:rPr>
        <w:t>- Проективная методика Детский сад- школа. Мой портрет.</w:t>
      </w:r>
    </w:p>
    <w:p w:rsidR="00C75E31" w:rsidRPr="00C75E31" w:rsidRDefault="00C75E31" w:rsidP="00531F7B">
      <w:pPr>
        <w:tabs>
          <w:tab w:val="left" w:pos="993"/>
        </w:tabs>
        <w:ind w:left="426" w:firstLine="567"/>
        <w:jc w:val="both"/>
        <w:rPr>
          <w:szCs w:val="22"/>
        </w:rPr>
      </w:pPr>
      <w:r w:rsidRPr="00C75E31">
        <w:rPr>
          <w:szCs w:val="22"/>
        </w:rPr>
        <w:t xml:space="preserve">   Моя семья</w:t>
      </w:r>
    </w:p>
    <w:p w:rsidR="00C75E31" w:rsidRPr="00C75E31" w:rsidRDefault="00C75E31" w:rsidP="00531F7B">
      <w:pPr>
        <w:tabs>
          <w:tab w:val="left" w:pos="993"/>
        </w:tabs>
        <w:ind w:left="426" w:firstLine="567"/>
        <w:jc w:val="both"/>
        <w:rPr>
          <w:szCs w:val="22"/>
        </w:rPr>
      </w:pPr>
      <w:r w:rsidRPr="00C75E31">
        <w:rPr>
          <w:szCs w:val="22"/>
        </w:rPr>
        <w:t>3. Познавательные УУД:</w:t>
      </w:r>
    </w:p>
    <w:p w:rsidR="00C75E31" w:rsidRPr="00C75E31" w:rsidRDefault="00C75E31" w:rsidP="00531F7B">
      <w:pPr>
        <w:tabs>
          <w:tab w:val="left" w:pos="993"/>
        </w:tabs>
        <w:ind w:left="426" w:firstLine="567"/>
        <w:jc w:val="both"/>
        <w:rPr>
          <w:szCs w:val="22"/>
        </w:rPr>
      </w:pPr>
      <w:r w:rsidRPr="00C75E31">
        <w:rPr>
          <w:szCs w:val="22"/>
        </w:rPr>
        <w:t>- Оценка зрительной и слуховой памяти;</w:t>
      </w:r>
    </w:p>
    <w:p w:rsidR="00C75E31" w:rsidRPr="00C75E31" w:rsidRDefault="00C75E31" w:rsidP="00531F7B">
      <w:pPr>
        <w:tabs>
          <w:tab w:val="left" w:pos="993"/>
        </w:tabs>
        <w:ind w:left="426" w:firstLine="567"/>
        <w:jc w:val="both"/>
        <w:rPr>
          <w:szCs w:val="22"/>
        </w:rPr>
      </w:pPr>
      <w:r w:rsidRPr="00C75E31">
        <w:rPr>
          <w:szCs w:val="22"/>
        </w:rPr>
        <w:t>- «10" слов</w:t>
      </w:r>
      <w:r w:rsidR="0020197B">
        <w:rPr>
          <w:szCs w:val="22"/>
        </w:rPr>
        <w:t xml:space="preserve"> </w:t>
      </w:r>
      <w:r w:rsidRPr="00C75E31">
        <w:rPr>
          <w:szCs w:val="22"/>
        </w:rPr>
        <w:t>"Тест Венгера на выявление уровня развития памяти</w:t>
      </w:r>
      <w:r w:rsidR="00FE2004">
        <w:rPr>
          <w:szCs w:val="22"/>
        </w:rPr>
        <w:t>.</w:t>
      </w:r>
    </w:p>
    <w:p w:rsidR="00C75E31" w:rsidRPr="00C75E31" w:rsidRDefault="00C75E31" w:rsidP="00531F7B">
      <w:pPr>
        <w:tabs>
          <w:tab w:val="left" w:pos="993"/>
        </w:tabs>
        <w:ind w:left="426" w:firstLine="567"/>
        <w:jc w:val="both"/>
        <w:rPr>
          <w:szCs w:val="22"/>
        </w:rPr>
      </w:pPr>
      <w:r w:rsidRPr="00C75E31">
        <w:rPr>
          <w:szCs w:val="22"/>
        </w:rPr>
        <w:t>4. Личностные УУД:</w:t>
      </w:r>
    </w:p>
    <w:p w:rsidR="00C75E31" w:rsidRPr="00C75E31" w:rsidRDefault="00C75E31" w:rsidP="00531F7B">
      <w:pPr>
        <w:tabs>
          <w:tab w:val="left" w:pos="993"/>
        </w:tabs>
        <w:ind w:left="426" w:firstLine="567"/>
        <w:jc w:val="both"/>
        <w:rPr>
          <w:szCs w:val="22"/>
        </w:rPr>
      </w:pPr>
      <w:r w:rsidRPr="00C75E31">
        <w:rPr>
          <w:szCs w:val="22"/>
        </w:rPr>
        <w:t xml:space="preserve">- Рисунок человека </w:t>
      </w:r>
    </w:p>
    <w:p w:rsidR="00C75E31" w:rsidRPr="00C75E31" w:rsidRDefault="00C75E31" w:rsidP="00531F7B">
      <w:pPr>
        <w:tabs>
          <w:tab w:val="left" w:pos="993"/>
        </w:tabs>
        <w:ind w:left="426" w:firstLine="567"/>
        <w:jc w:val="both"/>
        <w:rPr>
          <w:szCs w:val="22"/>
        </w:rPr>
      </w:pPr>
      <w:r w:rsidRPr="00C75E31">
        <w:rPr>
          <w:szCs w:val="22"/>
        </w:rPr>
        <w:t>Также использовались метод беседы и наблюдения, тренинги.</w:t>
      </w:r>
    </w:p>
    <w:p w:rsidR="00C75E31" w:rsidRPr="00C75E31" w:rsidRDefault="00C75E31" w:rsidP="00531F7B">
      <w:pPr>
        <w:tabs>
          <w:tab w:val="left" w:pos="993"/>
        </w:tabs>
        <w:ind w:left="426" w:firstLine="567"/>
        <w:jc w:val="both"/>
        <w:rPr>
          <w:szCs w:val="22"/>
        </w:rPr>
      </w:pPr>
      <w:r w:rsidRPr="00C75E31">
        <w:rPr>
          <w:szCs w:val="22"/>
        </w:rPr>
        <w:t xml:space="preserve"> Результат психологической готовности к обучению в школе по приказу Минобра в1 а классе- 14 -детей 52% с высоким уровнем: 10- 37% со средним уровнем, 3- 11% с ниже среднего уровнем.1 б классе 7-23% с высоким, 17-57.8% со средним уровнем, 5-16</w:t>
      </w:r>
      <w:proofErr w:type="gramStart"/>
      <w:r w:rsidRPr="00C75E31">
        <w:rPr>
          <w:szCs w:val="22"/>
        </w:rPr>
        <w:t>% ,с</w:t>
      </w:r>
      <w:proofErr w:type="gramEnd"/>
      <w:r w:rsidRPr="00C75E31">
        <w:rPr>
          <w:szCs w:val="22"/>
        </w:rPr>
        <w:t xml:space="preserve"> ниже среднего, с низким уровнем 1 ученик-3.2%</w:t>
      </w:r>
    </w:p>
    <w:p w:rsidR="00C75E31" w:rsidRDefault="00C75E31" w:rsidP="00531F7B">
      <w:pPr>
        <w:tabs>
          <w:tab w:val="left" w:pos="993"/>
        </w:tabs>
        <w:ind w:left="426" w:firstLine="567"/>
        <w:jc w:val="both"/>
        <w:rPr>
          <w:szCs w:val="22"/>
        </w:rPr>
      </w:pPr>
      <w:r w:rsidRPr="00C75E31">
        <w:rPr>
          <w:szCs w:val="22"/>
        </w:rPr>
        <w:t xml:space="preserve">Анализ полученных данных позволил выделить учащихся, имеющих низкий уровень развития познавательных процессов. В соответствии с этим была сформирована группа, с которой </w:t>
      </w:r>
      <w:r w:rsidR="00B65999" w:rsidRPr="00C75E31">
        <w:rPr>
          <w:szCs w:val="22"/>
        </w:rPr>
        <w:t>проводились</w:t>
      </w:r>
      <w:r w:rsidRPr="00C75E31">
        <w:rPr>
          <w:szCs w:val="22"/>
        </w:rPr>
        <w:t xml:space="preserve"> групповые коррекционно-развивающие занятия.</w:t>
      </w:r>
    </w:p>
    <w:p w:rsidR="00C75E31" w:rsidRPr="00C75E31" w:rsidRDefault="00C75E31" w:rsidP="00531F7B">
      <w:pPr>
        <w:spacing w:before="375" w:after="450"/>
        <w:ind w:left="426"/>
        <w:rPr>
          <w:color w:val="000000"/>
          <w:szCs w:val="22"/>
          <w:shd w:val="clear" w:color="auto" w:fill="FFFFFF"/>
        </w:rPr>
      </w:pPr>
      <w:r w:rsidRPr="00C75E31">
        <w:rPr>
          <w:color w:val="000000"/>
          <w:szCs w:val="22"/>
          <w:shd w:val="clear" w:color="auto" w:fill="FFFFFF"/>
        </w:rPr>
        <w:lastRenderedPageBreak/>
        <w:t>Период адаптации в 5-м классе является одним из трудных периодов школьного обучения. Это обусловлено совокупностью содержательных перемен, которые происходят в школьной среде и внутреннем мире детей этого возраста.</w:t>
      </w:r>
      <w:r w:rsidR="00B65999">
        <w:rPr>
          <w:color w:val="000000"/>
          <w:szCs w:val="22"/>
          <w:shd w:val="clear" w:color="auto" w:fill="FFFFFF"/>
        </w:rPr>
        <w:t xml:space="preserve"> </w:t>
      </w:r>
      <w:r w:rsidRPr="00C75E31">
        <w:rPr>
          <w:color w:val="000000"/>
          <w:szCs w:val="22"/>
          <w:shd w:val="clear" w:color="auto" w:fill="FFFFFF"/>
        </w:rPr>
        <w:t>В связи с этим, </w:t>
      </w:r>
      <w:r w:rsidRPr="00C75E31">
        <w:rPr>
          <w:color w:val="000000"/>
          <w:szCs w:val="22"/>
          <w:u w:val="single"/>
          <w:shd w:val="clear" w:color="auto" w:fill="FFFFFF"/>
        </w:rPr>
        <w:t>целью диагностического минимума</w:t>
      </w:r>
      <w:r w:rsidRPr="00C75E31">
        <w:rPr>
          <w:color w:val="000000"/>
          <w:szCs w:val="22"/>
          <w:shd w:val="clear" w:color="auto" w:fill="FFFFFF"/>
        </w:rPr>
        <w:t> в параллели 5-х классов явилось получение необходимой информации о социально-психологическом статусе школьников для преодоления трудностей периода адаптации к новой социальной ситуации; предупреждения и преодоления школьных факторов риска.</w:t>
      </w:r>
    </w:p>
    <w:p w:rsidR="00C75E31" w:rsidRPr="00C75E31" w:rsidRDefault="00C75E31" w:rsidP="00B65999">
      <w:pPr>
        <w:rPr>
          <w:color w:val="000000"/>
          <w:szCs w:val="22"/>
          <w:u w:val="single"/>
          <w:shd w:val="clear" w:color="auto" w:fill="FFFFFF"/>
        </w:rPr>
      </w:pPr>
      <w:r w:rsidRPr="00C75E31">
        <w:rPr>
          <w:color w:val="000000"/>
          <w:szCs w:val="22"/>
          <w:u w:val="single"/>
          <w:shd w:val="clear" w:color="auto" w:fill="FFFFFF"/>
        </w:rPr>
        <w:t>Для достижения данной цели решались следующие задачи</w:t>
      </w:r>
    </w:p>
    <w:p w:rsidR="00C75E31" w:rsidRPr="00C75E31" w:rsidRDefault="009A6263" w:rsidP="009A6263">
      <w:pPr>
        <w:tabs>
          <w:tab w:val="left" w:pos="0"/>
        </w:tabs>
        <w:rPr>
          <w:color w:val="000000"/>
          <w:szCs w:val="22"/>
          <w:shd w:val="clear" w:color="auto" w:fill="FFFFFF"/>
        </w:rPr>
      </w:pPr>
      <w:r>
        <w:rPr>
          <w:color w:val="000000"/>
          <w:szCs w:val="22"/>
          <w:shd w:val="clear" w:color="auto" w:fill="FFFFFF"/>
        </w:rPr>
        <w:t xml:space="preserve">          </w:t>
      </w:r>
      <w:r w:rsidR="00C75E31" w:rsidRPr="00C75E31">
        <w:rPr>
          <w:color w:val="000000"/>
          <w:szCs w:val="22"/>
          <w:shd w:val="clear" w:color="auto" w:fill="FFFFFF"/>
        </w:rPr>
        <w:t>1</w:t>
      </w:r>
      <w:r>
        <w:rPr>
          <w:color w:val="000000"/>
          <w:szCs w:val="22"/>
          <w:shd w:val="clear" w:color="auto" w:fill="FFFFFF"/>
        </w:rPr>
        <w:t>.</w:t>
      </w:r>
      <w:r w:rsidR="00C75E31" w:rsidRPr="00C75E31">
        <w:rPr>
          <w:color w:val="000000"/>
          <w:szCs w:val="22"/>
          <w:shd w:val="clear" w:color="auto" w:fill="FFFFFF"/>
        </w:rPr>
        <w:t xml:space="preserve"> проведено психолого-педагогическое обследование уч</w:t>
      </w:r>
      <w:r>
        <w:rPr>
          <w:color w:val="000000"/>
          <w:szCs w:val="22"/>
          <w:shd w:val="clear" w:color="auto" w:fill="FFFFFF"/>
        </w:rPr>
        <w:t>-ся</w:t>
      </w:r>
      <w:r w:rsidR="00C75E31" w:rsidRPr="00C75E31">
        <w:rPr>
          <w:color w:val="000000"/>
          <w:szCs w:val="22"/>
          <w:shd w:val="clear" w:color="auto" w:fill="FFFFFF"/>
        </w:rPr>
        <w:t>.</w:t>
      </w:r>
    </w:p>
    <w:p w:rsidR="00C75E31" w:rsidRPr="00C75E31" w:rsidRDefault="00C75E31" w:rsidP="009A6263">
      <w:pPr>
        <w:tabs>
          <w:tab w:val="left" w:pos="0"/>
        </w:tabs>
        <w:ind w:left="720"/>
        <w:rPr>
          <w:color w:val="000000"/>
          <w:szCs w:val="22"/>
          <w:shd w:val="clear" w:color="auto" w:fill="FFFFFF"/>
        </w:rPr>
      </w:pPr>
      <w:r w:rsidRPr="00C75E31">
        <w:rPr>
          <w:color w:val="000000"/>
          <w:szCs w:val="22"/>
          <w:shd w:val="clear" w:color="auto" w:fill="FFFFFF"/>
        </w:rPr>
        <w:t>2. проводилось наблюдение за поведенческими особенностями учащихся на уроках и внеурочное время;</w:t>
      </w:r>
    </w:p>
    <w:p w:rsidR="00C75E31" w:rsidRPr="00C75E31" w:rsidRDefault="00C75E31" w:rsidP="009A6263">
      <w:pPr>
        <w:tabs>
          <w:tab w:val="left" w:pos="0"/>
        </w:tabs>
        <w:ind w:left="720"/>
        <w:rPr>
          <w:color w:val="000000"/>
          <w:szCs w:val="22"/>
          <w:shd w:val="clear" w:color="auto" w:fill="FFFFFF"/>
        </w:rPr>
      </w:pPr>
      <w:r w:rsidRPr="00C75E31">
        <w:rPr>
          <w:color w:val="000000"/>
          <w:szCs w:val="22"/>
          <w:shd w:val="clear" w:color="auto" w:fill="FFFFFF"/>
        </w:rPr>
        <w:t>3. изучалась документация;</w:t>
      </w:r>
    </w:p>
    <w:p w:rsidR="00C75E31" w:rsidRPr="00C75E31" w:rsidRDefault="00C75E31" w:rsidP="009A6263">
      <w:pPr>
        <w:tabs>
          <w:tab w:val="left" w:pos="0"/>
        </w:tabs>
        <w:ind w:left="720"/>
        <w:rPr>
          <w:color w:val="000000"/>
          <w:szCs w:val="22"/>
          <w:shd w:val="clear" w:color="auto" w:fill="FFFFFF"/>
        </w:rPr>
      </w:pPr>
      <w:r w:rsidRPr="00C75E31">
        <w:rPr>
          <w:color w:val="000000"/>
          <w:szCs w:val="22"/>
          <w:shd w:val="clear" w:color="auto" w:fill="FFFFFF"/>
        </w:rPr>
        <w:t>4.</w:t>
      </w:r>
      <w:r w:rsidR="009A6263">
        <w:rPr>
          <w:color w:val="000000"/>
          <w:szCs w:val="22"/>
          <w:shd w:val="clear" w:color="auto" w:fill="FFFFFF"/>
        </w:rPr>
        <w:t xml:space="preserve"> </w:t>
      </w:r>
      <w:r w:rsidRPr="00C75E31">
        <w:rPr>
          <w:color w:val="000000"/>
          <w:szCs w:val="22"/>
          <w:shd w:val="clear" w:color="auto" w:fill="FFFFFF"/>
        </w:rPr>
        <w:t>проводились консультации родителей пятиклассников;</w:t>
      </w:r>
    </w:p>
    <w:p w:rsidR="00C75E31" w:rsidRPr="00C75E31" w:rsidRDefault="00C75E31" w:rsidP="009A6263">
      <w:pPr>
        <w:tabs>
          <w:tab w:val="left" w:pos="0"/>
        </w:tabs>
        <w:rPr>
          <w:color w:val="000000"/>
          <w:szCs w:val="22"/>
          <w:shd w:val="clear" w:color="auto" w:fill="FFFFFF"/>
        </w:rPr>
      </w:pPr>
      <w:r w:rsidRPr="00C75E31">
        <w:rPr>
          <w:color w:val="000000"/>
          <w:szCs w:val="22"/>
          <w:shd w:val="clear" w:color="auto" w:fill="FFFFFF"/>
        </w:rPr>
        <w:t xml:space="preserve">          5. проводились консультации </w:t>
      </w:r>
      <w:hyperlink r:id="rId8">
        <w:r w:rsidRPr="009A6263">
          <w:rPr>
            <w:color w:val="000000" w:themeColor="text1"/>
            <w:szCs w:val="22"/>
            <w:shd w:val="clear" w:color="auto" w:fill="FFFFFF"/>
          </w:rPr>
          <w:t>воспитателей</w:t>
        </w:r>
      </w:hyperlink>
      <w:r w:rsidRPr="00C75E31">
        <w:rPr>
          <w:color w:val="000000"/>
          <w:szCs w:val="22"/>
          <w:shd w:val="clear" w:color="auto" w:fill="FFFFFF"/>
        </w:rPr>
        <w:t> пятиклассников.</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Психодиагностический инструментарий включил в себя следующие диагностические материалы, направленные на изучение познавательных и личностных результатов учащихся:</w:t>
      </w:r>
    </w:p>
    <w:p w:rsidR="00C75E31" w:rsidRPr="00C75E31" w:rsidRDefault="00C75E31" w:rsidP="00531F7B">
      <w:pPr>
        <w:numPr>
          <w:ilvl w:val="0"/>
          <w:numId w:val="20"/>
        </w:numPr>
        <w:ind w:left="709"/>
        <w:rPr>
          <w:color w:val="000000"/>
          <w:szCs w:val="22"/>
          <w:shd w:val="clear" w:color="auto" w:fill="FFFFFF"/>
        </w:rPr>
      </w:pPr>
      <w:r w:rsidRPr="00C75E31">
        <w:rPr>
          <w:color w:val="000000"/>
          <w:szCs w:val="22"/>
          <w:shd w:val="clear" w:color="auto" w:fill="FFFFFF"/>
        </w:rPr>
        <w:t>Методика изучения мотивации обучения школьников при переходе из </w:t>
      </w:r>
      <w:hyperlink r:id="rId9">
        <w:r w:rsidRPr="009A6263">
          <w:rPr>
            <w:color w:val="000000" w:themeColor="text1"/>
            <w:szCs w:val="22"/>
            <w:shd w:val="clear" w:color="auto" w:fill="FFFFFF"/>
          </w:rPr>
          <w:t>начальных классов</w:t>
        </w:r>
      </w:hyperlink>
      <w:r w:rsidRPr="00C75E31">
        <w:rPr>
          <w:color w:val="000000"/>
          <w:szCs w:val="22"/>
          <w:shd w:val="clear" w:color="auto" w:fill="FFFFFF"/>
        </w:rPr>
        <w:t> в средние по методике «Изучение учебной мотивации и адаптации» Н.А. Лускановой.</w:t>
      </w:r>
    </w:p>
    <w:p w:rsidR="00C75E31" w:rsidRPr="00C75E31" w:rsidRDefault="00C75E31" w:rsidP="00531F7B">
      <w:pPr>
        <w:numPr>
          <w:ilvl w:val="0"/>
          <w:numId w:val="20"/>
        </w:numPr>
        <w:ind w:left="709"/>
        <w:rPr>
          <w:color w:val="000000"/>
          <w:szCs w:val="22"/>
          <w:shd w:val="clear" w:color="auto" w:fill="FFFFFF"/>
        </w:rPr>
      </w:pPr>
      <w:r w:rsidRPr="00C75E31">
        <w:rPr>
          <w:color w:val="000000"/>
          <w:szCs w:val="22"/>
          <w:shd w:val="clear" w:color="auto" w:fill="FFFFFF"/>
        </w:rPr>
        <w:t xml:space="preserve">Определение уровня тревожности Филлипса    </w:t>
      </w:r>
    </w:p>
    <w:p w:rsidR="00C75E31" w:rsidRPr="00C75E31" w:rsidRDefault="00C75E31" w:rsidP="00531F7B">
      <w:pPr>
        <w:numPr>
          <w:ilvl w:val="0"/>
          <w:numId w:val="20"/>
        </w:numPr>
        <w:ind w:left="709"/>
        <w:rPr>
          <w:color w:val="000000"/>
          <w:szCs w:val="22"/>
          <w:shd w:val="clear" w:color="auto" w:fill="FFFFFF"/>
        </w:rPr>
      </w:pPr>
      <w:r w:rsidRPr="00C75E31">
        <w:rPr>
          <w:color w:val="000000"/>
          <w:szCs w:val="22"/>
          <w:shd w:val="clear" w:color="auto" w:fill="FFFFFF"/>
        </w:rPr>
        <w:t xml:space="preserve"> «Отношение к школьным предметам»</w:t>
      </w:r>
    </w:p>
    <w:p w:rsidR="00C75E31" w:rsidRPr="00C75E31" w:rsidRDefault="00C75E31" w:rsidP="00531F7B">
      <w:pPr>
        <w:spacing w:before="375" w:after="450"/>
        <w:ind w:left="709"/>
        <w:rPr>
          <w:color w:val="000000"/>
          <w:szCs w:val="22"/>
          <w:shd w:val="clear" w:color="auto" w:fill="FFFFFF"/>
        </w:rPr>
      </w:pPr>
      <w:r w:rsidRPr="00C75E31">
        <w:rPr>
          <w:color w:val="000000"/>
          <w:szCs w:val="22"/>
          <w:shd w:val="clear" w:color="auto" w:fill="FFFFFF"/>
        </w:rPr>
        <w:t>Полученные данные проанализированы как количественно, так и качественно, сделаны выводы по адаптации пятиклассников, даны соответствующие рекомендации.</w:t>
      </w:r>
    </w:p>
    <w:p w:rsidR="00C75E31" w:rsidRPr="00C75E31" w:rsidRDefault="00C75E31" w:rsidP="00531F7B">
      <w:pPr>
        <w:ind w:left="709"/>
        <w:rPr>
          <w:color w:val="000000"/>
          <w:szCs w:val="22"/>
          <w:shd w:val="clear" w:color="auto" w:fill="FFFFFF"/>
        </w:rPr>
      </w:pPr>
      <w:r w:rsidRPr="00C75E31">
        <w:rPr>
          <w:b/>
          <w:color w:val="000000"/>
          <w:szCs w:val="22"/>
          <w:shd w:val="clear" w:color="auto" w:fill="FFFFFF"/>
        </w:rPr>
        <w:t>1. Изучение мотивации обучения показало следующие результаты:</w:t>
      </w:r>
    </w:p>
    <w:p w:rsidR="00334C58" w:rsidRDefault="00334C58" w:rsidP="00531F7B">
      <w:pPr>
        <w:ind w:left="709"/>
        <w:rPr>
          <w:b/>
          <w:color w:val="000000"/>
          <w:szCs w:val="22"/>
          <w:shd w:val="clear" w:color="auto" w:fill="FFFFFF"/>
        </w:rPr>
      </w:pPr>
    </w:p>
    <w:p w:rsidR="00C75E31" w:rsidRPr="00C75E31" w:rsidRDefault="00C75E31" w:rsidP="00531F7B">
      <w:pPr>
        <w:ind w:left="709"/>
        <w:rPr>
          <w:b/>
          <w:color w:val="000000"/>
          <w:szCs w:val="22"/>
          <w:shd w:val="clear" w:color="auto" w:fill="FFFFFF"/>
        </w:rPr>
      </w:pPr>
      <w:r w:rsidRPr="00C75E31">
        <w:rPr>
          <w:b/>
          <w:color w:val="000000"/>
          <w:szCs w:val="22"/>
          <w:shd w:val="clear" w:color="auto" w:fill="FFFFFF"/>
        </w:rPr>
        <w:t>Оценка мотивации учения 5 «А» класса:</w:t>
      </w:r>
      <w:r w:rsidR="009A6263">
        <w:rPr>
          <w:b/>
          <w:color w:val="000000"/>
          <w:szCs w:val="22"/>
          <w:shd w:val="clear" w:color="auto" w:fill="FFFFFF"/>
        </w:rPr>
        <w:t xml:space="preserve"> </w:t>
      </w:r>
      <w:r w:rsidRPr="00C75E31">
        <w:rPr>
          <w:b/>
          <w:color w:val="000000"/>
          <w:szCs w:val="22"/>
          <w:shd w:val="clear" w:color="auto" w:fill="FFFFFF"/>
        </w:rPr>
        <w:t>Всего в классе 3</w:t>
      </w:r>
      <w:r w:rsidR="009A6263">
        <w:rPr>
          <w:b/>
          <w:color w:val="000000"/>
          <w:szCs w:val="22"/>
          <w:shd w:val="clear" w:color="auto" w:fill="FFFFFF"/>
        </w:rPr>
        <w:t xml:space="preserve">7 </w:t>
      </w:r>
      <w:r w:rsidRPr="00C75E31">
        <w:rPr>
          <w:b/>
          <w:color w:val="000000"/>
          <w:szCs w:val="22"/>
          <w:shd w:val="clear" w:color="auto" w:fill="FFFFFF"/>
        </w:rPr>
        <w:t>учащихся</w:t>
      </w:r>
    </w:p>
    <w:p w:rsidR="00C75E31" w:rsidRPr="00C75E31" w:rsidRDefault="00C75E31" w:rsidP="00531F7B">
      <w:pPr>
        <w:ind w:left="709"/>
        <w:rPr>
          <w:color w:val="000000"/>
          <w:szCs w:val="22"/>
          <w:shd w:val="clear" w:color="auto" w:fill="FFFFFF"/>
        </w:rPr>
      </w:pPr>
    </w:p>
    <w:p w:rsidR="00C75E31" w:rsidRPr="009A6263" w:rsidRDefault="00C75E31" w:rsidP="00531F7B">
      <w:pPr>
        <w:ind w:left="709"/>
        <w:rPr>
          <w:color w:val="000000"/>
          <w:szCs w:val="22"/>
          <w:shd w:val="clear" w:color="auto" w:fill="FFFFFF"/>
        </w:rPr>
      </w:pPr>
      <w:r w:rsidRPr="009A6263">
        <w:rPr>
          <w:color w:val="000000"/>
          <w:szCs w:val="22"/>
          <w:shd w:val="clear" w:color="auto" w:fill="FFFFFF"/>
        </w:rPr>
        <w:t>1.  </w:t>
      </w:r>
      <w:r w:rsidRPr="009A6263">
        <w:rPr>
          <w:b/>
          <w:color w:val="000000"/>
          <w:szCs w:val="22"/>
          <w:shd w:val="clear" w:color="auto" w:fill="FFFFFF"/>
        </w:rPr>
        <w:t>15,5 %</w:t>
      </w:r>
      <w:r w:rsidR="009A6263" w:rsidRPr="009A6263">
        <w:rPr>
          <w:b/>
          <w:color w:val="000000"/>
          <w:szCs w:val="22"/>
          <w:shd w:val="clear" w:color="auto" w:fill="FFFFFF"/>
        </w:rPr>
        <w:t xml:space="preserve"> </w:t>
      </w:r>
      <w:r w:rsidRPr="009A6263">
        <w:rPr>
          <w:color w:val="000000"/>
          <w:szCs w:val="22"/>
          <w:shd w:val="clear" w:color="auto" w:fill="FFFFFF"/>
        </w:rPr>
        <w:t>-</w:t>
      </w:r>
      <w:r w:rsidR="009A6263">
        <w:rPr>
          <w:color w:val="000000"/>
          <w:szCs w:val="22"/>
          <w:shd w:val="clear" w:color="auto" w:fill="FFFFFF"/>
        </w:rPr>
        <w:t xml:space="preserve"> </w:t>
      </w:r>
      <w:r w:rsidRPr="009A6263">
        <w:rPr>
          <w:color w:val="000000"/>
          <w:szCs w:val="22"/>
          <w:shd w:val="clear" w:color="auto" w:fill="FFFFFF"/>
        </w:rPr>
        <w:t>5 учащихся имеют высокий уровень мотивации и познавательной активности</w:t>
      </w:r>
      <w:r w:rsidR="009A6263">
        <w:rPr>
          <w:color w:val="000000"/>
          <w:szCs w:val="22"/>
          <w:shd w:val="clear" w:color="auto" w:fill="FFFFFF"/>
        </w:rPr>
        <w:t>;</w:t>
      </w:r>
      <w:r w:rsidRPr="009A6263">
        <w:rPr>
          <w:color w:val="000000"/>
          <w:szCs w:val="22"/>
          <w:shd w:val="clear" w:color="auto" w:fill="FFFFFF"/>
        </w:rPr>
        <w:t xml:space="preserve"> </w:t>
      </w:r>
      <w:r w:rsidRPr="009A6263">
        <w:rPr>
          <w:color w:val="000000"/>
          <w:szCs w:val="22"/>
          <w:shd w:val="clear" w:color="auto" w:fill="FFFFFF"/>
        </w:rPr>
        <w:br/>
        <w:t>2.  </w:t>
      </w:r>
      <w:r w:rsidRPr="009A6263">
        <w:rPr>
          <w:b/>
          <w:color w:val="000000"/>
          <w:szCs w:val="22"/>
          <w:shd w:val="clear" w:color="auto" w:fill="FFFFFF"/>
        </w:rPr>
        <w:t xml:space="preserve">46,5% </w:t>
      </w:r>
      <w:r w:rsidRPr="009A6263">
        <w:rPr>
          <w:color w:val="000000"/>
          <w:szCs w:val="22"/>
          <w:shd w:val="clear" w:color="auto" w:fill="FFFFFF"/>
        </w:rPr>
        <w:t xml:space="preserve">- 15 учащихся, хороший уровень мотивации и средним уровнем позн. </w:t>
      </w:r>
      <w:r w:rsidR="009A6263">
        <w:rPr>
          <w:color w:val="000000"/>
          <w:szCs w:val="22"/>
          <w:shd w:val="clear" w:color="auto" w:fill="FFFFFF"/>
        </w:rPr>
        <w:t>а</w:t>
      </w:r>
      <w:r w:rsidRPr="009A6263">
        <w:rPr>
          <w:color w:val="000000"/>
          <w:szCs w:val="22"/>
          <w:shd w:val="clear" w:color="auto" w:fill="FFFFFF"/>
        </w:rPr>
        <w:t>ктивности</w:t>
      </w:r>
      <w:r w:rsidR="009A6263">
        <w:rPr>
          <w:color w:val="000000"/>
          <w:szCs w:val="22"/>
          <w:shd w:val="clear" w:color="auto" w:fill="FFFFFF"/>
        </w:rPr>
        <w:t>;</w:t>
      </w:r>
    </w:p>
    <w:p w:rsidR="00C75E31" w:rsidRDefault="00C75E31" w:rsidP="00531F7B">
      <w:pPr>
        <w:ind w:left="709"/>
        <w:rPr>
          <w:color w:val="000000"/>
          <w:szCs w:val="22"/>
          <w:shd w:val="clear" w:color="auto" w:fill="FFFFFF"/>
        </w:rPr>
      </w:pPr>
      <w:r w:rsidRPr="00C75E31">
        <w:rPr>
          <w:color w:val="000000"/>
          <w:szCs w:val="22"/>
          <w:shd w:val="clear" w:color="auto" w:fill="FFFFFF"/>
        </w:rPr>
        <w:t>3</w:t>
      </w:r>
      <w:r w:rsidR="009A6263">
        <w:rPr>
          <w:color w:val="000000"/>
          <w:szCs w:val="22"/>
          <w:shd w:val="clear" w:color="auto" w:fill="FFFFFF"/>
        </w:rPr>
        <w:t>.</w:t>
      </w:r>
      <w:r w:rsidRPr="00C75E31">
        <w:rPr>
          <w:color w:val="000000"/>
          <w:szCs w:val="22"/>
          <w:shd w:val="clear" w:color="auto" w:fill="FFFFFF"/>
        </w:rPr>
        <w:t xml:space="preserve">  </w:t>
      </w:r>
      <w:r w:rsidRPr="00C75E31">
        <w:rPr>
          <w:b/>
          <w:color w:val="000000"/>
          <w:szCs w:val="22"/>
          <w:shd w:val="clear" w:color="auto" w:fill="FFFFFF"/>
        </w:rPr>
        <w:t xml:space="preserve">38% - </w:t>
      </w:r>
      <w:r w:rsidR="009A6263" w:rsidRPr="009A6263">
        <w:rPr>
          <w:color w:val="000000"/>
          <w:szCs w:val="22"/>
          <w:shd w:val="clear" w:color="auto" w:fill="FFFFFF"/>
        </w:rPr>
        <w:t>12 учащихся</w:t>
      </w:r>
      <w:r w:rsidRPr="00C75E31">
        <w:rPr>
          <w:color w:val="000000"/>
          <w:szCs w:val="22"/>
          <w:shd w:val="clear" w:color="auto" w:fill="FFFFFF"/>
        </w:rPr>
        <w:t xml:space="preserve"> ниже среднего уровень мотивации нуждаются в регулярном положительном подкреплении, одобрении со стороны учителей, родителей (мотивация благополучия):</w:t>
      </w:r>
    </w:p>
    <w:p w:rsidR="00C75E31" w:rsidRDefault="00C75E31" w:rsidP="00531F7B">
      <w:pPr>
        <w:ind w:left="709"/>
        <w:rPr>
          <w:color w:val="000000"/>
          <w:szCs w:val="22"/>
          <w:shd w:val="clear" w:color="auto" w:fill="FFFFFF"/>
        </w:rPr>
      </w:pPr>
      <w:r w:rsidRPr="00C75E31">
        <w:rPr>
          <w:color w:val="000000"/>
          <w:szCs w:val="22"/>
          <w:shd w:val="clear" w:color="auto" w:fill="FFFFFF"/>
        </w:rPr>
        <w:t>4.   С низким уровнем –нет.</w:t>
      </w:r>
    </w:p>
    <w:p w:rsidR="009A6263" w:rsidRPr="00C75E31" w:rsidRDefault="009A6263" w:rsidP="00531F7B">
      <w:pPr>
        <w:ind w:left="709"/>
        <w:rPr>
          <w:color w:val="000000"/>
          <w:szCs w:val="22"/>
          <w:shd w:val="clear" w:color="auto" w:fill="FFFFFF"/>
        </w:rPr>
      </w:pPr>
    </w:p>
    <w:p w:rsidR="00C75E31" w:rsidRDefault="00C75E31" w:rsidP="00531F7B">
      <w:pPr>
        <w:ind w:left="709"/>
        <w:rPr>
          <w:b/>
          <w:color w:val="000000"/>
          <w:szCs w:val="22"/>
          <w:shd w:val="clear" w:color="auto" w:fill="FFFFFF"/>
        </w:rPr>
      </w:pPr>
      <w:r w:rsidRPr="00C75E31">
        <w:rPr>
          <w:b/>
          <w:color w:val="000000"/>
          <w:szCs w:val="22"/>
          <w:shd w:val="clear" w:color="auto" w:fill="FFFFFF"/>
        </w:rPr>
        <w:t>Оценка мотивации учения 5 «Б» класса.</w:t>
      </w:r>
      <w:r w:rsidR="000536FC">
        <w:rPr>
          <w:b/>
          <w:color w:val="000000"/>
          <w:szCs w:val="22"/>
          <w:shd w:val="clear" w:color="auto" w:fill="FFFFFF"/>
        </w:rPr>
        <w:t xml:space="preserve"> </w:t>
      </w:r>
      <w:r w:rsidRPr="00C75E31">
        <w:rPr>
          <w:b/>
          <w:color w:val="000000"/>
          <w:szCs w:val="22"/>
          <w:shd w:val="clear" w:color="auto" w:fill="FFFFFF"/>
        </w:rPr>
        <w:t>Всего в классе 38 учащихся.</w:t>
      </w:r>
    </w:p>
    <w:p w:rsidR="00334C58" w:rsidRPr="00C75E31" w:rsidRDefault="00334C58" w:rsidP="00531F7B">
      <w:pPr>
        <w:ind w:left="709"/>
        <w:rPr>
          <w:color w:val="000000"/>
          <w:szCs w:val="22"/>
          <w:shd w:val="clear" w:color="auto" w:fill="FFFFFF"/>
        </w:rPr>
      </w:pP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1.  </w:t>
      </w:r>
      <w:r w:rsidRPr="00C75E31">
        <w:rPr>
          <w:b/>
          <w:color w:val="000000"/>
          <w:szCs w:val="22"/>
          <w:shd w:val="clear" w:color="auto" w:fill="FFFFFF"/>
        </w:rPr>
        <w:t>21% </w:t>
      </w:r>
      <w:r w:rsidRPr="00C75E31">
        <w:rPr>
          <w:color w:val="000000"/>
          <w:szCs w:val="22"/>
          <w:shd w:val="clear" w:color="auto" w:fill="FFFFFF"/>
        </w:rPr>
        <w:t>- </w:t>
      </w:r>
      <w:r w:rsidRPr="009A6263">
        <w:rPr>
          <w:color w:val="000000"/>
          <w:szCs w:val="22"/>
          <w:shd w:val="clear" w:color="auto" w:fill="FFFFFF"/>
        </w:rPr>
        <w:t>8учащихся</w:t>
      </w:r>
      <w:r w:rsidRPr="00C75E31">
        <w:rPr>
          <w:color w:val="000000"/>
          <w:szCs w:val="22"/>
          <w:shd w:val="clear" w:color="auto" w:fill="FFFFFF"/>
        </w:rPr>
        <w:t> имеют высокий уровень мотивации и познавательной активности.</w:t>
      </w:r>
    </w:p>
    <w:p w:rsidR="00C75E31" w:rsidRPr="009A6263" w:rsidRDefault="00C75E31" w:rsidP="00531F7B">
      <w:pPr>
        <w:ind w:left="709"/>
        <w:rPr>
          <w:color w:val="000000"/>
          <w:szCs w:val="22"/>
          <w:shd w:val="clear" w:color="auto" w:fill="FFFFFF"/>
        </w:rPr>
      </w:pPr>
      <w:r w:rsidRPr="00C75E31">
        <w:rPr>
          <w:color w:val="000000"/>
          <w:szCs w:val="22"/>
          <w:shd w:val="clear" w:color="auto" w:fill="FFFFFF"/>
        </w:rPr>
        <w:t>2.  </w:t>
      </w:r>
      <w:r w:rsidRPr="00C75E31">
        <w:rPr>
          <w:b/>
          <w:color w:val="000000"/>
          <w:szCs w:val="22"/>
          <w:shd w:val="clear" w:color="auto" w:fill="FFFFFF"/>
        </w:rPr>
        <w:t xml:space="preserve">55 % - </w:t>
      </w:r>
      <w:r w:rsidRPr="009A6263">
        <w:rPr>
          <w:color w:val="000000"/>
          <w:szCs w:val="22"/>
          <w:shd w:val="clear" w:color="auto" w:fill="FFFFFF"/>
        </w:rPr>
        <w:t>21 учащихся, имеют хороший уровень мотивации и средний уровень позн. активности.</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3. </w:t>
      </w:r>
      <w:r w:rsidRPr="00C75E31">
        <w:rPr>
          <w:b/>
          <w:color w:val="000000"/>
          <w:szCs w:val="22"/>
          <w:shd w:val="clear" w:color="auto" w:fill="FFFFFF"/>
        </w:rPr>
        <w:t xml:space="preserve">18.2% - </w:t>
      </w:r>
      <w:r w:rsidRPr="009A6263">
        <w:rPr>
          <w:color w:val="000000"/>
          <w:szCs w:val="22"/>
          <w:shd w:val="clear" w:color="auto" w:fill="FFFFFF"/>
        </w:rPr>
        <w:t>7</w:t>
      </w:r>
      <w:r w:rsidRPr="00C75E31">
        <w:rPr>
          <w:b/>
          <w:color w:val="000000"/>
          <w:szCs w:val="22"/>
          <w:shd w:val="clear" w:color="auto" w:fill="FFFFFF"/>
        </w:rPr>
        <w:t> </w:t>
      </w:r>
      <w:r w:rsidRPr="00C75E31">
        <w:rPr>
          <w:color w:val="000000"/>
          <w:szCs w:val="22"/>
          <w:shd w:val="clear" w:color="auto" w:fill="FFFFFF"/>
        </w:rPr>
        <w:t>учащихся нуждаются в регулярном положительном подкреплении, одобрении со стороны учителей, родителей (социальная мотивация благополучия)</w:t>
      </w:r>
      <w:r w:rsidR="000536FC">
        <w:rPr>
          <w:color w:val="000000"/>
          <w:szCs w:val="22"/>
          <w:shd w:val="clear" w:color="auto" w:fill="FFFFFF"/>
        </w:rPr>
        <w:t xml:space="preserve"> </w:t>
      </w:r>
      <w:r w:rsidRPr="00C75E31">
        <w:rPr>
          <w:color w:val="000000"/>
          <w:szCs w:val="22"/>
          <w:shd w:val="clear" w:color="auto" w:fill="FFFFFF"/>
        </w:rPr>
        <w:t>ниже среднего уровень позн. активности.</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 xml:space="preserve">4. 6%- 2уч. имеют низкую мотивацию </w:t>
      </w:r>
    </w:p>
    <w:p w:rsidR="00C75E31" w:rsidRPr="00C75E31" w:rsidRDefault="00C75E31" w:rsidP="00531F7B">
      <w:pPr>
        <w:ind w:left="709"/>
        <w:rPr>
          <w:color w:val="000000"/>
          <w:szCs w:val="22"/>
          <w:shd w:val="clear" w:color="auto" w:fill="FFFFFF"/>
        </w:rPr>
      </w:pPr>
    </w:p>
    <w:p w:rsidR="00C75E31" w:rsidRPr="00C75E31" w:rsidRDefault="00C75E31" w:rsidP="00531F7B">
      <w:pPr>
        <w:ind w:left="709"/>
        <w:rPr>
          <w:color w:val="000000"/>
          <w:szCs w:val="22"/>
          <w:shd w:val="clear" w:color="auto" w:fill="FFFFFF"/>
        </w:rPr>
      </w:pPr>
      <w:r w:rsidRPr="00C75E31">
        <w:rPr>
          <w:b/>
          <w:color w:val="000000"/>
          <w:szCs w:val="22"/>
          <w:shd w:val="clear" w:color="auto" w:fill="FFFFFF"/>
        </w:rPr>
        <w:t>2. Изучение уровня тревожности показало следующие результаты:</w:t>
      </w:r>
    </w:p>
    <w:p w:rsidR="00C75E31" w:rsidRPr="00C75E31" w:rsidRDefault="00C75E31" w:rsidP="00531F7B">
      <w:pPr>
        <w:ind w:left="709"/>
        <w:rPr>
          <w:color w:val="000000"/>
          <w:szCs w:val="22"/>
          <w:shd w:val="clear" w:color="auto" w:fill="FFFFFF"/>
        </w:rPr>
      </w:pPr>
      <w:r w:rsidRPr="00C75E31">
        <w:rPr>
          <w:b/>
          <w:color w:val="000000"/>
          <w:szCs w:val="22"/>
          <w:shd w:val="clear" w:color="auto" w:fill="FFFFFF"/>
        </w:rPr>
        <w:t>Диагностика уровня тревожности выявила следующие ситуации, вызывающие наибольшую тревогу и страх:</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Страх не соответствовать ожиданиям окружающих-37% пятиклассников, тревога по поводу оценок,</w:t>
      </w:r>
      <w:r w:rsidR="00B65999">
        <w:rPr>
          <w:color w:val="000000"/>
          <w:szCs w:val="22"/>
          <w:shd w:val="clear" w:color="auto" w:fill="FFFFFF"/>
        </w:rPr>
        <w:t xml:space="preserve"> </w:t>
      </w:r>
      <w:r w:rsidRPr="00C75E31">
        <w:rPr>
          <w:color w:val="000000"/>
          <w:szCs w:val="22"/>
          <w:shd w:val="clear" w:color="auto" w:fill="FFFFFF"/>
        </w:rPr>
        <w:t>даваемых окружающими.</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 xml:space="preserve"> Страх проверки знаний-43%- негативное отношение и переживание тревоги в ситуациях проверки знаний.</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 xml:space="preserve"> Страх самовыражения 20 % пятиклассников -негативные эмоциональные переживания ситуаций, сопряженных с необходимостью самораскрытия, демонстрация своих возможностей.</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 xml:space="preserve"> Низкую физиологическую сопротивляемость стрессу имеют 10 % пятиклассников.</w:t>
      </w:r>
    </w:p>
    <w:p w:rsidR="00C75E31" w:rsidRPr="00C75E31" w:rsidRDefault="00C75E31" w:rsidP="00531F7B">
      <w:pPr>
        <w:ind w:left="709"/>
        <w:rPr>
          <w:color w:val="000000"/>
          <w:szCs w:val="22"/>
          <w:shd w:val="clear" w:color="auto" w:fill="FFFFFF"/>
        </w:rPr>
      </w:pPr>
    </w:p>
    <w:p w:rsidR="00C75E31" w:rsidRPr="00C75E31" w:rsidRDefault="00C75E31" w:rsidP="00531F7B">
      <w:pPr>
        <w:ind w:left="709"/>
        <w:rPr>
          <w:color w:val="000000"/>
          <w:szCs w:val="22"/>
          <w:shd w:val="clear" w:color="auto" w:fill="FFFFFF"/>
        </w:rPr>
      </w:pPr>
      <w:r w:rsidRPr="00334C58">
        <w:rPr>
          <w:b/>
          <w:color w:val="000000"/>
          <w:szCs w:val="22"/>
          <w:shd w:val="clear" w:color="auto" w:fill="FFFFFF"/>
        </w:rPr>
        <w:t xml:space="preserve">   </w:t>
      </w:r>
      <w:proofErr w:type="gramStart"/>
      <w:r w:rsidRPr="00334C58">
        <w:rPr>
          <w:b/>
          <w:color w:val="000000"/>
          <w:szCs w:val="22"/>
          <w:shd w:val="clear" w:color="auto" w:fill="FFFFFF"/>
        </w:rPr>
        <w:t>Вывод:</w:t>
      </w:r>
      <w:r w:rsidRPr="00C75E31">
        <w:rPr>
          <w:color w:val="000000"/>
          <w:szCs w:val="22"/>
          <w:shd w:val="clear" w:color="auto" w:fill="FFFFFF"/>
        </w:rPr>
        <w:t xml:space="preserve">  Высокую</w:t>
      </w:r>
      <w:proofErr w:type="gramEnd"/>
      <w:r w:rsidRPr="00C75E31">
        <w:rPr>
          <w:color w:val="000000"/>
          <w:szCs w:val="22"/>
          <w:shd w:val="clear" w:color="auto" w:fill="FFFFFF"/>
        </w:rPr>
        <w:t xml:space="preserve"> тревожность испытывают школьники, которые хорошо и даже отлично учатся, ответственно относятся к учебе, однако это видимое благополучие достается им неоправданно большой ценой и чревато срывами, особенно при резком усложнении деятельности.</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 xml:space="preserve">Тревожность порождается конфликтностью самооценки, наличием в ней противоречия между высокими притязаниями и достаточно сильной неуверенностью в себе. Такой конфликт, заставляя этих школьников постоянно добиваться успеха, одновременно мешает им правильно оценить его, порождая чувство постоянной неудовлетворенности, неустойчивости, напряженности. Следствием всего этого являются отмечаемые учителями и родителями перегрузки, перенапряжение, выражающиеся в нарушениях внимания, снижения работоспособности, повышения утомляемости. </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 xml:space="preserve"> Для данной группы детей создавались условия, при которых они будут иметь возможность реализовать свои потребности в успехе, признании самовыражении. Были проведены занятия на повышение самооценки и уверенности в себе.</w:t>
      </w:r>
      <w:r w:rsidR="00B65999">
        <w:rPr>
          <w:color w:val="000000"/>
          <w:szCs w:val="22"/>
          <w:shd w:val="clear" w:color="auto" w:fill="FFFFFF"/>
        </w:rPr>
        <w:t xml:space="preserve"> </w:t>
      </w:r>
      <w:r w:rsidRPr="00C75E31">
        <w:rPr>
          <w:color w:val="000000"/>
          <w:szCs w:val="22"/>
          <w:shd w:val="clear" w:color="auto" w:fill="FFFFFF"/>
        </w:rPr>
        <w:t>Для улучшения эмоционального отношения к школе и внутреннего состояния учащихся необходимо предъявлять адекватные требования, такие, которые учащиеся могут выполнить без перенапряжения.</w:t>
      </w:r>
    </w:p>
    <w:p w:rsidR="00334C58" w:rsidRDefault="00C75E31" w:rsidP="00531F7B">
      <w:pPr>
        <w:ind w:left="709"/>
        <w:rPr>
          <w:b/>
          <w:color w:val="000000"/>
          <w:szCs w:val="22"/>
          <w:shd w:val="clear" w:color="auto" w:fill="FFFFFF"/>
        </w:rPr>
      </w:pPr>
      <w:r w:rsidRPr="00C75E31">
        <w:rPr>
          <w:b/>
          <w:color w:val="000000"/>
          <w:szCs w:val="22"/>
          <w:shd w:val="clear" w:color="auto" w:fill="FFFFFF"/>
        </w:rPr>
        <w:t xml:space="preserve">  </w:t>
      </w:r>
    </w:p>
    <w:p w:rsidR="00C75E31" w:rsidRPr="00C75E31" w:rsidRDefault="00C75E31" w:rsidP="00531F7B">
      <w:pPr>
        <w:ind w:left="709"/>
        <w:rPr>
          <w:color w:val="000000"/>
          <w:szCs w:val="22"/>
          <w:shd w:val="clear" w:color="auto" w:fill="FFFFFF"/>
        </w:rPr>
      </w:pPr>
      <w:r w:rsidRPr="00C75E31">
        <w:rPr>
          <w:b/>
          <w:color w:val="000000"/>
          <w:szCs w:val="22"/>
          <w:shd w:val="clear" w:color="auto" w:fill="FFFFFF"/>
        </w:rPr>
        <w:t xml:space="preserve">Отношение к учебным предметам </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 xml:space="preserve">Более 45 % учащихся 5а класса имеют положительное отношение к биологии, технологии и физкультуре. Преобладает положительное нейтральное отношение </w:t>
      </w:r>
      <w:proofErr w:type="gramStart"/>
      <w:r w:rsidRPr="00C75E31">
        <w:rPr>
          <w:color w:val="000000"/>
          <w:szCs w:val="22"/>
          <w:shd w:val="clear" w:color="auto" w:fill="FFFFFF"/>
        </w:rPr>
        <w:t>к  литературе</w:t>
      </w:r>
      <w:proofErr w:type="gramEnd"/>
      <w:r w:rsidRPr="00C75E31">
        <w:rPr>
          <w:color w:val="000000"/>
          <w:szCs w:val="22"/>
          <w:shd w:val="clear" w:color="auto" w:fill="FFFFFF"/>
        </w:rPr>
        <w:t xml:space="preserve"> и истории-26%. Наименьший интерес проявляют и испытывают трудности в изучении математики, английского языка, НСТ, классике-28%.</w:t>
      </w:r>
      <w:r w:rsidR="00334C58">
        <w:rPr>
          <w:color w:val="000000"/>
          <w:szCs w:val="22"/>
          <w:shd w:val="clear" w:color="auto" w:fill="FFFFFF"/>
        </w:rPr>
        <w:t xml:space="preserve"> </w:t>
      </w:r>
      <w:r w:rsidRPr="00C75E31">
        <w:rPr>
          <w:color w:val="000000"/>
          <w:szCs w:val="22"/>
          <w:shd w:val="clear" w:color="auto" w:fill="FFFFFF"/>
        </w:rPr>
        <w:t>Почти все любят уроки физкультуры.</w:t>
      </w:r>
    </w:p>
    <w:p w:rsidR="00334C58" w:rsidRDefault="00334C58" w:rsidP="00531F7B">
      <w:pPr>
        <w:ind w:left="709"/>
        <w:rPr>
          <w:b/>
          <w:color w:val="000000"/>
          <w:szCs w:val="22"/>
          <w:shd w:val="clear" w:color="auto" w:fill="FFFFFF"/>
        </w:rPr>
      </w:pPr>
    </w:p>
    <w:p w:rsidR="00C75E31" w:rsidRPr="00C75E31" w:rsidRDefault="00C75E31" w:rsidP="00531F7B">
      <w:pPr>
        <w:ind w:left="709"/>
        <w:rPr>
          <w:color w:val="000000"/>
          <w:szCs w:val="22"/>
          <w:shd w:val="clear" w:color="auto" w:fill="FFFFFF"/>
        </w:rPr>
      </w:pPr>
      <w:r w:rsidRPr="00C75E31">
        <w:rPr>
          <w:b/>
          <w:color w:val="000000"/>
          <w:szCs w:val="22"/>
          <w:shd w:val="clear" w:color="auto" w:fill="FFFFFF"/>
        </w:rPr>
        <w:t>Отношение к учебным предметам</w:t>
      </w:r>
      <w:r w:rsidRPr="00C75E31">
        <w:rPr>
          <w:color w:val="000000"/>
          <w:szCs w:val="22"/>
          <w:shd w:val="clear" w:color="auto" w:fill="FFFFFF"/>
        </w:rPr>
        <w:t>. Более 56 % учащихся 5б класса имеют положительное отношение к биологии, русскому языку и литературе, изо</w:t>
      </w:r>
      <w:r w:rsidR="00FE2004">
        <w:rPr>
          <w:color w:val="000000"/>
          <w:szCs w:val="22"/>
          <w:shd w:val="clear" w:color="auto" w:fill="FFFFFF"/>
        </w:rPr>
        <w:t>, технологии</w:t>
      </w:r>
      <w:r w:rsidRPr="00C75E31">
        <w:rPr>
          <w:color w:val="000000"/>
          <w:szCs w:val="22"/>
          <w:shd w:val="clear" w:color="auto" w:fill="FFFFFF"/>
        </w:rPr>
        <w:t>,</w:t>
      </w:r>
      <w:r w:rsidR="00FE2004">
        <w:rPr>
          <w:color w:val="000000"/>
          <w:szCs w:val="22"/>
          <w:shd w:val="clear" w:color="auto" w:fill="FFFFFF"/>
        </w:rPr>
        <w:t xml:space="preserve"> </w:t>
      </w:r>
      <w:proofErr w:type="gramStart"/>
      <w:r w:rsidRPr="00C75E31">
        <w:rPr>
          <w:color w:val="000000"/>
          <w:szCs w:val="22"/>
          <w:shd w:val="clear" w:color="auto" w:fill="FFFFFF"/>
        </w:rPr>
        <w:t>физкультуре,  45</w:t>
      </w:r>
      <w:proofErr w:type="gramEnd"/>
      <w:r w:rsidRPr="00C75E31">
        <w:rPr>
          <w:color w:val="000000"/>
          <w:szCs w:val="22"/>
          <w:shd w:val="clear" w:color="auto" w:fill="FFFFFF"/>
        </w:rPr>
        <w:t xml:space="preserve">% - имеют нейтральное отношение к математике, истории , музыке. </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 xml:space="preserve"> 30% детей испытывают трудности и даже негативное отношение к математике и английскому языку и сольфеджио.</w:t>
      </w:r>
    </w:p>
    <w:p w:rsidR="00334C58" w:rsidRDefault="00334C58" w:rsidP="00531F7B">
      <w:pPr>
        <w:ind w:left="709"/>
        <w:rPr>
          <w:b/>
          <w:color w:val="000000"/>
          <w:szCs w:val="22"/>
          <w:shd w:val="clear" w:color="auto" w:fill="FFFFFF"/>
        </w:rPr>
      </w:pPr>
    </w:p>
    <w:p w:rsidR="00C75E31" w:rsidRPr="00C75E31" w:rsidRDefault="00C75E31" w:rsidP="00531F7B">
      <w:pPr>
        <w:ind w:left="709"/>
        <w:rPr>
          <w:color w:val="000000"/>
          <w:szCs w:val="22"/>
          <w:shd w:val="clear" w:color="auto" w:fill="FFFFFF"/>
        </w:rPr>
      </w:pPr>
      <w:r w:rsidRPr="00C75E31">
        <w:rPr>
          <w:b/>
          <w:color w:val="000000"/>
          <w:szCs w:val="22"/>
          <w:shd w:val="clear" w:color="auto" w:fill="FFFFFF"/>
        </w:rPr>
        <w:t>Вывод:</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Таким образом, по результатам исследования можно назвать следующие причины, вызывающие у учащихся повышенную школьную тревожность: 1.  Смена учебных предметов, их новое - содержательное наполнение, объединение классов.</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2.  Нарушение характера взаимоадаптации между учеником и учителем-предметником</w:t>
      </w:r>
    </w:p>
    <w:p w:rsidR="00C75E31" w:rsidRDefault="00C75E31" w:rsidP="00531F7B">
      <w:pPr>
        <w:ind w:left="709"/>
        <w:rPr>
          <w:color w:val="000000"/>
          <w:szCs w:val="22"/>
          <w:shd w:val="clear" w:color="auto" w:fill="FFFFFF"/>
        </w:rPr>
      </w:pPr>
      <w:r w:rsidRPr="00C75E31">
        <w:rPr>
          <w:color w:val="000000"/>
          <w:szCs w:val="22"/>
          <w:shd w:val="clear" w:color="auto" w:fill="FFFFFF"/>
        </w:rPr>
        <w:lastRenderedPageBreak/>
        <w:t>3.  Несформированность продуктивных форм общения и самоутверждения</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В связи с недостаточно благоприятным психологическим климатом в классах и высокой межличностной тревожностью были проведены психологические тренинговые занятия, направленные на сплочение и развитие коллектива.</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 xml:space="preserve">Проведены занятия, обучающие приемам снятия </w:t>
      </w:r>
      <w:proofErr w:type="gramStart"/>
      <w:r w:rsidRPr="00C75E31">
        <w:rPr>
          <w:color w:val="000000"/>
          <w:szCs w:val="22"/>
          <w:shd w:val="clear" w:color="auto" w:fill="FFFFFF"/>
        </w:rPr>
        <w:t>психо-эмоционального</w:t>
      </w:r>
      <w:proofErr w:type="gramEnd"/>
      <w:r w:rsidRPr="00C75E31">
        <w:rPr>
          <w:color w:val="000000"/>
          <w:szCs w:val="22"/>
          <w:shd w:val="clear" w:color="auto" w:fill="FFFFFF"/>
        </w:rPr>
        <w:t xml:space="preserve"> напряжения, а также приемам рациональной организации учения.</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 xml:space="preserve">Учащиеся, </w:t>
      </w:r>
      <w:proofErr w:type="gramStart"/>
      <w:r w:rsidRPr="00C75E31">
        <w:rPr>
          <w:color w:val="000000"/>
          <w:szCs w:val="22"/>
          <w:shd w:val="clear" w:color="auto" w:fill="FFFFFF"/>
        </w:rPr>
        <w:t>имеющие  повышенный</w:t>
      </w:r>
      <w:proofErr w:type="gramEnd"/>
      <w:r w:rsidR="00B65999">
        <w:rPr>
          <w:color w:val="000000"/>
          <w:szCs w:val="22"/>
          <w:shd w:val="clear" w:color="auto" w:fill="FFFFFF"/>
        </w:rPr>
        <w:t xml:space="preserve"> </w:t>
      </w:r>
      <w:r w:rsidRPr="00C75E31">
        <w:rPr>
          <w:color w:val="000000"/>
          <w:szCs w:val="22"/>
          <w:shd w:val="clear" w:color="auto" w:fill="FFFFFF"/>
        </w:rPr>
        <w:t>/</w:t>
      </w:r>
      <w:r w:rsidR="00B65999">
        <w:rPr>
          <w:color w:val="000000"/>
          <w:szCs w:val="22"/>
          <w:shd w:val="clear" w:color="auto" w:fill="FFFFFF"/>
        </w:rPr>
        <w:t xml:space="preserve"> </w:t>
      </w:r>
      <w:r w:rsidRPr="00C75E31">
        <w:rPr>
          <w:color w:val="000000"/>
          <w:szCs w:val="22"/>
          <w:shd w:val="clear" w:color="auto" w:fill="FFFFFF"/>
        </w:rPr>
        <w:t>высокий уровень само оценочной и межличностной тревожности, привлечены к коллективным общественным делам.</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С родителями учащихся, имеющих низкую мотивацию обучения, проведены беседы.</w:t>
      </w:r>
    </w:p>
    <w:p w:rsidR="00C75E31" w:rsidRPr="00C75E31" w:rsidRDefault="00C75E31" w:rsidP="00531F7B">
      <w:pPr>
        <w:ind w:left="709"/>
        <w:rPr>
          <w:color w:val="000000"/>
          <w:szCs w:val="22"/>
          <w:shd w:val="clear" w:color="auto" w:fill="FFFFFF"/>
        </w:rPr>
      </w:pPr>
      <w:r w:rsidRPr="00C75E31">
        <w:rPr>
          <w:color w:val="000000"/>
          <w:szCs w:val="22"/>
          <w:shd w:val="clear" w:color="auto" w:fill="FFFFFF"/>
        </w:rPr>
        <w:t>Учителям-предметникам даны рекомендации учитывать психологические возрастные особенности учащихся, а также то, что для 65% учащихся пятых классов нужно систематически создавать ситуации успеха на уроках и</w:t>
      </w:r>
      <w:r w:rsidRPr="00C75E31">
        <w:rPr>
          <w:szCs w:val="22"/>
          <w:shd w:val="clear" w:color="auto" w:fill="FFFFFF"/>
        </w:rPr>
        <w:t xml:space="preserve"> </w:t>
      </w:r>
      <w:hyperlink r:id="rId10">
        <w:r w:rsidRPr="00334C58">
          <w:rPr>
            <w:color w:val="000000" w:themeColor="text1"/>
            <w:szCs w:val="22"/>
            <w:shd w:val="clear" w:color="auto" w:fill="FFFFFF"/>
          </w:rPr>
          <w:t>вне</w:t>
        </w:r>
      </w:hyperlink>
      <w:r w:rsidRPr="00C75E31">
        <w:rPr>
          <w:color w:val="000000"/>
          <w:szCs w:val="22"/>
          <w:shd w:val="clear" w:color="auto" w:fill="FFFFFF"/>
        </w:rPr>
        <w:t>урочной деятельности.</w:t>
      </w:r>
    </w:p>
    <w:p w:rsidR="00B65999" w:rsidRDefault="00B65999" w:rsidP="00531F7B">
      <w:pPr>
        <w:widowControl w:val="0"/>
        <w:tabs>
          <w:tab w:val="left" w:pos="1286"/>
        </w:tabs>
        <w:ind w:left="709" w:right="140"/>
        <w:jc w:val="both"/>
        <w:rPr>
          <w:rFonts w:eastAsia="Arial"/>
          <w:color w:val="FF0000"/>
          <w:szCs w:val="28"/>
          <w:lang w:bidi="ru-RU"/>
        </w:rPr>
      </w:pPr>
    </w:p>
    <w:p w:rsidR="00A8191B" w:rsidRPr="00C75E31" w:rsidRDefault="00334C58" w:rsidP="00531F7B">
      <w:pPr>
        <w:widowControl w:val="0"/>
        <w:tabs>
          <w:tab w:val="left" w:pos="1286"/>
        </w:tabs>
        <w:ind w:left="709" w:right="140"/>
        <w:jc w:val="both"/>
        <w:rPr>
          <w:rFonts w:eastAsia="Arial"/>
          <w:b/>
          <w:szCs w:val="28"/>
          <w:lang w:bidi="ru-RU"/>
        </w:rPr>
      </w:pPr>
      <w:r>
        <w:rPr>
          <w:rFonts w:eastAsia="Arial"/>
          <w:b/>
          <w:szCs w:val="28"/>
          <w:lang w:bidi="ru-RU"/>
        </w:rPr>
        <w:t xml:space="preserve">              </w:t>
      </w:r>
      <w:r w:rsidR="00A8191B" w:rsidRPr="00C75E31">
        <w:rPr>
          <w:rFonts w:eastAsia="Arial"/>
          <w:b/>
          <w:szCs w:val="28"/>
          <w:lang w:bidi="ru-RU"/>
        </w:rPr>
        <w:t>Педагогическому коллективу были даны следующие рекомендации:</w:t>
      </w:r>
    </w:p>
    <w:p w:rsidR="00A8191B" w:rsidRPr="00C75E31" w:rsidRDefault="00A8191B" w:rsidP="00531F7B">
      <w:pPr>
        <w:widowControl w:val="0"/>
        <w:tabs>
          <w:tab w:val="left" w:pos="1286"/>
        </w:tabs>
        <w:ind w:left="709" w:right="140"/>
        <w:jc w:val="both"/>
        <w:rPr>
          <w:rFonts w:eastAsia="Arial"/>
          <w:szCs w:val="28"/>
          <w:lang w:bidi="ru-RU"/>
        </w:rPr>
      </w:pPr>
    </w:p>
    <w:p w:rsidR="007C4AE0" w:rsidRPr="00C75E31" w:rsidRDefault="007C4AE0" w:rsidP="00531F7B">
      <w:pPr>
        <w:widowControl w:val="0"/>
        <w:ind w:left="709" w:right="140" w:firstLine="426"/>
        <w:jc w:val="both"/>
        <w:rPr>
          <w:rFonts w:eastAsia="Tahoma"/>
          <w:szCs w:val="28"/>
          <w:lang w:bidi="ru-RU"/>
        </w:rPr>
      </w:pPr>
      <w:r w:rsidRPr="00C75E31">
        <w:rPr>
          <w:rFonts w:eastAsia="Tahoma"/>
          <w:szCs w:val="28"/>
          <w:lang w:bidi="ru-RU"/>
        </w:rPr>
        <w:t>Воспитателям необходимо учитывать, что младшие подростки особенно восприимчивы к такому стилю руководства со стороны взрослого, когда он проявляет инициативу, задает некоторые общие рамки их деятельности, но при этом позволяет им самим принимать решения, не устанавливает пошагового контроля.</w:t>
      </w:r>
    </w:p>
    <w:p w:rsidR="00A8191B" w:rsidRPr="00C75E31" w:rsidRDefault="007C4AE0" w:rsidP="00531F7B">
      <w:pPr>
        <w:widowControl w:val="0"/>
        <w:ind w:left="709" w:right="140" w:firstLine="426"/>
        <w:jc w:val="both"/>
        <w:rPr>
          <w:rFonts w:eastAsia="Tahoma"/>
          <w:szCs w:val="28"/>
          <w:lang w:bidi="ru-RU"/>
        </w:rPr>
      </w:pPr>
      <w:r w:rsidRPr="00C75E31">
        <w:rPr>
          <w:rFonts w:eastAsia="Tahoma"/>
          <w:szCs w:val="28"/>
          <w:lang w:bidi="ru-RU"/>
        </w:rPr>
        <w:t>Учителям-предметникам необходимо учитывать психологические возрастные особенности учащихся, а также то, что для 6</w:t>
      </w:r>
      <w:r w:rsidR="00E16144" w:rsidRPr="00C75E31">
        <w:rPr>
          <w:rFonts w:eastAsia="Tahoma"/>
          <w:szCs w:val="28"/>
          <w:lang w:bidi="ru-RU"/>
        </w:rPr>
        <w:t>0</w:t>
      </w:r>
      <w:r w:rsidRPr="00C75E31">
        <w:rPr>
          <w:rFonts w:eastAsia="Tahoma"/>
          <w:szCs w:val="28"/>
          <w:lang w:bidi="ru-RU"/>
        </w:rPr>
        <w:t>% учащихся пятых классов нужно систематически создавать ситуации успеха на уроках и внеурочной деятельности и/или оказывать эмоциональную поддержку.</w:t>
      </w:r>
    </w:p>
    <w:p w:rsidR="007C4AE0" w:rsidRPr="00C75E31" w:rsidRDefault="007C4AE0" w:rsidP="00531F7B">
      <w:pPr>
        <w:widowControl w:val="0"/>
        <w:ind w:left="709" w:right="140" w:firstLine="426"/>
        <w:jc w:val="both"/>
        <w:rPr>
          <w:rFonts w:eastAsia="Tahoma"/>
          <w:szCs w:val="28"/>
          <w:lang w:bidi="ru-RU"/>
        </w:rPr>
      </w:pPr>
      <w:r w:rsidRPr="00C75E31">
        <w:rPr>
          <w:rFonts w:eastAsia="Tahoma"/>
          <w:szCs w:val="28"/>
          <w:lang w:bidi="ru-RU"/>
        </w:rPr>
        <w:t>Для снижения как школьной, так и межличностной тревожности учителям-предметникам необходимо, по возможности, согласовать учебные требования, учитывать различия между пятиклассниками и другими учащимися средней школы. Трудности у пятиклассников может вызывать и необходимость на каждом уроке приспособиться к своеобразному темпу, особенностям речи, стилю преподавания каждого учителя, что также необходимо учитывать.</w:t>
      </w:r>
    </w:p>
    <w:p w:rsidR="00A8191B" w:rsidRPr="00C75E31" w:rsidRDefault="00A8191B" w:rsidP="00531F7B">
      <w:pPr>
        <w:widowControl w:val="0"/>
        <w:ind w:left="709" w:right="140" w:firstLine="426"/>
        <w:jc w:val="both"/>
        <w:rPr>
          <w:rFonts w:eastAsia="Tahoma"/>
          <w:szCs w:val="28"/>
          <w:lang w:bidi="ru-RU"/>
        </w:rPr>
      </w:pPr>
    </w:p>
    <w:p w:rsidR="007C4AE0" w:rsidRPr="00C75E31" w:rsidRDefault="00A8191B" w:rsidP="00531F7B">
      <w:pPr>
        <w:widowControl w:val="0"/>
        <w:ind w:left="709" w:right="140" w:firstLine="426"/>
        <w:jc w:val="both"/>
        <w:rPr>
          <w:rFonts w:eastAsia="Tahoma"/>
          <w:szCs w:val="28"/>
          <w:lang w:bidi="ru-RU"/>
        </w:rPr>
      </w:pPr>
      <w:r w:rsidRPr="00C75E31">
        <w:rPr>
          <w:rFonts w:eastAsia="Tahoma"/>
          <w:szCs w:val="28"/>
          <w:lang w:bidi="ru-RU"/>
        </w:rPr>
        <w:t xml:space="preserve">   У</w:t>
      </w:r>
      <w:r w:rsidR="007C4AE0" w:rsidRPr="00C75E31">
        <w:rPr>
          <w:rFonts w:eastAsia="Tahoma"/>
          <w:szCs w:val="28"/>
          <w:lang w:bidi="ru-RU"/>
        </w:rPr>
        <w:t xml:space="preserve">чащимся, родителям, учителям-предметникам </w:t>
      </w:r>
      <w:r w:rsidRPr="00C75E31">
        <w:rPr>
          <w:rFonts w:eastAsia="Tahoma"/>
          <w:szCs w:val="28"/>
          <w:lang w:bidi="ru-RU"/>
        </w:rPr>
        <w:t xml:space="preserve">были даны </w:t>
      </w:r>
      <w:r w:rsidR="007C4AE0" w:rsidRPr="00C75E31">
        <w:rPr>
          <w:rFonts w:eastAsia="Tahoma"/>
          <w:szCs w:val="28"/>
          <w:lang w:bidi="ru-RU"/>
        </w:rPr>
        <w:t>консультации педагога- психолога по возникающим проблемам.</w:t>
      </w:r>
    </w:p>
    <w:p w:rsidR="007C4AE0" w:rsidRPr="00C75E31" w:rsidRDefault="007C4AE0" w:rsidP="00531F7B">
      <w:pPr>
        <w:widowControl w:val="0"/>
        <w:ind w:left="709" w:right="140" w:hanging="240"/>
        <w:rPr>
          <w:rFonts w:eastAsia="Tahoma"/>
          <w:szCs w:val="28"/>
          <w:lang w:bidi="ru-RU"/>
        </w:rPr>
      </w:pPr>
    </w:p>
    <w:p w:rsidR="007C4AE0" w:rsidRPr="00C75E31" w:rsidRDefault="007C4AE0" w:rsidP="00531F7B">
      <w:pPr>
        <w:widowControl w:val="0"/>
        <w:ind w:left="709" w:right="140"/>
        <w:jc w:val="both"/>
        <w:rPr>
          <w:rFonts w:eastAsia="Tahoma"/>
          <w:szCs w:val="28"/>
          <w:lang w:bidi="ru-RU"/>
        </w:rPr>
      </w:pPr>
      <w:r w:rsidRPr="00C75E31">
        <w:rPr>
          <w:rFonts w:eastAsia="Tahoma"/>
          <w:szCs w:val="28"/>
          <w:lang w:bidi="ru-RU"/>
        </w:rPr>
        <w:t>По результатам диагностики в 5 «А» и 5 «Б» была составлена тренинговая программа «Идеальная модель класса» по повышению уровня сплочённости детского коллектива.</w:t>
      </w:r>
    </w:p>
    <w:p w:rsidR="00B40540" w:rsidRPr="00C04937" w:rsidRDefault="00B40540" w:rsidP="00531F7B">
      <w:pPr>
        <w:widowControl w:val="0"/>
        <w:ind w:left="709" w:right="140"/>
        <w:jc w:val="both"/>
        <w:rPr>
          <w:rFonts w:eastAsia="Tahoma"/>
          <w:color w:val="FF0000"/>
          <w:szCs w:val="28"/>
          <w:lang w:bidi="ru-RU"/>
        </w:rPr>
      </w:pPr>
    </w:p>
    <w:p w:rsidR="007C4AE0" w:rsidRDefault="00A8191B" w:rsidP="00531F7B">
      <w:pPr>
        <w:widowControl w:val="0"/>
        <w:ind w:left="709" w:right="140"/>
        <w:jc w:val="both"/>
        <w:rPr>
          <w:rFonts w:eastAsia="Tahoma"/>
          <w:color w:val="000000"/>
          <w:szCs w:val="28"/>
          <w:lang w:bidi="ru-RU"/>
        </w:rPr>
      </w:pPr>
      <w:r>
        <w:rPr>
          <w:rFonts w:eastAsia="Tahoma"/>
          <w:color w:val="000000"/>
          <w:szCs w:val="28"/>
          <w:lang w:bidi="ru-RU"/>
        </w:rPr>
        <w:t>Коррекционная р</w:t>
      </w:r>
      <w:r w:rsidR="007C4AE0" w:rsidRPr="007C4AE0">
        <w:rPr>
          <w:rFonts w:eastAsia="Tahoma"/>
          <w:color w:val="000000"/>
          <w:szCs w:val="28"/>
          <w:lang w:bidi="ru-RU"/>
        </w:rPr>
        <w:t>абота велась как в групповой, так и в индивидуальной форме.</w:t>
      </w:r>
    </w:p>
    <w:p w:rsidR="009F3BAA" w:rsidRDefault="009F3BAA" w:rsidP="00531F7B">
      <w:pPr>
        <w:widowControl w:val="0"/>
        <w:ind w:left="709" w:right="140"/>
        <w:jc w:val="both"/>
        <w:rPr>
          <w:rFonts w:eastAsia="Tahoma"/>
          <w:color w:val="000000"/>
          <w:szCs w:val="28"/>
          <w:lang w:bidi="ru-RU"/>
        </w:rPr>
      </w:pPr>
    </w:p>
    <w:p w:rsidR="009F3BAA" w:rsidRPr="009F3BAA" w:rsidRDefault="009F3BAA" w:rsidP="00531F7B">
      <w:pPr>
        <w:ind w:left="709" w:firstLine="567"/>
        <w:jc w:val="both"/>
        <w:rPr>
          <w:b/>
          <w:szCs w:val="22"/>
        </w:rPr>
      </w:pPr>
      <w:r w:rsidRPr="009F3BAA">
        <w:rPr>
          <w:szCs w:val="22"/>
        </w:rPr>
        <w:t xml:space="preserve">Главной задачей школьного психолога является выявление дазадаптированных детей и организации индивидуальной или групповой работы с этими детьми. В соответствии с этим была проведена </w:t>
      </w:r>
      <w:r w:rsidRPr="009F3BAA">
        <w:rPr>
          <w:b/>
          <w:szCs w:val="22"/>
        </w:rPr>
        <w:t>психокоррекционная работа.</w:t>
      </w:r>
    </w:p>
    <w:p w:rsidR="009F3BAA" w:rsidRPr="009F3BAA" w:rsidRDefault="009F3BAA" w:rsidP="00531F7B">
      <w:pPr>
        <w:ind w:left="709" w:firstLine="567"/>
        <w:jc w:val="both"/>
        <w:rPr>
          <w:szCs w:val="22"/>
        </w:rPr>
      </w:pPr>
      <w:r w:rsidRPr="009F3BAA">
        <w:rPr>
          <w:szCs w:val="22"/>
        </w:rPr>
        <w:t>Любой организм склонен к энергозатратам, и в зависимости от своего вегетативного коэффициента (энергетический баланс организма) зависит работоспособность организма, способность организма восстанавливать силы после нагрузок</w:t>
      </w:r>
    </w:p>
    <w:p w:rsidR="009F3BAA" w:rsidRPr="009F3BAA" w:rsidRDefault="009F3BAA" w:rsidP="00531F7B">
      <w:pPr>
        <w:ind w:left="709" w:firstLine="567"/>
        <w:jc w:val="both"/>
        <w:rPr>
          <w:szCs w:val="22"/>
        </w:rPr>
      </w:pPr>
      <w:r w:rsidRPr="009F3BAA">
        <w:rPr>
          <w:szCs w:val="22"/>
        </w:rPr>
        <w:t>На классных часах, часть занятий была посвящена изучению индивидуальных особенностей самих учащихся, их типа нервной системы, уровня мотивации и стрессоустойчивости, разучиванию специальных упражнений и игр для снятия психологического напряжения перед экзаменами групповым и индивидуальным занятиям по коррекции самооценки в экзаменационный период.</w:t>
      </w:r>
    </w:p>
    <w:p w:rsidR="009F3BAA" w:rsidRPr="009F3BAA" w:rsidRDefault="009F3BAA" w:rsidP="00531F7B">
      <w:pPr>
        <w:ind w:left="709" w:firstLine="567"/>
        <w:jc w:val="both"/>
        <w:rPr>
          <w:szCs w:val="22"/>
        </w:rPr>
      </w:pPr>
      <w:r w:rsidRPr="009F3BAA">
        <w:rPr>
          <w:szCs w:val="22"/>
        </w:rPr>
        <w:lastRenderedPageBreak/>
        <w:t>Были проведены психологические беседы с элементами самодиагностики и тренинговых упражнений с охватом учащихся 9-11 классов в количестве 68 человек. Наиболее эффективной в этом направлении является индивидуальная работа с учащимися. Через диагностику, самодиагностику и беседы с психологом подростки получают более полную информацию о себе. Всего по проблемам личностного роста обратилось в этом учебном году 124 учащихся.</w:t>
      </w:r>
    </w:p>
    <w:p w:rsidR="009F3BAA" w:rsidRPr="009F3BAA" w:rsidRDefault="009F3BAA" w:rsidP="00531F7B">
      <w:pPr>
        <w:ind w:left="709"/>
        <w:rPr>
          <w:szCs w:val="22"/>
        </w:rPr>
      </w:pPr>
      <w:r w:rsidRPr="009F3BAA">
        <w:rPr>
          <w:szCs w:val="22"/>
        </w:rPr>
        <w:t xml:space="preserve">         За отчетный период проведено 138 индивидуальных коррекционно-раз</w:t>
      </w:r>
      <w:r w:rsidR="001B2DB8">
        <w:rPr>
          <w:szCs w:val="22"/>
        </w:rPr>
        <w:t>в</w:t>
      </w:r>
      <w:r w:rsidRPr="009F3BAA">
        <w:rPr>
          <w:szCs w:val="22"/>
        </w:rPr>
        <w:t xml:space="preserve">ивающих занятия с учащимися в соответствии с индивидуальными программами, бесед – 65, всего психо-коррекционных занятий – 169. </w:t>
      </w:r>
    </w:p>
    <w:p w:rsidR="009F3BAA" w:rsidRPr="009F3BAA" w:rsidRDefault="009F3BAA" w:rsidP="00531F7B">
      <w:pPr>
        <w:spacing w:before="100" w:after="100"/>
        <w:ind w:left="709"/>
        <w:rPr>
          <w:color w:val="000000"/>
          <w:szCs w:val="22"/>
        </w:rPr>
      </w:pPr>
      <w:r w:rsidRPr="009F3BAA">
        <w:rPr>
          <w:szCs w:val="22"/>
        </w:rPr>
        <w:t>С учащи</w:t>
      </w:r>
      <w:r w:rsidR="00B65999">
        <w:rPr>
          <w:szCs w:val="22"/>
        </w:rPr>
        <w:t>мися 1-</w:t>
      </w:r>
      <w:r w:rsidRPr="009F3BAA">
        <w:rPr>
          <w:szCs w:val="22"/>
        </w:rPr>
        <w:t>ых классов проведено групповое занятие «Моя семья", «Детский сад-школа» "Мой портрет" цель которого: способствовать формированию навыков эффективного командного взаимодействия и сплочению детского коллектива.</w:t>
      </w:r>
      <w:r w:rsidRPr="009F3BAA">
        <w:rPr>
          <w:color w:val="000000"/>
          <w:szCs w:val="22"/>
        </w:rPr>
        <w:t xml:space="preserve"> Сформированы две группы из первоклассников, нуждающихся в коррекции внимания и познавательных процессов.</w:t>
      </w:r>
    </w:p>
    <w:p w:rsidR="009F3BAA" w:rsidRPr="009F3BAA" w:rsidRDefault="009F3BAA" w:rsidP="00531F7B">
      <w:pPr>
        <w:spacing w:before="100" w:after="199"/>
        <w:ind w:left="709"/>
        <w:rPr>
          <w:color w:val="000000"/>
          <w:szCs w:val="22"/>
        </w:rPr>
      </w:pPr>
      <w:r w:rsidRPr="009F3BAA">
        <w:rPr>
          <w:color w:val="000000"/>
          <w:szCs w:val="22"/>
        </w:rPr>
        <w:t>проводилась групповая работа с:</w:t>
      </w:r>
      <w:r w:rsidR="00B65999">
        <w:rPr>
          <w:color w:val="000000"/>
          <w:szCs w:val="22"/>
        </w:rPr>
        <w:t xml:space="preserve"> </w:t>
      </w:r>
      <w:r w:rsidRPr="009F3BAA">
        <w:rPr>
          <w:color w:val="000000"/>
          <w:szCs w:val="22"/>
        </w:rPr>
        <w:t>- первоклассниками, (направление работы с 1 группой - уменьшение тревожности, развитие уверенности в себе и повышении самооценки, со 2ой - развитие интеллекта и навыков общения у ребенка) пятиклассниками (снятие эмоционального напряжения)</w:t>
      </w:r>
    </w:p>
    <w:p w:rsidR="009F3BAA" w:rsidRPr="009F3BAA" w:rsidRDefault="009F3BAA" w:rsidP="00531F7B">
      <w:pPr>
        <w:ind w:left="709"/>
        <w:jc w:val="both"/>
        <w:rPr>
          <w:szCs w:val="22"/>
        </w:rPr>
      </w:pPr>
      <w:r w:rsidRPr="009F3BAA">
        <w:rPr>
          <w:szCs w:val="22"/>
        </w:rPr>
        <w:t xml:space="preserve">Также с учащимися 5-х классов проведено групповое занятие «Мой дружный пятый класс", "Я Пятиклассник" нацеленные на формирование навыков дружного взаимодействия, сплочения детского коллектива. Необходимо дальнейшее сопровождение данных классов. С сентября по апрель проводилась коррекционно – развивающая работа по запросу родителей и воспитателей. </w:t>
      </w:r>
    </w:p>
    <w:p w:rsidR="009F3BAA" w:rsidRPr="009F3BAA" w:rsidRDefault="009F3BAA" w:rsidP="00531F7B">
      <w:pPr>
        <w:ind w:left="709"/>
        <w:jc w:val="both"/>
        <w:rPr>
          <w:szCs w:val="22"/>
        </w:rPr>
      </w:pPr>
      <w:r w:rsidRPr="009F3BAA">
        <w:rPr>
          <w:szCs w:val="22"/>
        </w:rPr>
        <w:t>В ноябре 7-9х классах была проведена акция «Голубь мира» приуроченная к международному дню единства народов Дагестана.</w:t>
      </w:r>
    </w:p>
    <w:p w:rsidR="009F3BAA" w:rsidRPr="009F3BAA" w:rsidRDefault="009F3BAA" w:rsidP="00531F7B">
      <w:pPr>
        <w:ind w:left="709"/>
        <w:jc w:val="both"/>
        <w:rPr>
          <w:color w:val="000000"/>
          <w:szCs w:val="22"/>
        </w:rPr>
      </w:pPr>
      <w:r w:rsidRPr="009F3BAA">
        <w:rPr>
          <w:szCs w:val="22"/>
        </w:rPr>
        <w:t xml:space="preserve">   </w:t>
      </w:r>
      <w:r w:rsidRPr="009F3BAA">
        <w:rPr>
          <w:color w:val="000000"/>
          <w:szCs w:val="22"/>
        </w:rPr>
        <w:t>Проведены беседы с учащимися 10 класса</w:t>
      </w:r>
      <w:r w:rsidR="00334C58">
        <w:rPr>
          <w:color w:val="000000"/>
          <w:szCs w:val="22"/>
        </w:rPr>
        <w:t>,</w:t>
      </w:r>
      <w:r w:rsidRPr="009F3BAA">
        <w:rPr>
          <w:color w:val="000000"/>
          <w:szCs w:val="22"/>
        </w:rPr>
        <w:t xml:space="preserve"> направленные на сплочение коллектива.</w:t>
      </w:r>
    </w:p>
    <w:p w:rsidR="009F3BAA" w:rsidRPr="009F3BAA" w:rsidRDefault="009F3BAA" w:rsidP="00531F7B">
      <w:pPr>
        <w:ind w:left="709"/>
        <w:jc w:val="both"/>
        <w:rPr>
          <w:szCs w:val="22"/>
        </w:rPr>
      </w:pPr>
      <w:r w:rsidRPr="009F3BAA">
        <w:rPr>
          <w:color w:val="000000"/>
          <w:szCs w:val="22"/>
        </w:rPr>
        <w:t>В течение года были проведены коррекционные занятия:</w:t>
      </w:r>
    </w:p>
    <w:p w:rsidR="009F3BAA" w:rsidRPr="009F3BAA" w:rsidRDefault="009F3BAA" w:rsidP="00531F7B">
      <w:pPr>
        <w:spacing w:before="100" w:after="100"/>
        <w:ind w:left="709" w:hanging="360"/>
        <w:jc w:val="both"/>
        <w:rPr>
          <w:color w:val="000000"/>
          <w:szCs w:val="22"/>
          <w:shd w:val="clear" w:color="auto" w:fill="FFFFFF"/>
        </w:rPr>
      </w:pPr>
      <w:r w:rsidRPr="009F3BAA">
        <w:rPr>
          <w:color w:val="000000"/>
          <w:szCs w:val="22"/>
          <w:shd w:val="clear" w:color="auto" w:fill="FFFFFF"/>
        </w:rPr>
        <w:t xml:space="preserve">  1 кл. - развитие познавательной сферы. Количество учащихся – 15 человек. Занятия проходили 1 раз в неделю по 30 минут. Занятия проводились по методикам М. Ильиной, Л. Парамоновой и Н. Головневой на развитие мышления, внимания, восприятия, памяти, воображения и произвольного поведения. В результате занятий успехи детей в учебе улучшились, было отмечено и мной, и учителем улучшение в поведении на уроках, потому что дети стали меньше отвлекаться, им стало интереснее учиться. Мною было рекомендовано родителям продолжать заниматься с детьми по тем же направлениям и на летних каникулах.</w:t>
      </w:r>
    </w:p>
    <w:p w:rsidR="009F3BAA" w:rsidRPr="009F3BAA" w:rsidRDefault="009F3BAA" w:rsidP="00531F7B">
      <w:pPr>
        <w:spacing w:before="100" w:after="100"/>
        <w:ind w:left="709" w:hanging="360"/>
        <w:jc w:val="both"/>
        <w:rPr>
          <w:color w:val="000000"/>
          <w:szCs w:val="22"/>
          <w:shd w:val="clear" w:color="auto" w:fill="FFFFFF"/>
        </w:rPr>
      </w:pPr>
      <w:r w:rsidRPr="009F3BAA">
        <w:rPr>
          <w:color w:val="000000"/>
          <w:szCs w:val="22"/>
          <w:shd w:val="clear" w:color="auto" w:fill="FFFFFF"/>
        </w:rPr>
        <w:t>С учащимися 1-х классов (4 уч.), у которых выявлена низкая адаптация, занятия проводились, в основном, в групповой форме. Активно привлекались родители, так как помочь ребенку адаптироваться к новым условиям можно только сообща.</w:t>
      </w:r>
    </w:p>
    <w:p w:rsidR="009F3BAA" w:rsidRPr="009F3BAA" w:rsidRDefault="009F3BAA" w:rsidP="00531F7B">
      <w:pPr>
        <w:spacing w:before="100" w:after="100"/>
        <w:ind w:left="709" w:hanging="360"/>
        <w:jc w:val="both"/>
        <w:rPr>
          <w:color w:val="000000"/>
          <w:szCs w:val="22"/>
          <w:shd w:val="clear" w:color="auto" w:fill="FFFFFF"/>
        </w:rPr>
      </w:pPr>
      <w:r w:rsidRPr="009F3BAA">
        <w:rPr>
          <w:rFonts w:ascii="Cambria Math" w:eastAsia="Cambria Math" w:hAnsi="Cambria Math" w:cs="Cambria Math"/>
          <w:color w:val="000000"/>
          <w:szCs w:val="22"/>
          <w:shd w:val="clear" w:color="auto" w:fill="FFFFFF"/>
        </w:rPr>
        <w:t>​</w:t>
      </w:r>
      <w:r w:rsidRPr="009F3BAA">
        <w:rPr>
          <w:color w:val="000000"/>
          <w:szCs w:val="22"/>
          <w:shd w:val="clear" w:color="auto" w:fill="FFFFFF"/>
        </w:rPr>
        <w:t xml:space="preserve"> В 3-4 кл. - развитие интеллектуальных способностей. Количество учащихся – 25 человек. Занятия проходили 1 раз в неделю по 1 часу. Занятия проводились по методикам тех же авторов, но в форме, адаптированной для учащихся этого возраста. </w:t>
      </w:r>
    </w:p>
    <w:p w:rsidR="009F3BAA" w:rsidRPr="009F3BAA" w:rsidRDefault="009F3BAA" w:rsidP="00531F7B">
      <w:pPr>
        <w:spacing w:before="100" w:after="100"/>
        <w:ind w:left="709" w:hanging="360"/>
        <w:jc w:val="both"/>
        <w:rPr>
          <w:color w:val="000000"/>
          <w:szCs w:val="22"/>
          <w:shd w:val="clear" w:color="auto" w:fill="FFFFFF"/>
        </w:rPr>
      </w:pPr>
      <w:r w:rsidRPr="009F3BAA">
        <w:rPr>
          <w:color w:val="000000"/>
          <w:szCs w:val="22"/>
          <w:shd w:val="clear" w:color="auto" w:fill="FFFFFF"/>
        </w:rPr>
        <w:t xml:space="preserve">В 5 кл. - развитие адаптационных возможностей. Количество учащихся 46 человек. Занятия проводились 1 раз в неделю по 1 часу с группой, и 1 раз в 2 недели проводился классный час со всем классом. Занятия проводились по программе для пятого класса, частично составленной мною. Программа включает в себя 12 занятий, каждое из которых помогает справиться с определенным видом школьной тревожности. Несмотря на то, что программа использовалась первый раз, можно сказать, что результат занятий - </w:t>
      </w:r>
      <w:r w:rsidRPr="009F3BAA">
        <w:rPr>
          <w:color w:val="000000"/>
          <w:szCs w:val="22"/>
          <w:shd w:val="clear" w:color="auto" w:fill="FFFFFF"/>
        </w:rPr>
        <w:lastRenderedPageBreak/>
        <w:t>положительный. У многих детей из каждой группы улучшились отношения с учителями, с одноклассниками, с родителями. Одновременно были даны рекомендации родителям, учителям-предметникам и классным руководителям по работе с этими детьми. Занятия дали хороший эффект, поэтому решено и дальше заниматься с детьми с повышенной школьной тревожностью по этой программе.</w:t>
      </w:r>
    </w:p>
    <w:p w:rsidR="009F3BAA" w:rsidRPr="009F3BAA" w:rsidRDefault="009F3BAA" w:rsidP="00531F7B">
      <w:pPr>
        <w:spacing w:before="100" w:after="199"/>
        <w:ind w:left="567"/>
        <w:rPr>
          <w:color w:val="000000"/>
          <w:szCs w:val="22"/>
        </w:rPr>
      </w:pPr>
      <w:r w:rsidRPr="009F3BAA">
        <w:rPr>
          <w:color w:val="000000"/>
          <w:szCs w:val="22"/>
        </w:rPr>
        <w:t xml:space="preserve">       В 9 кл. – 11 кл. (выпускных) – развитие адаптационных возможностей к стрессу, вызванному сдачей ОГЭ и ЕГЭ.  Коррекционная работа проводилась по программе групповой работы по проблеме школьной тревожности для учащихся. А также цикл профилактических классных часов по программе «Как пережить экзамены» Основные трудности при сдаче экзаменов. Даны рекомендации по подготовке ЕГЭ и ОГЭ организация режима дня и отдыха.</w:t>
      </w:r>
      <w:r w:rsidR="005C6FCD">
        <w:rPr>
          <w:color w:val="000000"/>
          <w:szCs w:val="22"/>
        </w:rPr>
        <w:t xml:space="preserve"> </w:t>
      </w:r>
      <w:r w:rsidRPr="009F3BAA">
        <w:rPr>
          <w:color w:val="000000"/>
          <w:szCs w:val="22"/>
        </w:rPr>
        <w:t>В апреле мае направлены рекомендации для учащихся 11 класса "Экзамен без стресса",</w:t>
      </w:r>
      <w:r w:rsidR="005C6FCD">
        <w:rPr>
          <w:color w:val="000000"/>
          <w:szCs w:val="22"/>
        </w:rPr>
        <w:t xml:space="preserve"> </w:t>
      </w:r>
      <w:r w:rsidRPr="009F3BAA">
        <w:rPr>
          <w:color w:val="000000"/>
          <w:szCs w:val="22"/>
        </w:rPr>
        <w:t>"Экзамен</w:t>
      </w:r>
      <w:r w:rsidR="00334C58">
        <w:rPr>
          <w:color w:val="000000"/>
          <w:szCs w:val="22"/>
        </w:rPr>
        <w:t>,</w:t>
      </w:r>
      <w:r w:rsidRPr="009F3BAA">
        <w:rPr>
          <w:color w:val="000000"/>
          <w:szCs w:val="22"/>
        </w:rPr>
        <w:t xml:space="preserve"> я тебя не боюсь". </w:t>
      </w:r>
    </w:p>
    <w:p w:rsidR="00EF48E4" w:rsidRPr="005901DE" w:rsidRDefault="005C6FCD" w:rsidP="00A76FCB">
      <w:pPr>
        <w:widowControl w:val="0"/>
        <w:ind w:left="426" w:right="140"/>
        <w:jc w:val="both"/>
        <w:rPr>
          <w:szCs w:val="28"/>
        </w:rPr>
      </w:pPr>
      <w:r>
        <w:rPr>
          <w:rFonts w:eastAsia="Tahoma"/>
          <w:color w:val="000000"/>
          <w:szCs w:val="28"/>
          <w:lang w:bidi="ru-RU"/>
        </w:rPr>
        <w:t xml:space="preserve"> </w:t>
      </w:r>
      <w:r w:rsidR="00EF48E4" w:rsidRPr="005901DE">
        <w:rPr>
          <w:szCs w:val="28"/>
        </w:rPr>
        <w:t xml:space="preserve">С целью отслеживания уровня преподавания предметов, определения уровня профессиональной подготовленности педагогов проводилось изучение состояния преподавания искусства, </w:t>
      </w:r>
      <w:r w:rsidR="00776E64">
        <w:rPr>
          <w:szCs w:val="28"/>
        </w:rPr>
        <w:t xml:space="preserve">обществознания, </w:t>
      </w:r>
      <w:r>
        <w:rPr>
          <w:szCs w:val="28"/>
        </w:rPr>
        <w:t>русского</w:t>
      </w:r>
      <w:r w:rsidR="00776E64">
        <w:rPr>
          <w:szCs w:val="28"/>
        </w:rPr>
        <w:t xml:space="preserve"> яз., физики, биологии</w:t>
      </w:r>
    </w:p>
    <w:p w:rsidR="00EF48E4" w:rsidRPr="005901DE" w:rsidRDefault="00EF48E4" w:rsidP="00A76FCB">
      <w:pPr>
        <w:shd w:val="clear" w:color="auto" w:fill="FFFFFF"/>
        <w:spacing w:before="254" w:line="274" w:lineRule="exact"/>
        <w:ind w:left="426" w:right="62" w:firstLine="383"/>
        <w:jc w:val="both"/>
        <w:rPr>
          <w:szCs w:val="28"/>
        </w:rPr>
      </w:pPr>
      <w:r w:rsidRPr="005901DE">
        <w:rPr>
          <w:szCs w:val="28"/>
        </w:rPr>
        <w:t xml:space="preserve">Предметы художественно-эстетического цикла имеют воспитательную направленность. Учителя способствуют повышению интереса к искусству, стимулируют желание и обеспечивают возможности художественно-творческой самореализации, воспитывают потребность в самообразовании. На уроках </w:t>
      </w:r>
      <w:r w:rsidR="000B2874" w:rsidRPr="005901DE">
        <w:rPr>
          <w:szCs w:val="28"/>
        </w:rPr>
        <w:t>музыки,</w:t>
      </w:r>
      <w:r w:rsidRPr="005901DE">
        <w:rPr>
          <w:szCs w:val="28"/>
        </w:rPr>
        <w:t xml:space="preserve"> обучающиеся знакомятся с различными музыкальными понятиями, композиторами и их произведениями. Уроки включают слушание музыки, размышления о ней, театрализацию музыкальных произведений. Для проведения уроков используются музыкальные кинофильмы, фонотека. На уроках ИЗО обучающиеся знакомятся с произведениями изобразительного искусства, жанрами. Воспитывается любовь к родной природе, умение восхищаться красотой окружающей среды/ развивается наблюдательность, умение сравнивать цвет и форму натуры с выполняемыми рисунками.</w:t>
      </w:r>
    </w:p>
    <w:p w:rsidR="00476DEC" w:rsidRPr="009E45E2" w:rsidRDefault="00480FB2" w:rsidP="00A76FCB">
      <w:pPr>
        <w:tabs>
          <w:tab w:val="left" w:pos="1701"/>
        </w:tabs>
        <w:ind w:left="426"/>
        <w:jc w:val="both"/>
      </w:pPr>
      <w:r>
        <w:rPr>
          <w:szCs w:val="28"/>
        </w:rPr>
        <w:t xml:space="preserve"> </w:t>
      </w:r>
      <w:r w:rsidR="00476DEC">
        <w:rPr>
          <w:szCs w:val="28"/>
        </w:rPr>
        <w:t xml:space="preserve"> </w:t>
      </w:r>
      <w:r>
        <w:rPr>
          <w:szCs w:val="28"/>
        </w:rPr>
        <w:t xml:space="preserve">     Н</w:t>
      </w:r>
      <w:r w:rsidR="00476DEC" w:rsidRPr="009E45E2">
        <w:rPr>
          <w:szCs w:val="28"/>
        </w:rPr>
        <w:t>а переменах</w:t>
      </w:r>
      <w:r w:rsidR="00A8191B">
        <w:rPr>
          <w:szCs w:val="28"/>
        </w:rPr>
        <w:t xml:space="preserve"> продолжают</w:t>
      </w:r>
      <w:r w:rsidR="00476DEC" w:rsidRPr="009E45E2">
        <w:rPr>
          <w:szCs w:val="28"/>
        </w:rPr>
        <w:t xml:space="preserve"> звучат</w:t>
      </w:r>
      <w:r w:rsidR="00A8191B">
        <w:rPr>
          <w:szCs w:val="28"/>
        </w:rPr>
        <w:t>ь</w:t>
      </w:r>
      <w:r w:rsidR="00476DEC" w:rsidRPr="009E45E2">
        <w:rPr>
          <w:szCs w:val="28"/>
        </w:rPr>
        <w:t xml:space="preserve"> произведения</w:t>
      </w:r>
      <w:r>
        <w:rPr>
          <w:szCs w:val="28"/>
        </w:rPr>
        <w:t xml:space="preserve"> классической и народной музыки, </w:t>
      </w:r>
      <w:r w:rsidR="00476DEC">
        <w:rPr>
          <w:szCs w:val="28"/>
        </w:rPr>
        <w:t>п</w:t>
      </w:r>
      <w:r w:rsidR="00476DEC" w:rsidRPr="009E45E2">
        <w:rPr>
          <w:szCs w:val="28"/>
        </w:rPr>
        <w:t>еред прослушиванием звучит ознакомительная информация об истории создания и тематике музыкального произведения</w:t>
      </w:r>
      <w:r>
        <w:rPr>
          <w:szCs w:val="28"/>
        </w:rPr>
        <w:t>.</w:t>
      </w:r>
    </w:p>
    <w:p w:rsidR="00476DEC" w:rsidRPr="00476DEC" w:rsidRDefault="00480FB2" w:rsidP="00A76FCB">
      <w:pPr>
        <w:pStyle w:val="ac"/>
        <w:tabs>
          <w:tab w:val="left" w:pos="1701"/>
        </w:tabs>
        <w:spacing w:after="0" w:line="240" w:lineRule="auto"/>
        <w:ind w:left="426"/>
        <w:jc w:val="both"/>
        <w:rPr>
          <w:rFonts w:ascii="Times New Roman" w:hAnsi="Times New Roman"/>
          <w:sz w:val="28"/>
          <w:szCs w:val="28"/>
        </w:rPr>
      </w:pPr>
      <w:r>
        <w:rPr>
          <w:rFonts w:ascii="Times New Roman" w:hAnsi="Times New Roman"/>
          <w:sz w:val="28"/>
          <w:szCs w:val="28"/>
        </w:rPr>
        <w:t xml:space="preserve">       </w:t>
      </w:r>
      <w:r w:rsidR="00476DEC" w:rsidRPr="00476DEC">
        <w:rPr>
          <w:rFonts w:ascii="Times New Roman" w:hAnsi="Times New Roman"/>
          <w:sz w:val="28"/>
          <w:szCs w:val="28"/>
        </w:rPr>
        <w:t xml:space="preserve"> </w:t>
      </w:r>
      <w:r>
        <w:rPr>
          <w:rFonts w:ascii="Times New Roman" w:hAnsi="Times New Roman"/>
          <w:sz w:val="28"/>
          <w:szCs w:val="28"/>
        </w:rPr>
        <w:t>И</w:t>
      </w:r>
      <w:r w:rsidR="00476DEC" w:rsidRPr="00476DEC">
        <w:rPr>
          <w:rFonts w:ascii="Times New Roman" w:hAnsi="Times New Roman"/>
          <w:sz w:val="28"/>
          <w:szCs w:val="28"/>
        </w:rPr>
        <w:t xml:space="preserve">з прослушанных произведений в течение года создана фонотека по разделам: </w:t>
      </w:r>
    </w:p>
    <w:p w:rsidR="00476DEC" w:rsidRPr="00476DEC" w:rsidRDefault="00476DEC" w:rsidP="00A76FCB">
      <w:pPr>
        <w:pStyle w:val="ac"/>
        <w:tabs>
          <w:tab w:val="left" w:pos="284"/>
        </w:tabs>
        <w:spacing w:after="0" w:line="240" w:lineRule="auto"/>
        <w:ind w:left="426" w:firstLine="448"/>
        <w:jc w:val="both"/>
        <w:rPr>
          <w:rFonts w:ascii="Times New Roman" w:hAnsi="Times New Roman"/>
          <w:sz w:val="28"/>
          <w:szCs w:val="28"/>
        </w:rPr>
      </w:pPr>
      <w:r w:rsidRPr="00476DEC">
        <w:rPr>
          <w:rFonts w:ascii="Times New Roman" w:hAnsi="Times New Roman"/>
          <w:sz w:val="28"/>
          <w:szCs w:val="28"/>
        </w:rPr>
        <w:t xml:space="preserve">      - классическая музыка;</w:t>
      </w:r>
    </w:p>
    <w:p w:rsidR="00476DEC" w:rsidRPr="00476DEC" w:rsidRDefault="00476DEC" w:rsidP="00A76FCB">
      <w:pPr>
        <w:pStyle w:val="ac"/>
        <w:tabs>
          <w:tab w:val="left" w:pos="284"/>
        </w:tabs>
        <w:spacing w:after="0" w:line="240" w:lineRule="auto"/>
        <w:ind w:left="426" w:firstLine="448"/>
        <w:jc w:val="both"/>
        <w:rPr>
          <w:rFonts w:ascii="Times New Roman" w:hAnsi="Times New Roman"/>
          <w:sz w:val="28"/>
          <w:szCs w:val="28"/>
        </w:rPr>
      </w:pPr>
      <w:r w:rsidRPr="00476DEC">
        <w:rPr>
          <w:rFonts w:ascii="Times New Roman" w:hAnsi="Times New Roman"/>
          <w:sz w:val="28"/>
          <w:szCs w:val="28"/>
        </w:rPr>
        <w:t xml:space="preserve">      - народная музыка;</w:t>
      </w:r>
    </w:p>
    <w:p w:rsidR="00476DEC" w:rsidRPr="00476DEC" w:rsidRDefault="00476DEC" w:rsidP="00A76FCB">
      <w:pPr>
        <w:pStyle w:val="ac"/>
        <w:tabs>
          <w:tab w:val="left" w:pos="284"/>
        </w:tabs>
        <w:spacing w:after="0" w:line="240" w:lineRule="auto"/>
        <w:ind w:left="426" w:firstLine="448"/>
        <w:jc w:val="both"/>
        <w:rPr>
          <w:rFonts w:ascii="Times New Roman" w:hAnsi="Times New Roman"/>
          <w:sz w:val="28"/>
          <w:szCs w:val="28"/>
        </w:rPr>
      </w:pPr>
      <w:r w:rsidRPr="00476DEC">
        <w:rPr>
          <w:rFonts w:ascii="Times New Roman" w:hAnsi="Times New Roman"/>
          <w:sz w:val="28"/>
          <w:szCs w:val="28"/>
        </w:rPr>
        <w:t xml:space="preserve">      - современная патриотическая музыка;</w:t>
      </w:r>
    </w:p>
    <w:p w:rsidR="00476DEC" w:rsidRPr="00476DEC" w:rsidRDefault="00476DEC" w:rsidP="00A76FCB">
      <w:pPr>
        <w:pStyle w:val="ac"/>
        <w:tabs>
          <w:tab w:val="left" w:pos="284"/>
        </w:tabs>
        <w:spacing w:after="0" w:line="240" w:lineRule="auto"/>
        <w:ind w:left="426" w:firstLine="448"/>
        <w:jc w:val="both"/>
        <w:rPr>
          <w:rFonts w:ascii="Times New Roman" w:hAnsi="Times New Roman"/>
          <w:sz w:val="28"/>
          <w:szCs w:val="28"/>
        </w:rPr>
      </w:pPr>
      <w:r w:rsidRPr="00476DEC">
        <w:rPr>
          <w:rFonts w:ascii="Times New Roman" w:hAnsi="Times New Roman"/>
          <w:sz w:val="28"/>
          <w:szCs w:val="28"/>
        </w:rPr>
        <w:t xml:space="preserve">      - о школе и учителях</w:t>
      </w:r>
      <w:r w:rsidR="00480FB2">
        <w:rPr>
          <w:rFonts w:ascii="Times New Roman" w:hAnsi="Times New Roman"/>
          <w:sz w:val="28"/>
          <w:szCs w:val="28"/>
        </w:rPr>
        <w:t>.</w:t>
      </w:r>
    </w:p>
    <w:p w:rsidR="00476DEC" w:rsidRPr="00871C72" w:rsidRDefault="00476DEC" w:rsidP="00A76FCB">
      <w:pPr>
        <w:pStyle w:val="ac"/>
        <w:spacing w:after="0" w:line="240" w:lineRule="auto"/>
        <w:ind w:left="426" w:firstLine="447"/>
        <w:jc w:val="both"/>
        <w:rPr>
          <w:rFonts w:ascii="Times New Roman" w:hAnsi="Times New Roman"/>
          <w:sz w:val="14"/>
          <w:szCs w:val="14"/>
        </w:rPr>
      </w:pPr>
    </w:p>
    <w:p w:rsidR="00476DEC" w:rsidRDefault="00480FB2" w:rsidP="00A76FCB">
      <w:pPr>
        <w:shd w:val="clear" w:color="auto" w:fill="FFFFFF"/>
        <w:ind w:left="426" w:right="91"/>
        <w:jc w:val="both"/>
        <w:rPr>
          <w:szCs w:val="28"/>
        </w:rPr>
      </w:pPr>
      <w:r>
        <w:rPr>
          <w:szCs w:val="28"/>
        </w:rPr>
        <w:t xml:space="preserve">         В</w:t>
      </w:r>
      <w:r w:rsidR="00476DEC" w:rsidRPr="009E45E2">
        <w:rPr>
          <w:szCs w:val="28"/>
        </w:rPr>
        <w:t xml:space="preserve"> </w:t>
      </w:r>
      <w:r>
        <w:rPr>
          <w:szCs w:val="28"/>
        </w:rPr>
        <w:t>этом</w:t>
      </w:r>
      <w:r w:rsidR="00476DEC" w:rsidRPr="009E45E2">
        <w:rPr>
          <w:szCs w:val="28"/>
        </w:rPr>
        <w:t xml:space="preserve"> учебном году созда</w:t>
      </w:r>
      <w:r>
        <w:rPr>
          <w:szCs w:val="28"/>
        </w:rPr>
        <w:t>ны</w:t>
      </w:r>
      <w:r w:rsidR="00476DEC" w:rsidRPr="009E45E2">
        <w:rPr>
          <w:szCs w:val="28"/>
        </w:rPr>
        <w:t xml:space="preserve"> тематические подборки по освещению значимых и популярных произведений (</w:t>
      </w:r>
      <w:proofErr w:type="gramStart"/>
      <w:r w:rsidR="00476DEC" w:rsidRPr="009E45E2">
        <w:rPr>
          <w:szCs w:val="28"/>
        </w:rPr>
        <w:t>например</w:t>
      </w:r>
      <w:proofErr w:type="gramEnd"/>
      <w:r w:rsidR="00476DEC" w:rsidRPr="009E45E2">
        <w:rPr>
          <w:szCs w:val="28"/>
        </w:rPr>
        <w:t>:</w:t>
      </w:r>
      <w:r w:rsidR="00FD0D4A">
        <w:rPr>
          <w:szCs w:val="28"/>
        </w:rPr>
        <w:t xml:space="preserve"> </w:t>
      </w:r>
      <w:r w:rsidR="00476DEC" w:rsidRPr="009E45E2">
        <w:rPr>
          <w:szCs w:val="28"/>
        </w:rPr>
        <w:t>«Поэзия Р.Гамзатова в песне», «Юбиляры - классики» и т.д.).</w:t>
      </w:r>
    </w:p>
    <w:p w:rsidR="00EF48E4" w:rsidRDefault="00EF48E4" w:rsidP="00A76FCB">
      <w:pPr>
        <w:shd w:val="clear" w:color="auto" w:fill="FFFFFF"/>
        <w:spacing w:before="245" w:line="274" w:lineRule="exact"/>
        <w:ind w:left="426" w:right="91" w:firstLine="538"/>
        <w:jc w:val="both"/>
        <w:rPr>
          <w:szCs w:val="28"/>
        </w:rPr>
      </w:pPr>
      <w:r w:rsidRPr="005901DE">
        <w:rPr>
          <w:szCs w:val="28"/>
        </w:rPr>
        <w:t>На уроках истории уделяется серьезное внимание развитию у школьников навыков работы с текстом. Это знакомство и овладение приемами и способами подачи, преобразования и анализа текстовой информацией, постановка проблемных вопросов, составление развернутого плана-конспекта, умение правильно озаглавить текст, самостоятельно поставить вопросы к тексту. Учитель учитывает все методические аспекты при планировании и проведении уроков; использует в урочной и внеурочной деятельности инновационные технологии, различные способы, формы и приёмы    обучения,</w:t>
      </w:r>
      <w:r>
        <w:rPr>
          <w:szCs w:val="28"/>
        </w:rPr>
        <w:t xml:space="preserve"> способствующие развитию познавательных интересов учащихся, их творческой активности. </w:t>
      </w:r>
    </w:p>
    <w:p w:rsidR="00F24254" w:rsidRDefault="00F24254" w:rsidP="00A76FCB">
      <w:pPr>
        <w:shd w:val="clear" w:color="auto" w:fill="FFFFFF"/>
        <w:spacing w:line="274" w:lineRule="exact"/>
        <w:ind w:left="426" w:firstLine="264"/>
        <w:jc w:val="both"/>
        <w:rPr>
          <w:szCs w:val="28"/>
        </w:rPr>
      </w:pPr>
    </w:p>
    <w:p w:rsidR="00EE3A2C" w:rsidRDefault="00F24254" w:rsidP="00A76FCB">
      <w:pPr>
        <w:shd w:val="clear" w:color="auto" w:fill="FFFFFF"/>
        <w:spacing w:line="274" w:lineRule="exact"/>
        <w:ind w:left="426" w:firstLine="264"/>
        <w:jc w:val="both"/>
        <w:rPr>
          <w:szCs w:val="28"/>
        </w:rPr>
      </w:pPr>
      <w:r>
        <w:rPr>
          <w:szCs w:val="28"/>
        </w:rPr>
        <w:t>Биологию в 5-11 кл. препода</w:t>
      </w:r>
      <w:r w:rsidR="00334C58">
        <w:rPr>
          <w:szCs w:val="28"/>
        </w:rPr>
        <w:t>е</w:t>
      </w:r>
      <w:r>
        <w:rPr>
          <w:szCs w:val="28"/>
        </w:rPr>
        <w:t xml:space="preserve">т </w:t>
      </w:r>
      <w:r w:rsidR="00A12002">
        <w:rPr>
          <w:szCs w:val="28"/>
        </w:rPr>
        <w:t>Тагирова Э.К. Свой профессиональный уровень учител</w:t>
      </w:r>
      <w:r w:rsidR="00334C58">
        <w:rPr>
          <w:szCs w:val="28"/>
        </w:rPr>
        <w:t>ь</w:t>
      </w:r>
      <w:r w:rsidR="00A12002">
        <w:rPr>
          <w:szCs w:val="28"/>
        </w:rPr>
        <w:t xml:space="preserve"> повыша</w:t>
      </w:r>
      <w:r w:rsidR="00334C58">
        <w:rPr>
          <w:szCs w:val="28"/>
        </w:rPr>
        <w:t>е</w:t>
      </w:r>
      <w:r w:rsidR="00A12002">
        <w:rPr>
          <w:szCs w:val="28"/>
        </w:rPr>
        <w:t xml:space="preserve">т путем самообразования, курсовой подготовки, участия в работе школьного и </w:t>
      </w:r>
      <w:r w:rsidR="00334C58">
        <w:rPr>
          <w:szCs w:val="28"/>
        </w:rPr>
        <w:t>муниципального</w:t>
      </w:r>
      <w:r w:rsidR="00A12002">
        <w:rPr>
          <w:szCs w:val="28"/>
        </w:rPr>
        <w:t xml:space="preserve"> методическ</w:t>
      </w:r>
      <w:r w:rsidR="00334C58">
        <w:rPr>
          <w:szCs w:val="28"/>
        </w:rPr>
        <w:t>ого</w:t>
      </w:r>
      <w:r w:rsidR="00A12002">
        <w:rPr>
          <w:szCs w:val="28"/>
        </w:rPr>
        <w:t xml:space="preserve"> объединени</w:t>
      </w:r>
      <w:r w:rsidR="00334C58">
        <w:rPr>
          <w:szCs w:val="28"/>
        </w:rPr>
        <w:t>я</w:t>
      </w:r>
      <w:r w:rsidR="00A12002">
        <w:rPr>
          <w:szCs w:val="28"/>
        </w:rPr>
        <w:t xml:space="preserve">. Проводит открытые уроки для учителей </w:t>
      </w:r>
      <w:r w:rsidR="00A12002">
        <w:rPr>
          <w:szCs w:val="28"/>
        </w:rPr>
        <w:lastRenderedPageBreak/>
        <w:t>школы, выступает на педагогических советах, семинарах. Учител</w:t>
      </w:r>
      <w:r w:rsidR="00334C58">
        <w:rPr>
          <w:szCs w:val="28"/>
        </w:rPr>
        <w:t>ь</w:t>
      </w:r>
      <w:r w:rsidR="00A12002">
        <w:rPr>
          <w:szCs w:val="28"/>
        </w:rPr>
        <w:t xml:space="preserve"> на высоком уровне владе</w:t>
      </w:r>
      <w:r w:rsidR="00334C58">
        <w:rPr>
          <w:szCs w:val="28"/>
        </w:rPr>
        <w:t>е</w:t>
      </w:r>
      <w:r w:rsidR="00A12002">
        <w:rPr>
          <w:szCs w:val="28"/>
        </w:rPr>
        <w:t xml:space="preserve">т методикой преподавания предмета, учитывает возрастную психологию обучающихся. </w:t>
      </w:r>
      <w:r w:rsidR="0091579F">
        <w:rPr>
          <w:szCs w:val="28"/>
        </w:rPr>
        <w:t>Добросовестно</w:t>
      </w:r>
      <w:r w:rsidR="00A12002">
        <w:rPr>
          <w:szCs w:val="28"/>
        </w:rPr>
        <w:t xml:space="preserve"> относится к проведению уроков, содержание уроков соответствует календарно-тематическому планированию, действующим программам по биологии. Уроки </w:t>
      </w:r>
      <w:r w:rsidR="0091579F">
        <w:rPr>
          <w:szCs w:val="28"/>
        </w:rPr>
        <w:t>Т</w:t>
      </w:r>
      <w:r w:rsidR="00A12002">
        <w:rPr>
          <w:szCs w:val="28"/>
        </w:rPr>
        <w:t>агировой Э.К. имеют эмоциональную и информационную насыщенность, развивают у учащихся познавательные потребности, формируют практические умения и навыки. Эффективно используются нестандартные и интерактивные формы обучения. Учител</w:t>
      </w:r>
      <w:r w:rsidR="00C621D5">
        <w:rPr>
          <w:szCs w:val="28"/>
        </w:rPr>
        <w:t>ь</w:t>
      </w:r>
      <w:r w:rsidR="00A12002">
        <w:rPr>
          <w:szCs w:val="28"/>
        </w:rPr>
        <w:t xml:space="preserve"> уделя</w:t>
      </w:r>
      <w:r w:rsidR="00C621D5">
        <w:rPr>
          <w:szCs w:val="28"/>
        </w:rPr>
        <w:t>е</w:t>
      </w:r>
      <w:r w:rsidR="00A12002">
        <w:rPr>
          <w:szCs w:val="28"/>
        </w:rPr>
        <w:t xml:space="preserve">т внимание формированию системы биологических знаний, развитию умений анализировать </w:t>
      </w:r>
      <w:r w:rsidR="0091579F">
        <w:rPr>
          <w:szCs w:val="28"/>
        </w:rPr>
        <w:t>биологическую информацию</w:t>
      </w:r>
      <w:r w:rsidR="00A12002">
        <w:rPr>
          <w:szCs w:val="28"/>
        </w:rPr>
        <w:t>, осмысливать и определять верные и неверные суждения, работать с изображением биологических объектов</w:t>
      </w:r>
      <w:r w:rsidR="0091579F">
        <w:rPr>
          <w:szCs w:val="28"/>
        </w:rPr>
        <w:t xml:space="preserve">, сравнивать и характеризовать их, приводя необходимые аргументы. В кабинете оформлены стенды с дополнительным материалом по предмету. Эффективно используется наглядность. </w:t>
      </w:r>
      <w:r w:rsidR="00EE3A2C">
        <w:rPr>
          <w:szCs w:val="28"/>
        </w:rPr>
        <w:t>Учител</w:t>
      </w:r>
      <w:r w:rsidR="00C621D5">
        <w:rPr>
          <w:szCs w:val="28"/>
        </w:rPr>
        <w:t>ь</w:t>
      </w:r>
      <w:r w:rsidR="00EE3A2C">
        <w:rPr>
          <w:szCs w:val="28"/>
        </w:rPr>
        <w:t xml:space="preserve"> доброжелательно относ</w:t>
      </w:r>
      <w:r w:rsidR="00C621D5">
        <w:rPr>
          <w:szCs w:val="28"/>
        </w:rPr>
        <w:t>и</w:t>
      </w:r>
      <w:r w:rsidR="00EE3A2C">
        <w:rPr>
          <w:szCs w:val="28"/>
        </w:rPr>
        <w:t xml:space="preserve">тся к учащимся, поддерживает в случаях затруднения, задает наводящие вопросы, помогает вспомнить правило или определение. Учителем используются разные формы работы: беседа, работа с материалом учебника, взаимный опрос обучающихся по теме, построение логических цепочек. На уроках царит атмосфера сотрудничества. </w:t>
      </w:r>
    </w:p>
    <w:p w:rsidR="00912A1B" w:rsidRDefault="00912A1B" w:rsidP="00A76FCB">
      <w:pPr>
        <w:shd w:val="clear" w:color="auto" w:fill="FFFFFF"/>
        <w:spacing w:line="274" w:lineRule="exact"/>
        <w:ind w:left="426" w:firstLine="264"/>
        <w:jc w:val="both"/>
        <w:rPr>
          <w:szCs w:val="28"/>
        </w:rPr>
      </w:pPr>
      <w:r>
        <w:rPr>
          <w:szCs w:val="28"/>
        </w:rPr>
        <w:t>Преподавание</w:t>
      </w:r>
      <w:r w:rsidR="00EE3A2C">
        <w:rPr>
          <w:szCs w:val="28"/>
        </w:rPr>
        <w:t xml:space="preserve"> биологии </w:t>
      </w:r>
      <w:r>
        <w:rPr>
          <w:szCs w:val="28"/>
        </w:rPr>
        <w:t>ведётся</w:t>
      </w:r>
      <w:r w:rsidR="00EE3A2C">
        <w:rPr>
          <w:szCs w:val="28"/>
        </w:rPr>
        <w:t xml:space="preserve"> на высоком методическом уровне: учител</w:t>
      </w:r>
      <w:r w:rsidR="00C621D5">
        <w:rPr>
          <w:szCs w:val="28"/>
        </w:rPr>
        <w:t>ь</w:t>
      </w:r>
      <w:r w:rsidR="00EE3A2C">
        <w:rPr>
          <w:szCs w:val="28"/>
        </w:rPr>
        <w:t xml:space="preserve"> использу</w:t>
      </w:r>
      <w:r w:rsidR="00C621D5">
        <w:rPr>
          <w:szCs w:val="28"/>
        </w:rPr>
        <w:t>е</w:t>
      </w:r>
      <w:r w:rsidR="00EE3A2C">
        <w:rPr>
          <w:szCs w:val="28"/>
        </w:rPr>
        <w:t xml:space="preserve">т разнообразные формы и методы работы, применяет современные </w:t>
      </w:r>
      <w:r>
        <w:rPr>
          <w:szCs w:val="28"/>
        </w:rPr>
        <w:t>педагогические технологии, в том числе информационные, ведет внеклассную работу по предмету, на уроках в 9-11 кл. обращает внимание на материал, который входит в тестовые задания государственной итоговой аттестации</w:t>
      </w:r>
      <w:r w:rsidR="00C621D5">
        <w:rPr>
          <w:szCs w:val="28"/>
        </w:rPr>
        <w:t>.</w:t>
      </w:r>
      <w:r>
        <w:rPr>
          <w:szCs w:val="28"/>
        </w:rPr>
        <w:t xml:space="preserve"> </w:t>
      </w:r>
    </w:p>
    <w:p w:rsidR="00912A1B" w:rsidRDefault="00912A1B" w:rsidP="00A76FCB">
      <w:pPr>
        <w:shd w:val="clear" w:color="auto" w:fill="FFFFFF"/>
        <w:spacing w:line="274" w:lineRule="exact"/>
        <w:ind w:left="426" w:firstLine="264"/>
        <w:jc w:val="both"/>
        <w:rPr>
          <w:szCs w:val="28"/>
        </w:rPr>
      </w:pPr>
      <w:r>
        <w:rPr>
          <w:szCs w:val="28"/>
        </w:rPr>
        <w:t>Обучение биологии ведется на основе государственных программ, по учебникам, рекомендованным (допущенным) Минобрнауки РФ к использованию в общеобразовательном процессе на 20</w:t>
      </w:r>
      <w:r w:rsidR="00C621D5">
        <w:rPr>
          <w:szCs w:val="28"/>
        </w:rPr>
        <w:t>20</w:t>
      </w:r>
      <w:r>
        <w:rPr>
          <w:szCs w:val="28"/>
        </w:rPr>
        <w:t>-20</w:t>
      </w:r>
      <w:r w:rsidR="00CC2FA8">
        <w:rPr>
          <w:szCs w:val="28"/>
        </w:rPr>
        <w:t>2</w:t>
      </w:r>
      <w:r w:rsidR="00C621D5">
        <w:rPr>
          <w:szCs w:val="28"/>
        </w:rPr>
        <w:t>1</w:t>
      </w:r>
      <w:r>
        <w:rPr>
          <w:szCs w:val="28"/>
        </w:rPr>
        <w:t xml:space="preserve"> учебный год. Преподавание биологии в 5-11 кл. осуществляется согласно учебному плану школы на 20</w:t>
      </w:r>
      <w:r w:rsidR="00C621D5">
        <w:rPr>
          <w:szCs w:val="28"/>
        </w:rPr>
        <w:t>20</w:t>
      </w:r>
      <w:r>
        <w:rPr>
          <w:szCs w:val="28"/>
        </w:rPr>
        <w:t>-20</w:t>
      </w:r>
      <w:r w:rsidR="00CC2FA8">
        <w:rPr>
          <w:szCs w:val="28"/>
        </w:rPr>
        <w:t>2</w:t>
      </w:r>
      <w:r w:rsidR="00C621D5">
        <w:rPr>
          <w:szCs w:val="28"/>
        </w:rPr>
        <w:t>1</w:t>
      </w:r>
      <w:r>
        <w:rPr>
          <w:szCs w:val="28"/>
        </w:rPr>
        <w:t xml:space="preserve"> учебный год. Содержание учебного предмета соответствует рабочей программе, календарно-тематическому планированию. Стиль общения на уроках характеризуется уважительным отношением учителя к ученику, ориентацией на содержательное сотрудничество, диалог. </w:t>
      </w:r>
      <w:r w:rsidR="003E5262">
        <w:rPr>
          <w:szCs w:val="28"/>
        </w:rPr>
        <w:t xml:space="preserve">Уделяется должное внимание внеклассной работе по предмету, участию учащихся в предметных олимпиадах, конкурсах. </w:t>
      </w:r>
    </w:p>
    <w:p w:rsidR="003E5262" w:rsidRDefault="003E5262" w:rsidP="00A76FCB">
      <w:pPr>
        <w:shd w:val="clear" w:color="auto" w:fill="FFFFFF"/>
        <w:spacing w:line="274" w:lineRule="exact"/>
        <w:ind w:left="426" w:firstLine="264"/>
        <w:jc w:val="both"/>
        <w:rPr>
          <w:szCs w:val="28"/>
        </w:rPr>
      </w:pPr>
      <w:r>
        <w:rPr>
          <w:szCs w:val="28"/>
        </w:rPr>
        <w:t>Большое внимание уделяется в</w:t>
      </w:r>
      <w:r w:rsidR="0050235F">
        <w:rPr>
          <w:szCs w:val="28"/>
        </w:rPr>
        <w:t>недрению здоровьесберегающих технологий, сохранению репродуктивного здоровья, воспитанию ответственного и бережного отно</w:t>
      </w:r>
      <w:r w:rsidR="00CC2FA8">
        <w:rPr>
          <w:szCs w:val="28"/>
        </w:rPr>
        <w:t>ш</w:t>
      </w:r>
      <w:r w:rsidR="0050235F">
        <w:rPr>
          <w:szCs w:val="28"/>
        </w:rPr>
        <w:t>ения к окружающей среде, к собственному здоровью, половому воспитанию учащихся. Все преподаватели ведут качественную подготовку к ВПР, ОГЭ и ЕГЭ. Анализируя успеваемость учащихся, можно говорить о стабильных знаниях учащихся, средний балл по классам составляет 3.</w:t>
      </w:r>
      <w:r w:rsidR="00CC2FA8">
        <w:rPr>
          <w:szCs w:val="28"/>
        </w:rPr>
        <w:t>8</w:t>
      </w:r>
      <w:r w:rsidR="0050235F">
        <w:rPr>
          <w:szCs w:val="28"/>
        </w:rPr>
        <w:t xml:space="preserve"> баллов, </w:t>
      </w:r>
      <w:r w:rsidR="00C621D5">
        <w:rPr>
          <w:szCs w:val="28"/>
        </w:rPr>
        <w:t>успеваемость</w:t>
      </w:r>
      <w:r w:rsidR="0050235F">
        <w:rPr>
          <w:szCs w:val="28"/>
        </w:rPr>
        <w:t xml:space="preserve"> – 100%, а качество знаний составляет </w:t>
      </w:r>
      <w:r w:rsidR="00CC2FA8">
        <w:rPr>
          <w:szCs w:val="28"/>
        </w:rPr>
        <w:t>68</w:t>
      </w:r>
      <w:r w:rsidR="0050235F">
        <w:rPr>
          <w:szCs w:val="28"/>
        </w:rPr>
        <w:t xml:space="preserve"> %. </w:t>
      </w:r>
    </w:p>
    <w:p w:rsidR="00102208" w:rsidRDefault="00102208" w:rsidP="00A76FCB">
      <w:pPr>
        <w:shd w:val="clear" w:color="auto" w:fill="FFFFFF"/>
        <w:spacing w:line="274" w:lineRule="exact"/>
        <w:ind w:left="426" w:firstLine="264"/>
        <w:jc w:val="both"/>
        <w:rPr>
          <w:szCs w:val="28"/>
        </w:rPr>
      </w:pPr>
    </w:p>
    <w:p w:rsidR="00102208" w:rsidRDefault="00102208" w:rsidP="00A76FCB">
      <w:pPr>
        <w:shd w:val="clear" w:color="auto" w:fill="FFFFFF"/>
        <w:spacing w:line="274" w:lineRule="exact"/>
        <w:ind w:left="426" w:firstLine="264"/>
        <w:jc w:val="both"/>
        <w:rPr>
          <w:szCs w:val="28"/>
        </w:rPr>
      </w:pPr>
      <w:r>
        <w:rPr>
          <w:szCs w:val="28"/>
        </w:rPr>
        <w:t>Преподавание физики в 7-11 кл</w:t>
      </w:r>
      <w:r w:rsidR="005115A8">
        <w:rPr>
          <w:szCs w:val="28"/>
        </w:rPr>
        <w:t>.</w:t>
      </w:r>
      <w:r>
        <w:rPr>
          <w:szCs w:val="28"/>
        </w:rPr>
        <w:t xml:space="preserve"> ведет учитель Абдуллаева П.Т. На изучение физики в 7-10 кл.  отводится 2 часа в неделю.</w:t>
      </w:r>
      <w:r w:rsidR="00CC2FA8">
        <w:rPr>
          <w:szCs w:val="28"/>
        </w:rPr>
        <w:t xml:space="preserve"> </w:t>
      </w:r>
      <w:r>
        <w:rPr>
          <w:szCs w:val="28"/>
        </w:rPr>
        <w:t xml:space="preserve">Календарно-тематическое планирование учителя соответствует содержанию программ, включает необходимое </w:t>
      </w:r>
      <w:r w:rsidR="00545264">
        <w:rPr>
          <w:szCs w:val="28"/>
        </w:rPr>
        <w:t>количество</w:t>
      </w:r>
      <w:r>
        <w:rPr>
          <w:szCs w:val="28"/>
        </w:rPr>
        <w:t xml:space="preserve"> лабораторных, практических и контрольных работ. Записи в журналах соответствуют КТП и программам. </w:t>
      </w:r>
    </w:p>
    <w:p w:rsidR="00545264" w:rsidRDefault="00545264" w:rsidP="00A76FCB">
      <w:pPr>
        <w:shd w:val="clear" w:color="auto" w:fill="FFFFFF"/>
        <w:spacing w:line="274" w:lineRule="exact"/>
        <w:ind w:left="426" w:firstLine="264"/>
        <w:jc w:val="both"/>
        <w:rPr>
          <w:szCs w:val="28"/>
        </w:rPr>
      </w:pPr>
      <w:r>
        <w:rPr>
          <w:szCs w:val="28"/>
        </w:rPr>
        <w:t xml:space="preserve">Анализ посещенных уроков показал, что уроки организуются методически грамотно, соблюдаются все необходимые этапы, которые логически связаны между собой. В начале урока учащиеся проводят целеполагание, в конце урока - рефлексию. Учитель использует разнообразные формы работы: фронтальную, индивидуальную, самостоятельную, применяет дифференцированный подход. Учитель использует занимательный задания, викторины, применяет </w:t>
      </w:r>
      <w:r w:rsidR="00C621D5">
        <w:rPr>
          <w:szCs w:val="28"/>
        </w:rPr>
        <w:t>ИКТ</w:t>
      </w:r>
      <w:r>
        <w:rPr>
          <w:szCs w:val="28"/>
        </w:rPr>
        <w:t xml:space="preserve">. Уроки Абдуллаевой П.Т. направлены на развитие познавательных интересов учащихся, формируют представление учащихся о роли физики в жизни человека. </w:t>
      </w:r>
    </w:p>
    <w:p w:rsidR="00933328" w:rsidRDefault="00933328" w:rsidP="00A76FCB">
      <w:pPr>
        <w:shd w:val="clear" w:color="auto" w:fill="FFFFFF"/>
        <w:spacing w:line="274" w:lineRule="exact"/>
        <w:ind w:left="426" w:firstLine="264"/>
        <w:jc w:val="both"/>
        <w:rPr>
          <w:szCs w:val="28"/>
        </w:rPr>
      </w:pPr>
      <w:r>
        <w:rPr>
          <w:szCs w:val="28"/>
        </w:rPr>
        <w:t xml:space="preserve">Однако необходимо большее внимание уделить работе с учебником, со справочной </w:t>
      </w:r>
      <w:r w:rsidR="00083985">
        <w:rPr>
          <w:szCs w:val="28"/>
        </w:rPr>
        <w:t>литературой</w:t>
      </w:r>
      <w:r>
        <w:rPr>
          <w:szCs w:val="28"/>
        </w:rPr>
        <w:t xml:space="preserve">, учить более глубоко, выделять в тексте основной материал, видеть и понимать логические связи внутри материала. Проверка тетрадей показала, что имеются рабочие тетради, они подписаны, записи детьми производятся </w:t>
      </w:r>
      <w:r w:rsidR="00083985">
        <w:rPr>
          <w:szCs w:val="28"/>
        </w:rPr>
        <w:t>своевременно</w:t>
      </w:r>
      <w:r>
        <w:rPr>
          <w:szCs w:val="28"/>
        </w:rPr>
        <w:t xml:space="preserve">, число проведенных и запланированных </w:t>
      </w:r>
      <w:r w:rsidR="00083985">
        <w:rPr>
          <w:szCs w:val="28"/>
        </w:rPr>
        <w:t>контрольных</w:t>
      </w:r>
      <w:r>
        <w:rPr>
          <w:szCs w:val="28"/>
        </w:rPr>
        <w:t xml:space="preserve"> работ </w:t>
      </w:r>
      <w:r w:rsidR="00083985">
        <w:rPr>
          <w:szCs w:val="28"/>
        </w:rPr>
        <w:t>совпадает</w:t>
      </w:r>
      <w:r>
        <w:rPr>
          <w:szCs w:val="28"/>
        </w:rPr>
        <w:t xml:space="preserve">. Виды работ, выполняемых в тетрадях разнообразны, это конспекты занятий, запись определений, формул, решение задач, построение схем, самостоятельные работы. Учитель проверяет </w:t>
      </w:r>
      <w:r>
        <w:rPr>
          <w:szCs w:val="28"/>
        </w:rPr>
        <w:lastRenderedPageBreak/>
        <w:t>тетради регулярно, обращает внимание на соблюдение единого орфографического режима учащимися и отмечает случаи его нарушений, делает соответствующие замечания.</w:t>
      </w:r>
    </w:p>
    <w:p w:rsidR="00933328" w:rsidRDefault="00933328" w:rsidP="00A76FCB">
      <w:pPr>
        <w:shd w:val="clear" w:color="auto" w:fill="FFFFFF"/>
        <w:spacing w:line="274" w:lineRule="exact"/>
        <w:ind w:left="426" w:firstLine="264"/>
        <w:jc w:val="both"/>
        <w:rPr>
          <w:szCs w:val="28"/>
        </w:rPr>
      </w:pPr>
      <w:r>
        <w:rPr>
          <w:szCs w:val="28"/>
        </w:rPr>
        <w:t xml:space="preserve">Проверка </w:t>
      </w:r>
      <w:r w:rsidR="00083985">
        <w:rPr>
          <w:szCs w:val="28"/>
        </w:rPr>
        <w:t>классных</w:t>
      </w:r>
      <w:r>
        <w:rPr>
          <w:szCs w:val="28"/>
        </w:rPr>
        <w:t xml:space="preserve"> журналов показала, что учитель объективно выставляет оценки за письменные работы, записи ведутся аккуратно, случаи исправления </w:t>
      </w:r>
      <w:r w:rsidR="00382F5B">
        <w:rPr>
          <w:szCs w:val="28"/>
        </w:rPr>
        <w:t>оценок</w:t>
      </w:r>
      <w:r w:rsidR="00905857">
        <w:rPr>
          <w:szCs w:val="28"/>
        </w:rPr>
        <w:t xml:space="preserve"> не выявлены. </w:t>
      </w:r>
    </w:p>
    <w:p w:rsidR="00DF1A86" w:rsidRDefault="00905857" w:rsidP="00A76FCB">
      <w:pPr>
        <w:shd w:val="clear" w:color="auto" w:fill="FFFFFF"/>
        <w:spacing w:line="274" w:lineRule="exact"/>
        <w:ind w:left="426" w:firstLine="264"/>
        <w:jc w:val="both"/>
        <w:rPr>
          <w:szCs w:val="28"/>
        </w:rPr>
      </w:pPr>
      <w:r>
        <w:rPr>
          <w:szCs w:val="28"/>
        </w:rPr>
        <w:t xml:space="preserve">Абдуллаева П.Т. использует разнообразные формы и методы работы, применяет современные </w:t>
      </w:r>
      <w:r w:rsidR="00083985">
        <w:rPr>
          <w:szCs w:val="28"/>
        </w:rPr>
        <w:t>педагогические</w:t>
      </w:r>
      <w:r>
        <w:rPr>
          <w:szCs w:val="28"/>
        </w:rPr>
        <w:t xml:space="preserve"> технологии, в том числе информационные.</w:t>
      </w:r>
    </w:p>
    <w:p w:rsidR="00DF1A86" w:rsidRDefault="00DF1A86" w:rsidP="00A76FCB">
      <w:pPr>
        <w:shd w:val="clear" w:color="auto" w:fill="FFFFFF"/>
        <w:spacing w:line="274" w:lineRule="exact"/>
        <w:ind w:left="426" w:firstLine="264"/>
        <w:jc w:val="both"/>
        <w:rPr>
          <w:szCs w:val="28"/>
        </w:rPr>
      </w:pPr>
    </w:p>
    <w:p w:rsidR="00905857" w:rsidRDefault="00DF1A86" w:rsidP="00A76FCB">
      <w:pPr>
        <w:shd w:val="clear" w:color="auto" w:fill="FFFFFF"/>
        <w:spacing w:line="274" w:lineRule="exact"/>
        <w:ind w:left="426" w:firstLine="264"/>
        <w:jc w:val="both"/>
        <w:rPr>
          <w:szCs w:val="28"/>
        </w:rPr>
      </w:pPr>
      <w:r>
        <w:rPr>
          <w:szCs w:val="28"/>
        </w:rPr>
        <w:t>Физическую культуру в школе вед</w:t>
      </w:r>
      <w:r w:rsidR="00C621D5">
        <w:rPr>
          <w:szCs w:val="28"/>
        </w:rPr>
        <w:t>у</w:t>
      </w:r>
      <w:r>
        <w:rPr>
          <w:szCs w:val="28"/>
        </w:rPr>
        <w:t xml:space="preserve">т </w:t>
      </w:r>
      <w:r w:rsidR="00C621D5">
        <w:rPr>
          <w:szCs w:val="28"/>
        </w:rPr>
        <w:t>Шихахмедов П.М. и Азиева Л.М</w:t>
      </w:r>
      <w:r w:rsidR="00797EFA">
        <w:rPr>
          <w:szCs w:val="28"/>
        </w:rPr>
        <w:t xml:space="preserve">.   </w:t>
      </w:r>
    </w:p>
    <w:p w:rsidR="00DF1A86" w:rsidRDefault="00DF1A86" w:rsidP="00A76FCB">
      <w:pPr>
        <w:shd w:val="clear" w:color="auto" w:fill="FFFFFF"/>
        <w:spacing w:line="274" w:lineRule="exact"/>
        <w:ind w:left="426" w:firstLine="264"/>
        <w:jc w:val="both"/>
        <w:rPr>
          <w:szCs w:val="28"/>
        </w:rPr>
      </w:pPr>
      <w:r>
        <w:rPr>
          <w:szCs w:val="28"/>
        </w:rPr>
        <w:t>Учител</w:t>
      </w:r>
      <w:r w:rsidR="000F422D">
        <w:rPr>
          <w:szCs w:val="28"/>
        </w:rPr>
        <w:t>я</w:t>
      </w:r>
      <w:r>
        <w:rPr>
          <w:szCs w:val="28"/>
        </w:rPr>
        <w:t xml:space="preserve"> стро</w:t>
      </w:r>
      <w:r w:rsidR="000F422D">
        <w:rPr>
          <w:szCs w:val="28"/>
        </w:rPr>
        <w:t>я</w:t>
      </w:r>
      <w:r>
        <w:rPr>
          <w:szCs w:val="28"/>
        </w:rPr>
        <w:t>т урок</w:t>
      </w:r>
      <w:r w:rsidR="000F422D">
        <w:rPr>
          <w:szCs w:val="28"/>
        </w:rPr>
        <w:t>и</w:t>
      </w:r>
      <w:r>
        <w:rPr>
          <w:szCs w:val="28"/>
        </w:rPr>
        <w:t xml:space="preserve"> в соответствии со всеми требованиями к уроку и его структуре, хорошо организуя учащихся. Каждый урок начинается с построения учащихся, озвучиваются задачи урока, каждая задача конкретно формулируется. В основной части изучается новый материал, выполняются упражнения на развитие физических качеств, играют в подвижные и </w:t>
      </w:r>
      <w:r w:rsidR="00935E1C">
        <w:rPr>
          <w:szCs w:val="28"/>
        </w:rPr>
        <w:t>спортивные</w:t>
      </w:r>
      <w:r>
        <w:rPr>
          <w:szCs w:val="28"/>
        </w:rPr>
        <w:t xml:space="preserve"> игры (одно из лучших способов повышения мотивации на уроке, одно из важных средств физического воспитания). Регулиру</w:t>
      </w:r>
      <w:r w:rsidR="000F422D">
        <w:rPr>
          <w:szCs w:val="28"/>
        </w:rPr>
        <w:t>ю</w:t>
      </w:r>
      <w:r>
        <w:rPr>
          <w:szCs w:val="28"/>
        </w:rPr>
        <w:t>т нагрузку на протяжении всего занятия, чередует работу и отдых. Использу</w:t>
      </w:r>
      <w:r w:rsidR="000F422D">
        <w:rPr>
          <w:szCs w:val="28"/>
        </w:rPr>
        <w:t>ю</w:t>
      </w:r>
      <w:r>
        <w:rPr>
          <w:szCs w:val="28"/>
        </w:rPr>
        <w:t>т индивидуальный подход</w:t>
      </w:r>
      <w:r w:rsidR="00C345CD">
        <w:rPr>
          <w:szCs w:val="28"/>
        </w:rPr>
        <w:t>. Одним из критериев методической грамотности учителя физической культуры является моторная плотность урока. Свой урок начинает в соответствии с требованиями к структуре урока, каждый урок начинается с построения, выполнения команд «равняйсь!», «смирно!». Учител</w:t>
      </w:r>
      <w:r w:rsidR="0027545E">
        <w:rPr>
          <w:szCs w:val="28"/>
        </w:rPr>
        <w:t>я</w:t>
      </w:r>
      <w:r w:rsidR="00C345CD">
        <w:rPr>
          <w:szCs w:val="28"/>
        </w:rPr>
        <w:t xml:space="preserve"> озвучива</w:t>
      </w:r>
      <w:r w:rsidR="0027545E">
        <w:rPr>
          <w:szCs w:val="28"/>
        </w:rPr>
        <w:t>ю</w:t>
      </w:r>
      <w:r w:rsidR="00C345CD">
        <w:rPr>
          <w:szCs w:val="28"/>
        </w:rPr>
        <w:t>т цель и задачи урока</w:t>
      </w:r>
      <w:r w:rsidR="0027545E">
        <w:rPr>
          <w:szCs w:val="28"/>
        </w:rPr>
        <w:t>,</w:t>
      </w:r>
      <w:r w:rsidR="00C345CD">
        <w:rPr>
          <w:szCs w:val="28"/>
        </w:rPr>
        <w:t xml:space="preserve"> </w:t>
      </w:r>
      <w:r w:rsidR="0027545E">
        <w:rPr>
          <w:szCs w:val="28"/>
        </w:rPr>
        <w:t>п</w:t>
      </w:r>
      <w:r w:rsidR="00C345CD">
        <w:rPr>
          <w:szCs w:val="28"/>
        </w:rPr>
        <w:t>ровод</w:t>
      </w:r>
      <w:r w:rsidR="0027545E">
        <w:rPr>
          <w:szCs w:val="28"/>
        </w:rPr>
        <w:t>я</w:t>
      </w:r>
      <w:r w:rsidR="00C345CD">
        <w:rPr>
          <w:szCs w:val="28"/>
        </w:rPr>
        <w:t>т разминку учащихся и переход</w:t>
      </w:r>
      <w:r w:rsidR="0027545E">
        <w:rPr>
          <w:szCs w:val="28"/>
        </w:rPr>
        <w:t>я</w:t>
      </w:r>
      <w:r w:rsidR="00C345CD">
        <w:rPr>
          <w:szCs w:val="28"/>
        </w:rPr>
        <w:t>т к основной части урока. От учащихся не требуется специальной подготовки во время игр, он</w:t>
      </w:r>
      <w:r w:rsidR="0027545E">
        <w:rPr>
          <w:szCs w:val="28"/>
        </w:rPr>
        <w:t>и</w:t>
      </w:r>
      <w:r w:rsidR="00C345CD">
        <w:rPr>
          <w:szCs w:val="28"/>
        </w:rPr>
        <w:t xml:space="preserve"> оценива</w:t>
      </w:r>
      <w:r w:rsidR="0027545E">
        <w:rPr>
          <w:szCs w:val="28"/>
        </w:rPr>
        <w:t>ю</w:t>
      </w:r>
      <w:r w:rsidR="00C345CD">
        <w:rPr>
          <w:szCs w:val="28"/>
        </w:rPr>
        <w:t>т:</w:t>
      </w:r>
    </w:p>
    <w:p w:rsidR="00C345CD" w:rsidRDefault="00C345CD" w:rsidP="00A76FCB">
      <w:pPr>
        <w:shd w:val="clear" w:color="auto" w:fill="FFFFFF"/>
        <w:spacing w:line="274" w:lineRule="exact"/>
        <w:ind w:left="426" w:firstLine="264"/>
        <w:jc w:val="both"/>
        <w:rPr>
          <w:szCs w:val="28"/>
        </w:rPr>
      </w:pPr>
      <w:r>
        <w:rPr>
          <w:szCs w:val="28"/>
        </w:rPr>
        <w:t>- знание правил игры и умение соблюдать их;</w:t>
      </w:r>
    </w:p>
    <w:p w:rsidR="00C345CD" w:rsidRDefault="00C345CD" w:rsidP="00A76FCB">
      <w:pPr>
        <w:shd w:val="clear" w:color="auto" w:fill="FFFFFF"/>
        <w:spacing w:line="274" w:lineRule="exact"/>
        <w:ind w:left="426" w:firstLine="264"/>
        <w:jc w:val="both"/>
        <w:rPr>
          <w:szCs w:val="28"/>
        </w:rPr>
      </w:pPr>
      <w:r>
        <w:rPr>
          <w:szCs w:val="28"/>
        </w:rPr>
        <w:t>- умение согласованно действовать в игре;</w:t>
      </w:r>
    </w:p>
    <w:p w:rsidR="00C345CD" w:rsidRDefault="00C345CD" w:rsidP="00A76FCB">
      <w:pPr>
        <w:shd w:val="clear" w:color="auto" w:fill="FFFFFF"/>
        <w:spacing w:line="274" w:lineRule="exact"/>
        <w:ind w:left="426" w:firstLine="264"/>
        <w:jc w:val="both"/>
        <w:rPr>
          <w:szCs w:val="28"/>
        </w:rPr>
      </w:pPr>
      <w:r>
        <w:rPr>
          <w:szCs w:val="28"/>
        </w:rPr>
        <w:t>- умение использовать в игровых ситуациях знакомые двигательные действия.</w:t>
      </w:r>
    </w:p>
    <w:p w:rsidR="00C345CD" w:rsidRDefault="00C345CD" w:rsidP="00A76FCB">
      <w:pPr>
        <w:shd w:val="clear" w:color="auto" w:fill="FFFFFF"/>
        <w:spacing w:line="274" w:lineRule="exact"/>
        <w:ind w:left="426" w:firstLine="264"/>
        <w:jc w:val="both"/>
        <w:rPr>
          <w:szCs w:val="28"/>
        </w:rPr>
      </w:pPr>
      <w:r>
        <w:rPr>
          <w:szCs w:val="28"/>
        </w:rPr>
        <w:t>Учител</w:t>
      </w:r>
      <w:r w:rsidR="0027545E">
        <w:rPr>
          <w:szCs w:val="28"/>
        </w:rPr>
        <w:t>я</w:t>
      </w:r>
      <w:r>
        <w:rPr>
          <w:szCs w:val="28"/>
        </w:rPr>
        <w:t xml:space="preserve"> четко регулиру</w:t>
      </w:r>
      <w:r w:rsidR="0027545E">
        <w:rPr>
          <w:szCs w:val="28"/>
        </w:rPr>
        <w:t>ю</w:t>
      </w:r>
      <w:r>
        <w:rPr>
          <w:szCs w:val="28"/>
        </w:rPr>
        <w:t>т нагрузку на уроке, существенное значение в дозировке учител</w:t>
      </w:r>
      <w:r w:rsidR="0027545E">
        <w:rPr>
          <w:szCs w:val="28"/>
        </w:rPr>
        <w:t>я</w:t>
      </w:r>
      <w:r>
        <w:rPr>
          <w:szCs w:val="28"/>
        </w:rPr>
        <w:t xml:space="preserve"> отвод</w:t>
      </w:r>
      <w:r w:rsidR="0027545E">
        <w:rPr>
          <w:szCs w:val="28"/>
        </w:rPr>
        <w:t>я</w:t>
      </w:r>
      <w:r>
        <w:rPr>
          <w:szCs w:val="28"/>
        </w:rPr>
        <w:t xml:space="preserve">т использованию в процессе упражнения пауз для активного или пассивного отдыха. В заключительной части урока проводятся игры на внимание, задается домашнее задание. </w:t>
      </w:r>
    </w:p>
    <w:p w:rsidR="00EF48E4" w:rsidRPr="00906A26" w:rsidRDefault="00EF48E4" w:rsidP="00A76FCB">
      <w:pPr>
        <w:shd w:val="clear" w:color="auto" w:fill="FFFFFF"/>
        <w:spacing w:before="250" w:line="274" w:lineRule="exact"/>
        <w:ind w:left="426" w:right="154" w:firstLine="264"/>
        <w:jc w:val="both"/>
        <w:rPr>
          <w:szCs w:val="28"/>
        </w:rPr>
      </w:pPr>
      <w:r w:rsidRPr="00906A26">
        <w:rPr>
          <w:szCs w:val="28"/>
        </w:rPr>
        <w:t>В целях качественной подготовки к сдаче выпускных экзаменов учащимися администрацией школы была проведена следующая работа:</w:t>
      </w:r>
    </w:p>
    <w:p w:rsidR="00EF48E4" w:rsidRPr="00906A26" w:rsidRDefault="00EF48E4" w:rsidP="00A76FCB">
      <w:pPr>
        <w:shd w:val="clear" w:color="auto" w:fill="FFFFFF"/>
        <w:spacing w:before="230"/>
        <w:ind w:left="426" w:firstLine="264"/>
        <w:jc w:val="both"/>
        <w:rPr>
          <w:szCs w:val="28"/>
        </w:rPr>
      </w:pPr>
      <w:r w:rsidRPr="00906A26">
        <w:rPr>
          <w:szCs w:val="28"/>
        </w:rPr>
        <w:t xml:space="preserve">- сформирована нормативно-правовая база по </w:t>
      </w:r>
      <w:r>
        <w:rPr>
          <w:szCs w:val="28"/>
        </w:rPr>
        <w:t>ОГЭ и ЕГЭ</w:t>
      </w:r>
      <w:r w:rsidRPr="00906A26">
        <w:rPr>
          <w:szCs w:val="28"/>
        </w:rPr>
        <w:t>;</w:t>
      </w:r>
    </w:p>
    <w:p w:rsidR="00EF48E4" w:rsidRPr="00906A26" w:rsidRDefault="00EF48E4" w:rsidP="00A76FCB">
      <w:pPr>
        <w:shd w:val="clear" w:color="auto" w:fill="FFFFFF"/>
        <w:spacing w:before="259" w:line="274" w:lineRule="exact"/>
        <w:ind w:left="426" w:right="154" w:firstLine="264"/>
        <w:jc w:val="both"/>
        <w:rPr>
          <w:szCs w:val="28"/>
        </w:rPr>
      </w:pPr>
      <w:r w:rsidRPr="00906A26">
        <w:rPr>
          <w:szCs w:val="28"/>
        </w:rPr>
        <w:t xml:space="preserve">- проведены диагностические контрольные работы в 9 классе и в форме ЕГЭ в 11 классе по предметам, которые выбрали выпускники. Подготовка к государственно (итоговой) аттестации за курс основного общего и среднего (полного) образования со стороны учителей проводится на достаточно хорошем уровне, созданы все условия для подготовки учащихся к </w:t>
      </w:r>
      <w:r>
        <w:rPr>
          <w:szCs w:val="28"/>
        </w:rPr>
        <w:t>ОГЭ</w:t>
      </w:r>
      <w:r w:rsidRPr="00906A26">
        <w:rPr>
          <w:szCs w:val="28"/>
        </w:rPr>
        <w:t>. Анализ контрольных работ позволил выявить вопросы, над которыми учителям следует работать.</w:t>
      </w:r>
    </w:p>
    <w:p w:rsidR="00BE514F" w:rsidRDefault="00EF48E4" w:rsidP="00A76FCB">
      <w:pPr>
        <w:shd w:val="clear" w:color="auto" w:fill="FFFFFF"/>
        <w:spacing w:before="250" w:line="274" w:lineRule="exact"/>
        <w:ind w:left="426" w:right="163" w:firstLine="264"/>
        <w:jc w:val="both"/>
        <w:rPr>
          <w:szCs w:val="28"/>
        </w:rPr>
      </w:pPr>
      <w:r w:rsidRPr="00906A26">
        <w:rPr>
          <w:szCs w:val="28"/>
        </w:rPr>
        <w:t xml:space="preserve">С целью организации работы в школе по оказанию учащимся педагогической поддержки в принятии решения о выборе профиля обучения, направления дальнейшего образования и возможного трудоустройства с учетом ситуации на рынке труда в течение учебного года были проведены различные мероприятия. Элективные курсы проводились по расписанию в рамках </w:t>
      </w:r>
      <w:r>
        <w:rPr>
          <w:szCs w:val="28"/>
        </w:rPr>
        <w:t>3</w:t>
      </w:r>
      <w:r w:rsidR="00AB3B47">
        <w:rPr>
          <w:szCs w:val="28"/>
        </w:rPr>
        <w:t>3</w:t>
      </w:r>
      <w:r w:rsidRPr="00906A26">
        <w:rPr>
          <w:szCs w:val="28"/>
        </w:rPr>
        <w:t xml:space="preserve"> учебных часов. Ребята изучали основы исследовательской деятельности, готовили проекты и защищали их на итоговом занятии. Элективные курсы позволили ребятам узнать свои склонности, выявить определённые способности к разным видам профессий. Многие учащиеся могли убедиться в том, хотят ли они связать свою дальнейшую деятельность с точными или гуманитарными науками. Классным руководителем проводится планомерная работа по профессиональной ориентации 9-классников. Применя</w:t>
      </w:r>
      <w:r>
        <w:rPr>
          <w:szCs w:val="28"/>
        </w:rPr>
        <w:t>лись</w:t>
      </w:r>
      <w:r w:rsidRPr="00906A26">
        <w:rPr>
          <w:szCs w:val="28"/>
        </w:rPr>
        <w:t xml:space="preserve"> различные методики по выявлению мотивации выбора элективного курса, диагностики познавательных интересов к профессиональной направленности. Проводи</w:t>
      </w:r>
      <w:r>
        <w:rPr>
          <w:szCs w:val="28"/>
        </w:rPr>
        <w:t>лись</w:t>
      </w:r>
      <w:r w:rsidRPr="00906A26">
        <w:rPr>
          <w:szCs w:val="28"/>
        </w:rPr>
        <w:t xml:space="preserve"> разъяснительн</w:t>
      </w:r>
      <w:r>
        <w:rPr>
          <w:szCs w:val="28"/>
        </w:rPr>
        <w:t>ые</w:t>
      </w:r>
      <w:r w:rsidRPr="00906A26">
        <w:rPr>
          <w:szCs w:val="28"/>
        </w:rPr>
        <w:t xml:space="preserve"> работ</w:t>
      </w:r>
      <w:r>
        <w:rPr>
          <w:szCs w:val="28"/>
        </w:rPr>
        <w:t>ы</w:t>
      </w:r>
      <w:r w:rsidRPr="00906A26">
        <w:rPr>
          <w:szCs w:val="28"/>
        </w:rPr>
        <w:t xml:space="preserve"> с родителями обучающихся. Проведены тематические и информационные родительские собрания: "На пороге выбора профессии", "Как помочь ребенку в выборе профессии"</w:t>
      </w:r>
      <w:r w:rsidR="00A8191B">
        <w:rPr>
          <w:szCs w:val="28"/>
        </w:rPr>
        <w:t>, были организованы экскурсии в механиче</w:t>
      </w:r>
      <w:r w:rsidR="00D045FC">
        <w:rPr>
          <w:szCs w:val="28"/>
        </w:rPr>
        <w:t>с</w:t>
      </w:r>
      <w:r w:rsidR="00A8191B">
        <w:rPr>
          <w:szCs w:val="28"/>
        </w:rPr>
        <w:t xml:space="preserve">кий </w:t>
      </w:r>
      <w:r w:rsidR="00D045FC">
        <w:rPr>
          <w:szCs w:val="28"/>
        </w:rPr>
        <w:t xml:space="preserve">и </w:t>
      </w:r>
      <w:r w:rsidR="00A8191B">
        <w:rPr>
          <w:szCs w:val="28"/>
        </w:rPr>
        <w:t>энергетический техникум</w:t>
      </w:r>
      <w:r w:rsidR="00D045FC">
        <w:rPr>
          <w:szCs w:val="28"/>
        </w:rPr>
        <w:t>ы, медицинский колледж, строительный колледж</w:t>
      </w:r>
      <w:r w:rsidRPr="00906A26">
        <w:rPr>
          <w:szCs w:val="28"/>
        </w:rPr>
        <w:t>.</w:t>
      </w:r>
    </w:p>
    <w:p w:rsidR="00EF48E4" w:rsidRPr="00E30A0E" w:rsidRDefault="00EF48E4" w:rsidP="00A76FCB">
      <w:pPr>
        <w:shd w:val="clear" w:color="auto" w:fill="FFFFFF"/>
        <w:spacing w:before="250" w:line="274" w:lineRule="exact"/>
        <w:ind w:left="426" w:right="163" w:firstLine="264"/>
        <w:jc w:val="both"/>
        <w:rPr>
          <w:szCs w:val="28"/>
        </w:rPr>
      </w:pPr>
      <w:r>
        <w:rPr>
          <w:szCs w:val="28"/>
        </w:rPr>
        <w:lastRenderedPageBreak/>
        <w:t xml:space="preserve">С целью реализации ФГОС ООО разработан план основных мероприятий по реализации </w:t>
      </w:r>
      <w:r w:rsidR="0003265C">
        <w:rPr>
          <w:szCs w:val="28"/>
        </w:rPr>
        <w:t>фе</w:t>
      </w:r>
      <w:r w:rsidR="0003265C" w:rsidRPr="00E30A0E">
        <w:rPr>
          <w:szCs w:val="28"/>
        </w:rPr>
        <w:t>дерального</w:t>
      </w:r>
      <w:r w:rsidRPr="00E30A0E">
        <w:rPr>
          <w:szCs w:val="28"/>
        </w:rPr>
        <w:t xml:space="preserve"> государственного образовательного стандарта </w:t>
      </w:r>
      <w:r w:rsidR="00480FB2">
        <w:rPr>
          <w:szCs w:val="28"/>
        </w:rPr>
        <w:t>основного</w:t>
      </w:r>
      <w:r w:rsidRPr="00E30A0E">
        <w:rPr>
          <w:szCs w:val="28"/>
        </w:rPr>
        <w:t xml:space="preserve"> общего </w:t>
      </w:r>
      <w:r>
        <w:rPr>
          <w:szCs w:val="28"/>
        </w:rPr>
        <w:t>об</w:t>
      </w:r>
      <w:r w:rsidRPr="00E30A0E">
        <w:rPr>
          <w:szCs w:val="28"/>
        </w:rPr>
        <w:t xml:space="preserve">разования, план методической работы по обеспечению сопровождения введения ФГОС, </w:t>
      </w:r>
      <w:r>
        <w:rPr>
          <w:szCs w:val="28"/>
        </w:rPr>
        <w:t>план</w:t>
      </w:r>
      <w:r w:rsidR="00D045FC">
        <w:rPr>
          <w:szCs w:val="28"/>
        </w:rPr>
        <w:t xml:space="preserve"> </w:t>
      </w:r>
      <w:r w:rsidRPr="00E30A0E">
        <w:rPr>
          <w:szCs w:val="28"/>
        </w:rPr>
        <w:t>контроля за реализацией ФГОС. Руководители школы и все учителя прошл</w:t>
      </w:r>
      <w:r w:rsidR="00480FB2">
        <w:rPr>
          <w:szCs w:val="28"/>
        </w:rPr>
        <w:t>и</w:t>
      </w:r>
      <w:r w:rsidRPr="00E30A0E">
        <w:rPr>
          <w:szCs w:val="28"/>
        </w:rPr>
        <w:t xml:space="preserve"> курсовую подготовку по теме «ФГОС: содержание, особенности внедрения условия реализации». В школе организована работа с педагогическим коллективом по </w:t>
      </w:r>
      <w:r>
        <w:rPr>
          <w:szCs w:val="28"/>
        </w:rPr>
        <w:t>из</w:t>
      </w:r>
      <w:r w:rsidRPr="00E30A0E">
        <w:rPr>
          <w:szCs w:val="28"/>
        </w:rPr>
        <w:t>учению</w:t>
      </w:r>
      <w:r w:rsidR="00B30E94">
        <w:rPr>
          <w:szCs w:val="28"/>
        </w:rPr>
        <w:t xml:space="preserve"> и внедрению</w:t>
      </w:r>
      <w:r w:rsidRPr="00E30A0E">
        <w:rPr>
          <w:szCs w:val="28"/>
        </w:rPr>
        <w:t xml:space="preserve"> стандартов второго поколения.</w:t>
      </w:r>
      <w:r w:rsidR="00B30E94">
        <w:rPr>
          <w:szCs w:val="28"/>
        </w:rPr>
        <w:t xml:space="preserve"> </w:t>
      </w:r>
    </w:p>
    <w:p w:rsidR="00EF48E4" w:rsidRPr="009C347E" w:rsidRDefault="00EF48E4" w:rsidP="00A76FCB">
      <w:pPr>
        <w:shd w:val="clear" w:color="auto" w:fill="FFFFFF"/>
        <w:spacing w:before="240" w:line="274" w:lineRule="exact"/>
        <w:ind w:left="426" w:right="437" w:firstLine="279"/>
        <w:jc w:val="both"/>
        <w:rPr>
          <w:szCs w:val="28"/>
        </w:rPr>
      </w:pPr>
      <w:r w:rsidRPr="00E30A0E">
        <w:rPr>
          <w:szCs w:val="28"/>
        </w:rPr>
        <w:t xml:space="preserve">С целью получения объективной информации о состоянии уровня сформированности </w:t>
      </w:r>
      <w:r>
        <w:rPr>
          <w:szCs w:val="28"/>
        </w:rPr>
        <w:t>ун</w:t>
      </w:r>
      <w:r w:rsidRPr="00E30A0E">
        <w:rPr>
          <w:szCs w:val="28"/>
        </w:rPr>
        <w:t xml:space="preserve">иверсальных учебных действий у обучающихся </w:t>
      </w:r>
      <w:r>
        <w:rPr>
          <w:szCs w:val="28"/>
        </w:rPr>
        <w:t xml:space="preserve">1-4 </w:t>
      </w:r>
      <w:r w:rsidRPr="00E30A0E">
        <w:rPr>
          <w:szCs w:val="28"/>
        </w:rPr>
        <w:t xml:space="preserve">классов проводились различные </w:t>
      </w:r>
      <w:r>
        <w:rPr>
          <w:szCs w:val="28"/>
        </w:rPr>
        <w:t>ди</w:t>
      </w:r>
      <w:r w:rsidRPr="00E30A0E">
        <w:rPr>
          <w:szCs w:val="28"/>
        </w:rPr>
        <w:t xml:space="preserve">агностики. В исследовании были использованы адаптированные методики, позволяющие </w:t>
      </w:r>
      <w:r>
        <w:rPr>
          <w:szCs w:val="28"/>
        </w:rPr>
        <w:t>опре</w:t>
      </w:r>
      <w:r w:rsidRPr="00E30A0E">
        <w:rPr>
          <w:szCs w:val="28"/>
        </w:rPr>
        <w:t xml:space="preserve">делить уровень сформированности различных групп УУД (личностных, </w:t>
      </w:r>
      <w:r w:rsidR="0003265C">
        <w:rPr>
          <w:szCs w:val="28"/>
        </w:rPr>
        <w:t>по</w:t>
      </w:r>
      <w:r w:rsidR="0003265C" w:rsidRPr="00E30A0E">
        <w:rPr>
          <w:szCs w:val="28"/>
        </w:rPr>
        <w:t>знавательных</w:t>
      </w:r>
      <w:r w:rsidRPr="00E30A0E">
        <w:rPr>
          <w:szCs w:val="28"/>
        </w:rPr>
        <w:t xml:space="preserve">, регулятивных и коммуникативных, предметных). </w:t>
      </w:r>
      <w:r w:rsidRPr="009C347E">
        <w:rPr>
          <w:szCs w:val="28"/>
        </w:rPr>
        <w:t xml:space="preserve">Результаты проведенных диагностических процедур показывают, что у большинства обучающихся сформирована учебная мотивация, связанная с пониманием и принятием необходимости учебной </w:t>
      </w:r>
      <w:r>
        <w:rPr>
          <w:szCs w:val="28"/>
        </w:rPr>
        <w:t>деятельности.</w:t>
      </w:r>
      <w:r w:rsidR="00FD0D4A">
        <w:rPr>
          <w:szCs w:val="28"/>
        </w:rPr>
        <w:t xml:space="preserve"> </w:t>
      </w:r>
      <w:r>
        <w:rPr>
          <w:szCs w:val="28"/>
        </w:rPr>
        <w:t>П</w:t>
      </w:r>
      <w:r w:rsidRPr="009C347E">
        <w:rPr>
          <w:szCs w:val="28"/>
        </w:rPr>
        <w:t xml:space="preserve">рактически у всех учащихся сформированы коммуникативные умения, что является необходимым фактором при классно-урочном обучении; познавательные умения </w:t>
      </w:r>
      <w:r>
        <w:rPr>
          <w:szCs w:val="28"/>
        </w:rPr>
        <w:t>так</w:t>
      </w:r>
      <w:r w:rsidRPr="009C347E">
        <w:rPr>
          <w:szCs w:val="28"/>
        </w:rPr>
        <w:t>же сформированы у большинства учащихся, что свидетельствует о высокой заинтересованности учащихся к процессу познавания нового, а значит</w:t>
      </w:r>
      <w:r>
        <w:rPr>
          <w:szCs w:val="28"/>
        </w:rPr>
        <w:t>,</w:t>
      </w:r>
      <w:r w:rsidRPr="009C347E">
        <w:rPr>
          <w:szCs w:val="28"/>
        </w:rPr>
        <w:t xml:space="preserve"> способствует качественному усвоению программного материала.</w:t>
      </w:r>
    </w:p>
    <w:p w:rsidR="00EF48E4" w:rsidRDefault="00EF48E4" w:rsidP="00A76FCB">
      <w:pPr>
        <w:shd w:val="clear" w:color="auto" w:fill="FFFFFF"/>
        <w:spacing w:before="230" w:line="278" w:lineRule="exact"/>
        <w:ind w:left="426" w:right="451" w:firstLine="590"/>
        <w:jc w:val="both"/>
        <w:rPr>
          <w:szCs w:val="28"/>
        </w:rPr>
      </w:pPr>
      <w:r w:rsidRPr="009C347E">
        <w:rPr>
          <w:szCs w:val="28"/>
        </w:rPr>
        <w:t xml:space="preserve">С целью отслеживания уровня сформированности предметных и метапредметных результатов у обучающихся </w:t>
      </w:r>
      <w:r>
        <w:rPr>
          <w:szCs w:val="28"/>
        </w:rPr>
        <w:t>1-</w:t>
      </w:r>
      <w:r w:rsidR="00B30E94">
        <w:rPr>
          <w:szCs w:val="28"/>
        </w:rPr>
        <w:t>11</w:t>
      </w:r>
      <w:r w:rsidRPr="009C347E">
        <w:rPr>
          <w:szCs w:val="28"/>
        </w:rPr>
        <w:t xml:space="preserve"> классов проводились итоговые проверочные работы. Обучающиеся выполняли проверочные работы по математике, русскому языку, а также комплексную работу, включающую задания по русскому языку, чтению, математике</w:t>
      </w:r>
      <w:r>
        <w:rPr>
          <w:szCs w:val="28"/>
        </w:rPr>
        <w:t>, ОМ</w:t>
      </w:r>
      <w:r w:rsidR="00B30E94">
        <w:rPr>
          <w:szCs w:val="28"/>
        </w:rPr>
        <w:t>, литература, история, обществознание, химия, биология, английский язык</w:t>
      </w:r>
      <w:r w:rsidRPr="009C347E">
        <w:rPr>
          <w:szCs w:val="28"/>
        </w:rPr>
        <w:t>. Задачи комплексной работы -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EF48E4" w:rsidRDefault="00EF48E4" w:rsidP="00A76FCB">
      <w:pPr>
        <w:shd w:val="clear" w:color="auto" w:fill="FFFFFF"/>
        <w:spacing w:before="230" w:line="278" w:lineRule="exact"/>
        <w:ind w:left="426" w:right="451" w:firstLine="590"/>
        <w:jc w:val="both"/>
        <w:rPr>
          <w:szCs w:val="28"/>
        </w:rPr>
      </w:pPr>
      <w:r>
        <w:rPr>
          <w:szCs w:val="28"/>
        </w:rPr>
        <w:t>Была проведена большая работа при подготовке учащихся 4-</w:t>
      </w:r>
      <w:r w:rsidR="0027545E">
        <w:rPr>
          <w:szCs w:val="28"/>
        </w:rPr>
        <w:t>8</w:t>
      </w:r>
      <w:r w:rsidR="004F6115">
        <w:rPr>
          <w:szCs w:val="28"/>
        </w:rPr>
        <w:t xml:space="preserve"> </w:t>
      </w:r>
      <w:r>
        <w:rPr>
          <w:szCs w:val="28"/>
        </w:rPr>
        <w:t>х классов к Всероссийским проверочным работам (ВПР).</w:t>
      </w:r>
      <w:r w:rsidR="004F6115">
        <w:rPr>
          <w:szCs w:val="28"/>
        </w:rPr>
        <w:t xml:space="preserve"> </w:t>
      </w:r>
    </w:p>
    <w:p w:rsidR="00A76FCB" w:rsidRDefault="00A76FCB" w:rsidP="00213D6B">
      <w:pPr>
        <w:shd w:val="clear" w:color="auto" w:fill="FFFFFF"/>
        <w:spacing w:before="230" w:line="278" w:lineRule="exact"/>
        <w:ind w:left="-567" w:right="451" w:firstLine="590"/>
        <w:jc w:val="center"/>
        <w:rPr>
          <w:b/>
          <w:szCs w:val="28"/>
        </w:rPr>
      </w:pPr>
    </w:p>
    <w:p w:rsidR="00E12DDF" w:rsidRDefault="00F47BBE" w:rsidP="0027545E">
      <w:pPr>
        <w:shd w:val="clear" w:color="auto" w:fill="FFFFFF"/>
        <w:tabs>
          <w:tab w:val="left" w:pos="5272"/>
        </w:tabs>
        <w:spacing w:before="230" w:line="278" w:lineRule="exact"/>
        <w:ind w:left="-567" w:right="451" w:firstLine="590"/>
        <w:jc w:val="center"/>
        <w:rPr>
          <w:b/>
          <w:szCs w:val="28"/>
        </w:rPr>
      </w:pPr>
      <w:r w:rsidRPr="00F47BBE">
        <w:rPr>
          <w:b/>
          <w:szCs w:val="28"/>
        </w:rPr>
        <w:t>Результаты</w:t>
      </w:r>
      <w:r w:rsidR="004F6115">
        <w:rPr>
          <w:b/>
          <w:szCs w:val="28"/>
        </w:rPr>
        <w:t xml:space="preserve"> пробных </w:t>
      </w:r>
      <w:r w:rsidRPr="00F47BBE">
        <w:rPr>
          <w:b/>
          <w:szCs w:val="28"/>
        </w:rPr>
        <w:t>ВПР</w:t>
      </w:r>
    </w:p>
    <w:p w:rsidR="0027545E" w:rsidRDefault="0027545E" w:rsidP="0027545E">
      <w:pPr>
        <w:shd w:val="clear" w:color="auto" w:fill="FFFFFF"/>
        <w:tabs>
          <w:tab w:val="left" w:pos="5272"/>
        </w:tabs>
        <w:spacing w:before="230" w:line="278" w:lineRule="exact"/>
        <w:ind w:left="-567" w:right="451" w:firstLine="590"/>
        <w:jc w:val="center"/>
        <w:rPr>
          <w:b/>
          <w:szCs w:val="28"/>
        </w:rPr>
      </w:pPr>
    </w:p>
    <w:p w:rsidR="0027545E" w:rsidRDefault="0027545E" w:rsidP="0027545E">
      <w:pPr>
        <w:shd w:val="clear" w:color="auto" w:fill="FFFFFF"/>
        <w:tabs>
          <w:tab w:val="left" w:pos="5272"/>
        </w:tabs>
        <w:spacing w:before="230" w:line="278" w:lineRule="exact"/>
        <w:ind w:left="-567" w:right="451" w:firstLine="590"/>
        <w:rPr>
          <w:b/>
          <w:szCs w:val="28"/>
        </w:rPr>
      </w:pPr>
      <w:r>
        <w:rPr>
          <w:b/>
          <w:szCs w:val="28"/>
        </w:rPr>
        <w:t>График проведения:</w:t>
      </w:r>
    </w:p>
    <w:p w:rsidR="0027545E" w:rsidRDefault="0027545E" w:rsidP="0027545E">
      <w:pPr>
        <w:shd w:val="clear" w:color="auto" w:fill="FFFFFF"/>
        <w:tabs>
          <w:tab w:val="left" w:pos="5272"/>
        </w:tabs>
        <w:spacing w:before="230" w:line="278" w:lineRule="exact"/>
        <w:ind w:left="-567" w:right="451" w:firstLine="590"/>
        <w:rPr>
          <w:b/>
          <w:szCs w:val="28"/>
        </w:rPr>
      </w:pPr>
      <w:r>
        <w:rPr>
          <w:b/>
          <w:szCs w:val="28"/>
        </w:rPr>
        <w:t>1 марта – математика</w:t>
      </w:r>
    </w:p>
    <w:p w:rsidR="0027545E" w:rsidRDefault="0027545E" w:rsidP="0027545E">
      <w:pPr>
        <w:shd w:val="clear" w:color="auto" w:fill="FFFFFF"/>
        <w:tabs>
          <w:tab w:val="left" w:pos="5272"/>
        </w:tabs>
        <w:spacing w:before="230" w:line="278" w:lineRule="exact"/>
        <w:ind w:left="-567" w:right="451" w:firstLine="590"/>
        <w:rPr>
          <w:b/>
          <w:szCs w:val="28"/>
        </w:rPr>
      </w:pPr>
      <w:r>
        <w:rPr>
          <w:b/>
          <w:szCs w:val="28"/>
        </w:rPr>
        <w:t>5 марта – русский язык</w:t>
      </w:r>
    </w:p>
    <w:p w:rsidR="0027545E" w:rsidRDefault="0027545E" w:rsidP="0027545E">
      <w:pPr>
        <w:shd w:val="clear" w:color="auto" w:fill="FFFFFF"/>
        <w:tabs>
          <w:tab w:val="left" w:pos="5272"/>
        </w:tabs>
        <w:spacing w:before="230" w:line="278" w:lineRule="exact"/>
        <w:ind w:left="-567" w:right="451" w:firstLine="590"/>
        <w:rPr>
          <w:b/>
          <w:szCs w:val="28"/>
        </w:rPr>
      </w:pPr>
      <w:r>
        <w:rPr>
          <w:b/>
          <w:szCs w:val="28"/>
        </w:rPr>
        <w:t>13 марта – биология</w:t>
      </w:r>
    </w:p>
    <w:p w:rsidR="0027545E" w:rsidRDefault="0027545E" w:rsidP="0027545E">
      <w:pPr>
        <w:shd w:val="clear" w:color="auto" w:fill="FFFFFF"/>
        <w:tabs>
          <w:tab w:val="left" w:pos="5272"/>
        </w:tabs>
        <w:spacing w:before="230" w:line="278" w:lineRule="exact"/>
        <w:ind w:left="-567" w:right="451" w:firstLine="590"/>
        <w:rPr>
          <w:b/>
          <w:szCs w:val="28"/>
        </w:rPr>
      </w:pPr>
      <w:r>
        <w:rPr>
          <w:b/>
          <w:szCs w:val="28"/>
        </w:rPr>
        <w:t>14 марта – история</w:t>
      </w:r>
    </w:p>
    <w:p w:rsidR="0027545E" w:rsidRDefault="0027545E" w:rsidP="0027545E">
      <w:pPr>
        <w:shd w:val="clear" w:color="auto" w:fill="FFFFFF"/>
        <w:tabs>
          <w:tab w:val="left" w:pos="5272"/>
        </w:tabs>
        <w:spacing w:before="230" w:line="278" w:lineRule="exact"/>
        <w:ind w:left="-567" w:right="451" w:firstLine="590"/>
        <w:rPr>
          <w:b/>
          <w:szCs w:val="28"/>
        </w:rPr>
      </w:pPr>
      <w:r>
        <w:rPr>
          <w:b/>
          <w:szCs w:val="28"/>
        </w:rPr>
        <w:t>19 марта – география</w:t>
      </w:r>
    </w:p>
    <w:p w:rsidR="0027545E" w:rsidRDefault="0027545E" w:rsidP="0027545E">
      <w:pPr>
        <w:shd w:val="clear" w:color="auto" w:fill="FFFFFF"/>
        <w:tabs>
          <w:tab w:val="left" w:pos="5272"/>
        </w:tabs>
        <w:spacing w:before="230" w:line="278" w:lineRule="exact"/>
        <w:ind w:left="-567" w:right="451" w:firstLine="590"/>
        <w:rPr>
          <w:b/>
          <w:szCs w:val="28"/>
        </w:rPr>
      </w:pPr>
      <w:r>
        <w:rPr>
          <w:b/>
          <w:szCs w:val="28"/>
        </w:rPr>
        <w:t>19 марта – обществознание</w:t>
      </w:r>
    </w:p>
    <w:p w:rsidR="0027545E" w:rsidRDefault="0027545E" w:rsidP="0027545E">
      <w:pPr>
        <w:shd w:val="clear" w:color="auto" w:fill="FFFFFF"/>
        <w:tabs>
          <w:tab w:val="left" w:pos="5272"/>
        </w:tabs>
        <w:spacing w:before="230" w:line="278" w:lineRule="exact"/>
        <w:ind w:left="-567" w:right="451" w:firstLine="590"/>
        <w:rPr>
          <w:b/>
          <w:szCs w:val="28"/>
        </w:rPr>
      </w:pPr>
    </w:p>
    <w:p w:rsidR="00FE2004" w:rsidRDefault="00FE2004" w:rsidP="0027545E">
      <w:pPr>
        <w:shd w:val="clear" w:color="auto" w:fill="FFFFFF"/>
        <w:tabs>
          <w:tab w:val="left" w:pos="5272"/>
        </w:tabs>
        <w:spacing w:before="230" w:line="278" w:lineRule="exact"/>
        <w:ind w:left="-567" w:right="451" w:firstLine="590"/>
        <w:rPr>
          <w:b/>
          <w:szCs w:val="28"/>
        </w:rPr>
      </w:pPr>
    </w:p>
    <w:p w:rsidR="00FE2004" w:rsidRDefault="00FE2004" w:rsidP="0027545E">
      <w:pPr>
        <w:shd w:val="clear" w:color="auto" w:fill="FFFFFF"/>
        <w:tabs>
          <w:tab w:val="left" w:pos="5272"/>
        </w:tabs>
        <w:spacing w:before="230" w:line="278" w:lineRule="exact"/>
        <w:ind w:left="-567" w:right="451" w:firstLine="590"/>
        <w:rPr>
          <w:b/>
          <w:szCs w:val="28"/>
        </w:rPr>
      </w:pPr>
    </w:p>
    <w:p w:rsidR="00FE2004" w:rsidRDefault="00FE2004" w:rsidP="0027545E">
      <w:pPr>
        <w:shd w:val="clear" w:color="auto" w:fill="FFFFFF"/>
        <w:tabs>
          <w:tab w:val="left" w:pos="5272"/>
        </w:tabs>
        <w:spacing w:before="230" w:line="278" w:lineRule="exact"/>
        <w:ind w:left="-567" w:right="451" w:firstLine="590"/>
        <w:rPr>
          <w:b/>
          <w:szCs w:val="28"/>
        </w:rPr>
      </w:pPr>
    </w:p>
    <w:p w:rsidR="00FE2004" w:rsidRDefault="00FE2004" w:rsidP="0027545E">
      <w:pPr>
        <w:shd w:val="clear" w:color="auto" w:fill="FFFFFF"/>
        <w:tabs>
          <w:tab w:val="left" w:pos="5272"/>
        </w:tabs>
        <w:spacing w:before="230" w:line="278" w:lineRule="exact"/>
        <w:ind w:left="-567" w:right="451" w:firstLine="590"/>
        <w:rPr>
          <w:b/>
          <w:szCs w:val="28"/>
        </w:rPr>
      </w:pPr>
    </w:p>
    <w:p w:rsidR="00A56D68" w:rsidRDefault="0027545E" w:rsidP="00A76FCB">
      <w:pPr>
        <w:shd w:val="clear" w:color="auto" w:fill="FFFFFF"/>
        <w:tabs>
          <w:tab w:val="left" w:pos="5272"/>
        </w:tabs>
        <w:spacing w:before="230" w:line="278" w:lineRule="exact"/>
        <w:ind w:left="709" w:right="451" w:firstLine="590"/>
        <w:rPr>
          <w:szCs w:val="28"/>
        </w:rPr>
      </w:pPr>
      <w:r w:rsidRPr="00A56D68">
        <w:rPr>
          <w:b/>
          <w:szCs w:val="28"/>
        </w:rPr>
        <w:t>Назначение ВПР</w:t>
      </w:r>
      <w:r w:rsidR="00DF38F9" w:rsidRPr="00DF38F9">
        <w:rPr>
          <w:szCs w:val="28"/>
        </w:rPr>
        <w:t xml:space="preserve"> по русскому языку, математике, истории, биологии, географии, обществознанию, физике, английскому языку, химии оценить уровень</w:t>
      </w:r>
      <w:r w:rsidRPr="00DF38F9">
        <w:rPr>
          <w:szCs w:val="28"/>
        </w:rPr>
        <w:t xml:space="preserve"> </w:t>
      </w:r>
      <w:r w:rsidR="00DF38F9">
        <w:rPr>
          <w:szCs w:val="28"/>
        </w:rPr>
        <w:t xml:space="preserve">общеобразовательной подготовки обучающихся 6-х </w:t>
      </w:r>
      <w:r w:rsidR="0020197B">
        <w:rPr>
          <w:szCs w:val="28"/>
        </w:rPr>
        <w:t>классов</w:t>
      </w:r>
      <w:r w:rsidR="00DF38F9">
        <w:rPr>
          <w:szCs w:val="28"/>
        </w:rPr>
        <w:t xml:space="preserve"> в соответствии с требованиями ФГОС. ВПР позволяют осуществить диагностику достижения предметных и метапредметных результатов, в том числе уровень универсальных учебных действий (УУД) и овладения </w:t>
      </w:r>
      <w:r w:rsidR="00A56D68">
        <w:rPr>
          <w:szCs w:val="28"/>
        </w:rPr>
        <w:t>межпредметными понятиями, оценить личностные результаты обучения.</w:t>
      </w:r>
    </w:p>
    <w:p w:rsidR="00A56D68" w:rsidRPr="00A56D68" w:rsidRDefault="00A56D68" w:rsidP="00A76FCB">
      <w:pPr>
        <w:shd w:val="clear" w:color="auto" w:fill="FFFFFF"/>
        <w:tabs>
          <w:tab w:val="left" w:pos="5272"/>
        </w:tabs>
        <w:spacing w:before="230" w:line="278" w:lineRule="exact"/>
        <w:ind w:left="709" w:right="451" w:firstLine="590"/>
        <w:rPr>
          <w:szCs w:val="28"/>
        </w:rPr>
      </w:pPr>
      <w:r w:rsidRPr="00A56D68">
        <w:rPr>
          <w:b/>
          <w:szCs w:val="28"/>
        </w:rPr>
        <w:t>Цель проведения:</w:t>
      </w:r>
      <w:r>
        <w:rPr>
          <w:b/>
          <w:szCs w:val="28"/>
        </w:rPr>
        <w:t xml:space="preserve"> </w:t>
      </w:r>
      <w:r w:rsidRPr="00A56D68">
        <w:rPr>
          <w:szCs w:val="28"/>
        </w:rPr>
        <w:t>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учащихся 6 классов, развитие единого образовательного пространства в РФ.</w:t>
      </w:r>
    </w:p>
    <w:p w:rsidR="00A56D68" w:rsidRPr="00A56D68" w:rsidRDefault="00A56D68" w:rsidP="00A76FCB">
      <w:pPr>
        <w:shd w:val="clear" w:color="auto" w:fill="FFFFFF"/>
        <w:tabs>
          <w:tab w:val="left" w:pos="5272"/>
        </w:tabs>
        <w:spacing w:before="230" w:line="278" w:lineRule="exact"/>
        <w:ind w:left="709" w:right="451" w:firstLine="590"/>
        <w:rPr>
          <w:szCs w:val="28"/>
        </w:rPr>
      </w:pPr>
      <w:r w:rsidRPr="00A56D68">
        <w:rPr>
          <w:szCs w:val="28"/>
        </w:rPr>
        <w:t>Проведение Всероссийских проверочных работ осуществлялось в соответствии с Инструкцией для образовательной орг</w:t>
      </w:r>
      <w:r>
        <w:rPr>
          <w:szCs w:val="28"/>
        </w:rPr>
        <w:t>а</w:t>
      </w:r>
      <w:r w:rsidRPr="00A56D68">
        <w:rPr>
          <w:szCs w:val="28"/>
        </w:rPr>
        <w:t>н</w:t>
      </w:r>
      <w:r>
        <w:rPr>
          <w:szCs w:val="28"/>
        </w:rPr>
        <w:t>и</w:t>
      </w:r>
      <w:r w:rsidRPr="00A56D68">
        <w:rPr>
          <w:szCs w:val="28"/>
        </w:rPr>
        <w:t>зации по проведению работ и системой оценивания их результатов.</w:t>
      </w:r>
    </w:p>
    <w:p w:rsidR="008B1B25" w:rsidRDefault="006E0C0A" w:rsidP="0027545E">
      <w:pPr>
        <w:shd w:val="clear" w:color="auto" w:fill="FFFFFF"/>
        <w:tabs>
          <w:tab w:val="left" w:pos="5272"/>
        </w:tabs>
        <w:spacing w:before="230" w:line="278" w:lineRule="exact"/>
        <w:ind w:left="-567" w:right="451" w:firstLine="590"/>
        <w:rPr>
          <w:b/>
          <w:szCs w:val="28"/>
        </w:rPr>
      </w:pPr>
      <w:r>
        <w:rPr>
          <w:b/>
          <w:szCs w:val="28"/>
        </w:rPr>
        <w:t>2018-2019 уч.год</w:t>
      </w:r>
    </w:p>
    <w:tbl>
      <w:tblPr>
        <w:tblW w:w="10396" w:type="dxa"/>
        <w:jc w:val="center"/>
        <w:tblLook w:val="04A0" w:firstRow="1" w:lastRow="0" w:firstColumn="1" w:lastColumn="0" w:noHBand="0" w:noVBand="1"/>
      </w:tblPr>
      <w:tblGrid>
        <w:gridCol w:w="1696"/>
        <w:gridCol w:w="1547"/>
        <w:gridCol w:w="751"/>
        <w:gridCol w:w="1110"/>
        <w:gridCol w:w="960"/>
        <w:gridCol w:w="593"/>
        <w:gridCol w:w="567"/>
        <w:gridCol w:w="567"/>
        <w:gridCol w:w="567"/>
        <w:gridCol w:w="771"/>
        <w:gridCol w:w="595"/>
        <w:gridCol w:w="672"/>
      </w:tblGrid>
      <w:tr w:rsidR="008B1B25" w:rsidRPr="008B1B25" w:rsidTr="005A395E">
        <w:trPr>
          <w:trHeight w:val="6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Наименование ОО</w:t>
            </w:r>
          </w:p>
        </w:tc>
        <w:tc>
          <w:tcPr>
            <w:tcW w:w="1547"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Предмет</w:t>
            </w:r>
          </w:p>
        </w:tc>
        <w:tc>
          <w:tcPr>
            <w:tcW w:w="751"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Класс</w:t>
            </w:r>
          </w:p>
        </w:tc>
        <w:tc>
          <w:tcPr>
            <w:tcW w:w="1110"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Всего учащихся</w:t>
            </w:r>
          </w:p>
        </w:tc>
        <w:tc>
          <w:tcPr>
            <w:tcW w:w="960"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Писало</w:t>
            </w:r>
          </w:p>
        </w:tc>
        <w:tc>
          <w:tcPr>
            <w:tcW w:w="593"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"5"</w:t>
            </w:r>
          </w:p>
        </w:tc>
        <w:tc>
          <w:tcPr>
            <w:tcW w:w="567"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"4"</w:t>
            </w:r>
          </w:p>
        </w:tc>
        <w:tc>
          <w:tcPr>
            <w:tcW w:w="567"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"3"</w:t>
            </w:r>
          </w:p>
        </w:tc>
        <w:tc>
          <w:tcPr>
            <w:tcW w:w="567"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"2"</w:t>
            </w:r>
          </w:p>
        </w:tc>
        <w:tc>
          <w:tcPr>
            <w:tcW w:w="771"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w:t>
            </w:r>
            <w:r>
              <w:rPr>
                <w:b/>
                <w:bCs/>
                <w:color w:val="000000"/>
                <w:sz w:val="20"/>
                <w:szCs w:val="20"/>
              </w:rPr>
              <w:t xml:space="preserve"> </w:t>
            </w:r>
            <w:r w:rsidRPr="008B1B25">
              <w:rPr>
                <w:b/>
                <w:bCs/>
                <w:color w:val="000000"/>
                <w:sz w:val="20"/>
                <w:szCs w:val="20"/>
              </w:rPr>
              <w:t>усп.</w:t>
            </w:r>
          </w:p>
        </w:tc>
        <w:tc>
          <w:tcPr>
            <w:tcW w:w="595"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w:t>
            </w:r>
            <w:r>
              <w:rPr>
                <w:b/>
                <w:bCs/>
                <w:color w:val="000000"/>
                <w:sz w:val="20"/>
                <w:szCs w:val="20"/>
              </w:rPr>
              <w:t xml:space="preserve"> </w:t>
            </w:r>
            <w:r w:rsidRPr="008B1B25">
              <w:rPr>
                <w:b/>
                <w:bCs/>
                <w:color w:val="000000"/>
                <w:sz w:val="20"/>
                <w:szCs w:val="20"/>
              </w:rPr>
              <w:t>кач.</w:t>
            </w:r>
          </w:p>
        </w:tc>
        <w:tc>
          <w:tcPr>
            <w:tcW w:w="672" w:type="dxa"/>
            <w:tcBorders>
              <w:top w:val="single" w:sz="4" w:space="0" w:color="auto"/>
              <w:left w:val="nil"/>
              <w:bottom w:val="single" w:sz="8" w:space="0" w:color="auto"/>
              <w:right w:val="single" w:sz="4" w:space="0" w:color="auto"/>
            </w:tcBorders>
            <w:shd w:val="clear" w:color="auto" w:fill="auto"/>
            <w:vAlign w:val="bottom"/>
            <w:hideMark/>
          </w:tcPr>
          <w:p w:rsidR="008B1B25" w:rsidRPr="008B1B25" w:rsidRDefault="008B1B25" w:rsidP="008B1B25">
            <w:pPr>
              <w:jc w:val="center"/>
              <w:rPr>
                <w:b/>
                <w:bCs/>
                <w:color w:val="000000"/>
                <w:sz w:val="20"/>
                <w:szCs w:val="20"/>
              </w:rPr>
            </w:pPr>
            <w:r w:rsidRPr="008B1B25">
              <w:rPr>
                <w:b/>
                <w:bCs/>
                <w:color w:val="000000"/>
                <w:sz w:val="20"/>
                <w:szCs w:val="20"/>
              </w:rPr>
              <w:t>Ср.б.</w:t>
            </w:r>
          </w:p>
        </w:tc>
      </w:tr>
      <w:tr w:rsidR="008B1B25" w:rsidRPr="008B1B25" w:rsidTr="005A395E">
        <w:trPr>
          <w:trHeight w:val="600"/>
          <w:jc w:val="center"/>
        </w:trPr>
        <w:tc>
          <w:tcPr>
            <w:tcW w:w="1696" w:type="dxa"/>
            <w:tcBorders>
              <w:top w:val="nil"/>
              <w:left w:val="single" w:sz="4" w:space="0" w:color="auto"/>
              <w:bottom w:val="single" w:sz="4" w:space="0" w:color="auto"/>
              <w:right w:val="single" w:sz="8" w:space="0" w:color="auto"/>
            </w:tcBorders>
            <w:shd w:val="clear" w:color="auto" w:fill="auto"/>
            <w:vAlign w:val="bottom"/>
            <w:hideMark/>
          </w:tcPr>
          <w:p w:rsidR="008B1B25" w:rsidRDefault="008B1B25" w:rsidP="008B1B25">
            <w:pPr>
              <w:jc w:val="center"/>
              <w:rPr>
                <w:color w:val="000000"/>
                <w:sz w:val="20"/>
                <w:szCs w:val="20"/>
              </w:rPr>
            </w:pPr>
            <w:r w:rsidRPr="008B1B25">
              <w:rPr>
                <w:color w:val="000000"/>
                <w:sz w:val="20"/>
                <w:szCs w:val="20"/>
              </w:rPr>
              <w:t>ГКОУ РД</w:t>
            </w:r>
            <w:r>
              <w:rPr>
                <w:color w:val="000000"/>
                <w:sz w:val="20"/>
                <w:szCs w:val="20"/>
              </w:rPr>
              <w:t xml:space="preserve"> </w:t>
            </w:r>
          </w:p>
          <w:p w:rsidR="008B1B25" w:rsidRPr="008B1B25" w:rsidRDefault="008B1B25" w:rsidP="008B1B25">
            <w:pPr>
              <w:jc w:val="center"/>
              <w:rPr>
                <w:color w:val="000000"/>
                <w:sz w:val="20"/>
                <w:szCs w:val="20"/>
              </w:rPr>
            </w:pPr>
            <w:r w:rsidRPr="008B1B25">
              <w:rPr>
                <w:color w:val="000000"/>
                <w:sz w:val="20"/>
                <w:szCs w:val="20"/>
              </w:rPr>
              <w:t xml:space="preserve"> "ГГИМХО"</w:t>
            </w:r>
            <w:r>
              <w:rPr>
                <w:color w:val="000000"/>
                <w:sz w:val="20"/>
                <w:szCs w:val="20"/>
              </w:rPr>
              <w:t xml:space="preserve"> </w:t>
            </w:r>
            <w:r w:rsidRPr="008B1B25">
              <w:rPr>
                <w:color w:val="000000"/>
                <w:sz w:val="20"/>
                <w:szCs w:val="20"/>
              </w:rPr>
              <w:t>г.Каспийск</w:t>
            </w:r>
          </w:p>
        </w:tc>
        <w:tc>
          <w:tcPr>
            <w:tcW w:w="154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Русский язык</w:t>
            </w:r>
          </w:p>
        </w:tc>
        <w:tc>
          <w:tcPr>
            <w:tcW w:w="75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w:t>
            </w:r>
          </w:p>
        </w:tc>
        <w:tc>
          <w:tcPr>
            <w:tcW w:w="111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78</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78</w:t>
            </w:r>
          </w:p>
        </w:tc>
        <w:tc>
          <w:tcPr>
            <w:tcW w:w="593"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14</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42</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20</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w:t>
            </w:r>
          </w:p>
        </w:tc>
        <w:tc>
          <w:tcPr>
            <w:tcW w:w="7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97,4</w:t>
            </w:r>
          </w:p>
        </w:tc>
        <w:tc>
          <w:tcPr>
            <w:tcW w:w="59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72</w:t>
            </w:r>
          </w:p>
        </w:tc>
        <w:tc>
          <w:tcPr>
            <w:tcW w:w="672" w:type="dxa"/>
            <w:tcBorders>
              <w:top w:val="nil"/>
              <w:left w:val="nil"/>
              <w:bottom w:val="single" w:sz="4"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3,9</w:t>
            </w:r>
          </w:p>
        </w:tc>
      </w:tr>
      <w:tr w:rsidR="008B1B25" w:rsidRPr="008B1B25" w:rsidTr="005A395E">
        <w:trPr>
          <w:trHeight w:val="300"/>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75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w:t>
            </w:r>
          </w:p>
        </w:tc>
        <w:tc>
          <w:tcPr>
            <w:tcW w:w="111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47</w:t>
            </w:r>
          </w:p>
        </w:tc>
        <w:tc>
          <w:tcPr>
            <w:tcW w:w="593"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14</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24</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29</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w:t>
            </w:r>
          </w:p>
        </w:tc>
        <w:tc>
          <w:tcPr>
            <w:tcW w:w="7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90,5</w:t>
            </w:r>
          </w:p>
        </w:tc>
        <w:tc>
          <w:tcPr>
            <w:tcW w:w="59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51,3</w:t>
            </w:r>
          </w:p>
        </w:tc>
        <w:tc>
          <w:tcPr>
            <w:tcW w:w="672" w:type="dxa"/>
            <w:tcBorders>
              <w:top w:val="nil"/>
              <w:left w:val="nil"/>
              <w:bottom w:val="single" w:sz="4"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3,7</w:t>
            </w:r>
          </w:p>
        </w:tc>
      </w:tr>
      <w:tr w:rsidR="008B1B25" w:rsidRPr="008B1B25" w:rsidTr="005A395E">
        <w:trPr>
          <w:trHeight w:val="315"/>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75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6</w:t>
            </w:r>
          </w:p>
        </w:tc>
        <w:tc>
          <w:tcPr>
            <w:tcW w:w="111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58</w:t>
            </w:r>
          </w:p>
        </w:tc>
        <w:tc>
          <w:tcPr>
            <w:tcW w:w="96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58</w:t>
            </w:r>
          </w:p>
        </w:tc>
        <w:tc>
          <w:tcPr>
            <w:tcW w:w="593"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10</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21</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23</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w:t>
            </w:r>
          </w:p>
        </w:tc>
        <w:tc>
          <w:tcPr>
            <w:tcW w:w="77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93</w:t>
            </w:r>
          </w:p>
        </w:tc>
        <w:tc>
          <w:tcPr>
            <w:tcW w:w="595"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53,4</w:t>
            </w:r>
          </w:p>
        </w:tc>
        <w:tc>
          <w:tcPr>
            <w:tcW w:w="672" w:type="dxa"/>
            <w:tcBorders>
              <w:top w:val="nil"/>
              <w:left w:val="nil"/>
              <w:bottom w:val="single" w:sz="8"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3,6</w:t>
            </w:r>
          </w:p>
        </w:tc>
      </w:tr>
      <w:tr w:rsidR="008B1B25" w:rsidRPr="008B1B25" w:rsidTr="005A395E">
        <w:trPr>
          <w:trHeight w:val="300"/>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Математика</w:t>
            </w:r>
          </w:p>
        </w:tc>
        <w:tc>
          <w:tcPr>
            <w:tcW w:w="75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w:t>
            </w:r>
          </w:p>
        </w:tc>
        <w:tc>
          <w:tcPr>
            <w:tcW w:w="111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78</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78</w:t>
            </w:r>
          </w:p>
        </w:tc>
        <w:tc>
          <w:tcPr>
            <w:tcW w:w="593"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20</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36</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18</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w:t>
            </w:r>
          </w:p>
        </w:tc>
        <w:tc>
          <w:tcPr>
            <w:tcW w:w="7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95</w:t>
            </w:r>
          </w:p>
        </w:tc>
        <w:tc>
          <w:tcPr>
            <w:tcW w:w="59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72</w:t>
            </w:r>
          </w:p>
        </w:tc>
        <w:tc>
          <w:tcPr>
            <w:tcW w:w="672" w:type="dxa"/>
            <w:tcBorders>
              <w:top w:val="nil"/>
              <w:left w:val="nil"/>
              <w:bottom w:val="single" w:sz="4"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3,8</w:t>
            </w:r>
          </w:p>
        </w:tc>
      </w:tr>
      <w:tr w:rsidR="008B1B25" w:rsidRPr="008B1B25" w:rsidTr="005A395E">
        <w:trPr>
          <w:trHeight w:val="300"/>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75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w:t>
            </w:r>
          </w:p>
        </w:tc>
        <w:tc>
          <w:tcPr>
            <w:tcW w:w="111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74</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74</w:t>
            </w:r>
          </w:p>
        </w:tc>
        <w:tc>
          <w:tcPr>
            <w:tcW w:w="593"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19</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43</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w:t>
            </w:r>
          </w:p>
        </w:tc>
        <w:tc>
          <w:tcPr>
            <w:tcW w:w="7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95</w:t>
            </w:r>
          </w:p>
        </w:tc>
        <w:tc>
          <w:tcPr>
            <w:tcW w:w="59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43,2</w:t>
            </w:r>
          </w:p>
        </w:tc>
        <w:tc>
          <w:tcPr>
            <w:tcW w:w="672" w:type="dxa"/>
            <w:tcBorders>
              <w:top w:val="nil"/>
              <w:left w:val="nil"/>
              <w:bottom w:val="single" w:sz="4"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3,4</w:t>
            </w:r>
          </w:p>
        </w:tc>
      </w:tr>
      <w:tr w:rsidR="008B1B25" w:rsidRPr="008B1B25" w:rsidTr="005A395E">
        <w:trPr>
          <w:trHeight w:val="315"/>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75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6</w:t>
            </w:r>
          </w:p>
        </w:tc>
        <w:tc>
          <w:tcPr>
            <w:tcW w:w="111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58</w:t>
            </w:r>
          </w:p>
        </w:tc>
        <w:tc>
          <w:tcPr>
            <w:tcW w:w="96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58</w:t>
            </w:r>
          </w:p>
        </w:tc>
        <w:tc>
          <w:tcPr>
            <w:tcW w:w="593"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30</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12</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w:t>
            </w:r>
          </w:p>
        </w:tc>
        <w:tc>
          <w:tcPr>
            <w:tcW w:w="77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93</w:t>
            </w:r>
          </w:p>
        </w:tc>
        <w:tc>
          <w:tcPr>
            <w:tcW w:w="595"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51</w:t>
            </w:r>
          </w:p>
        </w:tc>
        <w:tc>
          <w:tcPr>
            <w:tcW w:w="672" w:type="dxa"/>
            <w:tcBorders>
              <w:top w:val="nil"/>
              <w:left w:val="nil"/>
              <w:bottom w:val="single" w:sz="8"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3,4</w:t>
            </w:r>
          </w:p>
        </w:tc>
      </w:tr>
      <w:tr w:rsidR="008B1B25" w:rsidRPr="008B1B25" w:rsidTr="005A395E">
        <w:trPr>
          <w:trHeight w:val="315"/>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О.М.</w:t>
            </w:r>
          </w:p>
        </w:tc>
        <w:tc>
          <w:tcPr>
            <w:tcW w:w="75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w:t>
            </w:r>
          </w:p>
        </w:tc>
        <w:tc>
          <w:tcPr>
            <w:tcW w:w="111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78</w:t>
            </w:r>
          </w:p>
        </w:tc>
        <w:tc>
          <w:tcPr>
            <w:tcW w:w="96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78</w:t>
            </w:r>
          </w:p>
        </w:tc>
        <w:tc>
          <w:tcPr>
            <w:tcW w:w="593"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10</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57</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11</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0</w:t>
            </w:r>
          </w:p>
        </w:tc>
        <w:tc>
          <w:tcPr>
            <w:tcW w:w="77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100</w:t>
            </w:r>
          </w:p>
        </w:tc>
        <w:tc>
          <w:tcPr>
            <w:tcW w:w="595"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86</w:t>
            </w:r>
          </w:p>
        </w:tc>
        <w:tc>
          <w:tcPr>
            <w:tcW w:w="672" w:type="dxa"/>
            <w:tcBorders>
              <w:top w:val="nil"/>
              <w:left w:val="nil"/>
              <w:bottom w:val="single" w:sz="8"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w:t>
            </w:r>
          </w:p>
        </w:tc>
      </w:tr>
      <w:tr w:rsidR="008B1B25" w:rsidRPr="008B1B25" w:rsidTr="005A395E">
        <w:trPr>
          <w:trHeight w:val="300"/>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Биология</w:t>
            </w:r>
          </w:p>
        </w:tc>
        <w:tc>
          <w:tcPr>
            <w:tcW w:w="75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w:t>
            </w:r>
          </w:p>
        </w:tc>
        <w:tc>
          <w:tcPr>
            <w:tcW w:w="111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74</w:t>
            </w:r>
          </w:p>
        </w:tc>
        <w:tc>
          <w:tcPr>
            <w:tcW w:w="593"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34</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35</w:t>
            </w:r>
          </w:p>
        </w:tc>
        <w:tc>
          <w:tcPr>
            <w:tcW w:w="567"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0</w:t>
            </w:r>
          </w:p>
        </w:tc>
        <w:tc>
          <w:tcPr>
            <w:tcW w:w="7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100</w:t>
            </w:r>
          </w:p>
        </w:tc>
        <w:tc>
          <w:tcPr>
            <w:tcW w:w="59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53</w:t>
            </w:r>
          </w:p>
        </w:tc>
        <w:tc>
          <w:tcPr>
            <w:tcW w:w="672" w:type="dxa"/>
            <w:tcBorders>
              <w:top w:val="nil"/>
              <w:left w:val="nil"/>
              <w:bottom w:val="single" w:sz="4"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3,6</w:t>
            </w:r>
          </w:p>
        </w:tc>
      </w:tr>
      <w:tr w:rsidR="008B1B25" w:rsidRPr="008B1B25" w:rsidTr="005A395E">
        <w:trPr>
          <w:trHeight w:val="315"/>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75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6</w:t>
            </w:r>
          </w:p>
        </w:tc>
        <w:tc>
          <w:tcPr>
            <w:tcW w:w="111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58</w:t>
            </w:r>
          </w:p>
        </w:tc>
        <w:tc>
          <w:tcPr>
            <w:tcW w:w="96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57</w:t>
            </w:r>
          </w:p>
        </w:tc>
        <w:tc>
          <w:tcPr>
            <w:tcW w:w="593"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8</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35</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17</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w:t>
            </w:r>
          </w:p>
        </w:tc>
        <w:tc>
          <w:tcPr>
            <w:tcW w:w="77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98,5</w:t>
            </w:r>
          </w:p>
        </w:tc>
        <w:tc>
          <w:tcPr>
            <w:tcW w:w="595"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68,5</w:t>
            </w:r>
          </w:p>
        </w:tc>
        <w:tc>
          <w:tcPr>
            <w:tcW w:w="672" w:type="dxa"/>
            <w:tcBorders>
              <w:top w:val="nil"/>
              <w:left w:val="nil"/>
              <w:bottom w:val="single" w:sz="8"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3,8</w:t>
            </w:r>
          </w:p>
        </w:tc>
      </w:tr>
      <w:tr w:rsidR="008B1B25" w:rsidRPr="008B1B25" w:rsidTr="005A395E">
        <w:trPr>
          <w:trHeight w:val="315"/>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История</w:t>
            </w:r>
          </w:p>
        </w:tc>
        <w:tc>
          <w:tcPr>
            <w:tcW w:w="75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6</w:t>
            </w:r>
          </w:p>
        </w:tc>
        <w:tc>
          <w:tcPr>
            <w:tcW w:w="111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58</w:t>
            </w:r>
          </w:p>
        </w:tc>
        <w:tc>
          <w:tcPr>
            <w:tcW w:w="96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57</w:t>
            </w:r>
          </w:p>
        </w:tc>
        <w:tc>
          <w:tcPr>
            <w:tcW w:w="593"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4</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25</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26</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w:t>
            </w:r>
          </w:p>
        </w:tc>
        <w:tc>
          <w:tcPr>
            <w:tcW w:w="77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97</w:t>
            </w:r>
          </w:p>
        </w:tc>
        <w:tc>
          <w:tcPr>
            <w:tcW w:w="595"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52</w:t>
            </w:r>
          </w:p>
        </w:tc>
        <w:tc>
          <w:tcPr>
            <w:tcW w:w="672" w:type="dxa"/>
            <w:tcBorders>
              <w:top w:val="nil"/>
              <w:left w:val="nil"/>
              <w:bottom w:val="single" w:sz="8"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3,6</w:t>
            </w:r>
          </w:p>
        </w:tc>
      </w:tr>
      <w:tr w:rsidR="008B1B25" w:rsidRPr="008B1B25" w:rsidTr="005A395E">
        <w:trPr>
          <w:trHeight w:val="315"/>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Обществозание</w:t>
            </w:r>
          </w:p>
        </w:tc>
        <w:tc>
          <w:tcPr>
            <w:tcW w:w="75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6</w:t>
            </w:r>
          </w:p>
        </w:tc>
        <w:tc>
          <w:tcPr>
            <w:tcW w:w="111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58</w:t>
            </w:r>
          </w:p>
        </w:tc>
        <w:tc>
          <w:tcPr>
            <w:tcW w:w="96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57</w:t>
            </w:r>
          </w:p>
        </w:tc>
        <w:tc>
          <w:tcPr>
            <w:tcW w:w="593"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6</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22</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27</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w:t>
            </w:r>
          </w:p>
        </w:tc>
        <w:tc>
          <w:tcPr>
            <w:tcW w:w="77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98,5</w:t>
            </w:r>
          </w:p>
        </w:tc>
        <w:tc>
          <w:tcPr>
            <w:tcW w:w="595"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53</w:t>
            </w:r>
          </w:p>
        </w:tc>
        <w:tc>
          <w:tcPr>
            <w:tcW w:w="672" w:type="dxa"/>
            <w:tcBorders>
              <w:top w:val="nil"/>
              <w:left w:val="nil"/>
              <w:bottom w:val="single" w:sz="8"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3,7</w:t>
            </w:r>
          </w:p>
        </w:tc>
      </w:tr>
      <w:tr w:rsidR="008B1B25" w:rsidRPr="008B1B25" w:rsidTr="005A395E">
        <w:trPr>
          <w:trHeight w:val="315"/>
          <w:jc w:val="center"/>
        </w:trPr>
        <w:tc>
          <w:tcPr>
            <w:tcW w:w="1696" w:type="dxa"/>
            <w:tcBorders>
              <w:top w:val="nil"/>
              <w:left w:val="single" w:sz="4" w:space="0" w:color="auto"/>
              <w:bottom w:val="single" w:sz="4" w:space="0" w:color="auto"/>
              <w:right w:val="single" w:sz="8"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 </w:t>
            </w:r>
          </w:p>
        </w:tc>
        <w:tc>
          <w:tcPr>
            <w:tcW w:w="154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rPr>
                <w:color w:val="000000"/>
                <w:sz w:val="20"/>
                <w:szCs w:val="20"/>
              </w:rPr>
            </w:pPr>
            <w:r w:rsidRPr="008B1B25">
              <w:rPr>
                <w:color w:val="000000"/>
                <w:sz w:val="20"/>
                <w:szCs w:val="20"/>
              </w:rPr>
              <w:t>География</w:t>
            </w:r>
          </w:p>
        </w:tc>
        <w:tc>
          <w:tcPr>
            <w:tcW w:w="75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6</w:t>
            </w:r>
          </w:p>
        </w:tc>
        <w:tc>
          <w:tcPr>
            <w:tcW w:w="111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58</w:t>
            </w:r>
          </w:p>
        </w:tc>
        <w:tc>
          <w:tcPr>
            <w:tcW w:w="960"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58</w:t>
            </w:r>
          </w:p>
        </w:tc>
        <w:tc>
          <w:tcPr>
            <w:tcW w:w="593"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12</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21</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25</w:t>
            </w:r>
          </w:p>
        </w:tc>
        <w:tc>
          <w:tcPr>
            <w:tcW w:w="567"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0</w:t>
            </w:r>
          </w:p>
        </w:tc>
        <w:tc>
          <w:tcPr>
            <w:tcW w:w="771"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100</w:t>
            </w:r>
          </w:p>
        </w:tc>
        <w:tc>
          <w:tcPr>
            <w:tcW w:w="595" w:type="dxa"/>
            <w:tcBorders>
              <w:top w:val="nil"/>
              <w:left w:val="nil"/>
              <w:bottom w:val="single" w:sz="8" w:space="0" w:color="auto"/>
              <w:right w:val="single" w:sz="4"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59</w:t>
            </w:r>
          </w:p>
        </w:tc>
        <w:tc>
          <w:tcPr>
            <w:tcW w:w="672" w:type="dxa"/>
            <w:tcBorders>
              <w:top w:val="nil"/>
              <w:left w:val="nil"/>
              <w:bottom w:val="single" w:sz="8" w:space="0" w:color="auto"/>
              <w:right w:val="single" w:sz="8" w:space="0" w:color="auto"/>
            </w:tcBorders>
            <w:shd w:val="clear" w:color="auto" w:fill="auto"/>
            <w:noWrap/>
            <w:vAlign w:val="bottom"/>
            <w:hideMark/>
          </w:tcPr>
          <w:p w:rsidR="008B1B25" w:rsidRPr="008B1B25" w:rsidRDefault="008B1B25" w:rsidP="008B1B25">
            <w:pPr>
              <w:jc w:val="right"/>
              <w:rPr>
                <w:color w:val="000000"/>
                <w:sz w:val="20"/>
                <w:szCs w:val="20"/>
              </w:rPr>
            </w:pPr>
            <w:r w:rsidRPr="008B1B25">
              <w:rPr>
                <w:color w:val="000000"/>
                <w:sz w:val="20"/>
                <w:szCs w:val="20"/>
              </w:rPr>
              <w:t>3,7</w:t>
            </w:r>
          </w:p>
        </w:tc>
      </w:tr>
    </w:tbl>
    <w:p w:rsidR="00FE2004" w:rsidRDefault="00FB63D6" w:rsidP="0027545E">
      <w:pPr>
        <w:shd w:val="clear" w:color="auto" w:fill="FFFFFF"/>
        <w:tabs>
          <w:tab w:val="left" w:pos="5272"/>
        </w:tabs>
        <w:spacing w:before="230" w:line="278" w:lineRule="exact"/>
        <w:ind w:left="-567" w:right="451" w:firstLine="590"/>
        <w:rPr>
          <w:b/>
          <w:szCs w:val="28"/>
        </w:rPr>
      </w:pPr>
      <w:r>
        <w:rPr>
          <w:b/>
          <w:szCs w:val="28"/>
        </w:rPr>
        <w:t xml:space="preserve">         </w:t>
      </w:r>
    </w:p>
    <w:p w:rsidR="008B1B25" w:rsidRDefault="00A76FCB" w:rsidP="0027545E">
      <w:pPr>
        <w:shd w:val="clear" w:color="auto" w:fill="FFFFFF"/>
        <w:tabs>
          <w:tab w:val="left" w:pos="5272"/>
        </w:tabs>
        <w:spacing w:before="230" w:line="278" w:lineRule="exact"/>
        <w:ind w:left="-567" w:right="451" w:firstLine="590"/>
        <w:rPr>
          <w:b/>
          <w:szCs w:val="28"/>
        </w:rPr>
      </w:pPr>
      <w:r>
        <w:rPr>
          <w:b/>
          <w:szCs w:val="28"/>
        </w:rPr>
        <w:t xml:space="preserve">        </w:t>
      </w:r>
      <w:r w:rsidR="006E0C0A">
        <w:rPr>
          <w:b/>
          <w:szCs w:val="28"/>
        </w:rPr>
        <w:t>2019-2020 уч.год</w:t>
      </w:r>
    </w:p>
    <w:tbl>
      <w:tblPr>
        <w:tblW w:w="9918" w:type="dxa"/>
        <w:jc w:val="center"/>
        <w:tblLayout w:type="fixed"/>
        <w:tblLook w:val="04A0" w:firstRow="1" w:lastRow="0" w:firstColumn="1" w:lastColumn="0" w:noHBand="0" w:noVBand="1"/>
      </w:tblPr>
      <w:tblGrid>
        <w:gridCol w:w="1838"/>
        <w:gridCol w:w="1418"/>
        <w:gridCol w:w="567"/>
        <w:gridCol w:w="1220"/>
        <w:gridCol w:w="622"/>
        <w:gridCol w:w="709"/>
        <w:gridCol w:w="567"/>
        <w:gridCol w:w="567"/>
        <w:gridCol w:w="567"/>
        <w:gridCol w:w="567"/>
        <w:gridCol w:w="709"/>
        <w:gridCol w:w="567"/>
      </w:tblGrid>
      <w:tr w:rsidR="006E0C0A" w:rsidRPr="006E0C0A" w:rsidTr="00FB63D6">
        <w:trPr>
          <w:trHeight w:val="585"/>
          <w:jc w:val="center"/>
        </w:trPr>
        <w:tc>
          <w:tcPr>
            <w:tcW w:w="1838" w:type="dxa"/>
            <w:tcBorders>
              <w:top w:val="single" w:sz="4" w:space="0" w:color="auto"/>
              <w:left w:val="single" w:sz="4" w:space="0" w:color="auto"/>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Наименование ОО</w:t>
            </w:r>
          </w:p>
        </w:tc>
        <w:tc>
          <w:tcPr>
            <w:tcW w:w="1418"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Предмет</w:t>
            </w:r>
          </w:p>
        </w:tc>
        <w:tc>
          <w:tcPr>
            <w:tcW w:w="567"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Класс</w:t>
            </w:r>
          </w:p>
        </w:tc>
        <w:tc>
          <w:tcPr>
            <w:tcW w:w="1220"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Всего учащихся</w:t>
            </w:r>
          </w:p>
        </w:tc>
        <w:tc>
          <w:tcPr>
            <w:tcW w:w="622"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Писало</w:t>
            </w:r>
          </w:p>
        </w:tc>
        <w:tc>
          <w:tcPr>
            <w:tcW w:w="709"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"5"</w:t>
            </w:r>
          </w:p>
        </w:tc>
        <w:tc>
          <w:tcPr>
            <w:tcW w:w="567"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"4"</w:t>
            </w:r>
          </w:p>
        </w:tc>
        <w:tc>
          <w:tcPr>
            <w:tcW w:w="567"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"3"</w:t>
            </w:r>
          </w:p>
        </w:tc>
        <w:tc>
          <w:tcPr>
            <w:tcW w:w="567"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"2"</w:t>
            </w:r>
          </w:p>
        </w:tc>
        <w:tc>
          <w:tcPr>
            <w:tcW w:w="567"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%усп.</w:t>
            </w:r>
          </w:p>
        </w:tc>
        <w:tc>
          <w:tcPr>
            <w:tcW w:w="709"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%кач.</w:t>
            </w:r>
          </w:p>
        </w:tc>
        <w:tc>
          <w:tcPr>
            <w:tcW w:w="567" w:type="dxa"/>
            <w:tcBorders>
              <w:top w:val="single" w:sz="4" w:space="0" w:color="auto"/>
              <w:left w:val="nil"/>
              <w:bottom w:val="nil"/>
              <w:right w:val="single" w:sz="4" w:space="0" w:color="auto"/>
            </w:tcBorders>
            <w:shd w:val="clear" w:color="auto" w:fill="auto"/>
            <w:vAlign w:val="bottom"/>
            <w:hideMark/>
          </w:tcPr>
          <w:p w:rsidR="006E0C0A" w:rsidRPr="006E0C0A" w:rsidRDefault="006E0C0A" w:rsidP="006E0C0A">
            <w:pPr>
              <w:jc w:val="center"/>
              <w:rPr>
                <w:b/>
                <w:bCs/>
                <w:color w:val="000000"/>
                <w:sz w:val="22"/>
                <w:szCs w:val="22"/>
              </w:rPr>
            </w:pPr>
            <w:r w:rsidRPr="006E0C0A">
              <w:rPr>
                <w:b/>
                <w:bCs/>
                <w:color w:val="000000"/>
                <w:sz w:val="22"/>
                <w:szCs w:val="22"/>
              </w:rPr>
              <w:t>Ср.б.</w:t>
            </w:r>
          </w:p>
        </w:tc>
      </w:tr>
      <w:tr w:rsidR="006E0C0A" w:rsidRPr="006E0C0A" w:rsidTr="00FB63D6">
        <w:trPr>
          <w:trHeight w:val="600"/>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0C0A" w:rsidRPr="006E0C0A" w:rsidRDefault="006E0C0A" w:rsidP="006E0C0A">
            <w:pPr>
              <w:jc w:val="center"/>
              <w:rPr>
                <w:color w:val="000000"/>
                <w:sz w:val="22"/>
                <w:szCs w:val="22"/>
              </w:rPr>
            </w:pPr>
            <w:r w:rsidRPr="006E0C0A">
              <w:rPr>
                <w:color w:val="000000"/>
                <w:sz w:val="22"/>
                <w:szCs w:val="22"/>
              </w:rPr>
              <w:t>ГКОУ РД "ГГИМХО"</w:t>
            </w:r>
            <w:r w:rsidR="005A395E">
              <w:rPr>
                <w:color w:val="000000"/>
                <w:sz w:val="22"/>
                <w:szCs w:val="22"/>
              </w:rPr>
              <w:t xml:space="preserve"> </w:t>
            </w:r>
            <w:r w:rsidRPr="006E0C0A">
              <w:rPr>
                <w:color w:val="000000"/>
                <w:sz w:val="22"/>
                <w:szCs w:val="22"/>
              </w:rPr>
              <w:t>г.Каспийск</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Русский язык</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75</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3,2</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69</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63</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89</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44,4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3,4</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61</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58</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19</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11</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81</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45</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3,5</w:t>
            </w:r>
          </w:p>
        </w:tc>
      </w:tr>
      <w:tr w:rsidR="006E0C0A" w:rsidRPr="006E0C0A" w:rsidTr="00FB63D6">
        <w:trPr>
          <w:trHeight w:val="351"/>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54</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48</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83</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33,3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3,2</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Математика</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75</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38</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95</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58</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3,7</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69</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63</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89</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30</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3,3</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61</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53</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38</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90</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18</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3,1</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54</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51</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31</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11</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80</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Биология</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74</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69</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0</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93</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35</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3,3</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69</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58</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90</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17,2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3,4</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lastRenderedPageBreak/>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61</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55</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0</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89</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3,4</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54</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44</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0</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84</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3,2</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История</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69</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62</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18</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91</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3,4</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61</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56</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37</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98</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20</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3,2</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54</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45</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21</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85</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3,1</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Обществознание</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61</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57</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25</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95</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3,5</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54</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47</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0</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35</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98</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3,1</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География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61</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54</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21</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31</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98</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3,4</w:t>
            </w:r>
          </w:p>
        </w:tc>
      </w:tr>
      <w:tr w:rsidR="006E0C0A" w:rsidRPr="006E0C0A" w:rsidTr="00FB63D6">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nil"/>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1220" w:type="dxa"/>
            <w:tcBorders>
              <w:top w:val="nil"/>
              <w:left w:val="nil"/>
              <w:bottom w:val="nil"/>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54</w:t>
            </w:r>
          </w:p>
        </w:tc>
        <w:tc>
          <w:tcPr>
            <w:tcW w:w="622" w:type="dxa"/>
            <w:tcBorders>
              <w:top w:val="nil"/>
              <w:left w:val="nil"/>
              <w:bottom w:val="nil"/>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47</w:t>
            </w:r>
          </w:p>
        </w:tc>
        <w:tc>
          <w:tcPr>
            <w:tcW w:w="709" w:type="dxa"/>
            <w:tcBorders>
              <w:top w:val="nil"/>
              <w:left w:val="nil"/>
              <w:bottom w:val="nil"/>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w:t>
            </w:r>
          </w:p>
        </w:tc>
        <w:tc>
          <w:tcPr>
            <w:tcW w:w="567" w:type="dxa"/>
            <w:tcBorders>
              <w:top w:val="nil"/>
              <w:left w:val="nil"/>
              <w:bottom w:val="nil"/>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16</w:t>
            </w:r>
          </w:p>
        </w:tc>
        <w:tc>
          <w:tcPr>
            <w:tcW w:w="567" w:type="dxa"/>
            <w:tcBorders>
              <w:top w:val="nil"/>
              <w:left w:val="nil"/>
              <w:bottom w:val="nil"/>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28</w:t>
            </w:r>
          </w:p>
        </w:tc>
        <w:tc>
          <w:tcPr>
            <w:tcW w:w="567" w:type="dxa"/>
            <w:tcBorders>
              <w:top w:val="nil"/>
              <w:left w:val="nil"/>
              <w:bottom w:val="nil"/>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w:t>
            </w:r>
          </w:p>
        </w:tc>
        <w:tc>
          <w:tcPr>
            <w:tcW w:w="567" w:type="dxa"/>
            <w:tcBorders>
              <w:top w:val="nil"/>
              <w:left w:val="nil"/>
              <w:bottom w:val="nil"/>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98</w:t>
            </w:r>
          </w:p>
        </w:tc>
        <w:tc>
          <w:tcPr>
            <w:tcW w:w="709" w:type="dxa"/>
            <w:tcBorders>
              <w:top w:val="nil"/>
              <w:left w:val="nil"/>
              <w:bottom w:val="nil"/>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36</w:t>
            </w:r>
          </w:p>
        </w:tc>
        <w:tc>
          <w:tcPr>
            <w:tcW w:w="567" w:type="dxa"/>
            <w:tcBorders>
              <w:top w:val="nil"/>
              <w:left w:val="nil"/>
              <w:bottom w:val="nil"/>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3,4</w:t>
            </w:r>
          </w:p>
        </w:tc>
      </w:tr>
      <w:tr w:rsidR="006E0C0A" w:rsidRPr="006E0C0A" w:rsidTr="00FB63D6">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Англ.яз</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54</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3,4</w:t>
            </w:r>
          </w:p>
        </w:tc>
      </w:tr>
      <w:tr w:rsidR="006E0C0A" w:rsidRPr="006E0C0A" w:rsidTr="00FB63D6">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rPr>
                <w:rFonts w:ascii="Calibri" w:hAnsi="Calibri" w:cs="Calibri"/>
                <w:color w:val="000000"/>
                <w:sz w:val="22"/>
                <w:szCs w:val="22"/>
              </w:rPr>
            </w:pPr>
            <w:r w:rsidRPr="006E0C0A">
              <w:rPr>
                <w:rFonts w:ascii="Calibri" w:hAnsi="Calibri" w:cs="Calibri"/>
                <w:color w:val="000000"/>
                <w:sz w:val="22"/>
                <w:szCs w:val="22"/>
              </w:rPr>
              <w:t>физика</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54</w:t>
            </w:r>
          </w:p>
        </w:tc>
        <w:tc>
          <w:tcPr>
            <w:tcW w:w="622"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46</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0</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15</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26</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5</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91</w:t>
            </w:r>
          </w:p>
        </w:tc>
        <w:tc>
          <w:tcPr>
            <w:tcW w:w="709"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33</w:t>
            </w:r>
          </w:p>
        </w:tc>
        <w:tc>
          <w:tcPr>
            <w:tcW w:w="567" w:type="dxa"/>
            <w:tcBorders>
              <w:top w:val="nil"/>
              <w:left w:val="nil"/>
              <w:bottom w:val="single" w:sz="4" w:space="0" w:color="auto"/>
              <w:right w:val="single" w:sz="4" w:space="0" w:color="auto"/>
            </w:tcBorders>
            <w:shd w:val="clear" w:color="auto" w:fill="auto"/>
            <w:noWrap/>
            <w:vAlign w:val="bottom"/>
            <w:hideMark/>
          </w:tcPr>
          <w:p w:rsidR="006E0C0A" w:rsidRPr="006E0C0A" w:rsidRDefault="006E0C0A" w:rsidP="006E0C0A">
            <w:pPr>
              <w:jc w:val="right"/>
              <w:rPr>
                <w:rFonts w:ascii="Calibri" w:hAnsi="Calibri" w:cs="Calibri"/>
                <w:color w:val="000000"/>
                <w:sz w:val="22"/>
                <w:szCs w:val="22"/>
              </w:rPr>
            </w:pPr>
            <w:r w:rsidRPr="006E0C0A">
              <w:rPr>
                <w:rFonts w:ascii="Calibri" w:hAnsi="Calibri" w:cs="Calibri"/>
                <w:color w:val="000000"/>
                <w:sz w:val="22"/>
                <w:szCs w:val="22"/>
              </w:rPr>
              <w:t>3,2</w:t>
            </w:r>
          </w:p>
        </w:tc>
      </w:tr>
    </w:tbl>
    <w:p w:rsidR="008B1B25" w:rsidRDefault="00FB63D6" w:rsidP="0027545E">
      <w:pPr>
        <w:shd w:val="clear" w:color="auto" w:fill="FFFFFF"/>
        <w:tabs>
          <w:tab w:val="left" w:pos="5272"/>
        </w:tabs>
        <w:spacing w:before="230" w:line="278" w:lineRule="exact"/>
        <w:ind w:left="-567" w:right="451" w:firstLine="590"/>
        <w:rPr>
          <w:b/>
          <w:szCs w:val="28"/>
        </w:rPr>
      </w:pPr>
      <w:r>
        <w:rPr>
          <w:b/>
          <w:szCs w:val="28"/>
        </w:rPr>
        <w:t xml:space="preserve">       </w:t>
      </w:r>
      <w:r w:rsidR="006E0C0A">
        <w:rPr>
          <w:b/>
          <w:szCs w:val="28"/>
        </w:rPr>
        <w:t>2020-2021 уч.год</w:t>
      </w:r>
    </w:p>
    <w:tbl>
      <w:tblPr>
        <w:tblW w:w="10919" w:type="dxa"/>
        <w:jc w:val="center"/>
        <w:tblLook w:val="04A0" w:firstRow="1" w:lastRow="0" w:firstColumn="1" w:lastColumn="0" w:noHBand="0" w:noVBand="1"/>
      </w:tblPr>
      <w:tblGrid>
        <w:gridCol w:w="1696"/>
        <w:gridCol w:w="1680"/>
        <w:gridCol w:w="805"/>
        <w:gridCol w:w="1200"/>
        <w:gridCol w:w="960"/>
        <w:gridCol w:w="600"/>
        <w:gridCol w:w="571"/>
        <w:gridCol w:w="571"/>
        <w:gridCol w:w="571"/>
        <w:gridCol w:w="839"/>
        <w:gridCol w:w="708"/>
        <w:gridCol w:w="718"/>
      </w:tblGrid>
      <w:tr w:rsidR="008B1B25" w:rsidRPr="008B1B25" w:rsidTr="008B1B25">
        <w:trPr>
          <w:trHeight w:val="585"/>
          <w:jc w:val="center"/>
        </w:trPr>
        <w:tc>
          <w:tcPr>
            <w:tcW w:w="1696" w:type="dxa"/>
            <w:tcBorders>
              <w:top w:val="single" w:sz="4" w:space="0" w:color="auto"/>
              <w:left w:val="single" w:sz="4" w:space="0" w:color="auto"/>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Наименование ОО</w:t>
            </w:r>
          </w:p>
        </w:tc>
        <w:tc>
          <w:tcPr>
            <w:tcW w:w="1680"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Предмет</w:t>
            </w:r>
          </w:p>
        </w:tc>
        <w:tc>
          <w:tcPr>
            <w:tcW w:w="805"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Класс</w:t>
            </w:r>
          </w:p>
        </w:tc>
        <w:tc>
          <w:tcPr>
            <w:tcW w:w="1200"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Всего учащихся</w:t>
            </w:r>
          </w:p>
        </w:tc>
        <w:tc>
          <w:tcPr>
            <w:tcW w:w="960"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Писало</w:t>
            </w:r>
          </w:p>
        </w:tc>
        <w:tc>
          <w:tcPr>
            <w:tcW w:w="600"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"5"</w:t>
            </w:r>
          </w:p>
        </w:tc>
        <w:tc>
          <w:tcPr>
            <w:tcW w:w="571"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"4"</w:t>
            </w:r>
          </w:p>
        </w:tc>
        <w:tc>
          <w:tcPr>
            <w:tcW w:w="571"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"3"</w:t>
            </w:r>
          </w:p>
        </w:tc>
        <w:tc>
          <w:tcPr>
            <w:tcW w:w="571"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"2"</w:t>
            </w:r>
          </w:p>
        </w:tc>
        <w:tc>
          <w:tcPr>
            <w:tcW w:w="839"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w:t>
            </w:r>
            <w:r>
              <w:rPr>
                <w:b/>
                <w:bCs/>
                <w:color w:val="000000"/>
                <w:sz w:val="22"/>
                <w:szCs w:val="22"/>
              </w:rPr>
              <w:t xml:space="preserve"> </w:t>
            </w:r>
            <w:r w:rsidRPr="008B1B25">
              <w:rPr>
                <w:b/>
                <w:bCs/>
                <w:color w:val="000000"/>
                <w:sz w:val="22"/>
                <w:szCs w:val="22"/>
              </w:rPr>
              <w:t>усп.</w:t>
            </w:r>
          </w:p>
        </w:tc>
        <w:tc>
          <w:tcPr>
            <w:tcW w:w="708"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w:t>
            </w:r>
            <w:r>
              <w:rPr>
                <w:b/>
                <w:bCs/>
                <w:color w:val="000000"/>
                <w:sz w:val="22"/>
                <w:szCs w:val="22"/>
              </w:rPr>
              <w:t xml:space="preserve"> </w:t>
            </w:r>
            <w:r w:rsidRPr="008B1B25">
              <w:rPr>
                <w:b/>
                <w:bCs/>
                <w:color w:val="000000"/>
                <w:sz w:val="22"/>
                <w:szCs w:val="22"/>
              </w:rPr>
              <w:t>кач.</w:t>
            </w:r>
          </w:p>
        </w:tc>
        <w:tc>
          <w:tcPr>
            <w:tcW w:w="718" w:type="dxa"/>
            <w:tcBorders>
              <w:top w:val="single" w:sz="4" w:space="0" w:color="auto"/>
              <w:left w:val="nil"/>
              <w:bottom w:val="nil"/>
              <w:right w:val="single" w:sz="4" w:space="0" w:color="auto"/>
            </w:tcBorders>
            <w:shd w:val="clear" w:color="auto" w:fill="auto"/>
            <w:vAlign w:val="bottom"/>
            <w:hideMark/>
          </w:tcPr>
          <w:p w:rsidR="008B1B25" w:rsidRPr="008B1B25" w:rsidRDefault="008B1B25" w:rsidP="008B1B25">
            <w:pPr>
              <w:jc w:val="center"/>
              <w:rPr>
                <w:b/>
                <w:bCs/>
                <w:color w:val="000000"/>
                <w:sz w:val="22"/>
                <w:szCs w:val="22"/>
              </w:rPr>
            </w:pPr>
            <w:r w:rsidRPr="008B1B25">
              <w:rPr>
                <w:b/>
                <w:bCs/>
                <w:color w:val="000000"/>
                <w:sz w:val="22"/>
                <w:szCs w:val="22"/>
              </w:rPr>
              <w:t>Ср.б.</w:t>
            </w:r>
          </w:p>
        </w:tc>
      </w:tr>
      <w:tr w:rsidR="008B1B25" w:rsidRPr="008B1B25" w:rsidTr="005A395E">
        <w:trPr>
          <w:trHeight w:val="768"/>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B25" w:rsidRPr="008B1B25" w:rsidRDefault="008B1B25" w:rsidP="008B1B25">
            <w:pPr>
              <w:jc w:val="center"/>
              <w:rPr>
                <w:color w:val="000000"/>
                <w:sz w:val="22"/>
                <w:szCs w:val="22"/>
              </w:rPr>
            </w:pPr>
            <w:r w:rsidRPr="008B1B25">
              <w:rPr>
                <w:color w:val="000000"/>
                <w:sz w:val="22"/>
                <w:szCs w:val="22"/>
              </w:rPr>
              <w:t xml:space="preserve">ГКОУ </w:t>
            </w:r>
            <w:proofErr w:type="gramStart"/>
            <w:r w:rsidRPr="008B1B25">
              <w:rPr>
                <w:color w:val="000000"/>
                <w:sz w:val="22"/>
                <w:szCs w:val="22"/>
              </w:rPr>
              <w:t>РД  "</w:t>
            </w:r>
            <w:proofErr w:type="gramEnd"/>
            <w:r w:rsidRPr="008B1B25">
              <w:rPr>
                <w:color w:val="000000"/>
                <w:sz w:val="22"/>
                <w:szCs w:val="22"/>
              </w:rPr>
              <w:t>ГГИМХО" г.Каспийск</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ind w:right="335"/>
              <w:rPr>
                <w:color w:val="000000"/>
                <w:sz w:val="22"/>
                <w:szCs w:val="22"/>
              </w:rPr>
            </w:pPr>
            <w:r w:rsidRPr="008B1B25">
              <w:rPr>
                <w:color w:val="000000"/>
                <w:sz w:val="22"/>
                <w:szCs w:val="22"/>
              </w:rPr>
              <w:t>Русский язык</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87</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25</w:t>
            </w:r>
          </w:p>
        </w:tc>
        <w:tc>
          <w:tcPr>
            <w:tcW w:w="571"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34</w:t>
            </w:r>
          </w:p>
        </w:tc>
        <w:tc>
          <w:tcPr>
            <w:tcW w:w="571"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18</w:t>
            </w:r>
          </w:p>
        </w:tc>
        <w:tc>
          <w:tcPr>
            <w:tcW w:w="571"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68</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3,9</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70</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11</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23</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29</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90</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49</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3,4</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67</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67</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26</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91</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52</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3,5</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23</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95</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52</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3,6</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52</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21</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86</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53,5</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3,2</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Мат</w:t>
            </w:r>
            <w:r w:rsidR="003A3021">
              <w:rPr>
                <w:color w:val="000000"/>
                <w:sz w:val="22"/>
                <w:szCs w:val="22"/>
              </w:rPr>
              <w:t>е</w:t>
            </w:r>
            <w:r w:rsidRPr="008B1B25">
              <w:rPr>
                <w:color w:val="000000"/>
                <w:sz w:val="22"/>
                <w:szCs w:val="22"/>
              </w:rPr>
              <w:t>матика</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89</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87</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98</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57,4</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3,7</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70</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11</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21</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93,5</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47</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3,5</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67</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62</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37</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94</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30</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3,1</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13</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34</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96</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30</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3,2</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52</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22</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27</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0</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100</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32</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3,5</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О.М.</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89</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88</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16</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0</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100</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79,5</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Биология</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71</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0</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100</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49,3</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3,5</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29</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29</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18</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0</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100</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38</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3,4</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32</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17</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94</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37</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3,2</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История</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81</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12</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22</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97</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52</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3,6</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14</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19</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95</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42</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3,4</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14</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31</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93</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41</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3,3</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28</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97</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61</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3,7</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Обществозание</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29</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29</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12</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97</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56</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3,6</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21</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26</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98</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54</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3,6</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23</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13</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91</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46</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3,3</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Физика</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27</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87</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24</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22</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14</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60</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0</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2,6</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География</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17</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0</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100</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53</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3,6</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6</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15</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33</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97</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37</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3,5</w:t>
            </w:r>
          </w:p>
        </w:tc>
      </w:tr>
      <w:tr w:rsidR="008B1B25" w:rsidRPr="008B1B25" w:rsidTr="008B1B25">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rPr>
                <w:color w:val="000000"/>
                <w:sz w:val="22"/>
                <w:szCs w:val="22"/>
              </w:rPr>
            </w:pPr>
            <w:r w:rsidRPr="008B1B25">
              <w:rPr>
                <w:color w:val="000000"/>
                <w:sz w:val="22"/>
                <w:szCs w:val="22"/>
              </w:rPr>
              <w:t>Англ.яз</w:t>
            </w:r>
          </w:p>
        </w:tc>
        <w:tc>
          <w:tcPr>
            <w:tcW w:w="805"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20</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28</w:t>
            </w:r>
          </w:p>
        </w:tc>
        <w:tc>
          <w:tcPr>
            <w:tcW w:w="571"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w:t>
            </w:r>
          </w:p>
        </w:tc>
        <w:tc>
          <w:tcPr>
            <w:tcW w:w="839"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93</w:t>
            </w:r>
          </w:p>
        </w:tc>
        <w:tc>
          <w:tcPr>
            <w:tcW w:w="70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42</w:t>
            </w:r>
          </w:p>
        </w:tc>
        <w:tc>
          <w:tcPr>
            <w:tcW w:w="718" w:type="dxa"/>
            <w:tcBorders>
              <w:top w:val="nil"/>
              <w:left w:val="nil"/>
              <w:bottom w:val="single" w:sz="4" w:space="0" w:color="auto"/>
              <w:right w:val="single" w:sz="4" w:space="0" w:color="auto"/>
            </w:tcBorders>
            <w:shd w:val="clear" w:color="auto" w:fill="auto"/>
            <w:noWrap/>
            <w:vAlign w:val="bottom"/>
            <w:hideMark/>
          </w:tcPr>
          <w:p w:rsidR="008B1B25" w:rsidRPr="008B1B25" w:rsidRDefault="008B1B25" w:rsidP="008B1B25">
            <w:pPr>
              <w:jc w:val="right"/>
              <w:rPr>
                <w:color w:val="000000"/>
                <w:sz w:val="22"/>
                <w:szCs w:val="22"/>
              </w:rPr>
            </w:pPr>
            <w:r w:rsidRPr="008B1B25">
              <w:rPr>
                <w:color w:val="000000"/>
                <w:sz w:val="22"/>
                <w:szCs w:val="22"/>
              </w:rPr>
              <w:t>3,3</w:t>
            </w:r>
          </w:p>
        </w:tc>
      </w:tr>
    </w:tbl>
    <w:p w:rsidR="005A395E" w:rsidRDefault="005A395E" w:rsidP="00FB63D6">
      <w:pPr>
        <w:shd w:val="clear" w:color="auto" w:fill="FFFFFF"/>
        <w:spacing w:before="230" w:line="278" w:lineRule="exact"/>
        <w:ind w:left="567" w:right="140" w:firstLine="590"/>
        <w:rPr>
          <w:sz w:val="24"/>
        </w:rPr>
      </w:pPr>
      <w:r w:rsidRPr="005A395E">
        <w:rPr>
          <w:sz w:val="24"/>
        </w:rPr>
        <w:t>Сравнительный анализ результатов</w:t>
      </w:r>
      <w:r>
        <w:rPr>
          <w:sz w:val="24"/>
        </w:rPr>
        <w:t xml:space="preserve"> ВПР показал, что в сравнении с 2019-2020 уч. годом качество повысилось по таким предметам как русский яз., математика, биология, обществознание и особенно по истории. По географии и английскому яз. качество осталось на том же уровне, а вот по физике – значительно ниже.</w:t>
      </w:r>
    </w:p>
    <w:p w:rsidR="00FB63D6" w:rsidRDefault="00FB63D6" w:rsidP="005A395E">
      <w:pPr>
        <w:shd w:val="clear" w:color="auto" w:fill="FFFFFF"/>
        <w:spacing w:before="230" w:line="278" w:lineRule="exact"/>
        <w:ind w:right="140" w:firstLine="590"/>
        <w:rPr>
          <w:sz w:val="24"/>
        </w:rPr>
      </w:pPr>
    </w:p>
    <w:p w:rsidR="00FB63D6" w:rsidRPr="00FB63D6" w:rsidRDefault="00FB63D6" w:rsidP="00FB63D6">
      <w:pPr>
        <w:widowControl w:val="0"/>
        <w:spacing w:after="260"/>
        <w:ind w:left="2300" w:right="407" w:hanging="480"/>
        <w:outlineLvl w:val="0"/>
        <w:rPr>
          <w:b/>
          <w:bCs/>
          <w:color w:val="000000"/>
          <w:sz w:val="24"/>
          <w:lang w:bidi="ru-RU"/>
        </w:rPr>
      </w:pPr>
      <w:bookmarkStart w:id="4" w:name="bookmark0"/>
      <w:r w:rsidRPr="00FB63D6">
        <w:rPr>
          <w:b/>
          <w:bCs/>
          <w:color w:val="000000"/>
          <w:sz w:val="24"/>
          <w:lang w:bidi="ru-RU"/>
        </w:rPr>
        <w:t>Рекомендации, в том числе адресные, учителям, ответственных за проведение ВПР, по результатам ВПР мониторинга</w:t>
      </w:r>
      <w:bookmarkEnd w:id="4"/>
    </w:p>
    <w:p w:rsidR="00FB63D6" w:rsidRPr="00FB63D6" w:rsidRDefault="00FB63D6" w:rsidP="00FB63D6">
      <w:pPr>
        <w:widowControl w:val="0"/>
        <w:ind w:left="567" w:right="407" w:firstLine="820"/>
        <w:jc w:val="both"/>
        <w:rPr>
          <w:color w:val="000000"/>
          <w:sz w:val="24"/>
          <w:lang w:bidi="ru-RU"/>
        </w:rPr>
      </w:pPr>
      <w:r w:rsidRPr="00FB63D6">
        <w:rPr>
          <w:color w:val="000000"/>
          <w:sz w:val="24"/>
          <w:lang w:bidi="ru-RU"/>
        </w:rPr>
        <w:lastRenderedPageBreak/>
        <w:t>Всероссийские проверочные работы призваны обеспечить единство образовательного пространства РФ и поддержку реализации ФГОС за счет предоставления образовательным учреждениям единых проверочных материалов и единых критериев оценивания учебных достижений.</w:t>
      </w:r>
    </w:p>
    <w:p w:rsidR="00FB63D6" w:rsidRPr="00FB63D6" w:rsidRDefault="00FB63D6" w:rsidP="00FB63D6">
      <w:pPr>
        <w:widowControl w:val="0"/>
        <w:tabs>
          <w:tab w:val="left" w:pos="2760"/>
        </w:tabs>
        <w:ind w:left="567" w:right="407" w:firstLine="820"/>
        <w:jc w:val="both"/>
        <w:rPr>
          <w:color w:val="000000"/>
          <w:sz w:val="24"/>
          <w:lang w:bidi="ru-RU"/>
        </w:rPr>
      </w:pPr>
      <w:r w:rsidRPr="00FB63D6">
        <w:rPr>
          <w:color w:val="000000"/>
          <w:sz w:val="24"/>
          <w:lang w:bidi="ru-RU"/>
        </w:rPr>
        <w:t>Основная цель ВПР - своевременная диагностика уровня достижения обучающимися</w:t>
      </w:r>
      <w:r>
        <w:rPr>
          <w:color w:val="000000"/>
          <w:sz w:val="24"/>
          <w:lang w:bidi="ru-RU"/>
        </w:rPr>
        <w:t xml:space="preserve"> </w:t>
      </w:r>
      <w:r w:rsidRPr="00FB63D6">
        <w:rPr>
          <w:color w:val="000000"/>
          <w:sz w:val="24"/>
          <w:lang w:bidi="ru-RU"/>
        </w:rPr>
        <w:t>образовательных результатов; информирование</w:t>
      </w:r>
      <w:r>
        <w:rPr>
          <w:color w:val="000000"/>
          <w:sz w:val="24"/>
          <w:lang w:bidi="ru-RU"/>
        </w:rPr>
        <w:t xml:space="preserve"> </w:t>
      </w:r>
      <w:r w:rsidRPr="00FB63D6">
        <w:rPr>
          <w:color w:val="000000"/>
          <w:sz w:val="24"/>
          <w:lang w:bidi="ru-RU"/>
        </w:rPr>
        <w:t>участников образовательных отношений о состоянии освоения образовательных программ по ФГОС.</w:t>
      </w:r>
    </w:p>
    <w:p w:rsidR="00FB63D6" w:rsidRPr="00FB63D6" w:rsidRDefault="00FB63D6" w:rsidP="00FB63D6">
      <w:pPr>
        <w:widowControl w:val="0"/>
        <w:ind w:left="567" w:right="407" w:firstLine="820"/>
        <w:jc w:val="both"/>
        <w:rPr>
          <w:color w:val="000000"/>
          <w:sz w:val="24"/>
          <w:lang w:bidi="ru-RU"/>
        </w:rPr>
      </w:pPr>
      <w:r w:rsidRPr="00FB63D6">
        <w:rPr>
          <w:color w:val="000000"/>
          <w:sz w:val="24"/>
          <w:lang w:bidi="ru-RU"/>
        </w:rPr>
        <w:t>ВПР не являются государственной итоговой аттестацией. Скорее, их можно сравнить с годовыми контрольными работами, которые ранее традиционно проводились во многих регионах и отдельных школах. Вместе с тем, такие проверочные работы выстроены на единой критериальной основе, что позволяет диагностировать уровень подготовки школьников не только в разрезе ОУ, но и области в целом.</w:t>
      </w:r>
    </w:p>
    <w:p w:rsidR="00FB63D6" w:rsidRDefault="00FB63D6" w:rsidP="00FB63D6">
      <w:pPr>
        <w:widowControl w:val="0"/>
        <w:ind w:right="407"/>
        <w:jc w:val="center"/>
        <w:rPr>
          <w:b/>
          <w:bCs/>
          <w:color w:val="000000"/>
          <w:sz w:val="24"/>
          <w:lang w:bidi="ru-RU"/>
        </w:rPr>
      </w:pPr>
    </w:p>
    <w:p w:rsidR="00FB63D6" w:rsidRDefault="00FB63D6" w:rsidP="00FB63D6">
      <w:pPr>
        <w:widowControl w:val="0"/>
        <w:ind w:right="407"/>
        <w:jc w:val="center"/>
        <w:rPr>
          <w:b/>
          <w:bCs/>
          <w:color w:val="000000"/>
          <w:sz w:val="24"/>
          <w:lang w:bidi="ru-RU"/>
        </w:rPr>
      </w:pPr>
    </w:p>
    <w:p w:rsidR="00FB63D6" w:rsidRDefault="00FB63D6" w:rsidP="00FB63D6">
      <w:pPr>
        <w:widowControl w:val="0"/>
        <w:ind w:right="407"/>
        <w:jc w:val="center"/>
        <w:rPr>
          <w:b/>
          <w:bCs/>
          <w:color w:val="000000"/>
          <w:sz w:val="24"/>
          <w:lang w:bidi="ru-RU"/>
        </w:rPr>
      </w:pPr>
    </w:p>
    <w:p w:rsidR="00FB63D6" w:rsidRPr="00FB63D6" w:rsidRDefault="00FB63D6" w:rsidP="00FB63D6">
      <w:pPr>
        <w:widowControl w:val="0"/>
        <w:ind w:right="407"/>
        <w:jc w:val="center"/>
        <w:rPr>
          <w:color w:val="000000"/>
          <w:sz w:val="24"/>
          <w:lang w:bidi="ru-RU"/>
        </w:rPr>
      </w:pPr>
      <w:r w:rsidRPr="00FB63D6">
        <w:rPr>
          <w:b/>
          <w:bCs/>
          <w:color w:val="000000"/>
          <w:sz w:val="24"/>
          <w:lang w:bidi="ru-RU"/>
        </w:rPr>
        <w:t>Алгоритм подготовки к ВПР</w:t>
      </w:r>
    </w:p>
    <w:p w:rsidR="00FB63D6" w:rsidRPr="00FB63D6" w:rsidRDefault="00FB63D6" w:rsidP="00FB63D6">
      <w:pPr>
        <w:widowControl w:val="0"/>
        <w:numPr>
          <w:ilvl w:val="0"/>
          <w:numId w:val="159"/>
        </w:numPr>
        <w:tabs>
          <w:tab w:val="left" w:pos="695"/>
        </w:tabs>
        <w:ind w:left="993" w:right="407"/>
        <w:jc w:val="both"/>
        <w:rPr>
          <w:color w:val="000000"/>
          <w:sz w:val="24"/>
          <w:lang w:bidi="ru-RU"/>
        </w:rPr>
      </w:pPr>
      <w:r w:rsidRPr="00FB63D6">
        <w:rPr>
          <w:color w:val="000000"/>
          <w:sz w:val="24"/>
          <w:lang w:bidi="ru-RU"/>
        </w:rPr>
        <w:t>Выписать перечень планируемых результатов по предметам ВПР.</w:t>
      </w:r>
    </w:p>
    <w:p w:rsidR="00FB63D6" w:rsidRPr="00FB63D6" w:rsidRDefault="00FB63D6" w:rsidP="00FB63D6">
      <w:pPr>
        <w:widowControl w:val="0"/>
        <w:numPr>
          <w:ilvl w:val="0"/>
          <w:numId w:val="159"/>
        </w:numPr>
        <w:tabs>
          <w:tab w:val="left" w:pos="695"/>
        </w:tabs>
        <w:ind w:left="993" w:right="407"/>
        <w:jc w:val="both"/>
        <w:rPr>
          <w:color w:val="000000"/>
          <w:sz w:val="24"/>
          <w:lang w:bidi="ru-RU"/>
        </w:rPr>
      </w:pPr>
      <w:r w:rsidRPr="00FB63D6">
        <w:rPr>
          <w:color w:val="000000"/>
          <w:sz w:val="24"/>
          <w:lang w:bidi="ru-RU"/>
        </w:rPr>
        <w:t>Подобрать несколько заданий для проверки того, насколько усвоен каждый из этих предметов.</w:t>
      </w:r>
    </w:p>
    <w:p w:rsidR="00FB63D6" w:rsidRPr="00FB63D6" w:rsidRDefault="00FB63D6" w:rsidP="00FB63D6">
      <w:pPr>
        <w:widowControl w:val="0"/>
        <w:numPr>
          <w:ilvl w:val="0"/>
          <w:numId w:val="159"/>
        </w:numPr>
        <w:tabs>
          <w:tab w:val="left" w:pos="695"/>
        </w:tabs>
        <w:ind w:left="993" w:right="407"/>
        <w:jc w:val="both"/>
        <w:rPr>
          <w:color w:val="000000"/>
          <w:sz w:val="24"/>
          <w:lang w:bidi="ru-RU"/>
        </w:rPr>
      </w:pPr>
      <w:bookmarkStart w:id="5" w:name="bookmark5"/>
      <w:bookmarkEnd w:id="5"/>
      <w:r w:rsidRPr="00FB63D6">
        <w:rPr>
          <w:color w:val="000000"/>
          <w:sz w:val="24"/>
          <w:lang w:bidi="ru-RU"/>
        </w:rPr>
        <w:t>Провести повторение по разделам учебной предметной программы.</w:t>
      </w:r>
    </w:p>
    <w:p w:rsidR="00FB63D6" w:rsidRPr="00FB63D6" w:rsidRDefault="00FB63D6" w:rsidP="00FB63D6">
      <w:pPr>
        <w:widowControl w:val="0"/>
        <w:numPr>
          <w:ilvl w:val="0"/>
          <w:numId w:val="159"/>
        </w:numPr>
        <w:tabs>
          <w:tab w:val="left" w:pos="695"/>
        </w:tabs>
        <w:ind w:left="993" w:right="407"/>
        <w:jc w:val="both"/>
        <w:rPr>
          <w:color w:val="000000"/>
          <w:sz w:val="24"/>
          <w:lang w:bidi="ru-RU"/>
        </w:rPr>
      </w:pPr>
      <w:bookmarkStart w:id="6" w:name="bookmark6"/>
      <w:bookmarkEnd w:id="6"/>
      <w:r w:rsidRPr="00FB63D6">
        <w:rPr>
          <w:color w:val="000000"/>
          <w:sz w:val="24"/>
          <w:lang w:bidi="ru-RU"/>
        </w:rPr>
        <w:t>Выполнить несколько проверочных работ на все разделы программы, вместе обсуждать возможные стратегии выполнения работы, особенности формулировок заданий и т.д.</w:t>
      </w:r>
    </w:p>
    <w:p w:rsidR="00FB63D6" w:rsidRPr="00FB63D6" w:rsidRDefault="00FB63D6" w:rsidP="00FB63D6">
      <w:pPr>
        <w:widowControl w:val="0"/>
        <w:numPr>
          <w:ilvl w:val="0"/>
          <w:numId w:val="159"/>
        </w:numPr>
        <w:tabs>
          <w:tab w:val="left" w:pos="695"/>
        </w:tabs>
        <w:ind w:left="993" w:right="407"/>
        <w:jc w:val="both"/>
        <w:rPr>
          <w:color w:val="000000"/>
          <w:sz w:val="24"/>
          <w:lang w:bidi="ru-RU"/>
        </w:rPr>
      </w:pPr>
      <w:bookmarkStart w:id="7" w:name="bookmark7"/>
      <w:bookmarkEnd w:id="7"/>
      <w:r w:rsidRPr="00FB63D6">
        <w:rPr>
          <w:color w:val="000000"/>
          <w:sz w:val="24"/>
          <w:lang w:bidi="ru-RU"/>
        </w:rPr>
        <w:t>Вести учет выявленных пробелов для адресной помощи в ликвидации слабых сторон обучающихся.</w:t>
      </w:r>
    </w:p>
    <w:p w:rsidR="00FB63D6" w:rsidRPr="00FB63D6" w:rsidRDefault="00FB63D6" w:rsidP="00FB63D6">
      <w:pPr>
        <w:widowControl w:val="0"/>
        <w:ind w:left="993" w:right="407"/>
        <w:jc w:val="both"/>
        <w:rPr>
          <w:color w:val="000000"/>
          <w:sz w:val="22"/>
          <w:szCs w:val="22"/>
          <w:lang w:bidi="ru-RU"/>
        </w:rPr>
      </w:pPr>
      <w:r w:rsidRPr="00FB63D6">
        <w:rPr>
          <w:color w:val="000000"/>
          <w:sz w:val="22"/>
          <w:szCs w:val="22"/>
          <w:lang w:bidi="ru-RU"/>
        </w:rPr>
        <w:t>При отборе заданий важно выдерживать такие принципы:</w:t>
      </w:r>
    </w:p>
    <w:p w:rsidR="00FB63D6" w:rsidRPr="00FB63D6" w:rsidRDefault="00FB63D6" w:rsidP="00FB63D6">
      <w:pPr>
        <w:widowControl w:val="0"/>
        <w:numPr>
          <w:ilvl w:val="0"/>
          <w:numId w:val="160"/>
        </w:numPr>
        <w:tabs>
          <w:tab w:val="left" w:pos="695"/>
        </w:tabs>
        <w:ind w:left="993" w:right="407"/>
        <w:jc w:val="both"/>
        <w:rPr>
          <w:color w:val="000000"/>
          <w:sz w:val="22"/>
          <w:szCs w:val="22"/>
          <w:lang w:bidi="ru-RU"/>
        </w:rPr>
      </w:pPr>
      <w:bookmarkStart w:id="8" w:name="bookmark8"/>
      <w:bookmarkEnd w:id="8"/>
      <w:r w:rsidRPr="00FB63D6">
        <w:rPr>
          <w:color w:val="000000"/>
          <w:sz w:val="22"/>
          <w:szCs w:val="22"/>
          <w:lang w:bidi="ru-RU"/>
        </w:rPr>
        <w:t>Задания должны быть разнообразными, чтобы, с одной стороны, не формировать стереотипов о том, что тот или иной планируемый результат проверяется всегда одинаково одним и тем же типом задания, с другой стороны, для того, чтобы совершенствовать знания и умения, поскольку одна из целей обучения - научить применять знания в разных ситуациях, а выполнение разных по типу заданий как раз этому и способствует;</w:t>
      </w:r>
    </w:p>
    <w:p w:rsidR="00FB63D6" w:rsidRPr="00FB63D6" w:rsidRDefault="00FB63D6" w:rsidP="00FB63D6">
      <w:pPr>
        <w:widowControl w:val="0"/>
        <w:numPr>
          <w:ilvl w:val="0"/>
          <w:numId w:val="160"/>
        </w:numPr>
        <w:tabs>
          <w:tab w:val="left" w:pos="695"/>
        </w:tabs>
        <w:ind w:left="993" w:right="407"/>
        <w:jc w:val="both"/>
        <w:rPr>
          <w:color w:val="000000"/>
          <w:sz w:val="22"/>
          <w:szCs w:val="22"/>
          <w:lang w:bidi="ru-RU"/>
        </w:rPr>
      </w:pPr>
      <w:bookmarkStart w:id="9" w:name="bookmark9"/>
      <w:bookmarkEnd w:id="9"/>
      <w:r w:rsidRPr="00FB63D6">
        <w:rPr>
          <w:color w:val="000000"/>
          <w:sz w:val="22"/>
          <w:szCs w:val="22"/>
          <w:lang w:bidi="ru-RU"/>
        </w:rPr>
        <w:t>Заданий на оценивание достижения каждого планируемого результата должно быть достаточно для того, чтобы сделать вывод о достижении этого планируемого результата;</w:t>
      </w:r>
    </w:p>
    <w:p w:rsidR="00FB63D6" w:rsidRDefault="00FB63D6" w:rsidP="00FB63D6">
      <w:pPr>
        <w:widowControl w:val="0"/>
        <w:numPr>
          <w:ilvl w:val="0"/>
          <w:numId w:val="160"/>
        </w:numPr>
        <w:tabs>
          <w:tab w:val="left" w:pos="695"/>
        </w:tabs>
        <w:ind w:left="993" w:right="407"/>
        <w:jc w:val="both"/>
        <w:rPr>
          <w:color w:val="000000"/>
          <w:sz w:val="22"/>
          <w:szCs w:val="22"/>
          <w:lang w:bidi="ru-RU"/>
        </w:rPr>
      </w:pPr>
      <w:bookmarkStart w:id="10" w:name="bookmark10"/>
      <w:bookmarkEnd w:id="10"/>
      <w:r w:rsidRPr="00FB63D6">
        <w:rPr>
          <w:color w:val="000000"/>
          <w:sz w:val="22"/>
          <w:szCs w:val="22"/>
          <w:lang w:bidi="ru-RU"/>
        </w:rPr>
        <w:t>Задания должны быть разноуровневыми: большая часть заданий должна позволять проверить достижение планируемого результата на базовом уровне, но как минимум одно задание должно позволять проверить достижение планируемого результата на повышенном уровне.</w:t>
      </w:r>
    </w:p>
    <w:p w:rsidR="00FB63D6" w:rsidRDefault="00FB63D6" w:rsidP="00FB63D6">
      <w:pPr>
        <w:widowControl w:val="0"/>
        <w:tabs>
          <w:tab w:val="left" w:pos="695"/>
        </w:tabs>
        <w:ind w:left="993" w:right="407"/>
        <w:jc w:val="both"/>
        <w:rPr>
          <w:color w:val="000000"/>
          <w:sz w:val="22"/>
          <w:szCs w:val="22"/>
          <w:lang w:bidi="ru-RU"/>
        </w:rPr>
      </w:pPr>
    </w:p>
    <w:p w:rsidR="00A76FCB" w:rsidRDefault="00A76FCB"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E2004" w:rsidRDefault="00FE2004" w:rsidP="00FB63D6">
      <w:pPr>
        <w:widowControl w:val="0"/>
        <w:tabs>
          <w:tab w:val="left" w:pos="695"/>
        </w:tabs>
        <w:ind w:left="993" w:right="407"/>
        <w:jc w:val="both"/>
        <w:rPr>
          <w:color w:val="000000"/>
          <w:sz w:val="22"/>
          <w:szCs w:val="22"/>
          <w:lang w:bidi="ru-RU"/>
        </w:rPr>
      </w:pPr>
    </w:p>
    <w:p w:rsidR="00FB63D6" w:rsidRDefault="00FB63D6" w:rsidP="00FB63D6">
      <w:pPr>
        <w:widowControl w:val="0"/>
        <w:jc w:val="center"/>
        <w:rPr>
          <w:b/>
          <w:bCs/>
          <w:color w:val="000000"/>
          <w:sz w:val="22"/>
          <w:szCs w:val="22"/>
          <w:lang w:bidi="ru-RU"/>
        </w:rPr>
      </w:pPr>
      <w:r w:rsidRPr="00FB63D6">
        <w:rPr>
          <w:b/>
          <w:bCs/>
          <w:color w:val="000000"/>
          <w:sz w:val="22"/>
          <w:szCs w:val="22"/>
          <w:lang w:bidi="ru-RU"/>
        </w:rPr>
        <w:t>Выявленные проблемы и рекомендуемые пути решения после проведенного анализа</w:t>
      </w:r>
    </w:p>
    <w:p w:rsidR="00FB63D6" w:rsidRDefault="00FB63D6" w:rsidP="00FB63D6">
      <w:pPr>
        <w:widowControl w:val="0"/>
        <w:rPr>
          <w:b/>
          <w:bCs/>
          <w:color w:val="000000"/>
          <w:sz w:val="22"/>
          <w:szCs w:val="22"/>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90"/>
        <w:gridCol w:w="4795"/>
      </w:tblGrid>
      <w:tr w:rsidR="00FB63D6" w:rsidRPr="00FB63D6" w:rsidTr="00FB63D6">
        <w:trPr>
          <w:trHeight w:hRule="exact" w:val="293"/>
          <w:jc w:val="center"/>
        </w:trPr>
        <w:tc>
          <w:tcPr>
            <w:tcW w:w="4790" w:type="dxa"/>
            <w:tcBorders>
              <w:top w:val="single" w:sz="4" w:space="0" w:color="auto"/>
              <w:left w:val="single" w:sz="4" w:space="0" w:color="auto"/>
            </w:tcBorders>
            <w:shd w:val="clear" w:color="auto" w:fill="FFFFFF"/>
            <w:vAlign w:val="bottom"/>
          </w:tcPr>
          <w:p w:rsidR="00FB63D6" w:rsidRPr="00FB63D6" w:rsidRDefault="00FB63D6" w:rsidP="00FB63D6">
            <w:pPr>
              <w:widowControl w:val="0"/>
              <w:jc w:val="center"/>
              <w:rPr>
                <w:color w:val="000000"/>
                <w:sz w:val="24"/>
                <w:lang w:bidi="ru-RU"/>
              </w:rPr>
            </w:pPr>
            <w:r w:rsidRPr="00FB63D6">
              <w:rPr>
                <w:b/>
                <w:bCs/>
                <w:color w:val="000000"/>
                <w:sz w:val="24"/>
                <w:lang w:bidi="ru-RU"/>
              </w:rPr>
              <w:t>Выявленные проблемы</w:t>
            </w:r>
          </w:p>
        </w:tc>
        <w:tc>
          <w:tcPr>
            <w:tcW w:w="4795" w:type="dxa"/>
            <w:tcBorders>
              <w:top w:val="single" w:sz="4" w:space="0" w:color="auto"/>
              <w:left w:val="single" w:sz="4" w:space="0" w:color="auto"/>
              <w:right w:val="single" w:sz="4" w:space="0" w:color="auto"/>
            </w:tcBorders>
            <w:shd w:val="clear" w:color="auto" w:fill="FFFFFF"/>
            <w:vAlign w:val="bottom"/>
          </w:tcPr>
          <w:p w:rsidR="00FB63D6" w:rsidRPr="00FB63D6" w:rsidRDefault="00FB63D6" w:rsidP="00FB63D6">
            <w:pPr>
              <w:widowControl w:val="0"/>
              <w:jc w:val="center"/>
              <w:rPr>
                <w:color w:val="000000"/>
                <w:sz w:val="24"/>
                <w:lang w:bidi="ru-RU"/>
              </w:rPr>
            </w:pPr>
            <w:r w:rsidRPr="00FB63D6">
              <w:rPr>
                <w:b/>
                <w:bCs/>
                <w:color w:val="000000"/>
                <w:sz w:val="24"/>
                <w:lang w:bidi="ru-RU"/>
              </w:rPr>
              <w:t>Пути решения</w:t>
            </w:r>
          </w:p>
        </w:tc>
      </w:tr>
      <w:tr w:rsidR="00FB63D6" w:rsidRPr="00FB63D6" w:rsidTr="00FB63D6">
        <w:trPr>
          <w:trHeight w:hRule="exact" w:val="250"/>
          <w:jc w:val="center"/>
        </w:trPr>
        <w:tc>
          <w:tcPr>
            <w:tcW w:w="9585" w:type="dxa"/>
            <w:gridSpan w:val="2"/>
            <w:tcBorders>
              <w:top w:val="single" w:sz="4" w:space="0" w:color="auto"/>
              <w:left w:val="single" w:sz="4" w:space="0" w:color="auto"/>
              <w:right w:val="single" w:sz="4" w:space="0" w:color="auto"/>
            </w:tcBorders>
            <w:shd w:val="clear" w:color="auto" w:fill="FFFFFF"/>
            <w:vAlign w:val="bottom"/>
          </w:tcPr>
          <w:p w:rsidR="00FB63D6" w:rsidRPr="00FB63D6" w:rsidRDefault="00FB63D6" w:rsidP="00FB63D6">
            <w:pPr>
              <w:widowControl w:val="0"/>
              <w:jc w:val="center"/>
              <w:rPr>
                <w:color w:val="000000"/>
                <w:sz w:val="24"/>
                <w:lang w:bidi="ru-RU"/>
              </w:rPr>
            </w:pPr>
            <w:r w:rsidRPr="00FB63D6">
              <w:rPr>
                <w:b/>
                <w:bCs/>
                <w:color w:val="000000"/>
                <w:sz w:val="24"/>
                <w:lang w:bidi="ru-RU"/>
              </w:rPr>
              <w:t>Организационно-технологические проблемы</w:t>
            </w:r>
          </w:p>
        </w:tc>
      </w:tr>
      <w:tr w:rsidR="00FB63D6" w:rsidRPr="00FB63D6" w:rsidTr="00FE2004">
        <w:trPr>
          <w:trHeight w:hRule="exact" w:val="2115"/>
          <w:jc w:val="center"/>
        </w:trPr>
        <w:tc>
          <w:tcPr>
            <w:tcW w:w="4790" w:type="dxa"/>
            <w:tcBorders>
              <w:top w:val="single" w:sz="4" w:space="0" w:color="auto"/>
              <w:left w:val="single" w:sz="4" w:space="0" w:color="auto"/>
            </w:tcBorders>
            <w:shd w:val="clear" w:color="auto" w:fill="FFFFFF"/>
          </w:tcPr>
          <w:p w:rsidR="00FB63D6" w:rsidRPr="00FB63D6" w:rsidRDefault="00FB63D6" w:rsidP="00FB63D6">
            <w:pPr>
              <w:widowControl w:val="0"/>
              <w:tabs>
                <w:tab w:val="left" w:pos="2813"/>
              </w:tabs>
              <w:rPr>
                <w:color w:val="000000"/>
                <w:sz w:val="24"/>
                <w:lang w:bidi="ru-RU"/>
              </w:rPr>
            </w:pPr>
            <w:r w:rsidRPr="00FB63D6">
              <w:rPr>
                <w:color w:val="000000"/>
                <w:sz w:val="24"/>
                <w:lang w:bidi="ru-RU"/>
              </w:rPr>
              <w:t>Недостаточное</w:t>
            </w:r>
            <w:r w:rsidRPr="00FB63D6">
              <w:rPr>
                <w:color w:val="000000"/>
                <w:sz w:val="24"/>
                <w:lang w:bidi="ru-RU"/>
              </w:rPr>
              <w:tab/>
              <w:t>информирование</w:t>
            </w:r>
          </w:p>
          <w:p w:rsidR="00FB63D6" w:rsidRPr="00FB63D6" w:rsidRDefault="00FB63D6" w:rsidP="00FB63D6">
            <w:pPr>
              <w:widowControl w:val="0"/>
              <w:tabs>
                <w:tab w:val="left" w:pos="1200"/>
                <w:tab w:val="left" w:pos="2803"/>
                <w:tab w:val="left" w:pos="3326"/>
              </w:tabs>
              <w:rPr>
                <w:color w:val="000000"/>
                <w:sz w:val="24"/>
                <w:lang w:bidi="ru-RU"/>
              </w:rPr>
            </w:pPr>
            <w:r w:rsidRPr="00FB63D6">
              <w:rPr>
                <w:color w:val="000000"/>
                <w:sz w:val="24"/>
                <w:lang w:bidi="ru-RU"/>
              </w:rPr>
              <w:t xml:space="preserve">участников образовательных отношений о требованиях к содержанию, объему работы, </w:t>
            </w:r>
            <w:proofErr w:type="gramStart"/>
            <w:r w:rsidRPr="00FB63D6">
              <w:rPr>
                <w:color w:val="000000"/>
                <w:sz w:val="24"/>
                <w:lang w:bidi="ru-RU"/>
              </w:rPr>
              <w:t>времени,</w:t>
            </w:r>
            <w:r w:rsidRPr="00FB63D6">
              <w:rPr>
                <w:color w:val="000000"/>
                <w:sz w:val="24"/>
                <w:lang w:bidi="ru-RU"/>
              </w:rPr>
              <w:tab/>
            </w:r>
            <w:proofErr w:type="gramEnd"/>
            <w:r w:rsidRPr="00FB63D6">
              <w:rPr>
                <w:color w:val="000000"/>
                <w:sz w:val="24"/>
                <w:lang w:bidi="ru-RU"/>
              </w:rPr>
              <w:t>отведенному</w:t>
            </w:r>
            <w:r w:rsidRPr="00FB63D6">
              <w:rPr>
                <w:color w:val="000000"/>
                <w:sz w:val="24"/>
                <w:lang w:bidi="ru-RU"/>
              </w:rPr>
              <w:tab/>
              <w:t>на</w:t>
            </w:r>
            <w:r w:rsidRPr="00FB63D6">
              <w:rPr>
                <w:color w:val="000000"/>
                <w:sz w:val="24"/>
                <w:lang w:bidi="ru-RU"/>
              </w:rPr>
              <w:tab/>
              <w:t>выполнение</w:t>
            </w:r>
          </w:p>
          <w:p w:rsidR="00FB63D6" w:rsidRPr="00FB63D6" w:rsidRDefault="00FB63D6" w:rsidP="00FB63D6">
            <w:pPr>
              <w:widowControl w:val="0"/>
              <w:rPr>
                <w:color w:val="000000"/>
                <w:sz w:val="24"/>
                <w:lang w:bidi="ru-RU"/>
              </w:rPr>
            </w:pPr>
            <w:r w:rsidRPr="00FB63D6">
              <w:rPr>
                <w:color w:val="000000"/>
                <w:sz w:val="24"/>
                <w:lang w:bidi="ru-RU"/>
              </w:rPr>
              <w:t xml:space="preserve">работы, требованиях к оформлению </w:t>
            </w:r>
            <w:proofErr w:type="gramStart"/>
            <w:r w:rsidRPr="00FB63D6">
              <w:rPr>
                <w:color w:val="000000"/>
                <w:sz w:val="24"/>
                <w:lang w:bidi="ru-RU"/>
              </w:rPr>
              <w:t>работ</w:t>
            </w:r>
            <w:proofErr w:type="gramEnd"/>
            <w:r w:rsidRPr="00FB63D6">
              <w:rPr>
                <w:color w:val="000000"/>
                <w:sz w:val="24"/>
                <w:lang w:bidi="ru-RU"/>
              </w:rPr>
              <w:t xml:space="preserve"> учащихся на бланках</w:t>
            </w:r>
          </w:p>
        </w:tc>
        <w:tc>
          <w:tcPr>
            <w:tcW w:w="4795" w:type="dxa"/>
            <w:tcBorders>
              <w:top w:val="single" w:sz="4" w:space="0" w:color="auto"/>
              <w:left w:val="single" w:sz="4" w:space="0" w:color="auto"/>
              <w:right w:val="single" w:sz="4" w:space="0" w:color="auto"/>
            </w:tcBorders>
            <w:shd w:val="clear" w:color="auto" w:fill="FFFFFF"/>
          </w:tcPr>
          <w:p w:rsidR="00FB63D6" w:rsidRPr="00FB63D6" w:rsidRDefault="00FB63D6" w:rsidP="00FB63D6">
            <w:pPr>
              <w:widowControl w:val="0"/>
              <w:tabs>
                <w:tab w:val="left" w:pos="2827"/>
              </w:tabs>
              <w:jc w:val="both"/>
              <w:rPr>
                <w:color w:val="000000"/>
                <w:sz w:val="24"/>
                <w:lang w:bidi="ru-RU"/>
              </w:rPr>
            </w:pPr>
            <w:r w:rsidRPr="00FB63D6">
              <w:rPr>
                <w:color w:val="000000"/>
                <w:sz w:val="24"/>
                <w:lang w:bidi="ru-RU"/>
              </w:rPr>
              <w:t>Целенаправленная</w:t>
            </w:r>
            <w:r w:rsidRPr="00FB63D6">
              <w:rPr>
                <w:color w:val="000000"/>
                <w:sz w:val="24"/>
                <w:lang w:bidi="ru-RU"/>
              </w:rPr>
              <w:tab/>
              <w:t>информационно</w:t>
            </w:r>
            <w:r w:rsidRPr="00FB63D6">
              <w:rPr>
                <w:color w:val="000000"/>
                <w:sz w:val="24"/>
                <w:lang w:bidi="ru-RU"/>
              </w:rPr>
              <w:softHyphen/>
            </w:r>
          </w:p>
          <w:p w:rsidR="00FB63D6" w:rsidRPr="00FB63D6" w:rsidRDefault="00FB63D6" w:rsidP="00FB63D6">
            <w:pPr>
              <w:widowControl w:val="0"/>
              <w:tabs>
                <w:tab w:val="left" w:pos="2462"/>
                <w:tab w:val="right" w:pos="4560"/>
              </w:tabs>
              <w:jc w:val="both"/>
              <w:rPr>
                <w:color w:val="000000"/>
                <w:sz w:val="24"/>
                <w:lang w:bidi="ru-RU"/>
              </w:rPr>
            </w:pPr>
            <w:r w:rsidRPr="00FB63D6">
              <w:rPr>
                <w:color w:val="000000"/>
                <w:sz w:val="24"/>
                <w:lang w:bidi="ru-RU"/>
              </w:rPr>
              <w:t>разъяснительная работа с участниками образовательных</w:t>
            </w:r>
            <w:r w:rsidRPr="00FB63D6">
              <w:rPr>
                <w:color w:val="000000"/>
                <w:sz w:val="24"/>
                <w:lang w:bidi="ru-RU"/>
              </w:rPr>
              <w:tab/>
              <w:t>отношений</w:t>
            </w:r>
            <w:r w:rsidRPr="00FB63D6">
              <w:rPr>
                <w:color w:val="000000"/>
                <w:sz w:val="24"/>
                <w:lang w:bidi="ru-RU"/>
              </w:rPr>
              <w:tab/>
              <w:t>по</w:t>
            </w:r>
          </w:p>
          <w:p w:rsidR="00FB63D6" w:rsidRPr="00FB63D6" w:rsidRDefault="00FB63D6" w:rsidP="00FB63D6">
            <w:pPr>
              <w:widowControl w:val="0"/>
              <w:tabs>
                <w:tab w:val="left" w:pos="1402"/>
                <w:tab w:val="right" w:pos="4555"/>
              </w:tabs>
              <w:jc w:val="both"/>
              <w:rPr>
                <w:color w:val="000000"/>
                <w:sz w:val="24"/>
                <w:lang w:bidi="ru-RU"/>
              </w:rPr>
            </w:pPr>
            <w:r w:rsidRPr="00FB63D6">
              <w:rPr>
                <w:color w:val="000000"/>
                <w:sz w:val="24"/>
                <w:lang w:bidi="ru-RU"/>
              </w:rPr>
              <w:t>содержанию, целям и задачам, формам проведения внешней оценки результатов освоения</w:t>
            </w:r>
            <w:r w:rsidRPr="00FB63D6">
              <w:rPr>
                <w:color w:val="000000"/>
                <w:sz w:val="24"/>
                <w:lang w:bidi="ru-RU"/>
              </w:rPr>
              <w:tab/>
              <w:t>основной</w:t>
            </w:r>
            <w:r w:rsidRPr="00FB63D6">
              <w:rPr>
                <w:color w:val="000000"/>
                <w:sz w:val="24"/>
                <w:lang w:bidi="ru-RU"/>
              </w:rPr>
              <w:tab/>
              <w:t>образовательной</w:t>
            </w:r>
          </w:p>
          <w:p w:rsidR="00FB63D6" w:rsidRPr="00FB63D6" w:rsidRDefault="00FB63D6" w:rsidP="00FB63D6">
            <w:pPr>
              <w:widowControl w:val="0"/>
              <w:rPr>
                <w:color w:val="000000"/>
                <w:sz w:val="24"/>
                <w:lang w:bidi="ru-RU"/>
              </w:rPr>
            </w:pPr>
            <w:r w:rsidRPr="00FB63D6">
              <w:rPr>
                <w:color w:val="000000"/>
                <w:sz w:val="24"/>
                <w:lang w:bidi="ru-RU"/>
              </w:rPr>
              <w:t>программы</w:t>
            </w:r>
          </w:p>
        </w:tc>
      </w:tr>
      <w:tr w:rsidR="00FB63D6" w:rsidRPr="00FB63D6" w:rsidTr="00A76FCB">
        <w:trPr>
          <w:trHeight w:hRule="exact" w:val="565"/>
          <w:jc w:val="center"/>
        </w:trPr>
        <w:tc>
          <w:tcPr>
            <w:tcW w:w="9585" w:type="dxa"/>
            <w:gridSpan w:val="2"/>
            <w:tcBorders>
              <w:top w:val="single" w:sz="4" w:space="0" w:color="auto"/>
              <w:left w:val="single" w:sz="4" w:space="0" w:color="auto"/>
              <w:right w:val="single" w:sz="4" w:space="0" w:color="auto"/>
            </w:tcBorders>
            <w:shd w:val="clear" w:color="auto" w:fill="FFFFFF"/>
            <w:vAlign w:val="bottom"/>
          </w:tcPr>
          <w:p w:rsidR="00FB63D6" w:rsidRPr="00FB63D6" w:rsidRDefault="00FB63D6" w:rsidP="00FB63D6">
            <w:pPr>
              <w:widowControl w:val="0"/>
              <w:jc w:val="center"/>
              <w:rPr>
                <w:color w:val="000000"/>
                <w:sz w:val="24"/>
                <w:lang w:bidi="ru-RU"/>
              </w:rPr>
            </w:pPr>
            <w:r w:rsidRPr="00FB63D6">
              <w:rPr>
                <w:b/>
                <w:bCs/>
                <w:color w:val="000000"/>
                <w:sz w:val="24"/>
                <w:lang w:bidi="ru-RU"/>
              </w:rPr>
              <w:t>Организационно-методические проблемы</w:t>
            </w:r>
          </w:p>
        </w:tc>
      </w:tr>
      <w:tr w:rsidR="00FB63D6" w:rsidRPr="00FB63D6" w:rsidTr="00A76FCB">
        <w:trPr>
          <w:trHeight w:hRule="exact" w:val="5378"/>
          <w:jc w:val="center"/>
        </w:trPr>
        <w:tc>
          <w:tcPr>
            <w:tcW w:w="4790" w:type="dxa"/>
            <w:tcBorders>
              <w:top w:val="single" w:sz="4" w:space="0" w:color="auto"/>
              <w:left w:val="single" w:sz="4" w:space="0" w:color="auto"/>
              <w:bottom w:val="single" w:sz="4" w:space="0" w:color="auto"/>
            </w:tcBorders>
            <w:shd w:val="clear" w:color="auto" w:fill="FFFFFF"/>
          </w:tcPr>
          <w:p w:rsidR="00FB63D6" w:rsidRPr="00FB63D6" w:rsidRDefault="00FB63D6" w:rsidP="00FB63D6">
            <w:pPr>
              <w:widowControl w:val="0"/>
              <w:tabs>
                <w:tab w:val="left" w:pos="1114"/>
                <w:tab w:val="left" w:pos="2918"/>
                <w:tab w:val="left" w:pos="3346"/>
              </w:tabs>
              <w:rPr>
                <w:color w:val="000000"/>
                <w:sz w:val="24"/>
                <w:lang w:bidi="ru-RU"/>
              </w:rPr>
            </w:pPr>
            <w:r w:rsidRPr="00FB63D6">
              <w:rPr>
                <w:color w:val="000000"/>
                <w:sz w:val="24"/>
                <w:lang w:bidi="ru-RU"/>
              </w:rPr>
              <w:t>Недостаточный уровень профессиональной компетенции педагогических работников в области</w:t>
            </w:r>
            <w:r w:rsidRPr="00FB63D6">
              <w:rPr>
                <w:color w:val="000000"/>
                <w:sz w:val="24"/>
                <w:lang w:bidi="ru-RU"/>
              </w:rPr>
              <w:tab/>
              <w:t>формирования</w:t>
            </w:r>
            <w:r w:rsidRPr="00FB63D6">
              <w:rPr>
                <w:color w:val="000000"/>
                <w:sz w:val="24"/>
                <w:lang w:bidi="ru-RU"/>
              </w:rPr>
              <w:tab/>
              <w:t>и</w:t>
            </w:r>
            <w:r w:rsidRPr="00FB63D6">
              <w:rPr>
                <w:color w:val="000000"/>
                <w:sz w:val="24"/>
                <w:lang w:bidi="ru-RU"/>
              </w:rPr>
              <w:tab/>
              <w:t>достижения</w:t>
            </w:r>
          </w:p>
          <w:p w:rsidR="00FB63D6" w:rsidRPr="00FB63D6" w:rsidRDefault="00FB63D6" w:rsidP="00FB63D6">
            <w:pPr>
              <w:widowControl w:val="0"/>
              <w:tabs>
                <w:tab w:val="left" w:pos="2107"/>
              </w:tabs>
              <w:jc w:val="both"/>
              <w:rPr>
                <w:color w:val="000000"/>
                <w:sz w:val="24"/>
                <w:lang w:bidi="ru-RU"/>
              </w:rPr>
            </w:pPr>
            <w:r w:rsidRPr="00FB63D6">
              <w:rPr>
                <w:color w:val="000000"/>
                <w:sz w:val="24"/>
                <w:lang w:bidi="ru-RU"/>
              </w:rPr>
              <w:t xml:space="preserve">предметных и метапредметных результатов; использования практико-ориентированных заданий для формирования практических навыков учащихся и для диагностики их </w:t>
            </w:r>
            <w:proofErr w:type="gramStart"/>
            <w:r w:rsidRPr="00FB63D6">
              <w:rPr>
                <w:color w:val="000000"/>
                <w:sz w:val="24"/>
                <w:lang w:bidi="ru-RU"/>
              </w:rPr>
              <w:t>результатов;</w:t>
            </w:r>
            <w:r w:rsidRPr="00FB63D6">
              <w:rPr>
                <w:color w:val="000000"/>
                <w:sz w:val="24"/>
                <w:lang w:bidi="ru-RU"/>
              </w:rPr>
              <w:tab/>
            </w:r>
            <w:proofErr w:type="gramEnd"/>
            <w:r w:rsidRPr="00FB63D6">
              <w:rPr>
                <w:color w:val="000000"/>
                <w:sz w:val="24"/>
                <w:lang w:bidi="ru-RU"/>
              </w:rPr>
              <w:t>разработки/составления</w:t>
            </w:r>
          </w:p>
          <w:p w:rsidR="00FB63D6" w:rsidRPr="00FB63D6" w:rsidRDefault="00FB63D6" w:rsidP="00FB63D6">
            <w:pPr>
              <w:widowControl w:val="0"/>
              <w:rPr>
                <w:color w:val="000000"/>
                <w:sz w:val="24"/>
                <w:lang w:bidi="ru-RU"/>
              </w:rPr>
            </w:pPr>
            <w:r w:rsidRPr="00FB63D6">
              <w:rPr>
                <w:color w:val="000000"/>
                <w:sz w:val="24"/>
                <w:lang w:bidi="ru-RU"/>
              </w:rPr>
              <w:t>стандартизированных работ;</w:t>
            </w:r>
          </w:p>
          <w:p w:rsidR="00FB63D6" w:rsidRPr="00FB63D6" w:rsidRDefault="00FB63D6" w:rsidP="00FB63D6">
            <w:pPr>
              <w:widowControl w:val="0"/>
              <w:tabs>
                <w:tab w:val="left" w:pos="418"/>
                <w:tab w:val="left" w:pos="2333"/>
                <w:tab w:val="left" w:pos="3955"/>
              </w:tabs>
              <w:rPr>
                <w:color w:val="000000"/>
                <w:sz w:val="24"/>
                <w:lang w:bidi="ru-RU"/>
              </w:rPr>
            </w:pPr>
            <w:r w:rsidRPr="00FB63D6">
              <w:rPr>
                <w:color w:val="000000"/>
                <w:sz w:val="24"/>
                <w:lang w:bidi="ru-RU"/>
              </w:rPr>
              <w:t>-</w:t>
            </w:r>
            <w:r w:rsidRPr="00FB63D6">
              <w:rPr>
                <w:color w:val="000000"/>
                <w:sz w:val="24"/>
                <w:lang w:bidi="ru-RU"/>
              </w:rPr>
              <w:tab/>
              <w:t>несоответствие</w:t>
            </w:r>
            <w:r w:rsidRPr="00FB63D6">
              <w:rPr>
                <w:color w:val="000000"/>
                <w:sz w:val="24"/>
                <w:lang w:bidi="ru-RU"/>
              </w:rPr>
              <w:tab/>
            </w:r>
            <w:proofErr w:type="gramStart"/>
            <w:r w:rsidRPr="00FB63D6">
              <w:rPr>
                <w:color w:val="000000"/>
                <w:sz w:val="24"/>
                <w:lang w:bidi="ru-RU"/>
              </w:rPr>
              <w:t>содержания,</w:t>
            </w:r>
            <w:r w:rsidRPr="00FB63D6">
              <w:rPr>
                <w:color w:val="000000"/>
                <w:sz w:val="24"/>
                <w:lang w:bidi="ru-RU"/>
              </w:rPr>
              <w:tab/>
            </w:r>
            <w:proofErr w:type="gramEnd"/>
            <w:r w:rsidRPr="00FB63D6">
              <w:rPr>
                <w:color w:val="000000"/>
                <w:sz w:val="24"/>
                <w:lang w:bidi="ru-RU"/>
              </w:rPr>
              <w:t>форм,</w:t>
            </w:r>
          </w:p>
          <w:p w:rsidR="00FB63D6" w:rsidRPr="00FB63D6" w:rsidRDefault="00FB63D6" w:rsidP="00FB63D6">
            <w:pPr>
              <w:widowControl w:val="0"/>
              <w:tabs>
                <w:tab w:val="left" w:pos="1430"/>
                <w:tab w:val="left" w:pos="3437"/>
              </w:tabs>
              <w:rPr>
                <w:color w:val="000000"/>
                <w:sz w:val="24"/>
                <w:lang w:bidi="ru-RU"/>
              </w:rPr>
            </w:pPr>
            <w:r w:rsidRPr="00FB63D6">
              <w:rPr>
                <w:color w:val="000000"/>
                <w:sz w:val="24"/>
                <w:lang w:bidi="ru-RU"/>
              </w:rPr>
              <w:t>структуры</w:t>
            </w:r>
            <w:r w:rsidRPr="00FB63D6">
              <w:rPr>
                <w:color w:val="000000"/>
                <w:sz w:val="24"/>
                <w:lang w:bidi="ru-RU"/>
              </w:rPr>
              <w:tab/>
              <w:t>промежуточной</w:t>
            </w:r>
            <w:r w:rsidRPr="00FB63D6">
              <w:rPr>
                <w:color w:val="000000"/>
                <w:sz w:val="24"/>
                <w:lang w:bidi="ru-RU"/>
              </w:rPr>
              <w:tab/>
              <w:t>аттестации</w:t>
            </w:r>
          </w:p>
          <w:p w:rsidR="00FB63D6" w:rsidRPr="00FB63D6" w:rsidRDefault="00FB63D6" w:rsidP="00FB63D6">
            <w:pPr>
              <w:widowControl w:val="0"/>
              <w:rPr>
                <w:color w:val="000000"/>
                <w:sz w:val="24"/>
                <w:lang w:bidi="ru-RU"/>
              </w:rPr>
            </w:pPr>
            <w:r w:rsidRPr="00FB63D6">
              <w:rPr>
                <w:color w:val="000000"/>
                <w:sz w:val="24"/>
                <w:lang w:bidi="ru-RU"/>
              </w:rPr>
              <w:t>планируемым результатам</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FB63D6" w:rsidRPr="00FB63D6" w:rsidRDefault="00FB63D6" w:rsidP="00FB63D6">
            <w:pPr>
              <w:widowControl w:val="0"/>
              <w:tabs>
                <w:tab w:val="left" w:pos="1334"/>
                <w:tab w:val="left" w:pos="1982"/>
                <w:tab w:val="left" w:pos="3605"/>
              </w:tabs>
              <w:jc w:val="both"/>
              <w:rPr>
                <w:color w:val="000000"/>
                <w:sz w:val="24"/>
                <w:lang w:bidi="ru-RU"/>
              </w:rPr>
            </w:pPr>
            <w:r w:rsidRPr="00FB63D6">
              <w:rPr>
                <w:color w:val="000000"/>
                <w:sz w:val="24"/>
                <w:lang w:bidi="ru-RU"/>
              </w:rPr>
              <w:t>Совершенствование содержания и форм повышения квалификации, обмена опытом учителей</w:t>
            </w:r>
            <w:r w:rsidRPr="00FB63D6">
              <w:rPr>
                <w:color w:val="000000"/>
                <w:sz w:val="24"/>
                <w:lang w:bidi="ru-RU"/>
              </w:rPr>
              <w:tab/>
              <w:t>по</w:t>
            </w:r>
            <w:r w:rsidRPr="00FB63D6">
              <w:rPr>
                <w:color w:val="000000"/>
                <w:sz w:val="24"/>
                <w:lang w:bidi="ru-RU"/>
              </w:rPr>
              <w:tab/>
              <w:t>актуальным</w:t>
            </w:r>
            <w:r w:rsidRPr="00FB63D6">
              <w:rPr>
                <w:color w:val="000000"/>
                <w:sz w:val="24"/>
                <w:lang w:bidi="ru-RU"/>
              </w:rPr>
              <w:tab/>
              <w:t>вопросам</w:t>
            </w:r>
          </w:p>
          <w:p w:rsidR="00FB63D6" w:rsidRPr="00FB63D6" w:rsidRDefault="00FB63D6" w:rsidP="00FB63D6">
            <w:pPr>
              <w:widowControl w:val="0"/>
              <w:tabs>
                <w:tab w:val="left" w:pos="1656"/>
                <w:tab w:val="left" w:pos="3331"/>
                <w:tab w:val="left" w:pos="3840"/>
              </w:tabs>
              <w:jc w:val="both"/>
              <w:rPr>
                <w:color w:val="000000"/>
                <w:sz w:val="24"/>
                <w:lang w:bidi="ru-RU"/>
              </w:rPr>
            </w:pPr>
            <w:r w:rsidRPr="00FB63D6">
              <w:rPr>
                <w:color w:val="000000"/>
                <w:sz w:val="24"/>
                <w:lang w:bidi="ru-RU"/>
              </w:rPr>
              <w:t>достижениями учащимися планируемых</w:t>
            </w:r>
            <w:r>
              <w:rPr>
                <w:color w:val="000000"/>
                <w:sz w:val="24"/>
                <w:lang w:bidi="ru-RU"/>
              </w:rPr>
              <w:t xml:space="preserve"> </w:t>
            </w:r>
            <w:proofErr w:type="gramStart"/>
            <w:r w:rsidRPr="00FB63D6">
              <w:rPr>
                <w:color w:val="000000"/>
                <w:sz w:val="24"/>
                <w:lang w:bidi="ru-RU"/>
              </w:rPr>
              <w:t>результатов,</w:t>
            </w:r>
            <w:r w:rsidRPr="00FB63D6">
              <w:rPr>
                <w:color w:val="000000"/>
                <w:sz w:val="24"/>
                <w:lang w:bidi="ru-RU"/>
              </w:rPr>
              <w:tab/>
            </w:r>
            <w:proofErr w:type="gramEnd"/>
            <w:r w:rsidRPr="00FB63D6">
              <w:rPr>
                <w:color w:val="000000"/>
                <w:sz w:val="24"/>
                <w:lang w:bidi="ru-RU"/>
              </w:rPr>
              <w:t>диагностики</w:t>
            </w:r>
            <w:r w:rsidRPr="00FB63D6">
              <w:rPr>
                <w:color w:val="000000"/>
                <w:sz w:val="24"/>
                <w:lang w:bidi="ru-RU"/>
              </w:rPr>
              <w:tab/>
              <w:t>и</w:t>
            </w:r>
            <w:r w:rsidRPr="00FB63D6">
              <w:rPr>
                <w:color w:val="000000"/>
                <w:sz w:val="24"/>
                <w:lang w:bidi="ru-RU"/>
              </w:rPr>
              <w:tab/>
              <w:t>оценки</w:t>
            </w:r>
          </w:p>
          <w:p w:rsidR="00FB63D6" w:rsidRPr="00FB63D6" w:rsidRDefault="00FB63D6" w:rsidP="00FB63D6">
            <w:pPr>
              <w:widowControl w:val="0"/>
              <w:jc w:val="both"/>
              <w:rPr>
                <w:color w:val="000000"/>
                <w:sz w:val="24"/>
                <w:lang w:bidi="ru-RU"/>
              </w:rPr>
            </w:pPr>
            <w:r w:rsidRPr="00FB63D6">
              <w:rPr>
                <w:color w:val="000000"/>
                <w:sz w:val="24"/>
                <w:lang w:bidi="ru-RU"/>
              </w:rPr>
              <w:t>планируемых результатов;</w:t>
            </w:r>
          </w:p>
          <w:p w:rsidR="00FB63D6" w:rsidRPr="00FB63D6" w:rsidRDefault="00FB63D6" w:rsidP="00FB63D6">
            <w:pPr>
              <w:widowControl w:val="0"/>
              <w:numPr>
                <w:ilvl w:val="0"/>
                <w:numId w:val="161"/>
              </w:numPr>
              <w:tabs>
                <w:tab w:val="left" w:pos="139"/>
                <w:tab w:val="left" w:pos="1766"/>
                <w:tab w:val="left" w:pos="3192"/>
              </w:tabs>
              <w:jc w:val="both"/>
              <w:rPr>
                <w:color w:val="000000"/>
                <w:sz w:val="24"/>
                <w:lang w:bidi="ru-RU"/>
              </w:rPr>
            </w:pPr>
            <w:r w:rsidRPr="00FB63D6">
              <w:rPr>
                <w:color w:val="000000"/>
                <w:sz w:val="24"/>
                <w:lang w:bidi="ru-RU"/>
              </w:rPr>
              <w:t>организация</w:t>
            </w:r>
            <w:r w:rsidRPr="00FB63D6">
              <w:rPr>
                <w:color w:val="000000"/>
                <w:sz w:val="24"/>
                <w:lang w:bidi="ru-RU"/>
              </w:rPr>
              <w:tab/>
              <w:t>проектной</w:t>
            </w:r>
            <w:r w:rsidRPr="00FB63D6">
              <w:rPr>
                <w:color w:val="000000"/>
                <w:sz w:val="24"/>
                <w:lang w:bidi="ru-RU"/>
              </w:rPr>
              <w:tab/>
              <w:t>деятельности</w:t>
            </w:r>
          </w:p>
          <w:p w:rsidR="00FB63D6" w:rsidRPr="00FB63D6" w:rsidRDefault="00FB63D6" w:rsidP="00FB63D6">
            <w:pPr>
              <w:widowControl w:val="0"/>
              <w:tabs>
                <w:tab w:val="left" w:pos="1483"/>
                <w:tab w:val="left" w:pos="2270"/>
              </w:tabs>
              <w:jc w:val="both"/>
              <w:rPr>
                <w:color w:val="000000"/>
                <w:sz w:val="24"/>
                <w:lang w:bidi="ru-RU"/>
              </w:rPr>
            </w:pPr>
            <w:r w:rsidRPr="00FB63D6">
              <w:rPr>
                <w:color w:val="000000"/>
                <w:sz w:val="24"/>
                <w:lang w:bidi="ru-RU"/>
              </w:rPr>
              <w:t>учителей</w:t>
            </w:r>
            <w:r w:rsidRPr="00FB63D6">
              <w:rPr>
                <w:color w:val="000000"/>
                <w:sz w:val="24"/>
                <w:lang w:bidi="ru-RU"/>
              </w:rPr>
              <w:tab/>
              <w:t>по</w:t>
            </w:r>
            <w:r w:rsidRPr="00FB63D6">
              <w:rPr>
                <w:color w:val="000000"/>
                <w:sz w:val="24"/>
                <w:lang w:bidi="ru-RU"/>
              </w:rPr>
              <w:tab/>
              <w:t>разработке/осознанию</w:t>
            </w:r>
          </w:p>
          <w:p w:rsidR="00FB63D6" w:rsidRPr="00FB63D6" w:rsidRDefault="00FB63D6" w:rsidP="00FB63D6">
            <w:pPr>
              <w:widowControl w:val="0"/>
              <w:tabs>
                <w:tab w:val="left" w:pos="2126"/>
                <w:tab w:val="left" w:pos="3010"/>
              </w:tabs>
              <w:jc w:val="both"/>
              <w:rPr>
                <w:color w:val="000000"/>
                <w:sz w:val="24"/>
                <w:lang w:bidi="ru-RU"/>
              </w:rPr>
            </w:pPr>
            <w:r w:rsidRPr="00FB63D6">
              <w:rPr>
                <w:color w:val="000000"/>
                <w:sz w:val="24"/>
                <w:lang w:bidi="ru-RU"/>
              </w:rPr>
              <w:t>контрольно-измерительных материалов в соответствии</w:t>
            </w:r>
            <w:r w:rsidRPr="00FB63D6">
              <w:rPr>
                <w:color w:val="000000"/>
                <w:sz w:val="24"/>
                <w:lang w:bidi="ru-RU"/>
              </w:rPr>
              <w:tab/>
              <w:t>с</w:t>
            </w:r>
            <w:r w:rsidRPr="00FB63D6">
              <w:rPr>
                <w:color w:val="000000"/>
                <w:sz w:val="24"/>
                <w:lang w:bidi="ru-RU"/>
              </w:rPr>
              <w:tab/>
              <w:t>планируемыми</w:t>
            </w:r>
          </w:p>
          <w:p w:rsidR="00FB63D6" w:rsidRPr="00FB63D6" w:rsidRDefault="00FB63D6" w:rsidP="00FB63D6">
            <w:pPr>
              <w:widowControl w:val="0"/>
              <w:jc w:val="both"/>
              <w:rPr>
                <w:color w:val="000000"/>
                <w:sz w:val="24"/>
                <w:lang w:bidi="ru-RU"/>
              </w:rPr>
            </w:pPr>
            <w:r w:rsidRPr="00FB63D6">
              <w:rPr>
                <w:color w:val="000000"/>
                <w:sz w:val="24"/>
                <w:lang w:bidi="ru-RU"/>
              </w:rPr>
              <w:t>результатами;</w:t>
            </w:r>
          </w:p>
          <w:p w:rsidR="00FB63D6" w:rsidRPr="00FB63D6" w:rsidRDefault="00FB63D6" w:rsidP="00FB63D6">
            <w:pPr>
              <w:widowControl w:val="0"/>
              <w:numPr>
                <w:ilvl w:val="0"/>
                <w:numId w:val="161"/>
              </w:numPr>
              <w:tabs>
                <w:tab w:val="left" w:pos="130"/>
              </w:tabs>
              <w:jc w:val="both"/>
              <w:rPr>
                <w:color w:val="000000"/>
                <w:sz w:val="24"/>
                <w:lang w:bidi="ru-RU"/>
              </w:rPr>
            </w:pPr>
            <w:r w:rsidRPr="00FB63D6">
              <w:rPr>
                <w:color w:val="000000"/>
                <w:sz w:val="24"/>
                <w:lang w:bidi="ru-RU"/>
              </w:rPr>
              <w:t>изменение содержания и форм, подходов к</w:t>
            </w:r>
          </w:p>
          <w:p w:rsidR="00FB63D6" w:rsidRPr="00FB63D6" w:rsidRDefault="00FB63D6" w:rsidP="00FB63D6">
            <w:pPr>
              <w:widowControl w:val="0"/>
              <w:tabs>
                <w:tab w:val="left" w:pos="1594"/>
                <w:tab w:val="left" w:pos="2040"/>
                <w:tab w:val="left" w:pos="3595"/>
              </w:tabs>
              <w:jc w:val="both"/>
              <w:rPr>
                <w:color w:val="000000"/>
                <w:sz w:val="24"/>
                <w:lang w:bidi="ru-RU"/>
              </w:rPr>
            </w:pPr>
            <w:r w:rsidRPr="00FB63D6">
              <w:rPr>
                <w:color w:val="000000"/>
                <w:sz w:val="24"/>
                <w:lang w:bidi="ru-RU"/>
              </w:rPr>
              <w:t>организации</w:t>
            </w:r>
            <w:r w:rsidRPr="00FB63D6">
              <w:rPr>
                <w:color w:val="000000"/>
                <w:sz w:val="24"/>
                <w:lang w:bidi="ru-RU"/>
              </w:rPr>
              <w:tab/>
              <w:t>и</w:t>
            </w:r>
            <w:r w:rsidRPr="00FB63D6">
              <w:rPr>
                <w:color w:val="000000"/>
                <w:sz w:val="24"/>
                <w:lang w:bidi="ru-RU"/>
              </w:rPr>
              <w:tab/>
              <w:t>проведению</w:t>
            </w:r>
            <w:r w:rsidRPr="00FB63D6">
              <w:rPr>
                <w:color w:val="000000"/>
                <w:sz w:val="24"/>
                <w:lang w:bidi="ru-RU"/>
              </w:rPr>
              <w:tab/>
              <w:t>текущего</w:t>
            </w:r>
          </w:p>
          <w:p w:rsidR="00FB63D6" w:rsidRPr="00FB63D6" w:rsidRDefault="00FB63D6" w:rsidP="00FB63D6">
            <w:pPr>
              <w:widowControl w:val="0"/>
              <w:jc w:val="both"/>
              <w:rPr>
                <w:color w:val="000000"/>
                <w:sz w:val="24"/>
                <w:lang w:bidi="ru-RU"/>
              </w:rPr>
            </w:pPr>
            <w:r w:rsidRPr="00FB63D6">
              <w:rPr>
                <w:color w:val="000000"/>
                <w:sz w:val="24"/>
                <w:lang w:bidi="ru-RU"/>
              </w:rPr>
              <w:t>контроля, промежуточной аттестации;</w:t>
            </w:r>
          </w:p>
          <w:p w:rsidR="00FB63D6" w:rsidRPr="00FB63D6" w:rsidRDefault="00FB63D6" w:rsidP="00FB63D6">
            <w:pPr>
              <w:widowControl w:val="0"/>
              <w:jc w:val="both"/>
              <w:rPr>
                <w:color w:val="000000"/>
                <w:sz w:val="24"/>
                <w:lang w:bidi="ru-RU"/>
              </w:rPr>
            </w:pPr>
            <w:r w:rsidRPr="00FB63D6">
              <w:rPr>
                <w:color w:val="000000"/>
                <w:sz w:val="24"/>
                <w:lang w:bidi="ru-RU"/>
              </w:rPr>
              <w:t>проведение тренировочных работ в формате ВПР</w:t>
            </w:r>
          </w:p>
        </w:tc>
      </w:tr>
    </w:tbl>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sectPr w:rsidR="00FB63D6" w:rsidRPr="00FB63D6">
          <w:pgSz w:w="11900" w:h="16840"/>
          <w:pgMar w:top="360" w:right="360" w:bottom="360" w:left="360" w:header="0" w:footer="3" w:gutter="0"/>
          <w:cols w:space="720"/>
          <w:noEndnote/>
          <w:docGrid w:linePitch="360"/>
        </w:sectPr>
      </w:pPr>
    </w:p>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81"/>
        <w:gridCol w:w="12"/>
        <w:gridCol w:w="4793"/>
      </w:tblGrid>
      <w:tr w:rsidR="00FB63D6" w:rsidRPr="00FB63D6" w:rsidTr="00FB63D6">
        <w:trPr>
          <w:trHeight w:hRule="exact" w:val="562"/>
          <w:jc w:val="center"/>
        </w:trPr>
        <w:tc>
          <w:tcPr>
            <w:tcW w:w="9586" w:type="dxa"/>
            <w:gridSpan w:val="3"/>
            <w:tcBorders>
              <w:top w:val="single" w:sz="4" w:space="0" w:color="auto"/>
              <w:left w:val="single" w:sz="4" w:space="0" w:color="auto"/>
              <w:right w:val="single" w:sz="4" w:space="0" w:color="auto"/>
            </w:tcBorders>
            <w:shd w:val="clear" w:color="auto" w:fill="FFFFFF"/>
            <w:vAlign w:val="bottom"/>
          </w:tcPr>
          <w:p w:rsidR="00FB63D6" w:rsidRPr="00FB63D6" w:rsidRDefault="00FB63D6" w:rsidP="00FB63D6">
            <w:pPr>
              <w:widowControl w:val="0"/>
              <w:jc w:val="center"/>
              <w:rPr>
                <w:color w:val="000000"/>
                <w:sz w:val="24"/>
                <w:lang w:bidi="ru-RU"/>
              </w:rPr>
            </w:pPr>
            <w:r w:rsidRPr="00FB63D6">
              <w:rPr>
                <w:b/>
                <w:bCs/>
                <w:color w:val="000000"/>
                <w:sz w:val="24"/>
                <w:lang w:bidi="ru-RU"/>
              </w:rPr>
              <w:t>Проблемы подготовки учащихся в части формирования метапредметных результатов</w:t>
            </w:r>
          </w:p>
        </w:tc>
      </w:tr>
      <w:tr w:rsidR="00FB63D6" w:rsidRPr="00FB63D6" w:rsidTr="00FB63D6">
        <w:trPr>
          <w:trHeight w:hRule="exact" w:val="5496"/>
          <w:jc w:val="center"/>
        </w:trPr>
        <w:tc>
          <w:tcPr>
            <w:tcW w:w="4781" w:type="dxa"/>
            <w:tcBorders>
              <w:top w:val="single" w:sz="4" w:space="0" w:color="auto"/>
              <w:left w:val="single" w:sz="4" w:space="0" w:color="auto"/>
            </w:tcBorders>
            <w:shd w:val="clear" w:color="auto" w:fill="FFFFFF"/>
          </w:tcPr>
          <w:p w:rsidR="00FB63D6" w:rsidRPr="00FB63D6" w:rsidRDefault="00FB63D6" w:rsidP="00FB63D6">
            <w:pPr>
              <w:widowControl w:val="0"/>
              <w:jc w:val="both"/>
              <w:rPr>
                <w:color w:val="000000"/>
                <w:sz w:val="24"/>
                <w:lang w:bidi="ru-RU"/>
              </w:rPr>
            </w:pPr>
            <w:r w:rsidRPr="00FB63D6">
              <w:rPr>
                <w:color w:val="000000"/>
                <w:sz w:val="24"/>
                <w:lang w:bidi="ru-RU"/>
              </w:rPr>
              <w:t>Недостаточный уровень сформированности регулятивных и познавательных умений учащихся.</w:t>
            </w:r>
          </w:p>
        </w:tc>
        <w:tc>
          <w:tcPr>
            <w:tcW w:w="4805" w:type="dxa"/>
            <w:gridSpan w:val="2"/>
            <w:tcBorders>
              <w:top w:val="single" w:sz="4" w:space="0" w:color="auto"/>
              <w:left w:val="single" w:sz="4" w:space="0" w:color="auto"/>
              <w:right w:val="single" w:sz="4" w:space="0" w:color="auto"/>
            </w:tcBorders>
            <w:shd w:val="clear" w:color="auto" w:fill="FFFFFF"/>
            <w:vAlign w:val="bottom"/>
          </w:tcPr>
          <w:p w:rsidR="00FB63D6" w:rsidRPr="00FB63D6" w:rsidRDefault="00FB63D6" w:rsidP="00FB63D6">
            <w:pPr>
              <w:widowControl w:val="0"/>
              <w:numPr>
                <w:ilvl w:val="0"/>
                <w:numId w:val="162"/>
              </w:numPr>
              <w:tabs>
                <w:tab w:val="left" w:pos="144"/>
              </w:tabs>
              <w:jc w:val="both"/>
              <w:rPr>
                <w:color w:val="000000"/>
                <w:sz w:val="24"/>
                <w:lang w:bidi="ru-RU"/>
              </w:rPr>
            </w:pPr>
            <w:r w:rsidRPr="00FB63D6">
              <w:rPr>
                <w:color w:val="000000"/>
                <w:sz w:val="24"/>
                <w:lang w:bidi="ru-RU"/>
              </w:rPr>
              <w:t>Планомерная работа по формированию у</w:t>
            </w:r>
          </w:p>
          <w:p w:rsidR="00FB63D6" w:rsidRPr="00FB63D6" w:rsidRDefault="00FB63D6" w:rsidP="00FB63D6">
            <w:pPr>
              <w:widowControl w:val="0"/>
              <w:tabs>
                <w:tab w:val="left" w:pos="1656"/>
                <w:tab w:val="right" w:pos="4565"/>
              </w:tabs>
              <w:jc w:val="both"/>
              <w:rPr>
                <w:color w:val="000000"/>
                <w:sz w:val="24"/>
                <w:lang w:bidi="ru-RU"/>
              </w:rPr>
            </w:pPr>
            <w:r w:rsidRPr="00FB63D6">
              <w:rPr>
                <w:color w:val="000000"/>
                <w:sz w:val="24"/>
                <w:lang w:bidi="ru-RU"/>
              </w:rPr>
              <w:t>учащихся регулятивных, познавательных умений, в том числе умений планировать выполнение</w:t>
            </w:r>
            <w:r w:rsidRPr="00FB63D6">
              <w:rPr>
                <w:color w:val="000000"/>
                <w:sz w:val="24"/>
                <w:lang w:bidi="ru-RU"/>
              </w:rPr>
              <w:tab/>
            </w:r>
            <w:proofErr w:type="gramStart"/>
            <w:r w:rsidRPr="00FB63D6">
              <w:rPr>
                <w:color w:val="000000"/>
                <w:sz w:val="24"/>
                <w:lang w:bidi="ru-RU"/>
              </w:rPr>
              <w:t>задания,</w:t>
            </w:r>
            <w:r w:rsidRPr="00FB63D6">
              <w:rPr>
                <w:color w:val="000000"/>
                <w:sz w:val="24"/>
                <w:lang w:bidi="ru-RU"/>
              </w:rPr>
              <w:tab/>
            </w:r>
            <w:proofErr w:type="gramEnd"/>
            <w:r w:rsidRPr="00FB63D6">
              <w:rPr>
                <w:color w:val="000000"/>
                <w:sz w:val="24"/>
                <w:lang w:bidi="ru-RU"/>
              </w:rPr>
              <w:t>контролировать</w:t>
            </w:r>
          </w:p>
          <w:p w:rsidR="00FB63D6" w:rsidRPr="00FB63D6" w:rsidRDefault="00FB63D6" w:rsidP="00FB63D6">
            <w:pPr>
              <w:widowControl w:val="0"/>
              <w:tabs>
                <w:tab w:val="left" w:pos="1646"/>
                <w:tab w:val="right" w:pos="4546"/>
              </w:tabs>
              <w:jc w:val="both"/>
              <w:rPr>
                <w:color w:val="000000"/>
                <w:sz w:val="24"/>
                <w:lang w:bidi="ru-RU"/>
              </w:rPr>
            </w:pPr>
            <w:r w:rsidRPr="00FB63D6">
              <w:rPr>
                <w:color w:val="000000"/>
                <w:sz w:val="24"/>
                <w:lang w:bidi="ru-RU"/>
              </w:rPr>
              <w:t>полноту</w:t>
            </w:r>
            <w:r w:rsidRPr="00FB63D6">
              <w:rPr>
                <w:color w:val="000000"/>
                <w:sz w:val="24"/>
                <w:lang w:bidi="ru-RU"/>
              </w:rPr>
              <w:tab/>
              <w:t>выполнения</w:t>
            </w:r>
            <w:r w:rsidRPr="00FB63D6">
              <w:rPr>
                <w:color w:val="000000"/>
                <w:sz w:val="24"/>
                <w:lang w:bidi="ru-RU"/>
              </w:rPr>
              <w:tab/>
              <w:t>задания,</w:t>
            </w:r>
          </w:p>
          <w:p w:rsidR="00FB63D6" w:rsidRPr="00FB63D6" w:rsidRDefault="00FB63D6" w:rsidP="00FB63D6">
            <w:pPr>
              <w:widowControl w:val="0"/>
              <w:tabs>
                <w:tab w:val="left" w:pos="1411"/>
                <w:tab w:val="left" w:pos="2405"/>
                <w:tab w:val="left" w:pos="2813"/>
                <w:tab w:val="right" w:pos="4565"/>
              </w:tabs>
              <w:jc w:val="both"/>
              <w:rPr>
                <w:color w:val="000000"/>
                <w:sz w:val="24"/>
                <w:lang w:bidi="ru-RU"/>
              </w:rPr>
            </w:pPr>
            <w:r w:rsidRPr="00FB63D6">
              <w:rPr>
                <w:color w:val="000000"/>
                <w:sz w:val="24"/>
                <w:lang w:bidi="ru-RU"/>
              </w:rPr>
              <w:t>контролировать соответствие выполненного задания предложенным формулировкам, оформлять</w:t>
            </w:r>
            <w:r w:rsidRPr="00FB63D6">
              <w:rPr>
                <w:color w:val="000000"/>
                <w:sz w:val="24"/>
                <w:lang w:bidi="ru-RU"/>
              </w:rPr>
              <w:tab/>
              <w:t>работу</w:t>
            </w:r>
            <w:r w:rsidRPr="00FB63D6">
              <w:rPr>
                <w:color w:val="000000"/>
                <w:sz w:val="24"/>
                <w:lang w:bidi="ru-RU"/>
              </w:rPr>
              <w:tab/>
              <w:t>в</w:t>
            </w:r>
            <w:r w:rsidRPr="00FB63D6">
              <w:rPr>
                <w:color w:val="000000"/>
                <w:sz w:val="24"/>
                <w:lang w:bidi="ru-RU"/>
              </w:rPr>
              <w:tab/>
              <w:t>соответствии</w:t>
            </w:r>
            <w:r w:rsidRPr="00FB63D6">
              <w:rPr>
                <w:color w:val="000000"/>
                <w:sz w:val="24"/>
                <w:lang w:bidi="ru-RU"/>
              </w:rPr>
              <w:tab/>
              <w:t>с</w:t>
            </w:r>
          </w:p>
          <w:p w:rsidR="00FB63D6" w:rsidRPr="00FB63D6" w:rsidRDefault="00FB63D6" w:rsidP="00FB63D6">
            <w:pPr>
              <w:widowControl w:val="0"/>
              <w:jc w:val="both"/>
              <w:rPr>
                <w:color w:val="000000"/>
                <w:sz w:val="24"/>
                <w:lang w:bidi="ru-RU"/>
              </w:rPr>
            </w:pPr>
            <w:r w:rsidRPr="00FB63D6">
              <w:rPr>
                <w:color w:val="000000"/>
                <w:sz w:val="24"/>
                <w:lang w:bidi="ru-RU"/>
              </w:rPr>
              <w:t>предложенными требованиями;</w:t>
            </w:r>
          </w:p>
          <w:p w:rsidR="00FB63D6" w:rsidRPr="00FB63D6" w:rsidRDefault="00FB63D6" w:rsidP="00FB63D6">
            <w:pPr>
              <w:widowControl w:val="0"/>
              <w:numPr>
                <w:ilvl w:val="0"/>
                <w:numId w:val="162"/>
              </w:numPr>
              <w:tabs>
                <w:tab w:val="left" w:pos="139"/>
              </w:tabs>
              <w:jc w:val="both"/>
              <w:rPr>
                <w:color w:val="000000"/>
                <w:sz w:val="24"/>
                <w:lang w:bidi="ru-RU"/>
              </w:rPr>
            </w:pPr>
            <w:r w:rsidRPr="00FB63D6">
              <w:rPr>
                <w:color w:val="000000"/>
                <w:sz w:val="24"/>
                <w:lang w:bidi="ru-RU"/>
              </w:rPr>
              <w:t>ведение карт индивидуального контроля,</w:t>
            </w:r>
          </w:p>
          <w:p w:rsidR="00FB63D6" w:rsidRPr="00FB63D6" w:rsidRDefault="00FB63D6" w:rsidP="00FB63D6">
            <w:pPr>
              <w:widowControl w:val="0"/>
              <w:tabs>
                <w:tab w:val="left" w:pos="1934"/>
                <w:tab w:val="left" w:pos="4186"/>
              </w:tabs>
              <w:jc w:val="both"/>
              <w:rPr>
                <w:color w:val="000000"/>
                <w:sz w:val="24"/>
                <w:lang w:bidi="ru-RU"/>
              </w:rPr>
            </w:pPr>
            <w:r w:rsidRPr="00FB63D6">
              <w:rPr>
                <w:color w:val="000000"/>
                <w:sz w:val="24"/>
                <w:lang w:bidi="ru-RU"/>
              </w:rPr>
              <w:t>отражающих</w:t>
            </w:r>
            <w:r w:rsidRPr="00FB63D6">
              <w:rPr>
                <w:color w:val="000000"/>
                <w:sz w:val="24"/>
                <w:lang w:bidi="ru-RU"/>
              </w:rPr>
              <w:tab/>
              <w:t>положительную</w:t>
            </w:r>
            <w:r w:rsidRPr="00FB63D6">
              <w:rPr>
                <w:color w:val="000000"/>
                <w:sz w:val="24"/>
                <w:lang w:bidi="ru-RU"/>
              </w:rPr>
              <w:tab/>
              <w:t>или</w:t>
            </w:r>
          </w:p>
          <w:p w:rsidR="00FB63D6" w:rsidRPr="00FB63D6" w:rsidRDefault="00FB63D6" w:rsidP="00FB63D6">
            <w:pPr>
              <w:widowControl w:val="0"/>
              <w:tabs>
                <w:tab w:val="left" w:pos="1862"/>
                <w:tab w:val="left" w:pos="3173"/>
                <w:tab w:val="right" w:pos="4550"/>
              </w:tabs>
              <w:jc w:val="both"/>
              <w:rPr>
                <w:color w:val="000000"/>
                <w:sz w:val="24"/>
                <w:lang w:bidi="ru-RU"/>
              </w:rPr>
            </w:pPr>
            <w:r w:rsidRPr="00FB63D6">
              <w:rPr>
                <w:color w:val="000000"/>
                <w:sz w:val="24"/>
                <w:lang w:bidi="ru-RU"/>
              </w:rPr>
              <w:t>отрицательную</w:t>
            </w:r>
            <w:r w:rsidRPr="00FB63D6">
              <w:rPr>
                <w:color w:val="000000"/>
                <w:sz w:val="24"/>
                <w:lang w:bidi="ru-RU"/>
              </w:rPr>
              <w:tab/>
              <w:t>динамику</w:t>
            </w:r>
            <w:r w:rsidRPr="00FB63D6">
              <w:rPr>
                <w:color w:val="000000"/>
                <w:sz w:val="24"/>
                <w:lang w:bidi="ru-RU"/>
              </w:rPr>
              <w:tab/>
              <w:t>в</w:t>
            </w:r>
            <w:r w:rsidRPr="00FB63D6">
              <w:rPr>
                <w:color w:val="000000"/>
                <w:sz w:val="24"/>
                <w:lang w:bidi="ru-RU"/>
              </w:rPr>
              <w:tab/>
              <w:t>обучении</w:t>
            </w:r>
          </w:p>
          <w:p w:rsidR="00FB63D6" w:rsidRPr="00FB63D6" w:rsidRDefault="00FB63D6" w:rsidP="00FB63D6">
            <w:pPr>
              <w:widowControl w:val="0"/>
              <w:jc w:val="both"/>
              <w:rPr>
                <w:color w:val="000000"/>
                <w:sz w:val="24"/>
                <w:lang w:bidi="ru-RU"/>
              </w:rPr>
            </w:pPr>
            <w:r w:rsidRPr="00FB63D6">
              <w:rPr>
                <w:color w:val="000000"/>
                <w:sz w:val="24"/>
                <w:lang w:bidi="ru-RU"/>
              </w:rPr>
              <w:t>каждого учащегося в соответствии с планируемыми результатами;</w:t>
            </w:r>
          </w:p>
          <w:p w:rsidR="00FB63D6" w:rsidRPr="00FB63D6" w:rsidRDefault="00FB63D6" w:rsidP="00FB63D6">
            <w:pPr>
              <w:widowControl w:val="0"/>
              <w:numPr>
                <w:ilvl w:val="0"/>
                <w:numId w:val="162"/>
              </w:numPr>
              <w:tabs>
                <w:tab w:val="left" w:pos="139"/>
                <w:tab w:val="left" w:pos="2126"/>
                <w:tab w:val="right" w:pos="4550"/>
              </w:tabs>
              <w:jc w:val="both"/>
              <w:rPr>
                <w:color w:val="000000"/>
                <w:sz w:val="24"/>
                <w:lang w:bidi="ru-RU"/>
              </w:rPr>
            </w:pPr>
            <w:r w:rsidRPr="00FB63D6">
              <w:rPr>
                <w:color w:val="000000"/>
                <w:sz w:val="24"/>
                <w:lang w:bidi="ru-RU"/>
              </w:rPr>
              <w:t>персональный</w:t>
            </w:r>
            <w:r w:rsidRPr="00FB63D6">
              <w:rPr>
                <w:color w:val="000000"/>
                <w:sz w:val="24"/>
                <w:lang w:bidi="ru-RU"/>
              </w:rPr>
              <w:tab/>
              <w:t>анализ</w:t>
            </w:r>
            <w:r w:rsidRPr="00FB63D6">
              <w:rPr>
                <w:color w:val="000000"/>
                <w:sz w:val="24"/>
                <w:lang w:bidi="ru-RU"/>
              </w:rPr>
              <w:tab/>
              <w:t>результатов</w:t>
            </w:r>
          </w:p>
          <w:p w:rsidR="00FB63D6" w:rsidRPr="00FB63D6" w:rsidRDefault="00FB63D6" w:rsidP="00FB63D6">
            <w:pPr>
              <w:widowControl w:val="0"/>
              <w:tabs>
                <w:tab w:val="left" w:pos="1536"/>
                <w:tab w:val="left" w:pos="2314"/>
                <w:tab w:val="left" w:pos="2851"/>
                <w:tab w:val="right" w:pos="4555"/>
              </w:tabs>
              <w:jc w:val="both"/>
              <w:rPr>
                <w:color w:val="000000"/>
                <w:sz w:val="24"/>
                <w:lang w:bidi="ru-RU"/>
              </w:rPr>
            </w:pPr>
            <w:r w:rsidRPr="00FB63D6">
              <w:rPr>
                <w:color w:val="000000"/>
                <w:sz w:val="24"/>
                <w:lang w:bidi="ru-RU"/>
              </w:rPr>
              <w:t>выполнения</w:t>
            </w:r>
            <w:r w:rsidRPr="00FB63D6">
              <w:rPr>
                <w:color w:val="000000"/>
                <w:sz w:val="24"/>
                <w:lang w:bidi="ru-RU"/>
              </w:rPr>
              <w:tab/>
              <w:t>ВПР</w:t>
            </w:r>
            <w:r w:rsidRPr="00FB63D6">
              <w:rPr>
                <w:color w:val="000000"/>
                <w:sz w:val="24"/>
                <w:lang w:bidi="ru-RU"/>
              </w:rPr>
              <w:tab/>
              <w:t>на</w:t>
            </w:r>
            <w:r w:rsidRPr="00FB63D6">
              <w:rPr>
                <w:color w:val="000000"/>
                <w:sz w:val="24"/>
                <w:lang w:bidi="ru-RU"/>
              </w:rPr>
              <w:tab/>
              <w:t>основе</w:t>
            </w:r>
            <w:r w:rsidRPr="00FB63D6">
              <w:rPr>
                <w:color w:val="000000"/>
                <w:sz w:val="24"/>
                <w:lang w:bidi="ru-RU"/>
              </w:rPr>
              <w:tab/>
              <w:t>таблиц</w:t>
            </w:r>
          </w:p>
          <w:p w:rsidR="00FB63D6" w:rsidRPr="00FB63D6" w:rsidRDefault="00FB63D6" w:rsidP="00FB63D6">
            <w:pPr>
              <w:widowControl w:val="0"/>
              <w:jc w:val="both"/>
              <w:rPr>
                <w:color w:val="000000"/>
                <w:sz w:val="24"/>
                <w:lang w:bidi="ru-RU"/>
              </w:rPr>
            </w:pPr>
            <w:r w:rsidRPr="00FB63D6">
              <w:rPr>
                <w:color w:val="000000"/>
                <w:sz w:val="24"/>
                <w:lang w:bidi="ru-RU"/>
              </w:rPr>
              <w:t>предметных результатов;</w:t>
            </w:r>
          </w:p>
          <w:p w:rsidR="00FB63D6" w:rsidRPr="00FB63D6" w:rsidRDefault="00FB63D6" w:rsidP="00FB63D6">
            <w:pPr>
              <w:widowControl w:val="0"/>
              <w:tabs>
                <w:tab w:val="left" w:pos="1406"/>
                <w:tab w:val="left" w:pos="1915"/>
                <w:tab w:val="left" w:pos="3197"/>
              </w:tabs>
              <w:jc w:val="both"/>
              <w:rPr>
                <w:color w:val="000000"/>
                <w:sz w:val="24"/>
                <w:lang w:bidi="ru-RU"/>
              </w:rPr>
            </w:pPr>
            <w:r w:rsidRPr="00FB63D6">
              <w:rPr>
                <w:color w:val="000000"/>
                <w:sz w:val="24"/>
                <w:lang w:bidi="ru-RU"/>
              </w:rPr>
              <w:t>разработка индивидуальных маршрутов для учащихся</w:t>
            </w:r>
            <w:r w:rsidRPr="00FB63D6">
              <w:rPr>
                <w:color w:val="000000"/>
                <w:sz w:val="24"/>
                <w:lang w:bidi="ru-RU"/>
              </w:rPr>
              <w:tab/>
              <w:t>с</w:t>
            </w:r>
            <w:r w:rsidRPr="00FB63D6">
              <w:rPr>
                <w:color w:val="000000"/>
                <w:sz w:val="24"/>
                <w:lang w:bidi="ru-RU"/>
              </w:rPr>
              <w:tab/>
              <w:t>низкими</w:t>
            </w:r>
            <w:r w:rsidRPr="00FB63D6">
              <w:rPr>
                <w:color w:val="000000"/>
                <w:sz w:val="24"/>
                <w:lang w:bidi="ru-RU"/>
              </w:rPr>
              <w:tab/>
              <w:t>результатами</w:t>
            </w:r>
          </w:p>
          <w:p w:rsidR="00FB63D6" w:rsidRPr="00FB63D6" w:rsidRDefault="00FB63D6" w:rsidP="00FB63D6">
            <w:pPr>
              <w:widowControl w:val="0"/>
              <w:jc w:val="both"/>
              <w:rPr>
                <w:color w:val="000000"/>
                <w:sz w:val="24"/>
                <w:lang w:bidi="ru-RU"/>
              </w:rPr>
            </w:pPr>
            <w:r w:rsidRPr="00FB63D6">
              <w:rPr>
                <w:color w:val="000000"/>
                <w:sz w:val="24"/>
                <w:lang w:bidi="ru-RU"/>
              </w:rPr>
              <w:t>выполнения ВПР.</w:t>
            </w:r>
          </w:p>
        </w:tc>
      </w:tr>
      <w:tr w:rsidR="00FB63D6" w:rsidRPr="00FB63D6" w:rsidTr="00FB63D6">
        <w:trPr>
          <w:trHeight w:hRule="exact" w:val="2486"/>
          <w:jc w:val="center"/>
        </w:trPr>
        <w:tc>
          <w:tcPr>
            <w:tcW w:w="4781" w:type="dxa"/>
            <w:tcBorders>
              <w:top w:val="single" w:sz="4" w:space="0" w:color="auto"/>
              <w:left w:val="single" w:sz="4" w:space="0" w:color="auto"/>
            </w:tcBorders>
            <w:shd w:val="clear" w:color="auto" w:fill="FFFFFF"/>
          </w:tcPr>
          <w:p w:rsidR="00FB63D6" w:rsidRPr="00FB63D6" w:rsidRDefault="00FB63D6" w:rsidP="00FB63D6">
            <w:pPr>
              <w:widowControl w:val="0"/>
              <w:tabs>
                <w:tab w:val="left" w:pos="2650"/>
                <w:tab w:val="left" w:pos="4421"/>
              </w:tabs>
              <w:jc w:val="both"/>
              <w:rPr>
                <w:color w:val="000000"/>
                <w:sz w:val="24"/>
                <w:lang w:bidi="ru-RU"/>
              </w:rPr>
            </w:pPr>
            <w:r w:rsidRPr="00FB63D6">
              <w:rPr>
                <w:color w:val="000000"/>
                <w:sz w:val="24"/>
                <w:lang w:bidi="ru-RU"/>
              </w:rPr>
              <w:t>Недостаточный уровень умений и навыков учащихся при работе с текстом, практико</w:t>
            </w:r>
            <w:r w:rsidRPr="00FB63D6">
              <w:rPr>
                <w:color w:val="000000"/>
                <w:sz w:val="24"/>
                <w:lang w:bidi="ru-RU"/>
              </w:rPr>
              <w:softHyphen/>
              <w:t>ориентированными</w:t>
            </w:r>
            <w:r w:rsidRPr="00FB63D6">
              <w:rPr>
                <w:color w:val="000000"/>
                <w:sz w:val="24"/>
                <w:lang w:bidi="ru-RU"/>
              </w:rPr>
              <w:tab/>
            </w:r>
            <w:proofErr w:type="gramStart"/>
            <w:r w:rsidRPr="00FB63D6">
              <w:rPr>
                <w:color w:val="000000"/>
                <w:sz w:val="24"/>
                <w:lang w:bidi="ru-RU"/>
              </w:rPr>
              <w:t>заданиями,</w:t>
            </w:r>
            <w:r w:rsidRPr="00FB63D6">
              <w:rPr>
                <w:color w:val="000000"/>
                <w:sz w:val="24"/>
                <w:lang w:bidi="ru-RU"/>
              </w:rPr>
              <w:tab/>
            </w:r>
            <w:proofErr w:type="gramEnd"/>
            <w:r w:rsidRPr="00FB63D6">
              <w:rPr>
                <w:color w:val="000000"/>
                <w:sz w:val="24"/>
                <w:lang w:bidi="ru-RU"/>
              </w:rPr>
              <w:t>с</w:t>
            </w:r>
          </w:p>
          <w:p w:rsidR="00FB63D6" w:rsidRPr="00FB63D6" w:rsidRDefault="00FB63D6" w:rsidP="00FB63D6">
            <w:pPr>
              <w:widowControl w:val="0"/>
              <w:tabs>
                <w:tab w:val="left" w:pos="2179"/>
                <w:tab w:val="left" w:pos="4411"/>
              </w:tabs>
              <w:jc w:val="both"/>
              <w:rPr>
                <w:color w:val="000000"/>
                <w:sz w:val="24"/>
                <w:lang w:bidi="ru-RU"/>
              </w:rPr>
            </w:pPr>
            <w:proofErr w:type="gramStart"/>
            <w:r w:rsidRPr="00FB63D6">
              <w:rPr>
                <w:color w:val="000000"/>
                <w:sz w:val="24"/>
                <w:lang w:bidi="ru-RU"/>
              </w:rPr>
              <w:t>информацией,</w:t>
            </w:r>
            <w:r w:rsidRPr="00FB63D6">
              <w:rPr>
                <w:color w:val="000000"/>
                <w:sz w:val="24"/>
                <w:lang w:bidi="ru-RU"/>
              </w:rPr>
              <w:tab/>
            </w:r>
            <w:proofErr w:type="gramEnd"/>
            <w:r w:rsidRPr="00FB63D6">
              <w:rPr>
                <w:color w:val="000000"/>
                <w:sz w:val="24"/>
                <w:lang w:bidi="ru-RU"/>
              </w:rPr>
              <w:t>представленной</w:t>
            </w:r>
            <w:r w:rsidRPr="00FB63D6">
              <w:rPr>
                <w:color w:val="000000"/>
                <w:sz w:val="24"/>
                <w:lang w:bidi="ru-RU"/>
              </w:rPr>
              <w:tab/>
              <w:t>в</w:t>
            </w:r>
          </w:p>
          <w:p w:rsidR="00FB63D6" w:rsidRPr="00FB63D6" w:rsidRDefault="00FB63D6" w:rsidP="00FB63D6">
            <w:pPr>
              <w:widowControl w:val="0"/>
              <w:rPr>
                <w:color w:val="000000"/>
                <w:sz w:val="24"/>
                <w:lang w:bidi="ru-RU"/>
              </w:rPr>
            </w:pPr>
            <w:r w:rsidRPr="00FB63D6">
              <w:rPr>
                <w:color w:val="000000"/>
                <w:sz w:val="24"/>
                <w:lang w:bidi="ru-RU"/>
              </w:rPr>
              <w:t>диаграммах, таблицах, иллюстрациях.</w:t>
            </w:r>
          </w:p>
        </w:tc>
        <w:tc>
          <w:tcPr>
            <w:tcW w:w="4805" w:type="dxa"/>
            <w:gridSpan w:val="2"/>
            <w:tcBorders>
              <w:top w:val="single" w:sz="4" w:space="0" w:color="auto"/>
              <w:left w:val="single" w:sz="4" w:space="0" w:color="auto"/>
              <w:right w:val="single" w:sz="4" w:space="0" w:color="auto"/>
            </w:tcBorders>
            <w:shd w:val="clear" w:color="auto" w:fill="FFFFFF"/>
          </w:tcPr>
          <w:p w:rsidR="00FB63D6" w:rsidRPr="00FB63D6" w:rsidRDefault="00FB63D6" w:rsidP="00FB63D6">
            <w:pPr>
              <w:widowControl w:val="0"/>
              <w:tabs>
                <w:tab w:val="left" w:pos="1512"/>
                <w:tab w:val="left" w:pos="2083"/>
                <w:tab w:val="left" w:pos="2741"/>
                <w:tab w:val="left" w:pos="3686"/>
              </w:tabs>
              <w:jc w:val="both"/>
              <w:rPr>
                <w:color w:val="000000"/>
                <w:sz w:val="24"/>
                <w:lang w:bidi="ru-RU"/>
              </w:rPr>
            </w:pPr>
            <w:r w:rsidRPr="00FB63D6">
              <w:rPr>
                <w:color w:val="000000"/>
                <w:sz w:val="24"/>
                <w:lang w:bidi="ru-RU"/>
              </w:rPr>
              <w:t>Включение</w:t>
            </w:r>
            <w:r w:rsidRPr="00FB63D6">
              <w:rPr>
                <w:color w:val="000000"/>
                <w:sz w:val="24"/>
                <w:lang w:bidi="ru-RU"/>
              </w:rPr>
              <w:tab/>
              <w:t>во</w:t>
            </w:r>
            <w:r w:rsidRPr="00FB63D6">
              <w:rPr>
                <w:color w:val="000000"/>
                <w:sz w:val="24"/>
                <w:lang w:bidi="ru-RU"/>
              </w:rPr>
              <w:tab/>
              <w:t>все</w:t>
            </w:r>
            <w:r w:rsidRPr="00FB63D6">
              <w:rPr>
                <w:color w:val="000000"/>
                <w:sz w:val="24"/>
                <w:lang w:bidi="ru-RU"/>
              </w:rPr>
              <w:tab/>
              <w:t>уроки</w:t>
            </w:r>
            <w:r w:rsidRPr="00FB63D6">
              <w:rPr>
                <w:color w:val="000000"/>
                <w:sz w:val="24"/>
                <w:lang w:bidi="ru-RU"/>
              </w:rPr>
              <w:tab/>
              <w:t>учебных</w:t>
            </w:r>
          </w:p>
          <w:p w:rsidR="00FB63D6" w:rsidRPr="00FB63D6" w:rsidRDefault="00FB63D6" w:rsidP="00FB63D6">
            <w:pPr>
              <w:widowControl w:val="0"/>
              <w:tabs>
                <w:tab w:val="left" w:pos="1402"/>
                <w:tab w:val="left" w:pos="2630"/>
                <w:tab w:val="left" w:pos="3955"/>
              </w:tabs>
              <w:jc w:val="both"/>
              <w:rPr>
                <w:color w:val="000000"/>
                <w:sz w:val="24"/>
                <w:lang w:bidi="ru-RU"/>
              </w:rPr>
            </w:pPr>
            <w:r w:rsidRPr="00FB63D6">
              <w:rPr>
                <w:color w:val="000000"/>
                <w:sz w:val="24"/>
                <w:lang w:bidi="ru-RU"/>
              </w:rPr>
              <w:t>предметов</w:t>
            </w:r>
            <w:r w:rsidRPr="00FB63D6">
              <w:rPr>
                <w:color w:val="000000"/>
                <w:sz w:val="24"/>
                <w:lang w:bidi="ru-RU"/>
              </w:rPr>
              <w:tab/>
              <w:t>согласно</w:t>
            </w:r>
            <w:r w:rsidRPr="00FB63D6">
              <w:rPr>
                <w:color w:val="000000"/>
                <w:sz w:val="24"/>
                <w:lang w:bidi="ru-RU"/>
              </w:rPr>
              <w:tab/>
              <w:t>учебному</w:t>
            </w:r>
            <w:r w:rsidRPr="00FB63D6">
              <w:rPr>
                <w:color w:val="000000"/>
                <w:sz w:val="24"/>
                <w:lang w:bidi="ru-RU"/>
              </w:rPr>
              <w:tab/>
              <w:t>плану</w:t>
            </w:r>
          </w:p>
          <w:p w:rsidR="00FB63D6" w:rsidRPr="00FB63D6" w:rsidRDefault="00FB63D6" w:rsidP="00FB63D6">
            <w:pPr>
              <w:widowControl w:val="0"/>
              <w:tabs>
                <w:tab w:val="left" w:pos="1238"/>
                <w:tab w:val="left" w:pos="2386"/>
                <w:tab w:val="left" w:pos="3686"/>
              </w:tabs>
              <w:jc w:val="both"/>
              <w:rPr>
                <w:color w:val="000000"/>
                <w:sz w:val="24"/>
                <w:lang w:bidi="ru-RU"/>
              </w:rPr>
            </w:pPr>
            <w:r w:rsidRPr="00FB63D6">
              <w:rPr>
                <w:color w:val="000000"/>
                <w:sz w:val="24"/>
                <w:lang w:bidi="ru-RU"/>
              </w:rPr>
              <w:t xml:space="preserve">заданий по работе с текстами разных </w:t>
            </w:r>
            <w:proofErr w:type="gramStart"/>
            <w:r w:rsidRPr="00FB63D6">
              <w:rPr>
                <w:color w:val="000000"/>
                <w:sz w:val="24"/>
                <w:lang w:bidi="ru-RU"/>
              </w:rPr>
              <w:t>стилей,</w:t>
            </w:r>
            <w:r w:rsidRPr="00FB63D6">
              <w:rPr>
                <w:color w:val="000000"/>
                <w:sz w:val="24"/>
                <w:lang w:bidi="ru-RU"/>
              </w:rPr>
              <w:tab/>
            </w:r>
            <w:proofErr w:type="gramEnd"/>
            <w:r w:rsidRPr="00FB63D6">
              <w:rPr>
                <w:color w:val="000000"/>
                <w:sz w:val="24"/>
                <w:lang w:bidi="ru-RU"/>
              </w:rPr>
              <w:t>типов,</w:t>
            </w:r>
            <w:r w:rsidRPr="00FB63D6">
              <w:rPr>
                <w:color w:val="000000"/>
                <w:sz w:val="24"/>
                <w:lang w:bidi="ru-RU"/>
              </w:rPr>
              <w:tab/>
              <w:t>жанров;</w:t>
            </w:r>
            <w:r w:rsidRPr="00FB63D6">
              <w:rPr>
                <w:color w:val="000000"/>
                <w:sz w:val="24"/>
                <w:lang w:bidi="ru-RU"/>
              </w:rPr>
              <w:tab/>
              <w:t>заданий,</w:t>
            </w:r>
          </w:p>
          <w:p w:rsidR="00FB63D6" w:rsidRPr="00FB63D6" w:rsidRDefault="00FB63D6" w:rsidP="00FB63D6">
            <w:pPr>
              <w:widowControl w:val="0"/>
              <w:tabs>
                <w:tab w:val="left" w:pos="1862"/>
                <w:tab w:val="left" w:pos="3086"/>
              </w:tabs>
              <w:jc w:val="both"/>
              <w:rPr>
                <w:color w:val="000000"/>
                <w:sz w:val="24"/>
                <w:lang w:bidi="ru-RU"/>
              </w:rPr>
            </w:pPr>
            <w:r w:rsidRPr="00FB63D6">
              <w:rPr>
                <w:color w:val="000000"/>
                <w:sz w:val="24"/>
                <w:lang w:bidi="ru-RU"/>
              </w:rPr>
              <w:t>развивающих</w:t>
            </w:r>
            <w:r w:rsidRPr="00FB63D6">
              <w:rPr>
                <w:color w:val="000000"/>
                <w:sz w:val="24"/>
                <w:lang w:bidi="ru-RU"/>
              </w:rPr>
              <w:tab/>
              <w:t>навыки</w:t>
            </w:r>
            <w:r w:rsidRPr="00FB63D6">
              <w:rPr>
                <w:color w:val="000000"/>
                <w:sz w:val="24"/>
                <w:lang w:bidi="ru-RU"/>
              </w:rPr>
              <w:tab/>
              <w:t>самоконтроля,</w:t>
            </w:r>
          </w:p>
          <w:p w:rsidR="00FB63D6" w:rsidRPr="00FB63D6" w:rsidRDefault="00FB63D6" w:rsidP="00FB63D6">
            <w:pPr>
              <w:widowControl w:val="0"/>
              <w:tabs>
                <w:tab w:val="left" w:pos="1546"/>
                <w:tab w:val="left" w:pos="3557"/>
              </w:tabs>
              <w:jc w:val="both"/>
              <w:rPr>
                <w:color w:val="000000"/>
                <w:sz w:val="24"/>
                <w:lang w:bidi="ru-RU"/>
              </w:rPr>
            </w:pPr>
            <w:r w:rsidRPr="00FB63D6">
              <w:rPr>
                <w:color w:val="000000"/>
                <w:sz w:val="24"/>
                <w:lang w:bidi="ru-RU"/>
              </w:rPr>
              <w:t>повышения</w:t>
            </w:r>
            <w:r w:rsidRPr="00FB63D6">
              <w:rPr>
                <w:color w:val="000000"/>
                <w:sz w:val="24"/>
                <w:lang w:bidi="ru-RU"/>
              </w:rPr>
              <w:tab/>
              <w:t>внимательности</w:t>
            </w:r>
            <w:r w:rsidRPr="00FB63D6">
              <w:rPr>
                <w:color w:val="000000"/>
                <w:sz w:val="24"/>
                <w:lang w:bidi="ru-RU"/>
              </w:rPr>
              <w:tab/>
              <w:t>учащихся</w:t>
            </w:r>
          </w:p>
          <w:p w:rsidR="00FB63D6" w:rsidRPr="00FB63D6" w:rsidRDefault="00FB63D6" w:rsidP="00FB63D6">
            <w:pPr>
              <w:widowControl w:val="0"/>
              <w:jc w:val="both"/>
              <w:rPr>
                <w:color w:val="000000"/>
                <w:sz w:val="24"/>
                <w:lang w:bidi="ru-RU"/>
              </w:rPr>
            </w:pPr>
            <w:r w:rsidRPr="00FB63D6">
              <w:rPr>
                <w:color w:val="000000"/>
                <w:sz w:val="24"/>
                <w:lang w:bidi="ru-RU"/>
              </w:rPr>
              <w:t>посредством организации взаимопроверки, самопроверки, работы по алгоритму, плану.</w:t>
            </w:r>
          </w:p>
        </w:tc>
      </w:tr>
      <w:tr w:rsidR="00FB63D6" w:rsidRPr="00FB63D6" w:rsidTr="00FB63D6">
        <w:trPr>
          <w:trHeight w:hRule="exact" w:val="1944"/>
          <w:jc w:val="center"/>
        </w:trPr>
        <w:tc>
          <w:tcPr>
            <w:tcW w:w="4781" w:type="dxa"/>
            <w:tcBorders>
              <w:top w:val="single" w:sz="4" w:space="0" w:color="auto"/>
              <w:left w:val="single" w:sz="4" w:space="0" w:color="auto"/>
            </w:tcBorders>
            <w:shd w:val="clear" w:color="auto" w:fill="FFFFFF"/>
          </w:tcPr>
          <w:p w:rsidR="00FB63D6" w:rsidRPr="00FB63D6" w:rsidRDefault="00FB63D6" w:rsidP="00FB63D6">
            <w:pPr>
              <w:widowControl w:val="0"/>
              <w:jc w:val="both"/>
              <w:rPr>
                <w:color w:val="000000"/>
                <w:sz w:val="24"/>
                <w:lang w:bidi="ru-RU"/>
              </w:rPr>
            </w:pPr>
            <w:r w:rsidRPr="00FB63D6">
              <w:rPr>
                <w:color w:val="000000"/>
                <w:sz w:val="24"/>
                <w:lang w:bidi="ru-RU"/>
              </w:rPr>
              <w:t>Недостаточный уровень умений и навыков учащихся в части соблюдения норм речи (речевые, орфоэпические, грамматические, орфографические, пунктуационные)</w:t>
            </w:r>
          </w:p>
        </w:tc>
        <w:tc>
          <w:tcPr>
            <w:tcW w:w="4805" w:type="dxa"/>
            <w:gridSpan w:val="2"/>
            <w:tcBorders>
              <w:top w:val="single" w:sz="4" w:space="0" w:color="auto"/>
              <w:left w:val="single" w:sz="4" w:space="0" w:color="auto"/>
              <w:right w:val="single" w:sz="4" w:space="0" w:color="auto"/>
            </w:tcBorders>
            <w:shd w:val="clear" w:color="auto" w:fill="FFFFFF"/>
            <w:vAlign w:val="bottom"/>
          </w:tcPr>
          <w:p w:rsidR="00FB63D6" w:rsidRPr="00FB63D6" w:rsidRDefault="00FB63D6" w:rsidP="00FB63D6">
            <w:pPr>
              <w:widowControl w:val="0"/>
              <w:tabs>
                <w:tab w:val="left" w:pos="1512"/>
                <w:tab w:val="left" w:pos="2083"/>
                <w:tab w:val="left" w:pos="2741"/>
                <w:tab w:val="left" w:pos="3686"/>
              </w:tabs>
              <w:jc w:val="both"/>
              <w:rPr>
                <w:color w:val="000000"/>
                <w:sz w:val="24"/>
                <w:lang w:bidi="ru-RU"/>
              </w:rPr>
            </w:pPr>
            <w:r w:rsidRPr="00FB63D6">
              <w:rPr>
                <w:color w:val="000000"/>
                <w:sz w:val="24"/>
                <w:lang w:bidi="ru-RU"/>
              </w:rPr>
              <w:t>Включение</w:t>
            </w:r>
            <w:r w:rsidRPr="00FB63D6">
              <w:rPr>
                <w:color w:val="000000"/>
                <w:sz w:val="24"/>
                <w:lang w:bidi="ru-RU"/>
              </w:rPr>
              <w:tab/>
              <w:t>во</w:t>
            </w:r>
            <w:r w:rsidRPr="00FB63D6">
              <w:rPr>
                <w:color w:val="000000"/>
                <w:sz w:val="24"/>
                <w:lang w:bidi="ru-RU"/>
              </w:rPr>
              <w:tab/>
              <w:t>все</w:t>
            </w:r>
            <w:r w:rsidRPr="00FB63D6">
              <w:rPr>
                <w:color w:val="000000"/>
                <w:sz w:val="24"/>
                <w:lang w:bidi="ru-RU"/>
              </w:rPr>
              <w:tab/>
              <w:t>уроки</w:t>
            </w:r>
            <w:r w:rsidRPr="00FB63D6">
              <w:rPr>
                <w:color w:val="000000"/>
                <w:sz w:val="24"/>
                <w:lang w:bidi="ru-RU"/>
              </w:rPr>
              <w:tab/>
              <w:t>учебных</w:t>
            </w:r>
          </w:p>
          <w:p w:rsidR="00FB63D6" w:rsidRPr="00FB63D6" w:rsidRDefault="00FB63D6" w:rsidP="00FB63D6">
            <w:pPr>
              <w:widowControl w:val="0"/>
              <w:tabs>
                <w:tab w:val="left" w:pos="1402"/>
                <w:tab w:val="left" w:pos="2630"/>
                <w:tab w:val="left" w:pos="3955"/>
              </w:tabs>
              <w:jc w:val="both"/>
              <w:rPr>
                <w:color w:val="000000"/>
                <w:sz w:val="24"/>
                <w:lang w:bidi="ru-RU"/>
              </w:rPr>
            </w:pPr>
            <w:r w:rsidRPr="00FB63D6">
              <w:rPr>
                <w:color w:val="000000"/>
                <w:sz w:val="24"/>
                <w:lang w:bidi="ru-RU"/>
              </w:rPr>
              <w:t>предметов</w:t>
            </w:r>
            <w:r w:rsidRPr="00FB63D6">
              <w:rPr>
                <w:color w:val="000000"/>
                <w:sz w:val="24"/>
                <w:lang w:bidi="ru-RU"/>
              </w:rPr>
              <w:tab/>
              <w:t>согласно</w:t>
            </w:r>
            <w:r w:rsidRPr="00FB63D6">
              <w:rPr>
                <w:color w:val="000000"/>
                <w:sz w:val="24"/>
                <w:lang w:bidi="ru-RU"/>
              </w:rPr>
              <w:tab/>
              <w:t>учебному</w:t>
            </w:r>
            <w:r w:rsidRPr="00FB63D6">
              <w:rPr>
                <w:color w:val="000000"/>
                <w:sz w:val="24"/>
                <w:lang w:bidi="ru-RU"/>
              </w:rPr>
              <w:tab/>
              <w:t>плану</w:t>
            </w:r>
          </w:p>
          <w:p w:rsidR="00FB63D6" w:rsidRPr="00FB63D6" w:rsidRDefault="00FB63D6" w:rsidP="00FB63D6">
            <w:pPr>
              <w:widowControl w:val="0"/>
              <w:tabs>
                <w:tab w:val="left" w:pos="1128"/>
                <w:tab w:val="left" w:pos="1666"/>
                <w:tab w:val="left" w:pos="3211"/>
                <w:tab w:val="left" w:pos="4032"/>
              </w:tabs>
              <w:jc w:val="both"/>
              <w:rPr>
                <w:color w:val="000000"/>
                <w:sz w:val="24"/>
                <w:lang w:bidi="ru-RU"/>
              </w:rPr>
            </w:pPr>
            <w:r w:rsidRPr="00FB63D6">
              <w:rPr>
                <w:color w:val="000000"/>
                <w:sz w:val="24"/>
                <w:lang w:bidi="ru-RU"/>
              </w:rPr>
              <w:t>заданий</w:t>
            </w:r>
            <w:r w:rsidRPr="00FB63D6">
              <w:rPr>
                <w:color w:val="000000"/>
                <w:sz w:val="24"/>
                <w:lang w:bidi="ru-RU"/>
              </w:rPr>
              <w:tab/>
              <w:t>на</w:t>
            </w:r>
            <w:r w:rsidRPr="00FB63D6">
              <w:rPr>
                <w:color w:val="000000"/>
                <w:sz w:val="24"/>
                <w:lang w:bidi="ru-RU"/>
              </w:rPr>
              <w:tab/>
              <w:t>соблюдение</w:t>
            </w:r>
            <w:r w:rsidRPr="00FB63D6">
              <w:rPr>
                <w:color w:val="000000"/>
                <w:sz w:val="24"/>
                <w:lang w:bidi="ru-RU"/>
              </w:rPr>
              <w:tab/>
              <w:t>норм</w:t>
            </w:r>
            <w:r w:rsidRPr="00FB63D6">
              <w:rPr>
                <w:color w:val="000000"/>
                <w:sz w:val="24"/>
                <w:lang w:bidi="ru-RU"/>
              </w:rPr>
              <w:tab/>
              <w:t>речи,</w:t>
            </w:r>
          </w:p>
          <w:p w:rsidR="00FB63D6" w:rsidRPr="00FB63D6" w:rsidRDefault="00FB63D6" w:rsidP="00FB63D6">
            <w:pPr>
              <w:widowControl w:val="0"/>
              <w:tabs>
                <w:tab w:val="left" w:pos="1200"/>
                <w:tab w:val="left" w:pos="2784"/>
                <w:tab w:val="left" w:pos="3269"/>
              </w:tabs>
              <w:jc w:val="both"/>
              <w:rPr>
                <w:color w:val="000000"/>
                <w:sz w:val="24"/>
                <w:lang w:bidi="ru-RU"/>
              </w:rPr>
            </w:pPr>
            <w:r w:rsidRPr="00FB63D6">
              <w:rPr>
                <w:color w:val="000000"/>
                <w:sz w:val="24"/>
                <w:lang w:bidi="ru-RU"/>
              </w:rPr>
              <w:t xml:space="preserve">корректировку речевых и грамматических </w:t>
            </w:r>
            <w:proofErr w:type="gramStart"/>
            <w:r w:rsidRPr="00FB63D6">
              <w:rPr>
                <w:color w:val="000000"/>
                <w:sz w:val="24"/>
                <w:lang w:bidi="ru-RU"/>
              </w:rPr>
              <w:t>ошибок,</w:t>
            </w:r>
            <w:r w:rsidRPr="00FB63D6">
              <w:rPr>
                <w:color w:val="000000"/>
                <w:sz w:val="24"/>
                <w:lang w:bidi="ru-RU"/>
              </w:rPr>
              <w:tab/>
            </w:r>
            <w:proofErr w:type="gramEnd"/>
            <w:r w:rsidRPr="00FB63D6">
              <w:rPr>
                <w:color w:val="000000"/>
                <w:sz w:val="24"/>
                <w:lang w:bidi="ru-RU"/>
              </w:rPr>
              <w:t>нахождение</w:t>
            </w:r>
            <w:r w:rsidRPr="00FB63D6">
              <w:rPr>
                <w:color w:val="000000"/>
                <w:sz w:val="24"/>
                <w:lang w:bidi="ru-RU"/>
              </w:rPr>
              <w:tab/>
              <w:t>и</w:t>
            </w:r>
            <w:r w:rsidRPr="00FB63D6">
              <w:rPr>
                <w:color w:val="000000"/>
                <w:sz w:val="24"/>
                <w:lang w:bidi="ru-RU"/>
              </w:rPr>
              <w:tab/>
              <w:t>исправление</w:t>
            </w:r>
          </w:p>
          <w:p w:rsidR="00FB63D6" w:rsidRPr="00FB63D6" w:rsidRDefault="00FB63D6" w:rsidP="00FB63D6">
            <w:pPr>
              <w:widowControl w:val="0"/>
              <w:tabs>
                <w:tab w:val="left" w:pos="2256"/>
                <w:tab w:val="left" w:pos="2822"/>
              </w:tabs>
              <w:jc w:val="both"/>
              <w:rPr>
                <w:color w:val="000000"/>
                <w:sz w:val="24"/>
                <w:lang w:bidi="ru-RU"/>
              </w:rPr>
            </w:pPr>
            <w:r w:rsidRPr="00FB63D6">
              <w:rPr>
                <w:color w:val="000000"/>
                <w:sz w:val="24"/>
                <w:lang w:bidi="ru-RU"/>
              </w:rPr>
              <w:t>орфографических</w:t>
            </w:r>
            <w:r w:rsidRPr="00FB63D6">
              <w:rPr>
                <w:color w:val="000000"/>
                <w:sz w:val="24"/>
                <w:lang w:bidi="ru-RU"/>
              </w:rPr>
              <w:tab/>
              <w:t>и</w:t>
            </w:r>
            <w:r w:rsidRPr="00FB63D6">
              <w:rPr>
                <w:color w:val="000000"/>
                <w:sz w:val="24"/>
                <w:lang w:bidi="ru-RU"/>
              </w:rPr>
              <w:tab/>
              <w:t>пунктуационных</w:t>
            </w:r>
          </w:p>
          <w:p w:rsidR="00FB63D6" w:rsidRPr="00FB63D6" w:rsidRDefault="00FB63D6" w:rsidP="00FB63D6">
            <w:pPr>
              <w:widowControl w:val="0"/>
              <w:jc w:val="both"/>
              <w:rPr>
                <w:color w:val="000000"/>
                <w:sz w:val="24"/>
                <w:lang w:bidi="ru-RU"/>
              </w:rPr>
            </w:pPr>
            <w:r w:rsidRPr="00FB63D6">
              <w:rPr>
                <w:color w:val="000000"/>
                <w:sz w:val="24"/>
                <w:lang w:bidi="ru-RU"/>
              </w:rPr>
              <w:t>ошибок.</w:t>
            </w:r>
          </w:p>
        </w:tc>
      </w:tr>
      <w:tr w:rsidR="00FB63D6" w:rsidRPr="00FB63D6" w:rsidTr="00FB63D6">
        <w:trPr>
          <w:trHeight w:hRule="exact" w:val="571"/>
          <w:jc w:val="center"/>
        </w:trPr>
        <w:tc>
          <w:tcPr>
            <w:tcW w:w="958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B63D6" w:rsidRPr="00FB63D6" w:rsidRDefault="00FB63D6" w:rsidP="00FB63D6">
            <w:pPr>
              <w:widowControl w:val="0"/>
              <w:jc w:val="center"/>
              <w:rPr>
                <w:color w:val="000000"/>
                <w:sz w:val="24"/>
                <w:lang w:bidi="ru-RU"/>
              </w:rPr>
            </w:pPr>
            <w:r w:rsidRPr="00FB63D6">
              <w:rPr>
                <w:b/>
                <w:bCs/>
                <w:color w:val="000000"/>
                <w:sz w:val="24"/>
                <w:lang w:bidi="ru-RU"/>
              </w:rPr>
              <w:t xml:space="preserve">Проблемы подготовки учащихся в части </w:t>
            </w:r>
            <w:r>
              <w:rPr>
                <w:b/>
                <w:bCs/>
                <w:color w:val="000000"/>
                <w:sz w:val="24"/>
                <w:lang w:bidi="ru-RU"/>
              </w:rPr>
              <w:t>фор</w:t>
            </w:r>
            <w:r w:rsidRPr="00FB63D6">
              <w:rPr>
                <w:b/>
                <w:bCs/>
                <w:color w:val="000000"/>
                <w:sz w:val="24"/>
                <w:lang w:bidi="ru-RU"/>
              </w:rPr>
              <w:t xml:space="preserve">мирования </w:t>
            </w:r>
            <w:r>
              <w:rPr>
                <w:b/>
                <w:bCs/>
                <w:color w:val="000000"/>
                <w:sz w:val="24"/>
                <w:lang w:bidi="ru-RU"/>
              </w:rPr>
              <w:t>мета</w:t>
            </w:r>
            <w:r w:rsidRPr="00FB63D6">
              <w:rPr>
                <w:b/>
                <w:bCs/>
                <w:color w:val="000000"/>
                <w:sz w:val="24"/>
                <w:lang w:bidi="ru-RU"/>
              </w:rPr>
              <w:t xml:space="preserve">предметных результатов </w:t>
            </w:r>
          </w:p>
        </w:tc>
      </w:tr>
      <w:tr w:rsidR="00FB63D6" w:rsidRPr="00FB63D6" w:rsidTr="0066723E">
        <w:trPr>
          <w:trHeight w:hRule="exact" w:val="4693"/>
          <w:jc w:val="center"/>
        </w:trPr>
        <w:tc>
          <w:tcPr>
            <w:tcW w:w="47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B63D6" w:rsidRPr="00FB63D6" w:rsidRDefault="00FB63D6" w:rsidP="00FB63D6">
            <w:pPr>
              <w:widowControl w:val="0"/>
              <w:numPr>
                <w:ilvl w:val="0"/>
                <w:numId w:val="163"/>
              </w:numPr>
              <w:tabs>
                <w:tab w:val="left" w:pos="139"/>
                <w:tab w:val="left" w:pos="3734"/>
              </w:tabs>
              <w:jc w:val="both"/>
              <w:rPr>
                <w:color w:val="000000"/>
                <w:sz w:val="24"/>
                <w:lang w:bidi="ru-RU"/>
              </w:rPr>
            </w:pPr>
            <w:r w:rsidRPr="00FB63D6">
              <w:rPr>
                <w:color w:val="000000"/>
                <w:sz w:val="24"/>
                <w:lang w:bidi="ru-RU"/>
              </w:rPr>
              <w:t>Недостаточный</w:t>
            </w:r>
            <w:r w:rsidRPr="00FB63D6">
              <w:rPr>
                <w:color w:val="000000"/>
                <w:sz w:val="24"/>
                <w:lang w:bidi="ru-RU"/>
              </w:rPr>
              <w:tab/>
              <w:t>уровень</w:t>
            </w:r>
          </w:p>
          <w:p w:rsidR="00FB63D6" w:rsidRPr="00FB63D6" w:rsidRDefault="00FB63D6" w:rsidP="00FB63D6">
            <w:pPr>
              <w:widowControl w:val="0"/>
              <w:tabs>
                <w:tab w:val="left" w:pos="2338"/>
                <w:tab w:val="left" w:pos="3312"/>
              </w:tabs>
              <w:jc w:val="both"/>
              <w:rPr>
                <w:color w:val="000000"/>
                <w:sz w:val="24"/>
                <w:lang w:bidi="ru-RU"/>
              </w:rPr>
            </w:pPr>
            <w:r w:rsidRPr="00FB63D6">
              <w:rPr>
                <w:color w:val="000000"/>
                <w:sz w:val="24"/>
                <w:lang w:bidi="ru-RU"/>
              </w:rPr>
              <w:t>сформированности</w:t>
            </w:r>
            <w:r w:rsidRPr="00FB63D6">
              <w:rPr>
                <w:color w:val="000000"/>
                <w:sz w:val="24"/>
                <w:lang w:bidi="ru-RU"/>
              </w:rPr>
              <w:tab/>
              <w:t>групп</w:t>
            </w:r>
            <w:r w:rsidRPr="00FB63D6">
              <w:rPr>
                <w:color w:val="000000"/>
                <w:sz w:val="24"/>
                <w:lang w:bidi="ru-RU"/>
              </w:rPr>
              <w:tab/>
              <w:t>предметных</w:t>
            </w:r>
          </w:p>
          <w:p w:rsidR="00FB63D6" w:rsidRPr="00FB63D6" w:rsidRDefault="00FB63D6" w:rsidP="00FB63D6">
            <w:pPr>
              <w:widowControl w:val="0"/>
              <w:jc w:val="both"/>
              <w:rPr>
                <w:color w:val="000000"/>
                <w:sz w:val="24"/>
                <w:lang w:bidi="ru-RU"/>
              </w:rPr>
            </w:pPr>
            <w:r w:rsidRPr="00FB63D6">
              <w:rPr>
                <w:color w:val="000000"/>
                <w:sz w:val="24"/>
                <w:lang w:bidi="ru-RU"/>
              </w:rPr>
              <w:t>умений по русскому языку, в том числе:</w:t>
            </w:r>
          </w:p>
          <w:p w:rsidR="00FB63D6" w:rsidRPr="00FB63D6" w:rsidRDefault="00FB63D6" w:rsidP="00FB63D6">
            <w:pPr>
              <w:widowControl w:val="0"/>
              <w:numPr>
                <w:ilvl w:val="0"/>
                <w:numId w:val="163"/>
              </w:numPr>
              <w:tabs>
                <w:tab w:val="left" w:pos="120"/>
                <w:tab w:val="left" w:pos="1238"/>
                <w:tab w:val="left" w:pos="2966"/>
                <w:tab w:val="left" w:pos="3475"/>
              </w:tabs>
              <w:jc w:val="both"/>
              <w:rPr>
                <w:color w:val="000000"/>
                <w:sz w:val="24"/>
                <w:lang w:bidi="ru-RU"/>
              </w:rPr>
            </w:pPr>
            <w:r w:rsidRPr="00FB63D6">
              <w:rPr>
                <w:color w:val="000000"/>
                <w:sz w:val="24"/>
                <w:lang w:bidi="ru-RU"/>
              </w:rPr>
              <w:t>умения</w:t>
            </w:r>
            <w:r w:rsidRPr="00FB63D6">
              <w:rPr>
                <w:color w:val="000000"/>
                <w:sz w:val="24"/>
                <w:lang w:bidi="ru-RU"/>
              </w:rPr>
              <w:tab/>
              <w:t>распознавать</w:t>
            </w:r>
            <w:r w:rsidRPr="00FB63D6">
              <w:rPr>
                <w:color w:val="000000"/>
                <w:sz w:val="24"/>
                <w:lang w:bidi="ru-RU"/>
              </w:rPr>
              <w:tab/>
              <w:t>и</w:t>
            </w:r>
            <w:r w:rsidRPr="00FB63D6">
              <w:rPr>
                <w:color w:val="000000"/>
                <w:sz w:val="24"/>
                <w:lang w:bidi="ru-RU"/>
              </w:rPr>
              <w:tab/>
              <w:t>соблюдать</w:t>
            </w:r>
          </w:p>
          <w:p w:rsidR="00FB63D6" w:rsidRPr="00FB63D6" w:rsidRDefault="00FB63D6" w:rsidP="00FB63D6">
            <w:pPr>
              <w:widowControl w:val="0"/>
              <w:jc w:val="both"/>
              <w:rPr>
                <w:color w:val="000000"/>
                <w:sz w:val="24"/>
                <w:lang w:bidi="ru-RU"/>
              </w:rPr>
            </w:pPr>
            <w:r w:rsidRPr="00FB63D6">
              <w:rPr>
                <w:color w:val="000000"/>
                <w:sz w:val="24"/>
                <w:lang w:bidi="ru-RU"/>
              </w:rPr>
              <w:t>орфоэпические нормы;</w:t>
            </w:r>
          </w:p>
          <w:p w:rsidR="00FB63D6" w:rsidRPr="00FB63D6" w:rsidRDefault="00FB63D6" w:rsidP="00FB63D6">
            <w:pPr>
              <w:widowControl w:val="0"/>
              <w:numPr>
                <w:ilvl w:val="0"/>
                <w:numId w:val="163"/>
              </w:numPr>
              <w:tabs>
                <w:tab w:val="left" w:pos="139"/>
              </w:tabs>
              <w:jc w:val="both"/>
              <w:rPr>
                <w:color w:val="000000"/>
                <w:sz w:val="24"/>
                <w:lang w:bidi="ru-RU"/>
              </w:rPr>
            </w:pPr>
            <w:r w:rsidRPr="00FB63D6">
              <w:rPr>
                <w:color w:val="000000"/>
                <w:sz w:val="24"/>
                <w:lang w:bidi="ru-RU"/>
              </w:rPr>
              <w:t>умения классифицировать звуки родного языка,</w:t>
            </w:r>
          </w:p>
          <w:p w:rsidR="00FB63D6" w:rsidRPr="00FB63D6" w:rsidRDefault="00FB63D6" w:rsidP="00FB63D6">
            <w:pPr>
              <w:widowControl w:val="0"/>
              <w:numPr>
                <w:ilvl w:val="0"/>
                <w:numId w:val="163"/>
              </w:numPr>
              <w:tabs>
                <w:tab w:val="left" w:pos="130"/>
              </w:tabs>
              <w:jc w:val="both"/>
              <w:rPr>
                <w:color w:val="000000"/>
                <w:sz w:val="24"/>
                <w:lang w:bidi="ru-RU"/>
              </w:rPr>
            </w:pPr>
            <w:r w:rsidRPr="00FB63D6">
              <w:rPr>
                <w:color w:val="000000"/>
                <w:sz w:val="24"/>
                <w:lang w:bidi="ru-RU"/>
              </w:rPr>
              <w:t>умения распознавать основную мысль</w:t>
            </w:r>
          </w:p>
          <w:p w:rsidR="00FB63D6" w:rsidRPr="00FB63D6" w:rsidRDefault="00FB63D6" w:rsidP="00FB63D6">
            <w:pPr>
              <w:widowControl w:val="0"/>
              <w:tabs>
                <w:tab w:val="left" w:pos="2131"/>
                <w:tab w:val="left" w:pos="4445"/>
              </w:tabs>
              <w:jc w:val="both"/>
              <w:rPr>
                <w:color w:val="000000"/>
                <w:sz w:val="24"/>
                <w:lang w:bidi="ru-RU"/>
              </w:rPr>
            </w:pPr>
            <w:r w:rsidRPr="00FB63D6">
              <w:rPr>
                <w:color w:val="000000"/>
                <w:sz w:val="24"/>
                <w:lang w:bidi="ru-RU"/>
              </w:rPr>
              <w:t>текста при его письменном предъявлении, адекватно формулировать основную мысль в письменной форме, соблюдая нормы построения</w:t>
            </w:r>
            <w:r w:rsidRPr="00FB63D6">
              <w:rPr>
                <w:color w:val="000000"/>
                <w:sz w:val="24"/>
                <w:lang w:bidi="ru-RU"/>
              </w:rPr>
              <w:tab/>
              <w:t>предложения</w:t>
            </w:r>
            <w:r w:rsidRPr="00FB63D6">
              <w:rPr>
                <w:color w:val="000000"/>
                <w:sz w:val="24"/>
                <w:lang w:bidi="ru-RU"/>
              </w:rPr>
              <w:tab/>
              <w:t>и</w:t>
            </w:r>
          </w:p>
          <w:p w:rsidR="00FB63D6" w:rsidRPr="00FB63D6" w:rsidRDefault="00FB63D6" w:rsidP="00FB63D6">
            <w:pPr>
              <w:widowControl w:val="0"/>
              <w:jc w:val="both"/>
              <w:rPr>
                <w:color w:val="000000"/>
                <w:sz w:val="24"/>
                <w:lang w:bidi="ru-RU"/>
              </w:rPr>
            </w:pPr>
            <w:r w:rsidRPr="00FB63D6">
              <w:rPr>
                <w:color w:val="000000"/>
                <w:sz w:val="24"/>
                <w:lang w:bidi="ru-RU"/>
              </w:rPr>
              <w:t>словоупотребления,</w:t>
            </w:r>
          </w:p>
          <w:p w:rsidR="00FB63D6" w:rsidRPr="00FB63D6" w:rsidRDefault="00FB63D6" w:rsidP="00FB63D6">
            <w:pPr>
              <w:widowControl w:val="0"/>
              <w:numPr>
                <w:ilvl w:val="0"/>
                <w:numId w:val="163"/>
              </w:numPr>
              <w:tabs>
                <w:tab w:val="left" w:pos="139"/>
              </w:tabs>
              <w:jc w:val="both"/>
              <w:rPr>
                <w:color w:val="000000"/>
                <w:sz w:val="24"/>
                <w:lang w:bidi="ru-RU"/>
              </w:rPr>
            </w:pPr>
            <w:r w:rsidRPr="00FB63D6">
              <w:rPr>
                <w:color w:val="000000"/>
                <w:sz w:val="24"/>
                <w:lang w:bidi="ru-RU"/>
              </w:rPr>
              <w:t>умения составлять план прочитанного текста,</w:t>
            </w:r>
          </w:p>
          <w:p w:rsidR="00FB63D6" w:rsidRPr="00FB63D6" w:rsidRDefault="00FB63D6" w:rsidP="00FB63D6">
            <w:pPr>
              <w:widowControl w:val="0"/>
              <w:jc w:val="center"/>
              <w:rPr>
                <w:b/>
                <w:bCs/>
                <w:color w:val="000000"/>
                <w:sz w:val="24"/>
                <w:lang w:bidi="ru-RU"/>
              </w:rPr>
            </w:pPr>
          </w:p>
        </w:tc>
        <w:tc>
          <w:tcPr>
            <w:tcW w:w="4793" w:type="dxa"/>
            <w:tcBorders>
              <w:top w:val="single" w:sz="4" w:space="0" w:color="auto"/>
              <w:left w:val="single" w:sz="4" w:space="0" w:color="auto"/>
              <w:bottom w:val="single" w:sz="4" w:space="0" w:color="auto"/>
              <w:right w:val="single" w:sz="4" w:space="0" w:color="auto"/>
            </w:tcBorders>
            <w:shd w:val="clear" w:color="auto" w:fill="FFFFFF"/>
            <w:vAlign w:val="bottom"/>
          </w:tcPr>
          <w:p w:rsidR="00FB63D6" w:rsidRPr="00FB63D6" w:rsidRDefault="00FB63D6" w:rsidP="00FB63D6">
            <w:pPr>
              <w:widowControl w:val="0"/>
              <w:numPr>
                <w:ilvl w:val="0"/>
                <w:numId w:val="164"/>
              </w:numPr>
              <w:tabs>
                <w:tab w:val="left" w:pos="134"/>
                <w:tab w:val="left" w:pos="1608"/>
                <w:tab w:val="left" w:pos="2146"/>
                <w:tab w:val="left" w:pos="2770"/>
                <w:tab w:val="left" w:pos="3677"/>
              </w:tabs>
              <w:jc w:val="both"/>
              <w:rPr>
                <w:color w:val="000000"/>
                <w:sz w:val="24"/>
                <w:lang w:bidi="ru-RU"/>
              </w:rPr>
            </w:pPr>
            <w:r w:rsidRPr="00FB63D6">
              <w:rPr>
                <w:color w:val="000000"/>
                <w:sz w:val="24"/>
                <w:lang w:bidi="ru-RU"/>
              </w:rPr>
              <w:t>Включение</w:t>
            </w:r>
            <w:r w:rsidRPr="00FB63D6">
              <w:rPr>
                <w:color w:val="000000"/>
                <w:sz w:val="24"/>
                <w:lang w:bidi="ru-RU"/>
              </w:rPr>
              <w:tab/>
              <w:t>во</w:t>
            </w:r>
            <w:r w:rsidRPr="00FB63D6">
              <w:rPr>
                <w:color w:val="000000"/>
                <w:sz w:val="24"/>
                <w:lang w:bidi="ru-RU"/>
              </w:rPr>
              <w:tab/>
              <w:t>все</w:t>
            </w:r>
            <w:r w:rsidRPr="00FB63D6">
              <w:rPr>
                <w:color w:val="000000"/>
                <w:sz w:val="24"/>
                <w:lang w:bidi="ru-RU"/>
              </w:rPr>
              <w:tab/>
              <w:t>уроки</w:t>
            </w:r>
            <w:r w:rsidRPr="00FB63D6">
              <w:rPr>
                <w:color w:val="000000"/>
                <w:sz w:val="24"/>
                <w:lang w:bidi="ru-RU"/>
              </w:rPr>
              <w:tab/>
              <w:t>учебных</w:t>
            </w:r>
          </w:p>
          <w:p w:rsidR="00FB63D6" w:rsidRPr="00FB63D6" w:rsidRDefault="00FB63D6" w:rsidP="00FB63D6">
            <w:pPr>
              <w:widowControl w:val="0"/>
              <w:tabs>
                <w:tab w:val="left" w:pos="1402"/>
                <w:tab w:val="left" w:pos="2630"/>
                <w:tab w:val="left" w:pos="3955"/>
              </w:tabs>
              <w:jc w:val="both"/>
              <w:rPr>
                <w:color w:val="000000"/>
                <w:sz w:val="24"/>
                <w:lang w:bidi="ru-RU"/>
              </w:rPr>
            </w:pPr>
            <w:r w:rsidRPr="00FB63D6">
              <w:rPr>
                <w:color w:val="000000"/>
                <w:sz w:val="24"/>
                <w:lang w:bidi="ru-RU"/>
              </w:rPr>
              <w:t>предметов</w:t>
            </w:r>
            <w:r w:rsidRPr="00FB63D6">
              <w:rPr>
                <w:color w:val="000000"/>
                <w:sz w:val="24"/>
                <w:lang w:bidi="ru-RU"/>
              </w:rPr>
              <w:tab/>
              <w:t>согласно</w:t>
            </w:r>
            <w:r w:rsidRPr="00FB63D6">
              <w:rPr>
                <w:color w:val="000000"/>
                <w:sz w:val="24"/>
                <w:lang w:bidi="ru-RU"/>
              </w:rPr>
              <w:tab/>
              <w:t>учебному</w:t>
            </w:r>
            <w:r w:rsidRPr="00FB63D6">
              <w:rPr>
                <w:color w:val="000000"/>
                <w:sz w:val="24"/>
                <w:lang w:bidi="ru-RU"/>
              </w:rPr>
              <w:tab/>
              <w:t>плану</w:t>
            </w:r>
          </w:p>
          <w:p w:rsidR="00FB63D6" w:rsidRPr="00FB63D6" w:rsidRDefault="00FB63D6" w:rsidP="00FB63D6">
            <w:pPr>
              <w:widowControl w:val="0"/>
              <w:tabs>
                <w:tab w:val="left" w:pos="1325"/>
                <w:tab w:val="left" w:pos="2232"/>
                <w:tab w:val="left" w:pos="3528"/>
              </w:tabs>
              <w:jc w:val="both"/>
              <w:rPr>
                <w:color w:val="000000"/>
                <w:sz w:val="24"/>
                <w:lang w:bidi="ru-RU"/>
              </w:rPr>
            </w:pPr>
            <w:r w:rsidRPr="00FB63D6">
              <w:rPr>
                <w:color w:val="000000"/>
                <w:sz w:val="24"/>
                <w:lang w:bidi="ru-RU"/>
              </w:rPr>
              <w:t>заданий на о</w:t>
            </w:r>
            <w:r>
              <w:rPr>
                <w:color w:val="000000"/>
                <w:sz w:val="24"/>
                <w:lang w:bidi="ru-RU"/>
              </w:rPr>
              <w:t xml:space="preserve">бъяснение лексического значения </w:t>
            </w:r>
            <w:proofErr w:type="gramStart"/>
            <w:r w:rsidRPr="00FB63D6">
              <w:rPr>
                <w:color w:val="000000"/>
                <w:sz w:val="24"/>
                <w:lang w:bidi="ru-RU"/>
              </w:rPr>
              <w:t>слов,</w:t>
            </w:r>
            <w:r w:rsidRPr="00FB63D6">
              <w:rPr>
                <w:color w:val="000000"/>
                <w:sz w:val="24"/>
                <w:lang w:bidi="ru-RU"/>
              </w:rPr>
              <w:tab/>
            </w:r>
            <w:proofErr w:type="gramEnd"/>
            <w:r w:rsidRPr="00FB63D6">
              <w:rPr>
                <w:color w:val="000000"/>
                <w:sz w:val="24"/>
                <w:lang w:bidi="ru-RU"/>
              </w:rPr>
              <w:t>понятий,</w:t>
            </w:r>
            <w:r w:rsidRPr="00FB63D6">
              <w:rPr>
                <w:color w:val="000000"/>
                <w:sz w:val="24"/>
                <w:lang w:bidi="ru-RU"/>
              </w:rPr>
              <w:tab/>
              <w:t>терминов,</w:t>
            </w:r>
          </w:p>
          <w:p w:rsidR="00FB63D6" w:rsidRPr="00FB63D6" w:rsidRDefault="00FB63D6" w:rsidP="00FB63D6">
            <w:pPr>
              <w:widowControl w:val="0"/>
              <w:jc w:val="both"/>
              <w:rPr>
                <w:color w:val="000000"/>
                <w:sz w:val="24"/>
                <w:lang w:bidi="ru-RU"/>
              </w:rPr>
            </w:pPr>
            <w:r w:rsidRPr="00FB63D6">
              <w:rPr>
                <w:color w:val="000000"/>
                <w:sz w:val="24"/>
                <w:lang w:bidi="ru-RU"/>
              </w:rPr>
              <w:t>употребления их в разных речевых ситуациях,</w:t>
            </w:r>
          </w:p>
          <w:p w:rsidR="00FB63D6" w:rsidRPr="0066723E" w:rsidRDefault="00FB63D6" w:rsidP="00531F7B">
            <w:pPr>
              <w:widowControl w:val="0"/>
              <w:numPr>
                <w:ilvl w:val="0"/>
                <w:numId w:val="164"/>
              </w:numPr>
              <w:tabs>
                <w:tab w:val="left" w:pos="158"/>
              </w:tabs>
              <w:jc w:val="both"/>
              <w:rPr>
                <w:color w:val="000000"/>
                <w:sz w:val="24"/>
                <w:lang w:bidi="ru-RU"/>
              </w:rPr>
            </w:pPr>
            <w:r w:rsidRPr="0066723E">
              <w:rPr>
                <w:color w:val="000000"/>
                <w:sz w:val="24"/>
                <w:lang w:bidi="ru-RU"/>
              </w:rPr>
              <w:t>проведение тематических мини-проектов, связанных с освоением норм употребления языковых единиц,</w:t>
            </w:r>
            <w:r w:rsidR="0066723E">
              <w:rPr>
                <w:color w:val="000000"/>
                <w:sz w:val="24"/>
                <w:lang w:bidi="ru-RU"/>
              </w:rPr>
              <w:t xml:space="preserve"> </w:t>
            </w:r>
            <w:r w:rsidRPr="0066723E">
              <w:rPr>
                <w:color w:val="000000"/>
                <w:sz w:val="24"/>
                <w:lang w:bidi="ru-RU"/>
              </w:rPr>
              <w:t>направленных на формирособлюдать в повседневной</w:t>
            </w:r>
            <w:r w:rsidRPr="0066723E">
              <w:rPr>
                <w:color w:val="000000"/>
                <w:sz w:val="24"/>
                <w:lang w:bidi="ru-RU"/>
              </w:rPr>
              <w:tab/>
              <w:t>жизни</w:t>
            </w:r>
            <w:r w:rsidRPr="0066723E">
              <w:rPr>
                <w:color w:val="000000"/>
                <w:sz w:val="24"/>
                <w:lang w:bidi="ru-RU"/>
              </w:rPr>
              <w:tab/>
              <w:t>нормы</w:t>
            </w:r>
            <w:r w:rsidRPr="0066723E">
              <w:rPr>
                <w:color w:val="000000"/>
                <w:sz w:val="24"/>
                <w:lang w:bidi="ru-RU"/>
              </w:rPr>
              <w:tab/>
              <w:t>речевого</w:t>
            </w:r>
          </w:p>
          <w:p w:rsidR="00FB63D6" w:rsidRPr="00FB63D6" w:rsidRDefault="00FB63D6" w:rsidP="00FB63D6">
            <w:pPr>
              <w:widowControl w:val="0"/>
              <w:tabs>
                <w:tab w:val="left" w:pos="1411"/>
                <w:tab w:val="left" w:pos="2640"/>
                <w:tab w:val="right" w:pos="4560"/>
              </w:tabs>
              <w:jc w:val="both"/>
              <w:rPr>
                <w:color w:val="000000"/>
                <w:sz w:val="24"/>
                <w:lang w:bidi="ru-RU"/>
              </w:rPr>
            </w:pPr>
            <w:r w:rsidRPr="00FB63D6">
              <w:rPr>
                <w:color w:val="000000"/>
                <w:sz w:val="24"/>
                <w:lang w:bidi="ru-RU"/>
              </w:rPr>
              <w:t>этикета и правила устного общения, применение на всех уроках учебных предметов</w:t>
            </w:r>
            <w:r w:rsidRPr="00FB63D6">
              <w:rPr>
                <w:color w:val="000000"/>
                <w:sz w:val="24"/>
                <w:lang w:bidi="ru-RU"/>
              </w:rPr>
              <w:tab/>
              <w:t>согласно</w:t>
            </w:r>
            <w:r w:rsidRPr="00FB63D6">
              <w:rPr>
                <w:color w:val="000000"/>
                <w:sz w:val="24"/>
                <w:lang w:bidi="ru-RU"/>
              </w:rPr>
              <w:tab/>
              <w:t>учебному</w:t>
            </w:r>
            <w:r w:rsidRPr="00FB63D6">
              <w:rPr>
                <w:color w:val="000000"/>
                <w:sz w:val="24"/>
                <w:lang w:bidi="ru-RU"/>
              </w:rPr>
              <w:tab/>
              <w:t>плану</w:t>
            </w:r>
          </w:p>
          <w:p w:rsidR="00FB63D6" w:rsidRDefault="00FB63D6" w:rsidP="00FB63D6">
            <w:pPr>
              <w:widowControl w:val="0"/>
              <w:rPr>
                <w:color w:val="000000"/>
                <w:sz w:val="24"/>
                <w:lang w:bidi="ru-RU"/>
              </w:rPr>
            </w:pPr>
            <w:r w:rsidRPr="00FB63D6">
              <w:rPr>
                <w:color w:val="000000"/>
                <w:sz w:val="24"/>
                <w:lang w:bidi="ru-RU"/>
              </w:rPr>
              <w:t>практических заданий разных типов на проверку одного и того же умения, групп умений.</w:t>
            </w:r>
          </w:p>
          <w:p w:rsidR="0066723E" w:rsidRPr="00FB63D6" w:rsidRDefault="0066723E" w:rsidP="00FB63D6">
            <w:pPr>
              <w:widowControl w:val="0"/>
              <w:rPr>
                <w:b/>
                <w:bCs/>
                <w:color w:val="000000"/>
                <w:sz w:val="24"/>
                <w:lang w:bidi="ru-RU"/>
              </w:rPr>
            </w:pPr>
          </w:p>
        </w:tc>
      </w:tr>
    </w:tbl>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sectPr w:rsidR="00FB63D6" w:rsidRPr="00FB63D6">
          <w:pgSz w:w="11900" w:h="16840"/>
          <w:pgMar w:top="360" w:right="360" w:bottom="360" w:left="360" w:header="0" w:footer="3" w:gutter="0"/>
          <w:cols w:space="720"/>
          <w:noEndnote/>
          <w:docGrid w:linePitch="360"/>
        </w:sectPr>
      </w:pPr>
    </w:p>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pPr>
    </w:p>
    <w:tbl>
      <w:tblPr>
        <w:tblOverlap w:val="never"/>
        <w:tblW w:w="0" w:type="auto"/>
        <w:tblLayout w:type="fixed"/>
        <w:tblCellMar>
          <w:left w:w="10" w:type="dxa"/>
          <w:right w:w="10" w:type="dxa"/>
        </w:tblCellMar>
        <w:tblLook w:val="0000" w:firstRow="0" w:lastRow="0" w:firstColumn="0" w:lastColumn="0" w:noHBand="0" w:noVBand="0"/>
      </w:tblPr>
      <w:tblGrid>
        <w:gridCol w:w="4781"/>
        <w:gridCol w:w="4805"/>
      </w:tblGrid>
      <w:tr w:rsidR="00FB63D6" w:rsidRPr="00FB63D6" w:rsidTr="0066723E">
        <w:trPr>
          <w:trHeight w:hRule="exact" w:val="4834"/>
        </w:trPr>
        <w:tc>
          <w:tcPr>
            <w:tcW w:w="4781" w:type="dxa"/>
            <w:tcBorders>
              <w:top w:val="single" w:sz="4" w:space="0" w:color="auto"/>
              <w:left w:val="single" w:sz="4" w:space="0" w:color="auto"/>
            </w:tcBorders>
            <w:shd w:val="clear" w:color="auto" w:fill="FFFFFF"/>
          </w:tcPr>
          <w:p w:rsidR="00FB63D6" w:rsidRPr="00FB63D6" w:rsidRDefault="00FB63D6" w:rsidP="00FB63D6">
            <w:pPr>
              <w:widowControl w:val="0"/>
              <w:numPr>
                <w:ilvl w:val="0"/>
                <w:numId w:val="163"/>
              </w:numPr>
              <w:tabs>
                <w:tab w:val="left" w:pos="120"/>
              </w:tabs>
              <w:jc w:val="both"/>
              <w:rPr>
                <w:color w:val="000000"/>
                <w:sz w:val="24"/>
                <w:lang w:bidi="ru-RU"/>
              </w:rPr>
            </w:pPr>
            <w:r w:rsidRPr="00FB63D6">
              <w:rPr>
                <w:color w:val="000000"/>
                <w:sz w:val="24"/>
                <w:lang w:bidi="ru-RU"/>
              </w:rPr>
              <w:t>умения распознавать значение слова,</w:t>
            </w:r>
          </w:p>
          <w:p w:rsidR="00FB63D6" w:rsidRPr="00FB63D6" w:rsidRDefault="00FB63D6" w:rsidP="00FB63D6">
            <w:pPr>
              <w:widowControl w:val="0"/>
              <w:tabs>
                <w:tab w:val="left" w:pos="1546"/>
                <w:tab w:val="left" w:pos="2578"/>
                <w:tab w:val="left" w:pos="3878"/>
              </w:tabs>
              <w:jc w:val="both"/>
              <w:rPr>
                <w:color w:val="000000"/>
                <w:sz w:val="24"/>
                <w:lang w:bidi="ru-RU"/>
              </w:rPr>
            </w:pPr>
            <w:r w:rsidRPr="00FB63D6">
              <w:rPr>
                <w:color w:val="000000"/>
                <w:sz w:val="24"/>
                <w:lang w:bidi="ru-RU"/>
              </w:rPr>
              <w:t>адекватно формулировать значение слов в письменной</w:t>
            </w:r>
            <w:r w:rsidRPr="00FB63D6">
              <w:rPr>
                <w:color w:val="000000"/>
                <w:sz w:val="24"/>
                <w:lang w:bidi="ru-RU"/>
              </w:rPr>
              <w:tab/>
            </w:r>
            <w:proofErr w:type="gramStart"/>
            <w:r w:rsidRPr="00FB63D6">
              <w:rPr>
                <w:color w:val="000000"/>
                <w:sz w:val="24"/>
                <w:lang w:bidi="ru-RU"/>
              </w:rPr>
              <w:t>форме,</w:t>
            </w:r>
            <w:r w:rsidRPr="00FB63D6">
              <w:rPr>
                <w:color w:val="000000"/>
                <w:sz w:val="24"/>
                <w:lang w:bidi="ru-RU"/>
              </w:rPr>
              <w:tab/>
            </w:r>
            <w:proofErr w:type="gramEnd"/>
            <w:r w:rsidRPr="00FB63D6">
              <w:rPr>
                <w:color w:val="000000"/>
                <w:sz w:val="24"/>
                <w:lang w:bidi="ru-RU"/>
              </w:rPr>
              <w:t>соблюдая</w:t>
            </w:r>
            <w:r w:rsidRPr="00FB63D6">
              <w:rPr>
                <w:color w:val="000000"/>
                <w:sz w:val="24"/>
                <w:lang w:bidi="ru-RU"/>
              </w:rPr>
              <w:tab/>
              <w:t>нормы</w:t>
            </w:r>
          </w:p>
          <w:p w:rsidR="00FB63D6" w:rsidRPr="00FB63D6" w:rsidRDefault="00FB63D6" w:rsidP="00FB63D6">
            <w:pPr>
              <w:widowControl w:val="0"/>
              <w:tabs>
                <w:tab w:val="left" w:pos="2117"/>
                <w:tab w:val="left" w:pos="4435"/>
              </w:tabs>
              <w:jc w:val="both"/>
              <w:rPr>
                <w:color w:val="000000"/>
                <w:sz w:val="24"/>
                <w:lang w:bidi="ru-RU"/>
              </w:rPr>
            </w:pPr>
            <w:r w:rsidRPr="00FB63D6">
              <w:rPr>
                <w:color w:val="000000"/>
                <w:sz w:val="24"/>
                <w:lang w:bidi="ru-RU"/>
              </w:rPr>
              <w:t>построения</w:t>
            </w:r>
            <w:r w:rsidRPr="00FB63D6">
              <w:rPr>
                <w:color w:val="000000"/>
                <w:sz w:val="24"/>
                <w:lang w:bidi="ru-RU"/>
              </w:rPr>
              <w:tab/>
              <w:t>предложений</w:t>
            </w:r>
            <w:r w:rsidRPr="00FB63D6">
              <w:rPr>
                <w:color w:val="000000"/>
                <w:sz w:val="24"/>
                <w:lang w:bidi="ru-RU"/>
              </w:rPr>
              <w:tab/>
              <w:t>и</w:t>
            </w:r>
          </w:p>
          <w:p w:rsidR="00FB63D6" w:rsidRPr="00FB63D6" w:rsidRDefault="00FB63D6" w:rsidP="00FB63D6">
            <w:pPr>
              <w:widowControl w:val="0"/>
              <w:jc w:val="both"/>
              <w:rPr>
                <w:color w:val="000000"/>
                <w:sz w:val="24"/>
                <w:lang w:bidi="ru-RU"/>
              </w:rPr>
            </w:pPr>
            <w:r w:rsidRPr="00FB63D6">
              <w:rPr>
                <w:color w:val="000000"/>
                <w:sz w:val="24"/>
                <w:lang w:bidi="ru-RU"/>
              </w:rPr>
              <w:t>словоупотребления,</w:t>
            </w:r>
          </w:p>
          <w:p w:rsidR="00FB63D6" w:rsidRPr="00FB63D6" w:rsidRDefault="00FB63D6" w:rsidP="00FB63D6">
            <w:pPr>
              <w:widowControl w:val="0"/>
              <w:numPr>
                <w:ilvl w:val="0"/>
                <w:numId w:val="163"/>
              </w:numPr>
              <w:tabs>
                <w:tab w:val="left" w:pos="139"/>
              </w:tabs>
              <w:jc w:val="both"/>
              <w:rPr>
                <w:color w:val="000000"/>
                <w:sz w:val="24"/>
                <w:lang w:bidi="ru-RU"/>
              </w:rPr>
            </w:pPr>
            <w:r w:rsidRPr="00FB63D6">
              <w:rPr>
                <w:color w:val="000000"/>
                <w:sz w:val="24"/>
                <w:lang w:bidi="ru-RU"/>
              </w:rPr>
              <w:t>умения подбирать к слову близкие по значению слова,</w:t>
            </w:r>
          </w:p>
          <w:p w:rsidR="00FB63D6" w:rsidRPr="00FB63D6" w:rsidRDefault="00FB63D6" w:rsidP="00FB63D6">
            <w:pPr>
              <w:widowControl w:val="0"/>
              <w:numPr>
                <w:ilvl w:val="0"/>
                <w:numId w:val="163"/>
              </w:numPr>
              <w:tabs>
                <w:tab w:val="left" w:pos="120"/>
                <w:tab w:val="left" w:pos="1157"/>
                <w:tab w:val="left" w:pos="2803"/>
                <w:tab w:val="left" w:pos="3667"/>
                <w:tab w:val="left" w:pos="4445"/>
              </w:tabs>
              <w:jc w:val="both"/>
              <w:rPr>
                <w:color w:val="000000"/>
                <w:sz w:val="24"/>
                <w:lang w:bidi="ru-RU"/>
              </w:rPr>
            </w:pPr>
            <w:r w:rsidRPr="00FB63D6">
              <w:rPr>
                <w:color w:val="000000"/>
                <w:sz w:val="24"/>
                <w:lang w:bidi="ru-RU"/>
              </w:rPr>
              <w:t>умения</w:t>
            </w:r>
            <w:r w:rsidRPr="00FB63D6">
              <w:rPr>
                <w:color w:val="000000"/>
                <w:sz w:val="24"/>
                <w:lang w:bidi="ru-RU"/>
              </w:rPr>
              <w:tab/>
              <w:t>распознавать</w:t>
            </w:r>
            <w:r w:rsidRPr="00FB63D6">
              <w:rPr>
                <w:color w:val="000000"/>
                <w:sz w:val="24"/>
                <w:lang w:bidi="ru-RU"/>
              </w:rPr>
              <w:tab/>
              <w:t>части</w:t>
            </w:r>
            <w:r w:rsidRPr="00FB63D6">
              <w:rPr>
                <w:color w:val="000000"/>
                <w:sz w:val="24"/>
                <w:lang w:bidi="ru-RU"/>
              </w:rPr>
              <w:tab/>
              <w:t>речи</w:t>
            </w:r>
            <w:r w:rsidRPr="00FB63D6">
              <w:rPr>
                <w:color w:val="000000"/>
                <w:sz w:val="24"/>
                <w:lang w:bidi="ru-RU"/>
              </w:rPr>
              <w:tab/>
              <w:t>в</w:t>
            </w:r>
          </w:p>
          <w:p w:rsidR="00FB63D6" w:rsidRPr="00FB63D6" w:rsidRDefault="00FB63D6" w:rsidP="00FB63D6">
            <w:pPr>
              <w:widowControl w:val="0"/>
              <w:jc w:val="both"/>
              <w:rPr>
                <w:color w:val="000000"/>
                <w:sz w:val="24"/>
                <w:lang w:bidi="ru-RU"/>
              </w:rPr>
            </w:pPr>
            <w:r w:rsidRPr="00FB63D6">
              <w:rPr>
                <w:color w:val="000000"/>
                <w:sz w:val="24"/>
                <w:lang w:bidi="ru-RU"/>
              </w:rPr>
              <w:t>предложении, распознавать грамматические признаки,</w:t>
            </w:r>
          </w:p>
          <w:p w:rsidR="00FB63D6" w:rsidRPr="00FB63D6" w:rsidRDefault="00FB63D6" w:rsidP="00FB63D6">
            <w:pPr>
              <w:widowControl w:val="0"/>
              <w:tabs>
                <w:tab w:val="left" w:pos="686"/>
                <w:tab w:val="left" w:pos="1536"/>
                <w:tab w:val="left" w:pos="1954"/>
                <w:tab w:val="left" w:pos="3499"/>
                <w:tab w:val="right" w:pos="4560"/>
              </w:tabs>
              <w:jc w:val="both"/>
              <w:rPr>
                <w:color w:val="000000"/>
                <w:sz w:val="24"/>
                <w:lang w:bidi="ru-RU"/>
              </w:rPr>
            </w:pPr>
            <w:r w:rsidRPr="00FB63D6">
              <w:rPr>
                <w:color w:val="000000"/>
                <w:sz w:val="24"/>
                <w:lang w:bidi="ru-RU"/>
              </w:rPr>
              <w:t>умения выражать просьбу, благодарность или</w:t>
            </w:r>
            <w:r w:rsidRPr="00FB63D6">
              <w:rPr>
                <w:color w:val="000000"/>
                <w:sz w:val="24"/>
                <w:lang w:bidi="ru-RU"/>
              </w:rPr>
              <w:tab/>
              <w:t>отказ</w:t>
            </w:r>
            <w:r w:rsidRPr="00FB63D6">
              <w:rPr>
                <w:color w:val="000000"/>
                <w:sz w:val="24"/>
                <w:lang w:bidi="ru-RU"/>
              </w:rPr>
              <w:tab/>
              <w:t>в</w:t>
            </w:r>
            <w:r w:rsidRPr="00FB63D6">
              <w:rPr>
                <w:color w:val="000000"/>
                <w:sz w:val="24"/>
                <w:lang w:bidi="ru-RU"/>
              </w:rPr>
              <w:tab/>
              <w:t>письменной</w:t>
            </w:r>
            <w:r w:rsidRPr="00FB63D6">
              <w:rPr>
                <w:color w:val="000000"/>
                <w:sz w:val="24"/>
                <w:lang w:bidi="ru-RU"/>
              </w:rPr>
              <w:tab/>
              <w:t>форме</w:t>
            </w:r>
            <w:r w:rsidRPr="00FB63D6">
              <w:rPr>
                <w:color w:val="000000"/>
                <w:sz w:val="24"/>
                <w:lang w:bidi="ru-RU"/>
              </w:rPr>
              <w:tab/>
              <w:t>в</w:t>
            </w:r>
          </w:p>
          <w:p w:rsidR="00FB63D6" w:rsidRPr="00FB63D6" w:rsidRDefault="00FB63D6" w:rsidP="00FB63D6">
            <w:pPr>
              <w:widowControl w:val="0"/>
              <w:tabs>
                <w:tab w:val="left" w:pos="1411"/>
                <w:tab w:val="right" w:pos="4541"/>
              </w:tabs>
              <w:jc w:val="both"/>
              <w:rPr>
                <w:color w:val="000000"/>
                <w:sz w:val="24"/>
                <w:lang w:bidi="ru-RU"/>
              </w:rPr>
            </w:pPr>
            <w:r w:rsidRPr="00FB63D6">
              <w:rPr>
                <w:color w:val="000000"/>
                <w:sz w:val="24"/>
                <w:lang w:bidi="ru-RU"/>
              </w:rPr>
              <w:t>соответствии с нормами речевого этикета в ситуации</w:t>
            </w:r>
            <w:r w:rsidRPr="00FB63D6">
              <w:rPr>
                <w:color w:val="000000"/>
                <w:sz w:val="24"/>
                <w:lang w:bidi="ru-RU"/>
              </w:rPr>
              <w:tab/>
              <w:t>межличностного</w:t>
            </w:r>
            <w:r w:rsidRPr="00FB63D6">
              <w:rPr>
                <w:color w:val="000000"/>
                <w:sz w:val="24"/>
                <w:lang w:bidi="ru-RU"/>
              </w:rPr>
              <w:tab/>
              <w:t>общения,</w:t>
            </w:r>
          </w:p>
          <w:p w:rsidR="00FB63D6" w:rsidRPr="00FB63D6" w:rsidRDefault="00FB63D6" w:rsidP="00FB63D6">
            <w:pPr>
              <w:widowControl w:val="0"/>
              <w:tabs>
                <w:tab w:val="left" w:pos="1488"/>
                <w:tab w:val="left" w:pos="2227"/>
                <w:tab w:val="right" w:pos="4550"/>
              </w:tabs>
              <w:jc w:val="both"/>
              <w:rPr>
                <w:color w:val="000000"/>
                <w:sz w:val="24"/>
                <w:lang w:bidi="ru-RU"/>
              </w:rPr>
            </w:pPr>
            <w:r w:rsidRPr="00FB63D6">
              <w:rPr>
                <w:color w:val="000000"/>
                <w:sz w:val="24"/>
                <w:lang w:bidi="ru-RU"/>
              </w:rPr>
              <w:t>соблюдая</w:t>
            </w:r>
            <w:r w:rsidRPr="00FB63D6">
              <w:rPr>
                <w:color w:val="000000"/>
                <w:sz w:val="24"/>
                <w:lang w:bidi="ru-RU"/>
              </w:rPr>
              <w:tab/>
              <w:t>на</w:t>
            </w:r>
            <w:r w:rsidRPr="00FB63D6">
              <w:rPr>
                <w:color w:val="000000"/>
                <w:sz w:val="24"/>
                <w:lang w:bidi="ru-RU"/>
              </w:rPr>
              <w:tab/>
              <w:t>письме</w:t>
            </w:r>
            <w:r w:rsidRPr="00FB63D6">
              <w:rPr>
                <w:color w:val="000000"/>
                <w:sz w:val="24"/>
                <w:lang w:bidi="ru-RU"/>
              </w:rPr>
              <w:tab/>
              <w:t>изученные</w:t>
            </w:r>
          </w:p>
          <w:p w:rsidR="00FB63D6" w:rsidRPr="00FB63D6" w:rsidRDefault="00FB63D6" w:rsidP="00FB63D6">
            <w:pPr>
              <w:widowControl w:val="0"/>
              <w:jc w:val="both"/>
              <w:rPr>
                <w:color w:val="000000"/>
                <w:sz w:val="24"/>
                <w:lang w:bidi="ru-RU"/>
              </w:rPr>
            </w:pPr>
            <w:r w:rsidRPr="00FB63D6">
              <w:rPr>
                <w:color w:val="000000"/>
                <w:sz w:val="24"/>
                <w:lang w:bidi="ru-RU"/>
              </w:rPr>
              <w:t>орфографические и пунктуационные нормы</w:t>
            </w:r>
          </w:p>
        </w:tc>
        <w:tc>
          <w:tcPr>
            <w:tcW w:w="4805" w:type="dxa"/>
            <w:tcBorders>
              <w:top w:val="single" w:sz="4" w:space="0" w:color="auto"/>
              <w:left w:val="single" w:sz="4" w:space="0" w:color="auto"/>
              <w:right w:val="single" w:sz="4" w:space="0" w:color="auto"/>
            </w:tcBorders>
            <w:shd w:val="clear" w:color="auto" w:fill="FFFFFF"/>
          </w:tcPr>
          <w:p w:rsidR="0066723E" w:rsidRDefault="0066723E" w:rsidP="00FB63D6">
            <w:pPr>
              <w:widowControl w:val="0"/>
              <w:rPr>
                <w:color w:val="000000"/>
                <w:sz w:val="24"/>
                <w:lang w:bidi="ru-RU"/>
              </w:rPr>
            </w:pPr>
          </w:p>
          <w:p w:rsidR="00FB63D6" w:rsidRPr="00FB63D6" w:rsidRDefault="00FB63D6" w:rsidP="00FB63D6">
            <w:pPr>
              <w:widowControl w:val="0"/>
              <w:jc w:val="both"/>
              <w:rPr>
                <w:color w:val="000000"/>
                <w:sz w:val="24"/>
                <w:lang w:bidi="ru-RU"/>
              </w:rPr>
            </w:pPr>
          </w:p>
        </w:tc>
      </w:tr>
      <w:tr w:rsidR="0066723E" w:rsidRPr="00FB63D6" w:rsidTr="00531F7B">
        <w:trPr>
          <w:trHeight w:hRule="exact" w:val="562"/>
        </w:trPr>
        <w:tc>
          <w:tcPr>
            <w:tcW w:w="9586" w:type="dxa"/>
            <w:gridSpan w:val="2"/>
            <w:tcBorders>
              <w:top w:val="single" w:sz="4" w:space="0" w:color="auto"/>
              <w:left w:val="single" w:sz="4" w:space="0" w:color="auto"/>
              <w:right w:val="single" w:sz="4" w:space="0" w:color="auto"/>
            </w:tcBorders>
            <w:shd w:val="clear" w:color="auto" w:fill="FFFFFF"/>
            <w:vAlign w:val="bottom"/>
          </w:tcPr>
          <w:p w:rsidR="0066723E" w:rsidRDefault="0066723E" w:rsidP="0066723E">
            <w:pPr>
              <w:pStyle w:val="Default"/>
              <w:jc w:val="center"/>
              <w:rPr>
                <w:sz w:val="23"/>
                <w:szCs w:val="23"/>
              </w:rPr>
            </w:pPr>
            <w:r>
              <w:rPr>
                <w:b/>
                <w:bCs/>
                <w:sz w:val="23"/>
                <w:szCs w:val="23"/>
              </w:rPr>
              <w:t xml:space="preserve">Проблемы подготовки учащихся в части формирования предметных результатов по математике </w:t>
            </w:r>
          </w:p>
          <w:p w:rsidR="0066723E" w:rsidRPr="00FB63D6" w:rsidRDefault="0066723E" w:rsidP="0066723E">
            <w:pPr>
              <w:widowControl w:val="0"/>
              <w:jc w:val="center"/>
              <w:rPr>
                <w:color w:val="000000"/>
                <w:sz w:val="24"/>
                <w:lang w:bidi="ru-RU"/>
              </w:rPr>
            </w:pPr>
          </w:p>
        </w:tc>
      </w:tr>
      <w:tr w:rsidR="00FB63D6" w:rsidRPr="00FB63D6" w:rsidTr="0066723E">
        <w:trPr>
          <w:trHeight w:hRule="exact" w:val="5817"/>
        </w:trPr>
        <w:tc>
          <w:tcPr>
            <w:tcW w:w="4781" w:type="dxa"/>
            <w:tcBorders>
              <w:top w:val="single" w:sz="4" w:space="0" w:color="auto"/>
              <w:left w:val="single" w:sz="4" w:space="0" w:color="auto"/>
              <w:bottom w:val="single" w:sz="4" w:space="0" w:color="auto"/>
            </w:tcBorders>
            <w:shd w:val="clear" w:color="auto" w:fill="FFFFFF"/>
          </w:tcPr>
          <w:p w:rsidR="00FB63D6" w:rsidRPr="00FB63D6" w:rsidRDefault="00FB63D6" w:rsidP="00FB63D6">
            <w:pPr>
              <w:widowControl w:val="0"/>
              <w:numPr>
                <w:ilvl w:val="0"/>
                <w:numId w:val="165"/>
              </w:numPr>
              <w:tabs>
                <w:tab w:val="left" w:pos="139"/>
                <w:tab w:val="left" w:pos="3734"/>
              </w:tabs>
              <w:jc w:val="both"/>
              <w:rPr>
                <w:color w:val="000000"/>
                <w:sz w:val="24"/>
                <w:lang w:bidi="ru-RU"/>
              </w:rPr>
            </w:pPr>
            <w:r w:rsidRPr="00FB63D6">
              <w:rPr>
                <w:color w:val="000000"/>
                <w:sz w:val="24"/>
                <w:lang w:bidi="ru-RU"/>
              </w:rPr>
              <w:t>Недостаточный</w:t>
            </w:r>
            <w:r w:rsidRPr="00FB63D6">
              <w:rPr>
                <w:color w:val="000000"/>
                <w:sz w:val="24"/>
                <w:lang w:bidi="ru-RU"/>
              </w:rPr>
              <w:tab/>
              <w:t>уровень</w:t>
            </w:r>
          </w:p>
          <w:p w:rsidR="00FB63D6" w:rsidRPr="00FB63D6" w:rsidRDefault="00FB63D6" w:rsidP="00FB63D6">
            <w:pPr>
              <w:widowControl w:val="0"/>
              <w:tabs>
                <w:tab w:val="left" w:pos="2333"/>
                <w:tab w:val="left" w:pos="3312"/>
              </w:tabs>
              <w:jc w:val="both"/>
              <w:rPr>
                <w:color w:val="000000"/>
                <w:sz w:val="24"/>
                <w:lang w:bidi="ru-RU"/>
              </w:rPr>
            </w:pPr>
            <w:r w:rsidRPr="00FB63D6">
              <w:rPr>
                <w:color w:val="000000"/>
                <w:sz w:val="24"/>
                <w:lang w:bidi="ru-RU"/>
              </w:rPr>
              <w:t>сформированности</w:t>
            </w:r>
            <w:r w:rsidRPr="00FB63D6">
              <w:rPr>
                <w:color w:val="000000"/>
                <w:sz w:val="24"/>
                <w:lang w:bidi="ru-RU"/>
              </w:rPr>
              <w:tab/>
              <w:t>групп</w:t>
            </w:r>
            <w:r w:rsidRPr="00FB63D6">
              <w:rPr>
                <w:color w:val="000000"/>
                <w:sz w:val="24"/>
                <w:lang w:bidi="ru-RU"/>
              </w:rPr>
              <w:tab/>
              <w:t>предметных</w:t>
            </w:r>
          </w:p>
          <w:p w:rsidR="00FB63D6" w:rsidRPr="00FB63D6" w:rsidRDefault="00FB63D6" w:rsidP="0066723E">
            <w:pPr>
              <w:widowControl w:val="0"/>
              <w:tabs>
                <w:tab w:val="left" w:pos="1526"/>
                <w:tab w:val="left" w:pos="3418"/>
              </w:tabs>
              <w:jc w:val="both"/>
              <w:rPr>
                <w:color w:val="000000"/>
                <w:sz w:val="24"/>
                <w:lang w:bidi="ru-RU"/>
              </w:rPr>
            </w:pPr>
            <w:r w:rsidRPr="00FB63D6">
              <w:rPr>
                <w:color w:val="000000"/>
                <w:sz w:val="24"/>
                <w:lang w:bidi="ru-RU"/>
              </w:rPr>
              <w:t xml:space="preserve">умений по </w:t>
            </w:r>
            <w:r w:rsidR="0066723E">
              <w:rPr>
                <w:color w:val="000000"/>
                <w:sz w:val="24"/>
                <w:lang w:bidi="ru-RU"/>
              </w:rPr>
              <w:t xml:space="preserve">математике, в том числе: умения </w:t>
            </w:r>
            <w:r w:rsidRPr="00FB63D6">
              <w:rPr>
                <w:color w:val="000000"/>
                <w:sz w:val="24"/>
                <w:lang w:bidi="ru-RU"/>
              </w:rPr>
              <w:t>выполнять</w:t>
            </w:r>
            <w:r w:rsidRPr="00FB63D6">
              <w:rPr>
                <w:color w:val="000000"/>
                <w:sz w:val="24"/>
                <w:lang w:bidi="ru-RU"/>
              </w:rPr>
              <w:tab/>
              <w:t>построение</w:t>
            </w:r>
            <w:r w:rsidR="0066723E">
              <w:rPr>
                <w:color w:val="000000"/>
                <w:sz w:val="24"/>
                <w:lang w:bidi="ru-RU"/>
              </w:rPr>
              <w:t xml:space="preserve"> </w:t>
            </w:r>
            <w:r w:rsidRPr="00FB63D6">
              <w:rPr>
                <w:color w:val="000000"/>
                <w:sz w:val="24"/>
                <w:lang w:bidi="ru-RU"/>
              </w:rPr>
              <w:t>геометрических</w:t>
            </w:r>
            <w:r w:rsidRPr="00FB63D6">
              <w:rPr>
                <w:color w:val="000000"/>
                <w:sz w:val="24"/>
                <w:lang w:bidi="ru-RU"/>
              </w:rPr>
              <w:tab/>
              <w:t>фигур</w:t>
            </w:r>
            <w:r w:rsidRPr="00FB63D6">
              <w:rPr>
                <w:color w:val="000000"/>
                <w:sz w:val="24"/>
                <w:lang w:bidi="ru-RU"/>
              </w:rPr>
              <w:tab/>
              <w:t>с</w:t>
            </w:r>
            <w:r w:rsidRPr="00FB63D6">
              <w:rPr>
                <w:color w:val="000000"/>
                <w:sz w:val="24"/>
                <w:lang w:bidi="ru-RU"/>
              </w:rPr>
              <w:tab/>
              <w:t>заданными</w:t>
            </w:r>
          </w:p>
          <w:p w:rsidR="00FB63D6" w:rsidRPr="00FB63D6" w:rsidRDefault="00FB63D6" w:rsidP="00FB63D6">
            <w:pPr>
              <w:widowControl w:val="0"/>
              <w:tabs>
                <w:tab w:val="left" w:pos="2069"/>
                <w:tab w:val="left" w:pos="3710"/>
              </w:tabs>
              <w:jc w:val="both"/>
              <w:rPr>
                <w:color w:val="000000"/>
                <w:sz w:val="24"/>
                <w:lang w:bidi="ru-RU"/>
              </w:rPr>
            </w:pPr>
            <w:r w:rsidRPr="00FB63D6">
              <w:rPr>
                <w:color w:val="000000"/>
                <w:sz w:val="24"/>
                <w:lang w:bidi="ru-RU"/>
              </w:rPr>
              <w:t>измерениями</w:t>
            </w:r>
            <w:proofErr w:type="gramStart"/>
            <w:r w:rsidRPr="00FB63D6">
              <w:rPr>
                <w:color w:val="000000"/>
                <w:sz w:val="24"/>
                <w:lang w:bidi="ru-RU"/>
              </w:rPr>
              <w:tab/>
              <w:t>(</w:t>
            </w:r>
            <w:proofErr w:type="gramEnd"/>
            <w:r w:rsidRPr="00FB63D6">
              <w:rPr>
                <w:color w:val="000000"/>
                <w:sz w:val="24"/>
                <w:lang w:bidi="ru-RU"/>
              </w:rPr>
              <w:t>отрезок,</w:t>
            </w:r>
            <w:r w:rsidRPr="00FB63D6">
              <w:rPr>
                <w:color w:val="000000"/>
                <w:sz w:val="24"/>
                <w:lang w:bidi="ru-RU"/>
              </w:rPr>
              <w:tab/>
              <w:t>квадрат,</w:t>
            </w:r>
          </w:p>
          <w:p w:rsidR="00FB63D6" w:rsidRPr="00FB63D6" w:rsidRDefault="00FB63D6" w:rsidP="00FB63D6">
            <w:pPr>
              <w:widowControl w:val="0"/>
              <w:jc w:val="both"/>
              <w:rPr>
                <w:color w:val="000000"/>
                <w:sz w:val="24"/>
                <w:lang w:bidi="ru-RU"/>
              </w:rPr>
            </w:pPr>
            <w:r w:rsidRPr="00FB63D6">
              <w:rPr>
                <w:color w:val="000000"/>
                <w:sz w:val="24"/>
                <w:lang w:bidi="ru-RU"/>
              </w:rPr>
              <w:t>прямоугольник) с помощью линейки,</w:t>
            </w:r>
          </w:p>
          <w:p w:rsidR="00FB63D6" w:rsidRPr="00FB63D6" w:rsidRDefault="00FB63D6" w:rsidP="00FB63D6">
            <w:pPr>
              <w:widowControl w:val="0"/>
              <w:numPr>
                <w:ilvl w:val="0"/>
                <w:numId w:val="165"/>
              </w:numPr>
              <w:tabs>
                <w:tab w:val="left" w:pos="120"/>
              </w:tabs>
              <w:jc w:val="both"/>
              <w:rPr>
                <w:color w:val="000000"/>
                <w:sz w:val="24"/>
                <w:lang w:bidi="ru-RU"/>
              </w:rPr>
            </w:pPr>
            <w:r w:rsidRPr="00FB63D6">
              <w:rPr>
                <w:color w:val="000000"/>
                <w:sz w:val="24"/>
                <w:lang w:bidi="ru-RU"/>
              </w:rPr>
              <w:t>умения читать, записывать и сравнивать величины (время), используя основные единицы измерения величин и соотношения между ними (час - минута, минута - секунда),</w:t>
            </w:r>
          </w:p>
          <w:p w:rsidR="00FB63D6" w:rsidRPr="00FB63D6" w:rsidRDefault="00FB63D6" w:rsidP="00FB63D6">
            <w:pPr>
              <w:widowControl w:val="0"/>
              <w:numPr>
                <w:ilvl w:val="0"/>
                <w:numId w:val="165"/>
              </w:numPr>
              <w:tabs>
                <w:tab w:val="left" w:pos="120"/>
              </w:tabs>
              <w:jc w:val="both"/>
              <w:rPr>
                <w:color w:val="000000"/>
                <w:sz w:val="24"/>
                <w:lang w:bidi="ru-RU"/>
              </w:rPr>
            </w:pPr>
            <w:r w:rsidRPr="00FB63D6">
              <w:rPr>
                <w:color w:val="000000"/>
                <w:sz w:val="24"/>
                <w:lang w:bidi="ru-RU"/>
              </w:rPr>
              <w:t>умения устанавливать зависимость между величинами, представленными в задаче, планировать ход решения задачи, выбирать и объяснять выбор действий,</w:t>
            </w:r>
          </w:p>
          <w:p w:rsidR="00FB63D6" w:rsidRPr="00FB63D6" w:rsidRDefault="00FB63D6" w:rsidP="00FB63D6">
            <w:pPr>
              <w:widowControl w:val="0"/>
              <w:numPr>
                <w:ilvl w:val="0"/>
                <w:numId w:val="165"/>
              </w:numPr>
              <w:tabs>
                <w:tab w:val="left" w:pos="134"/>
              </w:tabs>
              <w:jc w:val="both"/>
              <w:rPr>
                <w:color w:val="000000"/>
                <w:sz w:val="24"/>
                <w:lang w:bidi="ru-RU"/>
              </w:rPr>
            </w:pPr>
            <w:r w:rsidRPr="00FB63D6">
              <w:rPr>
                <w:color w:val="000000"/>
                <w:sz w:val="24"/>
                <w:lang w:bidi="ru-RU"/>
              </w:rPr>
              <w:t>умения интерпретировать информацию (объяснять, сравнивать и обобщать данные, делать выводы и прогнозы).</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FB63D6" w:rsidRPr="00FB63D6" w:rsidRDefault="00FB63D6" w:rsidP="00FB63D6">
            <w:pPr>
              <w:widowControl w:val="0"/>
              <w:tabs>
                <w:tab w:val="left" w:pos="1627"/>
                <w:tab w:val="left" w:pos="2194"/>
                <w:tab w:val="left" w:pos="3854"/>
              </w:tabs>
              <w:jc w:val="both"/>
              <w:rPr>
                <w:color w:val="000000"/>
                <w:sz w:val="24"/>
                <w:lang w:bidi="ru-RU"/>
              </w:rPr>
            </w:pPr>
            <w:r w:rsidRPr="00FB63D6">
              <w:rPr>
                <w:color w:val="000000"/>
                <w:sz w:val="24"/>
                <w:lang w:bidi="ru-RU"/>
              </w:rPr>
              <w:t>Включение</w:t>
            </w:r>
            <w:r w:rsidRPr="00FB63D6">
              <w:rPr>
                <w:color w:val="000000"/>
                <w:sz w:val="24"/>
                <w:lang w:bidi="ru-RU"/>
              </w:rPr>
              <w:tab/>
              <w:t>в</w:t>
            </w:r>
            <w:r w:rsidRPr="00FB63D6">
              <w:rPr>
                <w:color w:val="000000"/>
                <w:sz w:val="24"/>
                <w:lang w:bidi="ru-RU"/>
              </w:rPr>
              <w:tab/>
              <w:t>содержание</w:t>
            </w:r>
            <w:r w:rsidRPr="00FB63D6">
              <w:rPr>
                <w:color w:val="000000"/>
                <w:sz w:val="24"/>
                <w:lang w:bidi="ru-RU"/>
              </w:rPr>
              <w:tab/>
              <w:t>уроков</w:t>
            </w:r>
          </w:p>
          <w:p w:rsidR="00FB63D6" w:rsidRPr="00FB63D6" w:rsidRDefault="00FB63D6" w:rsidP="00FB63D6">
            <w:pPr>
              <w:widowControl w:val="0"/>
              <w:tabs>
                <w:tab w:val="left" w:pos="1426"/>
                <w:tab w:val="left" w:pos="2928"/>
              </w:tabs>
              <w:jc w:val="both"/>
              <w:rPr>
                <w:color w:val="000000"/>
                <w:sz w:val="24"/>
                <w:lang w:bidi="ru-RU"/>
              </w:rPr>
            </w:pPr>
            <w:r w:rsidRPr="00FB63D6">
              <w:rPr>
                <w:color w:val="000000"/>
                <w:sz w:val="24"/>
                <w:lang w:bidi="ru-RU"/>
              </w:rPr>
              <w:t>математики заданий, формирующих умения выполнять</w:t>
            </w:r>
            <w:r w:rsidRPr="00FB63D6">
              <w:rPr>
                <w:color w:val="000000"/>
                <w:sz w:val="24"/>
                <w:lang w:bidi="ru-RU"/>
              </w:rPr>
              <w:tab/>
              <w:t>построение</w:t>
            </w:r>
            <w:r w:rsidRPr="00FB63D6">
              <w:rPr>
                <w:color w:val="000000"/>
                <w:sz w:val="24"/>
                <w:lang w:bidi="ru-RU"/>
              </w:rPr>
              <w:tab/>
              <w:t>геометрических</w:t>
            </w:r>
          </w:p>
          <w:p w:rsidR="00FB63D6" w:rsidRPr="00FB63D6" w:rsidRDefault="00FB63D6" w:rsidP="00FB63D6">
            <w:pPr>
              <w:widowControl w:val="0"/>
              <w:tabs>
                <w:tab w:val="left" w:pos="1046"/>
                <w:tab w:val="left" w:pos="1574"/>
                <w:tab w:val="left" w:pos="3144"/>
              </w:tabs>
              <w:jc w:val="both"/>
              <w:rPr>
                <w:color w:val="000000"/>
                <w:sz w:val="24"/>
                <w:lang w:bidi="ru-RU"/>
              </w:rPr>
            </w:pPr>
            <w:r w:rsidRPr="00FB63D6">
              <w:rPr>
                <w:color w:val="000000"/>
                <w:sz w:val="24"/>
                <w:lang w:bidi="ru-RU"/>
              </w:rPr>
              <w:t>фигур</w:t>
            </w:r>
            <w:r w:rsidRPr="00FB63D6">
              <w:rPr>
                <w:color w:val="000000"/>
                <w:sz w:val="24"/>
                <w:lang w:bidi="ru-RU"/>
              </w:rPr>
              <w:tab/>
              <w:t>с</w:t>
            </w:r>
            <w:r w:rsidRPr="00FB63D6">
              <w:rPr>
                <w:color w:val="000000"/>
                <w:sz w:val="24"/>
                <w:lang w:bidi="ru-RU"/>
              </w:rPr>
              <w:tab/>
              <w:t>заданными</w:t>
            </w:r>
            <w:r w:rsidRPr="00FB63D6">
              <w:rPr>
                <w:color w:val="000000"/>
                <w:sz w:val="24"/>
                <w:lang w:bidi="ru-RU"/>
              </w:rPr>
              <w:tab/>
              <w:t>измерениями,</w:t>
            </w:r>
          </w:p>
          <w:p w:rsidR="00FB63D6" w:rsidRPr="00FB63D6" w:rsidRDefault="00FB63D6" w:rsidP="00FB63D6">
            <w:pPr>
              <w:widowControl w:val="0"/>
              <w:jc w:val="both"/>
              <w:rPr>
                <w:color w:val="000000"/>
                <w:sz w:val="24"/>
                <w:lang w:bidi="ru-RU"/>
              </w:rPr>
            </w:pPr>
            <w:r w:rsidRPr="00FB63D6">
              <w:rPr>
                <w:color w:val="000000"/>
                <w:sz w:val="24"/>
                <w:lang w:bidi="ru-RU"/>
              </w:rPr>
              <w:t>умения</w:t>
            </w:r>
            <w:r w:rsidR="0066723E">
              <w:rPr>
                <w:color w:val="000000"/>
                <w:sz w:val="24"/>
                <w:lang w:bidi="ru-RU"/>
              </w:rPr>
              <w:t xml:space="preserve"> </w:t>
            </w:r>
            <w:r w:rsidRPr="00FB63D6">
              <w:rPr>
                <w:color w:val="000000"/>
                <w:sz w:val="24"/>
                <w:lang w:bidi="ru-RU"/>
              </w:rPr>
              <w:t>читать, записывать и сравнивать величины (время), используя основные единицы измерения величин в соотношения между ними, устанавливать зависимость между величинами,</w:t>
            </w:r>
          </w:p>
          <w:p w:rsidR="00FB63D6" w:rsidRPr="00FB63D6" w:rsidRDefault="00FB63D6" w:rsidP="00FB63D6">
            <w:pPr>
              <w:widowControl w:val="0"/>
              <w:numPr>
                <w:ilvl w:val="0"/>
                <w:numId w:val="166"/>
              </w:numPr>
              <w:tabs>
                <w:tab w:val="left" w:pos="144"/>
              </w:tabs>
              <w:jc w:val="both"/>
              <w:rPr>
                <w:color w:val="000000"/>
                <w:sz w:val="24"/>
                <w:lang w:bidi="ru-RU"/>
              </w:rPr>
            </w:pPr>
            <w:r w:rsidRPr="00FB63D6">
              <w:rPr>
                <w:color w:val="000000"/>
                <w:sz w:val="24"/>
                <w:lang w:bidi="ru-RU"/>
              </w:rPr>
              <w:t>включение в уроки математики заданий на</w:t>
            </w:r>
          </w:p>
          <w:p w:rsidR="00FB63D6" w:rsidRPr="00FB63D6" w:rsidRDefault="00FB63D6" w:rsidP="00FB63D6">
            <w:pPr>
              <w:widowControl w:val="0"/>
              <w:tabs>
                <w:tab w:val="left" w:pos="1046"/>
                <w:tab w:val="left" w:pos="1512"/>
                <w:tab w:val="left" w:pos="3211"/>
              </w:tabs>
              <w:jc w:val="both"/>
              <w:rPr>
                <w:color w:val="000000"/>
                <w:sz w:val="24"/>
                <w:lang w:bidi="ru-RU"/>
              </w:rPr>
            </w:pPr>
            <w:r w:rsidRPr="00FB63D6">
              <w:rPr>
                <w:color w:val="000000"/>
                <w:sz w:val="24"/>
                <w:lang w:bidi="ru-RU"/>
              </w:rPr>
              <w:t>работу</w:t>
            </w:r>
            <w:r w:rsidRPr="00FB63D6">
              <w:rPr>
                <w:color w:val="000000"/>
                <w:sz w:val="24"/>
                <w:lang w:bidi="ru-RU"/>
              </w:rPr>
              <w:tab/>
              <w:t>с</w:t>
            </w:r>
            <w:r w:rsidRPr="00FB63D6">
              <w:rPr>
                <w:color w:val="000000"/>
                <w:sz w:val="24"/>
                <w:lang w:bidi="ru-RU"/>
              </w:rPr>
              <w:tab/>
              <w:t>источниками</w:t>
            </w:r>
            <w:r w:rsidRPr="00FB63D6">
              <w:rPr>
                <w:color w:val="000000"/>
                <w:sz w:val="24"/>
                <w:lang w:bidi="ru-RU"/>
              </w:rPr>
              <w:tab/>
              <w:t>информации,</w:t>
            </w:r>
          </w:p>
          <w:p w:rsidR="00FB63D6" w:rsidRPr="00FB63D6" w:rsidRDefault="00FB63D6" w:rsidP="00FB63D6">
            <w:pPr>
              <w:widowControl w:val="0"/>
              <w:tabs>
                <w:tab w:val="left" w:pos="1925"/>
                <w:tab w:val="left" w:pos="2328"/>
                <w:tab w:val="left" w:pos="3355"/>
                <w:tab w:val="right" w:pos="4555"/>
              </w:tabs>
              <w:jc w:val="both"/>
              <w:rPr>
                <w:color w:val="000000"/>
                <w:sz w:val="24"/>
                <w:lang w:bidi="ru-RU"/>
              </w:rPr>
            </w:pPr>
            <w:r w:rsidRPr="00FB63D6">
              <w:rPr>
                <w:color w:val="000000"/>
                <w:sz w:val="24"/>
                <w:lang w:bidi="ru-RU"/>
              </w:rPr>
              <w:t>представленной</w:t>
            </w:r>
            <w:r w:rsidRPr="00FB63D6">
              <w:rPr>
                <w:color w:val="000000"/>
                <w:sz w:val="24"/>
                <w:lang w:bidi="ru-RU"/>
              </w:rPr>
              <w:tab/>
              <w:t>в</w:t>
            </w:r>
            <w:r w:rsidRPr="00FB63D6">
              <w:rPr>
                <w:color w:val="000000"/>
                <w:sz w:val="24"/>
                <w:lang w:bidi="ru-RU"/>
              </w:rPr>
              <w:tab/>
              <w:t>разных</w:t>
            </w:r>
            <w:r w:rsidRPr="00FB63D6">
              <w:rPr>
                <w:color w:val="000000"/>
                <w:sz w:val="24"/>
                <w:lang w:bidi="ru-RU"/>
              </w:rPr>
              <w:tab/>
            </w:r>
            <w:proofErr w:type="gramStart"/>
            <w:r w:rsidRPr="00FB63D6">
              <w:rPr>
                <w:color w:val="000000"/>
                <w:sz w:val="24"/>
                <w:lang w:bidi="ru-RU"/>
              </w:rPr>
              <w:t>формах,</w:t>
            </w:r>
            <w:r w:rsidRPr="00FB63D6">
              <w:rPr>
                <w:color w:val="000000"/>
                <w:sz w:val="24"/>
                <w:lang w:bidi="ru-RU"/>
              </w:rPr>
              <w:tab/>
            </w:r>
            <w:proofErr w:type="gramEnd"/>
            <w:r w:rsidRPr="00FB63D6">
              <w:rPr>
                <w:color w:val="000000"/>
                <w:sz w:val="24"/>
                <w:lang w:bidi="ru-RU"/>
              </w:rPr>
              <w:t>-</w:t>
            </w:r>
          </w:p>
          <w:p w:rsidR="00FB63D6" w:rsidRPr="00FB63D6" w:rsidRDefault="00FB63D6" w:rsidP="00FB63D6">
            <w:pPr>
              <w:widowControl w:val="0"/>
              <w:tabs>
                <w:tab w:val="left" w:pos="1608"/>
                <w:tab w:val="left" w:pos="3120"/>
                <w:tab w:val="right" w:pos="4550"/>
              </w:tabs>
              <w:jc w:val="both"/>
              <w:rPr>
                <w:color w:val="000000"/>
                <w:sz w:val="24"/>
                <w:lang w:bidi="ru-RU"/>
              </w:rPr>
            </w:pPr>
            <w:r w:rsidRPr="00FB63D6">
              <w:rPr>
                <w:color w:val="000000"/>
                <w:sz w:val="24"/>
                <w:lang w:bidi="ru-RU"/>
              </w:rPr>
              <w:t>организация</w:t>
            </w:r>
            <w:proofErr w:type="gramStart"/>
            <w:r w:rsidRPr="00FB63D6">
              <w:rPr>
                <w:color w:val="000000"/>
                <w:sz w:val="24"/>
                <w:lang w:bidi="ru-RU"/>
              </w:rPr>
              <w:tab/>
              <w:t>«</w:t>
            </w:r>
            <w:proofErr w:type="gramEnd"/>
            <w:r w:rsidRPr="00FB63D6">
              <w:rPr>
                <w:color w:val="000000"/>
                <w:sz w:val="24"/>
                <w:lang w:bidi="ru-RU"/>
              </w:rPr>
              <w:t>адресной»</w:t>
            </w:r>
            <w:r w:rsidRPr="00FB63D6">
              <w:rPr>
                <w:color w:val="000000"/>
                <w:sz w:val="24"/>
                <w:lang w:bidi="ru-RU"/>
              </w:rPr>
              <w:tab/>
              <w:t>работы</w:t>
            </w:r>
            <w:r w:rsidRPr="00FB63D6">
              <w:rPr>
                <w:color w:val="000000"/>
                <w:sz w:val="24"/>
                <w:lang w:bidi="ru-RU"/>
              </w:rPr>
              <w:tab/>
              <w:t>над</w:t>
            </w:r>
          </w:p>
          <w:p w:rsidR="00FB63D6" w:rsidRPr="00FB63D6" w:rsidRDefault="00FB63D6" w:rsidP="00FB63D6">
            <w:pPr>
              <w:widowControl w:val="0"/>
              <w:jc w:val="both"/>
              <w:rPr>
                <w:color w:val="000000"/>
                <w:sz w:val="24"/>
                <w:lang w:bidi="ru-RU"/>
              </w:rPr>
            </w:pPr>
            <w:r w:rsidRPr="00FB63D6">
              <w:rPr>
                <w:color w:val="000000"/>
                <w:sz w:val="24"/>
                <w:lang w:bidi="ru-RU"/>
              </w:rPr>
              <w:t>ошибками,</w:t>
            </w:r>
          </w:p>
          <w:p w:rsidR="00FB63D6" w:rsidRPr="00FB63D6" w:rsidRDefault="00FB63D6" w:rsidP="00FB63D6">
            <w:pPr>
              <w:widowControl w:val="0"/>
              <w:numPr>
                <w:ilvl w:val="0"/>
                <w:numId w:val="166"/>
              </w:numPr>
              <w:tabs>
                <w:tab w:val="left" w:pos="139"/>
                <w:tab w:val="left" w:pos="2093"/>
                <w:tab w:val="right" w:pos="4555"/>
              </w:tabs>
              <w:jc w:val="both"/>
              <w:rPr>
                <w:color w:val="000000"/>
                <w:sz w:val="24"/>
                <w:lang w:bidi="ru-RU"/>
              </w:rPr>
            </w:pPr>
            <w:r w:rsidRPr="00FB63D6">
              <w:rPr>
                <w:color w:val="000000"/>
                <w:sz w:val="24"/>
                <w:lang w:bidi="ru-RU"/>
              </w:rPr>
              <w:t>разработка</w:t>
            </w:r>
            <w:r w:rsidRPr="00FB63D6">
              <w:rPr>
                <w:color w:val="000000"/>
                <w:sz w:val="24"/>
                <w:lang w:bidi="ru-RU"/>
              </w:rPr>
              <w:tab/>
              <w:t>и</w:t>
            </w:r>
            <w:r w:rsidRPr="00FB63D6">
              <w:rPr>
                <w:color w:val="000000"/>
                <w:sz w:val="24"/>
                <w:lang w:bidi="ru-RU"/>
              </w:rPr>
              <w:tab/>
              <w:t>использование</w:t>
            </w:r>
          </w:p>
          <w:p w:rsidR="00FB63D6" w:rsidRPr="00FB63D6" w:rsidRDefault="00FB63D6" w:rsidP="00FB63D6">
            <w:pPr>
              <w:widowControl w:val="0"/>
              <w:jc w:val="both"/>
              <w:rPr>
                <w:color w:val="000000"/>
                <w:sz w:val="24"/>
                <w:lang w:bidi="ru-RU"/>
              </w:rPr>
            </w:pPr>
            <w:r w:rsidRPr="00FB63D6">
              <w:rPr>
                <w:color w:val="000000"/>
                <w:sz w:val="24"/>
                <w:lang w:bidi="ru-RU"/>
              </w:rPr>
              <w:t>индивидуальных тематических домашних заданий в соответствии с уровнем и характером затруднений учащегося,</w:t>
            </w:r>
          </w:p>
          <w:p w:rsidR="00FB63D6" w:rsidRPr="00FB63D6" w:rsidRDefault="00FB63D6" w:rsidP="00FB63D6">
            <w:pPr>
              <w:widowControl w:val="0"/>
              <w:numPr>
                <w:ilvl w:val="0"/>
                <w:numId w:val="166"/>
              </w:numPr>
              <w:tabs>
                <w:tab w:val="left" w:pos="139"/>
              </w:tabs>
              <w:rPr>
                <w:color w:val="000000"/>
                <w:sz w:val="24"/>
                <w:lang w:bidi="ru-RU"/>
              </w:rPr>
            </w:pPr>
            <w:r w:rsidRPr="00FB63D6">
              <w:rPr>
                <w:color w:val="000000"/>
                <w:sz w:val="24"/>
                <w:lang w:bidi="ru-RU"/>
              </w:rPr>
              <w:t>выполнение диагностических заданий,</w:t>
            </w:r>
            <w:r w:rsidR="0066723E" w:rsidRPr="00FB63D6">
              <w:rPr>
                <w:color w:val="000000"/>
                <w:sz w:val="24"/>
                <w:lang w:bidi="ru-RU"/>
              </w:rPr>
              <w:t xml:space="preserve"> приближенных к ВПР</w:t>
            </w:r>
          </w:p>
        </w:tc>
      </w:tr>
    </w:tbl>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sectPr w:rsidR="00FB63D6" w:rsidRPr="00FB63D6">
          <w:pgSz w:w="11900" w:h="16840"/>
          <w:pgMar w:top="360" w:right="360" w:bottom="360" w:left="360" w:header="0" w:footer="3" w:gutter="0"/>
          <w:cols w:space="720"/>
          <w:noEndnote/>
          <w:docGrid w:linePitch="360"/>
        </w:sectPr>
      </w:pPr>
    </w:p>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pPr>
    </w:p>
    <w:p w:rsidR="00FB63D6" w:rsidRPr="00FB63D6" w:rsidRDefault="00FB63D6" w:rsidP="0066723E">
      <w:pPr>
        <w:widowControl w:val="0"/>
        <w:ind w:left="567" w:right="407"/>
        <w:jc w:val="center"/>
        <w:outlineLvl w:val="0"/>
        <w:rPr>
          <w:b/>
          <w:bCs/>
          <w:color w:val="000000"/>
          <w:sz w:val="24"/>
          <w:lang w:bidi="ru-RU"/>
        </w:rPr>
      </w:pPr>
      <w:bookmarkStart w:id="11" w:name="bookmark11"/>
      <w:bookmarkStart w:id="12" w:name="bookmark12"/>
      <w:bookmarkStart w:id="13" w:name="bookmark13"/>
      <w:r w:rsidRPr="00FB63D6">
        <w:rPr>
          <w:b/>
          <w:bCs/>
          <w:color w:val="000000"/>
          <w:sz w:val="24"/>
          <w:lang w:bidi="ru-RU"/>
        </w:rPr>
        <w:t>Адресные рекомендации</w:t>
      </w:r>
      <w:r w:rsidRPr="00FB63D6">
        <w:rPr>
          <w:b/>
          <w:bCs/>
          <w:color w:val="000000"/>
          <w:sz w:val="24"/>
          <w:lang w:bidi="ru-RU"/>
        </w:rPr>
        <w:br/>
        <w:t>Русский язык и литература</w:t>
      </w:r>
      <w:bookmarkEnd w:id="11"/>
      <w:bookmarkEnd w:id="12"/>
      <w:bookmarkEnd w:id="13"/>
    </w:p>
    <w:p w:rsidR="00FB63D6" w:rsidRPr="00FB63D6" w:rsidRDefault="00FB63D6" w:rsidP="0066723E">
      <w:pPr>
        <w:widowControl w:val="0"/>
        <w:numPr>
          <w:ilvl w:val="0"/>
          <w:numId w:val="167"/>
        </w:numPr>
        <w:tabs>
          <w:tab w:val="left" w:pos="531"/>
        </w:tabs>
        <w:ind w:left="567" w:right="407"/>
        <w:jc w:val="both"/>
        <w:rPr>
          <w:color w:val="000000"/>
          <w:sz w:val="24"/>
          <w:lang w:bidi="ru-RU"/>
        </w:rPr>
      </w:pPr>
      <w:bookmarkStart w:id="14" w:name="bookmark14"/>
      <w:bookmarkEnd w:id="14"/>
      <w:r w:rsidRPr="00FB63D6">
        <w:rPr>
          <w:color w:val="000000"/>
          <w:sz w:val="24"/>
          <w:lang w:bidi="ru-RU"/>
        </w:rPr>
        <w:t>Обратить внимание на все виды разборов по русскому языку.</w:t>
      </w:r>
    </w:p>
    <w:p w:rsidR="00FB63D6" w:rsidRPr="00FB63D6" w:rsidRDefault="00FB63D6" w:rsidP="0066723E">
      <w:pPr>
        <w:widowControl w:val="0"/>
        <w:numPr>
          <w:ilvl w:val="0"/>
          <w:numId w:val="167"/>
        </w:numPr>
        <w:tabs>
          <w:tab w:val="left" w:pos="531"/>
        </w:tabs>
        <w:ind w:left="567" w:right="407"/>
        <w:jc w:val="both"/>
        <w:rPr>
          <w:color w:val="000000"/>
          <w:sz w:val="24"/>
          <w:lang w:bidi="ru-RU"/>
        </w:rPr>
      </w:pPr>
      <w:bookmarkStart w:id="15" w:name="bookmark15"/>
      <w:bookmarkEnd w:id="15"/>
      <w:r w:rsidRPr="00FB63D6">
        <w:rPr>
          <w:color w:val="000000"/>
          <w:sz w:val="24"/>
          <w:lang w:bidi="ru-RU"/>
        </w:rPr>
        <w:t>Рассматривать языковые единицы в функционально стилистическом аспекте (с точки зрения использования в речи).</w:t>
      </w:r>
    </w:p>
    <w:p w:rsidR="00FB63D6" w:rsidRPr="00FB63D6" w:rsidRDefault="00FB63D6" w:rsidP="0066723E">
      <w:pPr>
        <w:widowControl w:val="0"/>
        <w:numPr>
          <w:ilvl w:val="0"/>
          <w:numId w:val="167"/>
        </w:numPr>
        <w:tabs>
          <w:tab w:val="left" w:pos="531"/>
        </w:tabs>
        <w:ind w:left="567" w:right="407"/>
        <w:jc w:val="both"/>
        <w:rPr>
          <w:color w:val="000000"/>
          <w:sz w:val="24"/>
          <w:lang w:bidi="ru-RU"/>
        </w:rPr>
      </w:pPr>
      <w:bookmarkStart w:id="16" w:name="bookmark16"/>
      <w:bookmarkEnd w:id="16"/>
      <w:r w:rsidRPr="00FB63D6">
        <w:rPr>
          <w:color w:val="000000"/>
          <w:sz w:val="24"/>
          <w:lang w:bidi="ru-RU"/>
        </w:rPr>
        <w:t>Уделять внимание работе с текстом. Учить находить ключевые слова, извлекать необходимую информацию.</w:t>
      </w:r>
    </w:p>
    <w:p w:rsidR="00FB63D6" w:rsidRPr="00FB63D6" w:rsidRDefault="00FB63D6" w:rsidP="0066723E">
      <w:pPr>
        <w:widowControl w:val="0"/>
        <w:numPr>
          <w:ilvl w:val="0"/>
          <w:numId w:val="167"/>
        </w:numPr>
        <w:tabs>
          <w:tab w:val="left" w:pos="531"/>
        </w:tabs>
        <w:ind w:left="567" w:right="407"/>
        <w:jc w:val="both"/>
        <w:rPr>
          <w:color w:val="000000"/>
          <w:sz w:val="24"/>
          <w:lang w:bidi="ru-RU"/>
        </w:rPr>
      </w:pPr>
      <w:bookmarkStart w:id="17" w:name="bookmark17"/>
      <w:bookmarkEnd w:id="17"/>
      <w:r w:rsidRPr="00FB63D6">
        <w:rPr>
          <w:color w:val="000000"/>
          <w:sz w:val="24"/>
          <w:lang w:bidi="ru-RU"/>
        </w:rPr>
        <w:t>Усилить практическую направленность языковой подготовки обучающихся.</w:t>
      </w:r>
    </w:p>
    <w:p w:rsidR="00FB63D6" w:rsidRPr="00FB63D6" w:rsidRDefault="00FB63D6" w:rsidP="0066723E">
      <w:pPr>
        <w:widowControl w:val="0"/>
        <w:numPr>
          <w:ilvl w:val="0"/>
          <w:numId w:val="167"/>
        </w:numPr>
        <w:tabs>
          <w:tab w:val="left" w:pos="531"/>
        </w:tabs>
        <w:ind w:left="567" w:right="407"/>
        <w:jc w:val="both"/>
        <w:rPr>
          <w:color w:val="000000"/>
          <w:sz w:val="24"/>
          <w:lang w:bidi="ru-RU"/>
        </w:rPr>
      </w:pPr>
      <w:bookmarkStart w:id="18" w:name="bookmark18"/>
      <w:bookmarkEnd w:id="18"/>
      <w:r w:rsidRPr="00FB63D6">
        <w:rPr>
          <w:color w:val="000000"/>
          <w:sz w:val="24"/>
          <w:lang w:bidi="ru-RU"/>
        </w:rPr>
        <w:t>Для устранения типичных ошибочных в работах учащихся необходимо повысить внимание к заданиям на понимание смысла текста.</w:t>
      </w:r>
    </w:p>
    <w:p w:rsidR="00FB63D6" w:rsidRPr="00FB63D6" w:rsidRDefault="00FB63D6" w:rsidP="0066723E">
      <w:pPr>
        <w:widowControl w:val="0"/>
        <w:numPr>
          <w:ilvl w:val="0"/>
          <w:numId w:val="167"/>
        </w:numPr>
        <w:tabs>
          <w:tab w:val="left" w:pos="531"/>
        </w:tabs>
        <w:ind w:left="567" w:right="407"/>
        <w:jc w:val="both"/>
        <w:rPr>
          <w:color w:val="000000"/>
          <w:sz w:val="24"/>
          <w:lang w:bidi="ru-RU"/>
        </w:rPr>
      </w:pPr>
      <w:bookmarkStart w:id="19" w:name="bookmark19"/>
      <w:bookmarkEnd w:id="19"/>
      <w:r w:rsidRPr="00FB63D6">
        <w:rPr>
          <w:color w:val="000000"/>
          <w:sz w:val="24"/>
          <w:lang w:bidi="ru-RU"/>
        </w:rPr>
        <w:t>Совершенствовать формирование пунктуационной зоркости в простых предложениях с осложнением и в сложных предложениях.</w:t>
      </w:r>
    </w:p>
    <w:p w:rsidR="00FB63D6" w:rsidRPr="00FB63D6" w:rsidRDefault="00FB63D6" w:rsidP="0066723E">
      <w:pPr>
        <w:widowControl w:val="0"/>
        <w:numPr>
          <w:ilvl w:val="0"/>
          <w:numId w:val="167"/>
        </w:numPr>
        <w:tabs>
          <w:tab w:val="left" w:pos="531"/>
        </w:tabs>
        <w:ind w:left="567" w:right="407"/>
        <w:jc w:val="both"/>
        <w:rPr>
          <w:color w:val="000000"/>
          <w:sz w:val="24"/>
          <w:lang w:bidi="ru-RU"/>
        </w:rPr>
      </w:pPr>
      <w:bookmarkStart w:id="20" w:name="bookmark20"/>
      <w:bookmarkEnd w:id="20"/>
      <w:r w:rsidRPr="00FB63D6">
        <w:rPr>
          <w:color w:val="000000"/>
          <w:sz w:val="24"/>
          <w:lang w:bidi="ru-RU"/>
        </w:rPr>
        <w:t>Повысить внимание учащихся к самоконтролю и самопроверке заданий.</w:t>
      </w:r>
    </w:p>
    <w:p w:rsidR="00FB63D6" w:rsidRPr="00FB63D6" w:rsidRDefault="00FB63D6" w:rsidP="0066723E">
      <w:pPr>
        <w:widowControl w:val="0"/>
        <w:numPr>
          <w:ilvl w:val="0"/>
          <w:numId w:val="167"/>
        </w:numPr>
        <w:tabs>
          <w:tab w:val="left" w:pos="544"/>
        </w:tabs>
        <w:ind w:left="567" w:right="407"/>
        <w:jc w:val="both"/>
        <w:rPr>
          <w:color w:val="000000"/>
          <w:sz w:val="24"/>
          <w:lang w:bidi="ru-RU"/>
        </w:rPr>
      </w:pPr>
      <w:bookmarkStart w:id="21" w:name="bookmark21"/>
      <w:bookmarkEnd w:id="21"/>
      <w:r w:rsidRPr="00FB63D6">
        <w:rPr>
          <w:color w:val="000000"/>
          <w:sz w:val="24"/>
          <w:lang w:bidi="ru-RU"/>
        </w:rPr>
        <w:t>Учителям образовательных организаций с низкими результатами пройти курсы повышения квалификации.</w:t>
      </w:r>
    </w:p>
    <w:p w:rsidR="00FB63D6" w:rsidRPr="00FB63D6" w:rsidRDefault="00FB63D6" w:rsidP="0066723E">
      <w:pPr>
        <w:widowControl w:val="0"/>
        <w:numPr>
          <w:ilvl w:val="0"/>
          <w:numId w:val="167"/>
        </w:numPr>
        <w:tabs>
          <w:tab w:val="left" w:pos="531"/>
          <w:tab w:val="left" w:pos="1246"/>
        </w:tabs>
        <w:ind w:left="567" w:right="407"/>
        <w:jc w:val="both"/>
        <w:rPr>
          <w:color w:val="000000"/>
          <w:sz w:val="24"/>
          <w:lang w:bidi="ru-RU"/>
        </w:rPr>
      </w:pPr>
      <w:bookmarkStart w:id="22" w:name="bookmark22"/>
      <w:bookmarkEnd w:id="22"/>
      <w:r w:rsidRPr="00FB63D6">
        <w:rPr>
          <w:color w:val="000000"/>
          <w:sz w:val="24"/>
          <w:lang w:bidi="ru-RU"/>
        </w:rPr>
        <w:t>В</w:t>
      </w:r>
      <w:r w:rsidRPr="00FB63D6">
        <w:rPr>
          <w:color w:val="000000"/>
          <w:sz w:val="24"/>
          <w:lang w:bidi="ru-RU"/>
        </w:rPr>
        <w:tab/>
        <w:t>основу обучения должны быть положены деятельностный,</w:t>
      </w:r>
    </w:p>
    <w:p w:rsidR="00FB63D6" w:rsidRPr="00FB63D6" w:rsidRDefault="00FB63D6" w:rsidP="0066723E">
      <w:pPr>
        <w:widowControl w:val="0"/>
        <w:ind w:left="567" w:right="407" w:firstLine="540"/>
        <w:jc w:val="both"/>
        <w:rPr>
          <w:color w:val="000000"/>
          <w:sz w:val="24"/>
          <w:lang w:bidi="ru-RU"/>
        </w:rPr>
      </w:pPr>
      <w:r w:rsidRPr="00FB63D6">
        <w:rPr>
          <w:color w:val="000000"/>
          <w:sz w:val="24"/>
          <w:lang w:bidi="ru-RU"/>
        </w:rPr>
        <w:t>практикоориентированный и личностно-ориентированный подходы</w:t>
      </w:r>
      <w:r w:rsidRPr="00FB63D6">
        <w:rPr>
          <w:i/>
          <w:iCs/>
          <w:color w:val="000000"/>
          <w:sz w:val="24"/>
          <w:lang w:bidi="ru-RU"/>
        </w:rPr>
        <w:t>.</w:t>
      </w:r>
    </w:p>
    <w:p w:rsidR="00FB63D6" w:rsidRPr="00FB63D6" w:rsidRDefault="00FB63D6" w:rsidP="0066723E">
      <w:pPr>
        <w:widowControl w:val="0"/>
        <w:numPr>
          <w:ilvl w:val="0"/>
          <w:numId w:val="167"/>
        </w:numPr>
        <w:tabs>
          <w:tab w:val="left" w:pos="590"/>
        </w:tabs>
        <w:ind w:left="567" w:right="407"/>
        <w:jc w:val="both"/>
        <w:rPr>
          <w:color w:val="000000"/>
          <w:sz w:val="24"/>
          <w:lang w:bidi="ru-RU"/>
        </w:rPr>
      </w:pPr>
      <w:bookmarkStart w:id="23" w:name="bookmark23"/>
      <w:bookmarkEnd w:id="23"/>
      <w:r w:rsidRPr="00FB63D6">
        <w:rPr>
          <w:color w:val="000000"/>
          <w:sz w:val="24"/>
          <w:lang w:bidi="ru-RU"/>
        </w:rPr>
        <w:t>Следует использовать эффективные методики, помогающие повышать качество речевых умений и навыков, которые формируются в процессе изучения русского языка, овладение необходимыми видами логически связного, образного речевого высказывания. Важным направлением работы учителя должно стать развитие всех видов речевой деятельности, а также планомерная работа с текстом.</w:t>
      </w:r>
    </w:p>
    <w:p w:rsidR="00FB63D6" w:rsidRPr="00FB63D6" w:rsidRDefault="00FB63D6" w:rsidP="0066723E">
      <w:pPr>
        <w:widowControl w:val="0"/>
        <w:numPr>
          <w:ilvl w:val="0"/>
          <w:numId w:val="167"/>
        </w:numPr>
        <w:tabs>
          <w:tab w:val="left" w:pos="590"/>
        </w:tabs>
        <w:ind w:left="567" w:right="407"/>
        <w:jc w:val="both"/>
        <w:rPr>
          <w:color w:val="000000"/>
          <w:sz w:val="24"/>
          <w:lang w:bidi="ru-RU"/>
        </w:rPr>
      </w:pPr>
      <w:bookmarkStart w:id="24" w:name="bookmark24"/>
      <w:bookmarkEnd w:id="24"/>
      <w:r w:rsidRPr="00FB63D6">
        <w:rPr>
          <w:color w:val="000000"/>
          <w:sz w:val="24"/>
          <w:lang w:bidi="ru-RU"/>
        </w:rPr>
        <w:t>Следует систематически включать в процесс обучения письменные задания небольшого объема, требующие точности мысли и твердого знания фактов.</w:t>
      </w:r>
    </w:p>
    <w:p w:rsidR="00FB63D6" w:rsidRPr="00FB63D6" w:rsidRDefault="00FB63D6" w:rsidP="0066723E">
      <w:pPr>
        <w:widowControl w:val="0"/>
        <w:numPr>
          <w:ilvl w:val="0"/>
          <w:numId w:val="167"/>
        </w:numPr>
        <w:tabs>
          <w:tab w:val="left" w:pos="590"/>
        </w:tabs>
        <w:ind w:left="567" w:right="407"/>
        <w:jc w:val="both"/>
        <w:rPr>
          <w:color w:val="000000"/>
          <w:sz w:val="24"/>
          <w:lang w:bidi="ru-RU"/>
        </w:rPr>
      </w:pPr>
      <w:bookmarkStart w:id="25" w:name="bookmark25"/>
      <w:bookmarkEnd w:id="25"/>
      <w:r w:rsidRPr="00FB63D6">
        <w:rPr>
          <w:color w:val="000000"/>
          <w:sz w:val="24"/>
          <w:lang w:bidi="ru-RU"/>
        </w:rPr>
        <w:t>Особо внимание стоит обратить на выполнение заданий по орфоэпическим и грамматическим нормам.</w:t>
      </w:r>
    </w:p>
    <w:p w:rsidR="00FB63D6" w:rsidRPr="00FB63D6" w:rsidRDefault="00FB63D6" w:rsidP="0066723E">
      <w:pPr>
        <w:widowControl w:val="0"/>
        <w:numPr>
          <w:ilvl w:val="0"/>
          <w:numId w:val="167"/>
        </w:numPr>
        <w:tabs>
          <w:tab w:val="left" w:pos="590"/>
        </w:tabs>
        <w:ind w:left="567" w:right="407"/>
        <w:jc w:val="both"/>
        <w:rPr>
          <w:color w:val="000000"/>
          <w:sz w:val="24"/>
          <w:lang w:bidi="ru-RU"/>
        </w:rPr>
      </w:pPr>
      <w:bookmarkStart w:id="26" w:name="bookmark26"/>
      <w:bookmarkEnd w:id="26"/>
      <w:r w:rsidRPr="00FB63D6">
        <w:rPr>
          <w:color w:val="000000"/>
          <w:sz w:val="24"/>
          <w:lang w:bidi="ru-RU"/>
        </w:rPr>
        <w:t>Усилить практическую направленность языковой подготовки обучающихся.</w:t>
      </w:r>
    </w:p>
    <w:p w:rsidR="00FB63D6" w:rsidRPr="00FB63D6" w:rsidRDefault="00FB63D6" w:rsidP="0066723E">
      <w:pPr>
        <w:widowControl w:val="0"/>
        <w:numPr>
          <w:ilvl w:val="0"/>
          <w:numId w:val="167"/>
        </w:numPr>
        <w:tabs>
          <w:tab w:val="left" w:pos="590"/>
        </w:tabs>
        <w:spacing w:after="280"/>
        <w:ind w:left="567" w:right="407"/>
        <w:jc w:val="both"/>
        <w:rPr>
          <w:color w:val="000000"/>
          <w:sz w:val="24"/>
          <w:lang w:bidi="ru-RU"/>
        </w:rPr>
      </w:pPr>
      <w:bookmarkStart w:id="27" w:name="bookmark27"/>
      <w:bookmarkEnd w:id="27"/>
      <w:r w:rsidRPr="00FB63D6">
        <w:rPr>
          <w:color w:val="000000"/>
          <w:sz w:val="24"/>
          <w:lang w:bidi="ru-RU"/>
        </w:rPr>
        <w:t>Учителям образовательных организаций с низкими результатами пройти курсы повышения квалификации.</w:t>
      </w:r>
    </w:p>
    <w:p w:rsidR="00FB63D6" w:rsidRPr="00FB63D6" w:rsidRDefault="00FB63D6" w:rsidP="0066723E">
      <w:pPr>
        <w:widowControl w:val="0"/>
        <w:ind w:left="567" w:right="407"/>
        <w:jc w:val="center"/>
        <w:outlineLvl w:val="0"/>
        <w:rPr>
          <w:b/>
          <w:bCs/>
          <w:color w:val="000000"/>
          <w:sz w:val="24"/>
          <w:lang w:bidi="ru-RU"/>
        </w:rPr>
      </w:pPr>
      <w:bookmarkStart w:id="28" w:name="bookmark28"/>
      <w:bookmarkStart w:id="29" w:name="bookmark29"/>
      <w:bookmarkStart w:id="30" w:name="bookmark30"/>
      <w:r w:rsidRPr="00FB63D6">
        <w:rPr>
          <w:b/>
          <w:bCs/>
          <w:color w:val="000000"/>
          <w:sz w:val="24"/>
          <w:lang w:bidi="ru-RU"/>
        </w:rPr>
        <w:t>Математика</w:t>
      </w:r>
      <w:bookmarkEnd w:id="28"/>
      <w:bookmarkEnd w:id="29"/>
      <w:bookmarkEnd w:id="30"/>
    </w:p>
    <w:p w:rsidR="00FB63D6" w:rsidRPr="00FB63D6" w:rsidRDefault="00FB63D6" w:rsidP="0066723E">
      <w:pPr>
        <w:widowControl w:val="0"/>
        <w:numPr>
          <w:ilvl w:val="0"/>
          <w:numId w:val="168"/>
        </w:numPr>
        <w:tabs>
          <w:tab w:val="left" w:pos="809"/>
        </w:tabs>
        <w:ind w:left="567" w:right="407"/>
        <w:jc w:val="both"/>
        <w:rPr>
          <w:color w:val="000000"/>
          <w:sz w:val="24"/>
          <w:lang w:bidi="ru-RU"/>
        </w:rPr>
      </w:pPr>
      <w:bookmarkStart w:id="31" w:name="bookmark31"/>
      <w:bookmarkEnd w:id="31"/>
      <w:r w:rsidRPr="00FB63D6">
        <w:rPr>
          <w:color w:val="000000"/>
          <w:sz w:val="24"/>
          <w:lang w:bidi="ru-RU"/>
        </w:rPr>
        <w:t>Для подготовки к ВПР в 5 классе можно посоветовать учителям уделять больше времени решению текстовых задач, отрабатывать вычислительные умения учеников, а также привлекать сильных учащихся к решению нестандартных и олимпиадных задач.</w:t>
      </w:r>
    </w:p>
    <w:p w:rsidR="00FB63D6" w:rsidRPr="00FB63D6" w:rsidRDefault="00FB63D6" w:rsidP="0066723E">
      <w:pPr>
        <w:widowControl w:val="0"/>
        <w:numPr>
          <w:ilvl w:val="0"/>
          <w:numId w:val="168"/>
        </w:numPr>
        <w:tabs>
          <w:tab w:val="left" w:pos="809"/>
        </w:tabs>
        <w:ind w:left="567" w:right="407"/>
        <w:jc w:val="both"/>
        <w:rPr>
          <w:color w:val="000000"/>
          <w:sz w:val="24"/>
          <w:lang w:bidi="ru-RU"/>
        </w:rPr>
      </w:pPr>
      <w:bookmarkStart w:id="32" w:name="bookmark32"/>
      <w:bookmarkEnd w:id="32"/>
      <w:r w:rsidRPr="00FB63D6">
        <w:rPr>
          <w:color w:val="000000"/>
          <w:sz w:val="24"/>
          <w:lang w:bidi="ru-RU"/>
        </w:rPr>
        <w:t>В 6 классе при подготовке к ВПР по математике уделять больше времени решению текстовых задач, отрабатывать вычислительные умения учеников, уделять больше времени развитию геометрических представлений, а также привлекать сильных учащихся к решению нестандартных и олимпиадных задач.</w:t>
      </w:r>
    </w:p>
    <w:p w:rsidR="00FB63D6" w:rsidRPr="00FB63D6" w:rsidRDefault="00FB63D6" w:rsidP="0066723E">
      <w:pPr>
        <w:widowControl w:val="0"/>
        <w:numPr>
          <w:ilvl w:val="0"/>
          <w:numId w:val="168"/>
        </w:numPr>
        <w:tabs>
          <w:tab w:val="left" w:pos="809"/>
        </w:tabs>
        <w:spacing w:after="280"/>
        <w:ind w:left="567" w:right="407"/>
        <w:jc w:val="both"/>
        <w:rPr>
          <w:color w:val="000000"/>
          <w:sz w:val="24"/>
          <w:lang w:bidi="ru-RU"/>
        </w:rPr>
      </w:pPr>
      <w:bookmarkStart w:id="33" w:name="bookmark33"/>
      <w:bookmarkEnd w:id="33"/>
      <w:r w:rsidRPr="00FB63D6">
        <w:rPr>
          <w:color w:val="000000"/>
          <w:sz w:val="24"/>
          <w:lang w:bidi="ru-RU"/>
        </w:rPr>
        <w:t>Для подготовки к ВПР в 7 классе можно посоветовать учителям уделять больше времени решению текстовых задач, отрабатывать вычислительные умения учеников, а также привлекать сильных учащихся к решению нестандартных и олимпиадных задач.</w:t>
      </w:r>
    </w:p>
    <w:p w:rsidR="00FB63D6" w:rsidRPr="00FB63D6" w:rsidRDefault="00FB63D6" w:rsidP="0066723E">
      <w:pPr>
        <w:widowControl w:val="0"/>
        <w:ind w:left="567" w:right="407"/>
        <w:jc w:val="center"/>
        <w:outlineLvl w:val="0"/>
        <w:rPr>
          <w:b/>
          <w:bCs/>
          <w:color w:val="000000"/>
          <w:sz w:val="24"/>
          <w:lang w:bidi="ru-RU"/>
        </w:rPr>
      </w:pPr>
      <w:bookmarkStart w:id="34" w:name="bookmark34"/>
      <w:bookmarkStart w:id="35" w:name="bookmark35"/>
      <w:bookmarkStart w:id="36" w:name="bookmark36"/>
      <w:r w:rsidRPr="00FB63D6">
        <w:rPr>
          <w:b/>
          <w:bCs/>
          <w:color w:val="000000"/>
          <w:sz w:val="24"/>
          <w:lang w:bidi="ru-RU"/>
        </w:rPr>
        <w:t>География</w:t>
      </w:r>
      <w:bookmarkEnd w:id="34"/>
      <w:bookmarkEnd w:id="35"/>
      <w:bookmarkEnd w:id="36"/>
    </w:p>
    <w:p w:rsidR="00FB63D6" w:rsidRPr="00FB63D6" w:rsidRDefault="00FB63D6" w:rsidP="0066723E">
      <w:pPr>
        <w:widowControl w:val="0"/>
        <w:numPr>
          <w:ilvl w:val="0"/>
          <w:numId w:val="169"/>
        </w:numPr>
        <w:tabs>
          <w:tab w:val="left" w:pos="309"/>
        </w:tabs>
        <w:ind w:left="567" w:right="407"/>
        <w:jc w:val="both"/>
        <w:rPr>
          <w:color w:val="000000"/>
          <w:sz w:val="24"/>
          <w:lang w:bidi="ru-RU"/>
        </w:rPr>
      </w:pPr>
      <w:bookmarkStart w:id="37" w:name="bookmark37"/>
      <w:bookmarkEnd w:id="37"/>
      <w:r w:rsidRPr="00FB63D6">
        <w:rPr>
          <w:color w:val="000000"/>
          <w:sz w:val="24"/>
          <w:lang w:bidi="ru-RU"/>
        </w:rPr>
        <w:t xml:space="preserve">На основе сделанного анализа результатов ВПР </w:t>
      </w:r>
      <w:r w:rsidRPr="00FB63D6">
        <w:rPr>
          <w:b/>
          <w:bCs/>
          <w:color w:val="000000"/>
          <w:sz w:val="24"/>
          <w:lang w:bidi="ru-RU"/>
        </w:rPr>
        <w:t xml:space="preserve">6 классов </w:t>
      </w:r>
      <w:r w:rsidRPr="00FB63D6">
        <w:rPr>
          <w:color w:val="000000"/>
          <w:sz w:val="24"/>
          <w:lang w:bidi="ru-RU"/>
        </w:rPr>
        <w:t>в 2019 году необходимо обратить внимание учителей на перечень элементов содержания и недостаточно освоенные умения, навыки, виды деятельности участниками ВПР:</w:t>
      </w:r>
    </w:p>
    <w:p w:rsidR="00FB63D6" w:rsidRDefault="00FB63D6" w:rsidP="0066723E">
      <w:pPr>
        <w:widowControl w:val="0"/>
        <w:spacing w:line="1" w:lineRule="exact"/>
        <w:ind w:left="567" w:right="407"/>
        <w:rPr>
          <w:rFonts w:ascii="Arial Unicode MS" w:eastAsia="Arial Unicode MS" w:hAnsi="Arial Unicode MS" w:cs="Arial Unicode MS"/>
          <w:color w:val="000000"/>
          <w:sz w:val="24"/>
          <w:lang w:bidi="ru-RU"/>
        </w:rPr>
      </w:pPr>
    </w:p>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pPr>
    </w:p>
    <w:p w:rsidR="00FB63D6" w:rsidRPr="00FB63D6" w:rsidRDefault="00FB63D6" w:rsidP="002735D3">
      <w:pPr>
        <w:widowControl w:val="0"/>
        <w:numPr>
          <w:ilvl w:val="0"/>
          <w:numId w:val="170"/>
        </w:numPr>
        <w:tabs>
          <w:tab w:val="left" w:pos="740"/>
        </w:tabs>
        <w:ind w:left="851" w:right="548" w:hanging="340"/>
        <w:jc w:val="both"/>
        <w:rPr>
          <w:color w:val="000000"/>
          <w:sz w:val="24"/>
          <w:lang w:bidi="ru-RU"/>
        </w:rPr>
      </w:pPr>
      <w:bookmarkStart w:id="38" w:name="bookmark38"/>
      <w:bookmarkEnd w:id="38"/>
      <w:r w:rsidRPr="00FB63D6">
        <w:rPr>
          <w:color w:val="000000"/>
          <w:sz w:val="24"/>
          <w:lang w:bidi="ru-RU"/>
        </w:rPr>
        <w:t>Развитие географических знаний о Земле: уметь определять географические координаты; знать обязательную номенклатуру.</w:t>
      </w:r>
    </w:p>
    <w:p w:rsidR="00FB63D6" w:rsidRPr="00FB63D6" w:rsidRDefault="00FB63D6" w:rsidP="002735D3">
      <w:pPr>
        <w:widowControl w:val="0"/>
        <w:numPr>
          <w:ilvl w:val="0"/>
          <w:numId w:val="170"/>
        </w:numPr>
        <w:tabs>
          <w:tab w:val="left" w:pos="851"/>
        </w:tabs>
        <w:ind w:left="851" w:right="548" w:hanging="284"/>
        <w:jc w:val="both"/>
        <w:rPr>
          <w:color w:val="000000"/>
          <w:sz w:val="24"/>
          <w:lang w:bidi="ru-RU"/>
        </w:rPr>
      </w:pPr>
      <w:bookmarkStart w:id="39" w:name="bookmark39"/>
      <w:bookmarkEnd w:id="39"/>
      <w:r w:rsidRPr="00FB63D6">
        <w:rPr>
          <w:color w:val="000000"/>
          <w:sz w:val="24"/>
          <w:lang w:bidi="ru-RU"/>
        </w:rPr>
        <w:t xml:space="preserve">Атмосфера - воздушная оболочка </w:t>
      </w:r>
      <w:proofErr w:type="gramStart"/>
      <w:r w:rsidRPr="00FB63D6">
        <w:rPr>
          <w:color w:val="000000"/>
          <w:sz w:val="24"/>
          <w:lang w:bidi="ru-RU"/>
        </w:rPr>
        <w:t>Земли:</w:t>
      </w:r>
      <w:r w:rsidRPr="00FB63D6">
        <w:rPr>
          <w:color w:val="000000"/>
          <w:sz w:val="24"/>
          <w:lang w:bidi="ru-RU"/>
        </w:rPr>
        <w:tab/>
      </w:r>
      <w:proofErr w:type="gramEnd"/>
      <w:r w:rsidRPr="00FB63D6">
        <w:rPr>
          <w:color w:val="000000"/>
          <w:sz w:val="24"/>
          <w:lang w:bidi="ru-RU"/>
        </w:rPr>
        <w:t>использовать графическую</w:t>
      </w:r>
    </w:p>
    <w:p w:rsidR="00FB63D6" w:rsidRPr="00FB63D6" w:rsidRDefault="00FB63D6" w:rsidP="002735D3">
      <w:pPr>
        <w:widowControl w:val="0"/>
        <w:ind w:left="851" w:right="548" w:firstLine="20"/>
        <w:jc w:val="both"/>
        <w:rPr>
          <w:color w:val="000000"/>
          <w:sz w:val="24"/>
          <w:lang w:bidi="ru-RU"/>
        </w:rPr>
      </w:pPr>
      <w:r w:rsidRPr="00FB63D6">
        <w:rPr>
          <w:color w:val="000000"/>
          <w:sz w:val="24"/>
          <w:lang w:bidi="ru-RU"/>
        </w:rPr>
        <w:t>интерпретацию показателей погоды для выявления заданных закономерностей и описания особенностей состояния атмосферы.</w:t>
      </w:r>
    </w:p>
    <w:p w:rsidR="00FB63D6" w:rsidRPr="00FB63D6" w:rsidRDefault="00FB63D6" w:rsidP="002735D3">
      <w:pPr>
        <w:widowControl w:val="0"/>
        <w:numPr>
          <w:ilvl w:val="0"/>
          <w:numId w:val="170"/>
        </w:numPr>
        <w:tabs>
          <w:tab w:val="left" w:pos="740"/>
        </w:tabs>
        <w:ind w:left="851" w:right="548" w:hanging="340"/>
        <w:jc w:val="both"/>
        <w:rPr>
          <w:color w:val="000000"/>
          <w:sz w:val="24"/>
          <w:lang w:bidi="ru-RU"/>
        </w:rPr>
      </w:pPr>
      <w:bookmarkStart w:id="40" w:name="bookmark40"/>
      <w:bookmarkEnd w:id="40"/>
      <w:r w:rsidRPr="00FB63D6">
        <w:rPr>
          <w:color w:val="000000"/>
          <w:sz w:val="24"/>
          <w:lang w:bidi="ru-RU"/>
        </w:rPr>
        <w:t>Географические объекты и природные комплексы своей местности: знать географические объекты своей местности, давать их простейшую характеристику. Обратить особое внимание на повторение, закрепление и на выполнение домашних</w:t>
      </w:r>
    </w:p>
    <w:p w:rsidR="00FB63D6" w:rsidRPr="00FB63D6" w:rsidRDefault="00FB63D6" w:rsidP="002735D3">
      <w:pPr>
        <w:widowControl w:val="0"/>
        <w:ind w:left="851" w:right="548"/>
        <w:jc w:val="both"/>
        <w:rPr>
          <w:color w:val="000000"/>
          <w:sz w:val="24"/>
          <w:lang w:bidi="ru-RU"/>
        </w:rPr>
      </w:pPr>
      <w:r w:rsidRPr="00FB63D6">
        <w:rPr>
          <w:color w:val="000000"/>
          <w:sz w:val="24"/>
          <w:lang w:bidi="ru-RU"/>
        </w:rPr>
        <w:t>заданий при изучении тем: «Градусная сетка», «Географические координаты. Широта. Долгота»: определять координаты точек, рассчитывать протяженность в градусах и километрах, определять направления на градусной сетке.</w:t>
      </w:r>
    </w:p>
    <w:p w:rsidR="00FB63D6" w:rsidRPr="00FB63D6" w:rsidRDefault="00FB63D6" w:rsidP="002735D3">
      <w:pPr>
        <w:widowControl w:val="0"/>
        <w:ind w:left="851" w:right="548" w:firstLine="740"/>
        <w:jc w:val="both"/>
        <w:rPr>
          <w:color w:val="000000"/>
          <w:sz w:val="24"/>
          <w:lang w:bidi="ru-RU"/>
        </w:rPr>
      </w:pPr>
      <w:r w:rsidRPr="00FB63D6">
        <w:rPr>
          <w:color w:val="000000"/>
          <w:sz w:val="24"/>
          <w:lang w:bidi="ru-RU"/>
        </w:rPr>
        <w:t xml:space="preserve">Использовать на уроках задания по сопоставлению географических карт различной </w:t>
      </w:r>
      <w:r w:rsidRPr="00FB63D6">
        <w:rPr>
          <w:color w:val="000000"/>
          <w:sz w:val="24"/>
          <w:lang w:bidi="ru-RU"/>
        </w:rPr>
        <w:lastRenderedPageBreak/>
        <w:t>тематики. Больше внимания уделять отработке умения по нанесению географических объектов на контурную карту. Формировать умения:</w:t>
      </w:r>
    </w:p>
    <w:p w:rsidR="00FB63D6" w:rsidRPr="00FB63D6" w:rsidRDefault="00FB63D6" w:rsidP="002735D3">
      <w:pPr>
        <w:widowControl w:val="0"/>
        <w:numPr>
          <w:ilvl w:val="0"/>
          <w:numId w:val="170"/>
        </w:numPr>
        <w:tabs>
          <w:tab w:val="left" w:pos="740"/>
        </w:tabs>
        <w:ind w:left="851" w:right="548" w:firstLine="380"/>
        <w:jc w:val="both"/>
        <w:rPr>
          <w:color w:val="000000"/>
          <w:sz w:val="24"/>
          <w:lang w:bidi="ru-RU"/>
        </w:rPr>
      </w:pPr>
      <w:bookmarkStart w:id="41" w:name="bookmark41"/>
      <w:bookmarkEnd w:id="41"/>
      <w:r w:rsidRPr="00FB63D6">
        <w:rPr>
          <w:color w:val="000000"/>
          <w:sz w:val="24"/>
          <w:lang w:bidi="ru-RU"/>
        </w:rPr>
        <w:t>по соотнесению географических объектов и их первооткрывателей;</w:t>
      </w:r>
    </w:p>
    <w:p w:rsidR="00FB63D6" w:rsidRPr="00FB63D6" w:rsidRDefault="00FB63D6" w:rsidP="002735D3">
      <w:pPr>
        <w:widowControl w:val="0"/>
        <w:numPr>
          <w:ilvl w:val="0"/>
          <w:numId w:val="170"/>
        </w:numPr>
        <w:tabs>
          <w:tab w:val="left" w:pos="740"/>
        </w:tabs>
        <w:ind w:left="851" w:right="548" w:hanging="340"/>
        <w:jc w:val="both"/>
        <w:rPr>
          <w:color w:val="000000"/>
          <w:sz w:val="24"/>
          <w:lang w:bidi="ru-RU"/>
        </w:rPr>
      </w:pPr>
      <w:bookmarkStart w:id="42" w:name="bookmark42"/>
      <w:bookmarkEnd w:id="42"/>
      <w:r w:rsidRPr="00FB63D6">
        <w:rPr>
          <w:color w:val="000000"/>
          <w:sz w:val="24"/>
          <w:lang w:bidi="ru-RU"/>
        </w:rPr>
        <w:t>по анализу географического текста, извлечению конкретной информации к заданному вопросу;</w:t>
      </w:r>
    </w:p>
    <w:p w:rsidR="00FB63D6" w:rsidRPr="00FB63D6" w:rsidRDefault="00FB63D6" w:rsidP="002735D3">
      <w:pPr>
        <w:widowControl w:val="0"/>
        <w:numPr>
          <w:ilvl w:val="0"/>
          <w:numId w:val="170"/>
        </w:numPr>
        <w:tabs>
          <w:tab w:val="left" w:pos="740"/>
        </w:tabs>
        <w:ind w:left="851" w:right="548" w:firstLine="380"/>
        <w:jc w:val="both"/>
        <w:rPr>
          <w:color w:val="000000"/>
          <w:sz w:val="24"/>
          <w:lang w:bidi="ru-RU"/>
        </w:rPr>
      </w:pPr>
      <w:bookmarkStart w:id="43" w:name="bookmark43"/>
      <w:bookmarkEnd w:id="43"/>
      <w:r w:rsidRPr="00FB63D6">
        <w:rPr>
          <w:color w:val="000000"/>
          <w:sz w:val="24"/>
          <w:lang w:bidi="ru-RU"/>
        </w:rPr>
        <w:t>преобразованию информации из одной знаковой системы в другую.</w:t>
      </w:r>
    </w:p>
    <w:p w:rsidR="00FB63D6" w:rsidRPr="00FB63D6" w:rsidRDefault="00FB63D6" w:rsidP="002735D3">
      <w:pPr>
        <w:widowControl w:val="0"/>
        <w:ind w:left="851" w:right="548" w:firstLine="740"/>
        <w:jc w:val="both"/>
        <w:rPr>
          <w:color w:val="000000"/>
          <w:sz w:val="24"/>
          <w:lang w:bidi="ru-RU"/>
        </w:rPr>
      </w:pPr>
      <w:r w:rsidRPr="00FB63D6">
        <w:rPr>
          <w:color w:val="000000"/>
          <w:sz w:val="24"/>
          <w:lang w:bidi="ru-RU"/>
        </w:rPr>
        <w:t>Для успешного освоения и понимания географических процессов и явлений обязательно выполнять практические работы на местности.</w:t>
      </w:r>
    </w:p>
    <w:p w:rsidR="00FB63D6" w:rsidRPr="00FB63D6" w:rsidRDefault="00FB63D6" w:rsidP="002735D3">
      <w:pPr>
        <w:widowControl w:val="0"/>
        <w:ind w:left="851" w:right="548" w:firstLine="740"/>
        <w:jc w:val="both"/>
        <w:rPr>
          <w:color w:val="000000"/>
          <w:sz w:val="24"/>
          <w:lang w:bidi="ru-RU"/>
        </w:rPr>
      </w:pPr>
      <w:r w:rsidRPr="00FB63D6">
        <w:rPr>
          <w:color w:val="000000"/>
          <w:sz w:val="24"/>
          <w:lang w:bidi="ru-RU"/>
        </w:rPr>
        <w:t xml:space="preserve">На основе сделанного анализа результатов ВПР для </w:t>
      </w:r>
      <w:r w:rsidRPr="00FB63D6">
        <w:rPr>
          <w:b/>
          <w:bCs/>
          <w:color w:val="000000"/>
          <w:sz w:val="24"/>
          <w:lang w:bidi="ru-RU"/>
        </w:rPr>
        <w:t xml:space="preserve">7 классов </w:t>
      </w:r>
      <w:r w:rsidRPr="00FB63D6">
        <w:rPr>
          <w:color w:val="000000"/>
          <w:sz w:val="24"/>
          <w:lang w:bidi="ru-RU"/>
        </w:rPr>
        <w:t>в 2019 году необходимо обратить внимание учителей на перечень элементов содержания и недостаточно освоенные умения, навыки, виды деятельности участниками ВПР:</w:t>
      </w:r>
    </w:p>
    <w:p w:rsidR="00FB63D6" w:rsidRPr="00FB63D6" w:rsidRDefault="00FB63D6" w:rsidP="002735D3">
      <w:pPr>
        <w:widowControl w:val="0"/>
        <w:numPr>
          <w:ilvl w:val="0"/>
          <w:numId w:val="170"/>
        </w:numPr>
        <w:tabs>
          <w:tab w:val="left" w:pos="740"/>
        </w:tabs>
        <w:ind w:left="851" w:right="548" w:hanging="340"/>
        <w:jc w:val="both"/>
        <w:rPr>
          <w:color w:val="000000"/>
          <w:sz w:val="24"/>
          <w:lang w:bidi="ru-RU"/>
        </w:rPr>
      </w:pPr>
      <w:bookmarkStart w:id="44" w:name="bookmark44"/>
      <w:bookmarkEnd w:id="44"/>
      <w:r w:rsidRPr="00FB63D6">
        <w:rPr>
          <w:color w:val="000000"/>
          <w:sz w:val="24"/>
          <w:lang w:bidi="ru-RU"/>
        </w:rPr>
        <w:t>Умения использовать источники географической информации для решения различных задач: выявление географических зависимостей и закономерностей; объяснение географических явлений и процессов; расчет количественных показателей, характеризующих географические объекты, явления и процессы; сопоставление, сравнение и/или оценка географической информации (отрабатывать умение рассчитывать проценты соотношения различных показателей);</w:t>
      </w:r>
    </w:p>
    <w:p w:rsidR="00FB63D6" w:rsidRPr="00FB63D6" w:rsidRDefault="00FB63D6" w:rsidP="002735D3">
      <w:pPr>
        <w:widowControl w:val="0"/>
        <w:numPr>
          <w:ilvl w:val="0"/>
          <w:numId w:val="170"/>
        </w:numPr>
        <w:tabs>
          <w:tab w:val="left" w:pos="740"/>
        </w:tabs>
        <w:ind w:left="851" w:right="548" w:hanging="340"/>
        <w:jc w:val="both"/>
        <w:rPr>
          <w:color w:val="000000"/>
          <w:sz w:val="24"/>
          <w:lang w:bidi="ru-RU"/>
        </w:rPr>
      </w:pPr>
      <w:bookmarkStart w:id="45" w:name="bookmark45"/>
      <w:bookmarkEnd w:id="45"/>
      <w:r w:rsidRPr="00FB63D6">
        <w:rPr>
          <w:color w:val="000000"/>
          <w:sz w:val="24"/>
          <w:lang w:bidi="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 представлять в различных формах географическую информацию, необходимую для решения учебных и практико-ориентированных задач</w:t>
      </w:r>
    </w:p>
    <w:p w:rsidR="00FB63D6" w:rsidRPr="00FB63D6" w:rsidRDefault="00FB63D6" w:rsidP="002735D3">
      <w:pPr>
        <w:widowControl w:val="0"/>
        <w:numPr>
          <w:ilvl w:val="0"/>
          <w:numId w:val="170"/>
        </w:numPr>
        <w:tabs>
          <w:tab w:val="left" w:pos="740"/>
        </w:tabs>
        <w:ind w:left="851" w:right="548" w:hanging="340"/>
        <w:jc w:val="both"/>
        <w:rPr>
          <w:color w:val="000000"/>
          <w:sz w:val="24"/>
          <w:lang w:bidi="ru-RU"/>
        </w:rPr>
      </w:pPr>
      <w:bookmarkStart w:id="46" w:name="bookmark46"/>
      <w:bookmarkEnd w:id="46"/>
      <w:r w:rsidRPr="00FB63D6">
        <w:rPr>
          <w:b/>
          <w:bCs/>
          <w:color w:val="000000"/>
          <w:sz w:val="24"/>
          <w:lang w:bidi="ru-RU"/>
        </w:rPr>
        <w:t xml:space="preserve">Атмосфера и климаты Земли - </w:t>
      </w:r>
      <w:r w:rsidRPr="00FB63D6">
        <w:rPr>
          <w:color w:val="000000"/>
          <w:sz w:val="24"/>
          <w:lang w:bidi="ru-RU"/>
        </w:rPr>
        <w:t>отрабатывать умение читать климатограммы, определять годовую амплитуду на различных территориях</w:t>
      </w:r>
    </w:p>
    <w:p w:rsidR="00FB63D6" w:rsidRPr="00FB63D6" w:rsidRDefault="00FB63D6" w:rsidP="002735D3">
      <w:pPr>
        <w:widowControl w:val="0"/>
        <w:numPr>
          <w:ilvl w:val="0"/>
          <w:numId w:val="170"/>
        </w:numPr>
        <w:tabs>
          <w:tab w:val="left" w:pos="740"/>
        </w:tabs>
        <w:ind w:left="851" w:right="548" w:hanging="340"/>
        <w:jc w:val="both"/>
        <w:rPr>
          <w:color w:val="000000"/>
          <w:sz w:val="24"/>
          <w:lang w:bidi="ru-RU"/>
        </w:rPr>
      </w:pPr>
      <w:bookmarkStart w:id="47" w:name="bookmark47"/>
      <w:bookmarkEnd w:id="47"/>
      <w:r w:rsidRPr="00FB63D6">
        <w:rPr>
          <w:color w:val="000000"/>
          <w:sz w:val="24"/>
          <w:lang w:bidi="ru-RU"/>
        </w:rPr>
        <w:t>Умение осознанно использовать речевые средства в соответствии с задачами коммуникации для выражения своих мыслей, планирования своей деятельности, формулирования и аргументации своего мнения; владение письменной речью -</w:t>
      </w:r>
    </w:p>
    <w:p w:rsidR="00FB63D6" w:rsidRPr="00FB63D6" w:rsidRDefault="00FB63D6" w:rsidP="002735D3">
      <w:pPr>
        <w:widowControl w:val="0"/>
        <w:numPr>
          <w:ilvl w:val="0"/>
          <w:numId w:val="170"/>
        </w:numPr>
        <w:tabs>
          <w:tab w:val="left" w:pos="740"/>
        </w:tabs>
        <w:ind w:left="851" w:right="548" w:hanging="340"/>
        <w:jc w:val="both"/>
        <w:rPr>
          <w:color w:val="000000"/>
          <w:sz w:val="24"/>
          <w:lang w:bidi="ru-RU"/>
        </w:rPr>
      </w:pPr>
      <w:bookmarkStart w:id="48" w:name="bookmark48"/>
      <w:bookmarkEnd w:id="48"/>
      <w:r w:rsidRPr="00FB63D6">
        <w:rPr>
          <w:b/>
          <w:bCs/>
          <w:color w:val="000000"/>
          <w:sz w:val="24"/>
          <w:lang w:bidi="ru-RU"/>
        </w:rPr>
        <w:t xml:space="preserve">Географическое положение и природа материков Земли. Население материков Земли - </w:t>
      </w:r>
      <w:r w:rsidRPr="00FB63D6">
        <w:rPr>
          <w:color w:val="000000"/>
          <w:sz w:val="24"/>
          <w:lang w:bidi="ru-RU"/>
        </w:rPr>
        <w:t>для развития письменной речи предлагать задания по письменному описанию, природных зон, стран, природных объектов</w:t>
      </w:r>
    </w:p>
    <w:p w:rsidR="00FB63D6" w:rsidRPr="00FB63D6" w:rsidRDefault="00FB63D6" w:rsidP="002735D3">
      <w:pPr>
        <w:widowControl w:val="0"/>
        <w:numPr>
          <w:ilvl w:val="0"/>
          <w:numId w:val="170"/>
        </w:numPr>
        <w:tabs>
          <w:tab w:val="left" w:pos="740"/>
          <w:tab w:val="left" w:pos="1868"/>
        </w:tabs>
        <w:ind w:left="851" w:right="548" w:firstLine="380"/>
        <w:jc w:val="both"/>
        <w:rPr>
          <w:color w:val="000000"/>
          <w:sz w:val="24"/>
          <w:lang w:bidi="ru-RU"/>
        </w:rPr>
      </w:pPr>
      <w:bookmarkStart w:id="49" w:name="bookmark49"/>
      <w:bookmarkEnd w:id="49"/>
      <w:proofErr w:type="gramStart"/>
      <w:r w:rsidRPr="00FB63D6">
        <w:rPr>
          <w:color w:val="000000"/>
          <w:sz w:val="24"/>
          <w:lang w:bidi="ru-RU"/>
        </w:rPr>
        <w:t>Умения:</w:t>
      </w:r>
      <w:r w:rsidRPr="00FB63D6">
        <w:rPr>
          <w:color w:val="000000"/>
          <w:sz w:val="24"/>
          <w:lang w:bidi="ru-RU"/>
        </w:rPr>
        <w:tab/>
      </w:r>
      <w:proofErr w:type="gramEnd"/>
      <w:r w:rsidRPr="00FB63D6">
        <w:rPr>
          <w:color w:val="000000"/>
          <w:sz w:val="24"/>
          <w:lang w:bidi="ru-RU"/>
        </w:rPr>
        <w:t>различать географические процессы и явления, определяющие</w:t>
      </w:r>
    </w:p>
    <w:p w:rsidR="00FB63D6" w:rsidRPr="00FB63D6" w:rsidRDefault="00FB63D6" w:rsidP="002735D3">
      <w:pPr>
        <w:widowControl w:val="0"/>
        <w:ind w:left="851" w:right="548" w:firstLine="20"/>
        <w:jc w:val="both"/>
        <w:rPr>
          <w:color w:val="000000"/>
          <w:sz w:val="24"/>
          <w:lang w:bidi="ru-RU"/>
        </w:rPr>
      </w:pPr>
      <w:r w:rsidRPr="00FB63D6">
        <w:rPr>
          <w:color w:val="000000"/>
          <w:sz w:val="24"/>
          <w:lang w:bidi="ru-RU"/>
        </w:rPr>
        <w:t>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культуры регионов и отдельных стран</w:t>
      </w:r>
    </w:p>
    <w:p w:rsidR="00FB63D6" w:rsidRPr="00FB63D6" w:rsidRDefault="00FB63D6" w:rsidP="002735D3">
      <w:pPr>
        <w:widowControl w:val="0"/>
        <w:numPr>
          <w:ilvl w:val="0"/>
          <w:numId w:val="170"/>
        </w:numPr>
        <w:tabs>
          <w:tab w:val="left" w:pos="740"/>
        </w:tabs>
        <w:ind w:left="851" w:right="548" w:hanging="340"/>
        <w:jc w:val="both"/>
        <w:rPr>
          <w:color w:val="000000"/>
          <w:sz w:val="24"/>
          <w:lang w:bidi="ru-RU"/>
        </w:rPr>
      </w:pPr>
      <w:bookmarkStart w:id="50" w:name="bookmark50"/>
      <w:bookmarkEnd w:id="50"/>
      <w:r w:rsidRPr="00FB63D6">
        <w:rPr>
          <w:color w:val="000000"/>
          <w:sz w:val="24"/>
          <w:lang w:bidi="ru-RU"/>
        </w:rPr>
        <w:t>Включать в текущий контроль знание обязательной номенклатуры по курсу географии.</w:t>
      </w:r>
    </w:p>
    <w:p w:rsidR="00FB63D6" w:rsidRDefault="00FB63D6" w:rsidP="002735D3">
      <w:pPr>
        <w:widowControl w:val="0"/>
        <w:spacing w:line="1" w:lineRule="exact"/>
        <w:ind w:left="851" w:right="548"/>
        <w:rPr>
          <w:rFonts w:ascii="Arial Unicode MS" w:eastAsia="Arial Unicode MS" w:hAnsi="Arial Unicode MS" w:cs="Arial Unicode MS"/>
          <w:color w:val="000000"/>
          <w:sz w:val="24"/>
          <w:lang w:bidi="ru-RU"/>
        </w:rPr>
      </w:pPr>
    </w:p>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pPr>
    </w:p>
    <w:p w:rsidR="00FB63D6" w:rsidRPr="00FB63D6" w:rsidRDefault="00FB63D6" w:rsidP="002735D3">
      <w:pPr>
        <w:widowControl w:val="0"/>
        <w:numPr>
          <w:ilvl w:val="0"/>
          <w:numId w:val="170"/>
        </w:numPr>
        <w:tabs>
          <w:tab w:val="left" w:pos="745"/>
        </w:tabs>
        <w:ind w:left="709" w:right="407" w:hanging="340"/>
        <w:jc w:val="both"/>
        <w:rPr>
          <w:color w:val="000000"/>
          <w:sz w:val="24"/>
          <w:lang w:bidi="ru-RU"/>
        </w:rPr>
      </w:pPr>
      <w:bookmarkStart w:id="51" w:name="bookmark51"/>
      <w:bookmarkEnd w:id="51"/>
      <w:r w:rsidRPr="00FB63D6">
        <w:rPr>
          <w:color w:val="000000"/>
          <w:sz w:val="24"/>
          <w:lang w:bidi="ru-RU"/>
        </w:rPr>
        <w:t>Формировать у учащихся умение анализировать предложенный текст географического содержания и извлекать из него информацию по заданному вопросу, систематически и последовательно включая данный тип задания в содержание учебного материала.</w:t>
      </w:r>
    </w:p>
    <w:p w:rsidR="00FB63D6" w:rsidRPr="00FB63D6" w:rsidRDefault="00FB63D6" w:rsidP="002735D3">
      <w:pPr>
        <w:widowControl w:val="0"/>
        <w:numPr>
          <w:ilvl w:val="0"/>
          <w:numId w:val="170"/>
        </w:numPr>
        <w:tabs>
          <w:tab w:val="left" w:pos="745"/>
        </w:tabs>
        <w:spacing w:after="260"/>
        <w:ind w:left="709" w:right="407" w:hanging="340"/>
        <w:jc w:val="both"/>
        <w:rPr>
          <w:color w:val="000000"/>
          <w:sz w:val="24"/>
          <w:lang w:bidi="ru-RU"/>
        </w:rPr>
      </w:pPr>
      <w:bookmarkStart w:id="52" w:name="bookmark52"/>
      <w:bookmarkEnd w:id="52"/>
      <w:r w:rsidRPr="00FB63D6">
        <w:rPr>
          <w:color w:val="000000"/>
          <w:sz w:val="24"/>
          <w:lang w:bidi="ru-RU"/>
        </w:rPr>
        <w:t>Формировать у обучающихся умение соотносить страны мира и изображения наиболее известных достопримечательностей, столиц и крупных городов, наиболее ярких особенностей населения и хозяйства стран.</w:t>
      </w:r>
    </w:p>
    <w:p w:rsidR="00FB63D6" w:rsidRPr="00FB63D6" w:rsidRDefault="00FB63D6" w:rsidP="002735D3">
      <w:pPr>
        <w:widowControl w:val="0"/>
        <w:ind w:left="709" w:right="407" w:firstLine="740"/>
        <w:jc w:val="both"/>
        <w:rPr>
          <w:color w:val="000000"/>
          <w:sz w:val="24"/>
          <w:lang w:bidi="ru-RU"/>
        </w:rPr>
      </w:pPr>
      <w:r w:rsidRPr="00FB63D6">
        <w:rPr>
          <w:color w:val="000000"/>
          <w:sz w:val="24"/>
          <w:lang w:bidi="ru-RU"/>
        </w:rPr>
        <w:t xml:space="preserve">Обратить внимание учителей на перечень элементов содержания и недостаточно освоенные умения, навыки, виды деятельности участниками </w:t>
      </w:r>
      <w:r w:rsidRPr="00FB63D6">
        <w:rPr>
          <w:b/>
          <w:bCs/>
          <w:color w:val="000000"/>
          <w:sz w:val="24"/>
          <w:lang w:bidi="ru-RU"/>
        </w:rPr>
        <w:t>ВПР 11 класс:</w:t>
      </w:r>
    </w:p>
    <w:p w:rsidR="00FB63D6" w:rsidRPr="00FB63D6" w:rsidRDefault="00FB63D6" w:rsidP="002735D3">
      <w:pPr>
        <w:widowControl w:val="0"/>
        <w:numPr>
          <w:ilvl w:val="0"/>
          <w:numId w:val="170"/>
        </w:numPr>
        <w:tabs>
          <w:tab w:val="left" w:pos="1072"/>
        </w:tabs>
        <w:ind w:left="709" w:right="407" w:firstLine="740"/>
        <w:jc w:val="both"/>
        <w:rPr>
          <w:color w:val="000000"/>
          <w:sz w:val="24"/>
          <w:lang w:bidi="ru-RU"/>
        </w:rPr>
      </w:pPr>
      <w:bookmarkStart w:id="53" w:name="bookmark53"/>
      <w:bookmarkEnd w:id="53"/>
      <w:r w:rsidRPr="00FB63D6">
        <w:rPr>
          <w:b/>
          <w:bCs/>
          <w:color w:val="000000"/>
          <w:sz w:val="24"/>
          <w:lang w:bidi="ru-RU"/>
        </w:rPr>
        <w:t>География России. Природа России.</w:t>
      </w:r>
    </w:p>
    <w:p w:rsidR="00FB63D6" w:rsidRPr="00FB63D6" w:rsidRDefault="00FB63D6" w:rsidP="002735D3">
      <w:pPr>
        <w:widowControl w:val="0"/>
        <w:tabs>
          <w:tab w:val="left" w:pos="1876"/>
        </w:tabs>
        <w:ind w:left="709" w:right="407" w:firstLine="740"/>
        <w:jc w:val="both"/>
        <w:rPr>
          <w:color w:val="000000"/>
          <w:sz w:val="24"/>
          <w:lang w:bidi="ru-RU"/>
        </w:rPr>
      </w:pPr>
      <w:proofErr w:type="gramStart"/>
      <w:r w:rsidRPr="00FB63D6">
        <w:rPr>
          <w:b/>
          <w:bCs/>
          <w:color w:val="000000"/>
          <w:sz w:val="24"/>
          <w:lang w:bidi="ru-RU"/>
        </w:rPr>
        <w:t>Уметь:</w:t>
      </w:r>
      <w:r w:rsidRPr="00FB63D6">
        <w:rPr>
          <w:b/>
          <w:bCs/>
          <w:color w:val="000000"/>
          <w:sz w:val="24"/>
          <w:lang w:bidi="ru-RU"/>
        </w:rPr>
        <w:tab/>
      </w:r>
      <w:proofErr w:type="gramEnd"/>
      <w:r w:rsidRPr="00FB63D6">
        <w:rPr>
          <w:color w:val="000000"/>
          <w:sz w:val="24"/>
          <w:lang w:bidi="ru-RU"/>
        </w:rPr>
        <w:t>использовать знания и умения в практической деятельности и</w:t>
      </w:r>
    </w:p>
    <w:p w:rsidR="00FB63D6" w:rsidRPr="00FB63D6" w:rsidRDefault="00FB63D6" w:rsidP="002735D3">
      <w:pPr>
        <w:widowControl w:val="0"/>
        <w:ind w:left="709" w:right="407"/>
        <w:jc w:val="both"/>
        <w:rPr>
          <w:color w:val="000000"/>
          <w:sz w:val="24"/>
          <w:lang w:bidi="ru-RU"/>
        </w:rPr>
      </w:pPr>
      <w:r w:rsidRPr="00FB63D6">
        <w:rPr>
          <w:color w:val="000000"/>
          <w:sz w:val="24"/>
          <w:lang w:bidi="ru-RU"/>
        </w:rPr>
        <w:t>повседневной жизни для определения различий во времени, чтения карт различного содержания;</w:t>
      </w:r>
    </w:p>
    <w:p w:rsidR="00FB63D6" w:rsidRPr="00FB63D6" w:rsidRDefault="00FB63D6" w:rsidP="002735D3">
      <w:pPr>
        <w:widowControl w:val="0"/>
        <w:ind w:left="709" w:right="407" w:firstLine="740"/>
        <w:jc w:val="both"/>
        <w:rPr>
          <w:color w:val="000000"/>
          <w:sz w:val="24"/>
          <w:lang w:bidi="ru-RU"/>
        </w:rPr>
      </w:pPr>
      <w:r w:rsidRPr="00FB63D6">
        <w:rPr>
          <w:color w:val="000000"/>
          <w:sz w:val="24"/>
          <w:lang w:bidi="ru-RU"/>
        </w:rPr>
        <w:t>выделять существенные признаки географических объектов и явлений, читать карты различного содержания;</w:t>
      </w:r>
    </w:p>
    <w:p w:rsidR="00FB63D6" w:rsidRPr="00FB63D6" w:rsidRDefault="00FB63D6" w:rsidP="002735D3">
      <w:pPr>
        <w:widowControl w:val="0"/>
        <w:ind w:left="709" w:right="407" w:firstLine="740"/>
        <w:jc w:val="both"/>
        <w:rPr>
          <w:color w:val="000000"/>
          <w:sz w:val="24"/>
          <w:lang w:bidi="ru-RU"/>
        </w:rPr>
      </w:pPr>
      <w:r w:rsidRPr="00FB63D6">
        <w:rPr>
          <w:color w:val="000000"/>
          <w:sz w:val="24"/>
          <w:lang w:bidi="ru-RU"/>
        </w:rPr>
        <w:t>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 социально-экономических, техногенных объектов и процессов - объяснять природные явления, характерные для различных территорий России.</w:t>
      </w:r>
    </w:p>
    <w:p w:rsidR="00FB63D6" w:rsidRPr="00FB63D6" w:rsidRDefault="00FB63D6" w:rsidP="002735D3">
      <w:pPr>
        <w:widowControl w:val="0"/>
        <w:ind w:left="709" w:right="407" w:firstLine="740"/>
        <w:jc w:val="both"/>
        <w:rPr>
          <w:color w:val="000000"/>
          <w:sz w:val="24"/>
          <w:lang w:bidi="ru-RU"/>
        </w:rPr>
      </w:pPr>
      <w:r w:rsidRPr="00FB63D6">
        <w:rPr>
          <w:b/>
          <w:bCs/>
          <w:color w:val="000000"/>
          <w:sz w:val="24"/>
          <w:lang w:bidi="ru-RU"/>
        </w:rPr>
        <w:t>Хозяйство.</w:t>
      </w:r>
    </w:p>
    <w:p w:rsidR="00FB63D6" w:rsidRPr="00FB63D6" w:rsidRDefault="00FB63D6" w:rsidP="002735D3">
      <w:pPr>
        <w:widowControl w:val="0"/>
        <w:ind w:left="709" w:right="407" w:firstLine="740"/>
        <w:jc w:val="both"/>
        <w:rPr>
          <w:color w:val="000000"/>
          <w:sz w:val="24"/>
          <w:lang w:bidi="ru-RU"/>
        </w:rPr>
      </w:pPr>
      <w:r w:rsidRPr="00FB63D6">
        <w:rPr>
          <w:color w:val="000000"/>
          <w:sz w:val="24"/>
          <w:lang w:bidi="ru-RU"/>
        </w:rPr>
        <w:t>Отрабатывать умения находить на к. карте субъекты Российской Федерации, определять по изображениям отрасли хозяйства, знать состав межотраслевых комплексов.</w:t>
      </w:r>
    </w:p>
    <w:p w:rsidR="00FB63D6" w:rsidRPr="00FB63D6" w:rsidRDefault="00FB63D6" w:rsidP="002735D3">
      <w:pPr>
        <w:widowControl w:val="0"/>
        <w:numPr>
          <w:ilvl w:val="0"/>
          <w:numId w:val="170"/>
        </w:numPr>
        <w:tabs>
          <w:tab w:val="left" w:pos="1072"/>
        </w:tabs>
        <w:ind w:left="709" w:right="407" w:firstLine="740"/>
        <w:jc w:val="both"/>
        <w:rPr>
          <w:color w:val="000000"/>
          <w:sz w:val="24"/>
          <w:lang w:bidi="ru-RU"/>
        </w:rPr>
      </w:pPr>
      <w:bookmarkStart w:id="54" w:name="bookmark54"/>
      <w:bookmarkEnd w:id="54"/>
      <w:r w:rsidRPr="00FB63D6">
        <w:rPr>
          <w:b/>
          <w:bCs/>
          <w:color w:val="000000"/>
          <w:sz w:val="24"/>
          <w:lang w:bidi="ru-RU"/>
        </w:rPr>
        <w:t xml:space="preserve">Природопользование и экология </w:t>
      </w:r>
      <w:r w:rsidRPr="00FB63D6">
        <w:rPr>
          <w:color w:val="000000"/>
          <w:sz w:val="24"/>
          <w:lang w:bidi="ru-RU"/>
        </w:rPr>
        <w:t xml:space="preserve">(Рациональное и нерациональное </w:t>
      </w:r>
      <w:r w:rsidRPr="00FB63D6">
        <w:rPr>
          <w:color w:val="000000"/>
          <w:sz w:val="24"/>
          <w:lang w:bidi="ru-RU"/>
        </w:rPr>
        <w:lastRenderedPageBreak/>
        <w:t>природопользование. Особенности воздействия на окружающую среду различных сфер и отраслей хозяйства).</w:t>
      </w:r>
    </w:p>
    <w:p w:rsidR="00FB63D6" w:rsidRPr="00FB63D6" w:rsidRDefault="00FB63D6" w:rsidP="002735D3">
      <w:pPr>
        <w:widowControl w:val="0"/>
        <w:tabs>
          <w:tab w:val="left" w:pos="1876"/>
        </w:tabs>
        <w:ind w:left="709" w:right="407" w:firstLine="800"/>
        <w:jc w:val="both"/>
        <w:rPr>
          <w:color w:val="000000"/>
          <w:sz w:val="24"/>
          <w:lang w:bidi="ru-RU"/>
        </w:rPr>
      </w:pPr>
      <w:proofErr w:type="gramStart"/>
      <w:r w:rsidRPr="00FB63D6">
        <w:rPr>
          <w:b/>
          <w:bCs/>
          <w:color w:val="000000"/>
          <w:sz w:val="24"/>
          <w:lang w:bidi="ru-RU"/>
        </w:rPr>
        <w:t>Уметь:</w:t>
      </w:r>
      <w:r w:rsidRPr="00FB63D6">
        <w:rPr>
          <w:b/>
          <w:bCs/>
          <w:color w:val="000000"/>
          <w:sz w:val="24"/>
          <w:lang w:bidi="ru-RU"/>
        </w:rPr>
        <w:tab/>
      </w:r>
      <w:proofErr w:type="gramEnd"/>
      <w:r w:rsidRPr="00FB63D6">
        <w:rPr>
          <w:color w:val="000000"/>
          <w:sz w:val="24"/>
          <w:lang w:bidi="ru-RU"/>
        </w:rPr>
        <w:t>использовать знания и умения в практической деятельности и</w:t>
      </w:r>
    </w:p>
    <w:p w:rsidR="00FB63D6" w:rsidRPr="00FB63D6" w:rsidRDefault="00FB63D6" w:rsidP="002735D3">
      <w:pPr>
        <w:widowControl w:val="0"/>
        <w:ind w:left="709" w:right="407"/>
        <w:jc w:val="both"/>
        <w:rPr>
          <w:color w:val="000000"/>
          <w:sz w:val="24"/>
          <w:lang w:bidi="ru-RU"/>
        </w:rPr>
      </w:pPr>
      <w:r w:rsidRPr="00FB63D6">
        <w:rPr>
          <w:color w:val="000000"/>
          <w:sz w:val="24"/>
          <w:lang w:bidi="ru-RU"/>
        </w:rPr>
        <w:t>повседневной жизни для объяснения и оценки разных территорий с точки зрения взаимосвязи природных, социально-экономических, техногенных объектов и процессов.</w:t>
      </w:r>
    </w:p>
    <w:p w:rsidR="00FB63D6" w:rsidRPr="00FB63D6" w:rsidRDefault="00FB63D6" w:rsidP="002735D3">
      <w:pPr>
        <w:widowControl w:val="0"/>
        <w:ind w:left="709" w:right="407" w:firstLine="740"/>
        <w:jc w:val="both"/>
        <w:rPr>
          <w:color w:val="000000"/>
          <w:sz w:val="24"/>
          <w:lang w:bidi="ru-RU"/>
        </w:rPr>
      </w:pPr>
      <w:r w:rsidRPr="00FB63D6">
        <w:rPr>
          <w:color w:val="000000"/>
          <w:sz w:val="24"/>
          <w:lang w:bidi="ru-RU"/>
        </w:rPr>
        <w:t>Обращать внимание на проблемы российских городов.</w:t>
      </w:r>
    </w:p>
    <w:p w:rsidR="00FB63D6" w:rsidRPr="00FB63D6" w:rsidRDefault="00FB63D6" w:rsidP="002735D3">
      <w:pPr>
        <w:widowControl w:val="0"/>
        <w:ind w:left="709" w:right="407" w:firstLine="740"/>
        <w:jc w:val="both"/>
        <w:rPr>
          <w:color w:val="000000"/>
          <w:sz w:val="24"/>
          <w:lang w:bidi="ru-RU"/>
        </w:rPr>
      </w:pPr>
      <w:r w:rsidRPr="00FB63D6">
        <w:rPr>
          <w:color w:val="000000"/>
          <w:sz w:val="24"/>
          <w:lang w:bidi="ru-RU"/>
        </w:rPr>
        <w:t>Для достижения метапредметных результатов обучения (умений сравнивать, анализировать, выявлять причинно-следственные связи, высказывать и аргументировать свою точку зрения и др.):</w:t>
      </w:r>
    </w:p>
    <w:p w:rsidR="00FB63D6" w:rsidRPr="00FB63D6" w:rsidRDefault="00FB63D6" w:rsidP="002735D3">
      <w:pPr>
        <w:widowControl w:val="0"/>
        <w:ind w:left="709" w:right="407" w:firstLine="800"/>
        <w:jc w:val="both"/>
        <w:rPr>
          <w:color w:val="000000"/>
          <w:sz w:val="24"/>
          <w:lang w:bidi="ru-RU"/>
        </w:rPr>
      </w:pPr>
      <w:r w:rsidRPr="00FB63D6">
        <w:rPr>
          <w:color w:val="000000"/>
          <w:sz w:val="24"/>
          <w:lang w:bidi="ru-RU"/>
        </w:rPr>
        <w:t>- систематически формировать картографические умения и навыки работы с картой на всех уровнях географического образования, используя карты различного содержания и масштаба на каждом уроке по предмету;</w:t>
      </w:r>
    </w:p>
    <w:p w:rsidR="00FB63D6" w:rsidRPr="00FB63D6" w:rsidRDefault="00FB63D6" w:rsidP="002735D3">
      <w:pPr>
        <w:widowControl w:val="0"/>
        <w:numPr>
          <w:ilvl w:val="0"/>
          <w:numId w:val="170"/>
        </w:numPr>
        <w:tabs>
          <w:tab w:val="left" w:pos="908"/>
        </w:tabs>
        <w:ind w:left="709" w:right="407" w:firstLine="740"/>
        <w:jc w:val="both"/>
        <w:rPr>
          <w:color w:val="000000"/>
          <w:sz w:val="24"/>
          <w:lang w:bidi="ru-RU"/>
        </w:rPr>
      </w:pPr>
      <w:bookmarkStart w:id="55" w:name="bookmark55"/>
      <w:bookmarkEnd w:id="55"/>
      <w:r w:rsidRPr="00FB63D6">
        <w:rPr>
          <w:color w:val="000000"/>
          <w:sz w:val="24"/>
          <w:lang w:bidi="ru-RU"/>
        </w:rPr>
        <w:t>регулярно подбирать задания в т.ч. и домашние на умение аргументировать и грамотно оформлять собственные суждения по наиболее актуальным проблемам социально-экономического развития России и стран мира, геополитическим и геоэкологическим проблемам;</w:t>
      </w:r>
    </w:p>
    <w:p w:rsidR="00FB63D6" w:rsidRPr="00FB63D6" w:rsidRDefault="00FB63D6" w:rsidP="002735D3">
      <w:pPr>
        <w:widowControl w:val="0"/>
        <w:numPr>
          <w:ilvl w:val="0"/>
          <w:numId w:val="169"/>
        </w:numPr>
        <w:tabs>
          <w:tab w:val="left" w:pos="1072"/>
        </w:tabs>
        <w:ind w:left="709" w:right="407" w:firstLine="740"/>
        <w:jc w:val="both"/>
        <w:rPr>
          <w:color w:val="000000"/>
          <w:sz w:val="24"/>
          <w:lang w:bidi="ru-RU"/>
        </w:rPr>
      </w:pPr>
      <w:bookmarkStart w:id="56" w:name="bookmark56"/>
      <w:bookmarkEnd w:id="56"/>
      <w:r w:rsidRPr="00FB63D6">
        <w:rPr>
          <w:color w:val="000000"/>
          <w:sz w:val="24"/>
          <w:lang w:bidi="ru-RU"/>
        </w:rPr>
        <w:t>Для повышения качества знаний учащихся по географии в 2020 г. рекомендуется обсудить результаты ВПР на заседаниях методических объединений учителей географии. Провести обучающие семинары, индивидуальные и групповые консультации для учителей географии образовательных учреждений, учащиеся которых имеют низкие показатели ВПР, по заданиям, вызвавшим наибольшие затруднения. При этом использовать опыт наиболее успешных практик преподавания сложных тем курса.</w:t>
      </w:r>
    </w:p>
    <w:p w:rsidR="00FB63D6" w:rsidRPr="00FB63D6" w:rsidRDefault="00FB63D6" w:rsidP="002735D3">
      <w:pPr>
        <w:widowControl w:val="0"/>
        <w:numPr>
          <w:ilvl w:val="0"/>
          <w:numId w:val="169"/>
        </w:numPr>
        <w:tabs>
          <w:tab w:val="left" w:pos="1072"/>
        </w:tabs>
        <w:ind w:left="709" w:right="407" w:firstLine="740"/>
        <w:jc w:val="both"/>
        <w:rPr>
          <w:color w:val="000000"/>
          <w:sz w:val="24"/>
          <w:lang w:bidi="ru-RU"/>
        </w:rPr>
      </w:pPr>
      <w:bookmarkStart w:id="57" w:name="bookmark57"/>
      <w:bookmarkEnd w:id="57"/>
      <w:r w:rsidRPr="00FB63D6">
        <w:rPr>
          <w:color w:val="000000"/>
          <w:sz w:val="24"/>
          <w:lang w:bidi="ru-RU"/>
        </w:rPr>
        <w:t>Обратить внимание учителей и учащихся, которые участвуют в ВПР по географии, на изучение соответствующих документов, которые могут оказать методическую помощь в подготовке к ВПР в 2020 г., в том числе:</w:t>
      </w:r>
    </w:p>
    <w:p w:rsidR="00FB63D6" w:rsidRPr="00FB63D6" w:rsidRDefault="00FB63D6" w:rsidP="002735D3">
      <w:pPr>
        <w:widowControl w:val="0"/>
        <w:ind w:left="709" w:right="407" w:firstLine="740"/>
        <w:jc w:val="both"/>
        <w:rPr>
          <w:color w:val="000000"/>
          <w:sz w:val="24"/>
          <w:lang w:bidi="ru-RU"/>
        </w:rPr>
      </w:pPr>
      <w:r w:rsidRPr="00FB63D6">
        <w:rPr>
          <w:color w:val="000000"/>
          <w:sz w:val="24"/>
          <w:lang w:bidi="ru-RU"/>
        </w:rPr>
        <w:t>документы, определяющие структуру и содержание КИМ ВПР. (кодификатор элементов содержания, описание КИМ и демонстрационный вариант ВПР).</w:t>
      </w:r>
    </w:p>
    <w:p w:rsidR="00FB63D6" w:rsidRDefault="00FB63D6" w:rsidP="002735D3">
      <w:pPr>
        <w:widowControl w:val="0"/>
        <w:spacing w:line="1" w:lineRule="exact"/>
        <w:ind w:left="709" w:right="407"/>
        <w:rPr>
          <w:rFonts w:ascii="Arial Unicode MS" w:eastAsia="Arial Unicode MS" w:hAnsi="Arial Unicode MS" w:cs="Arial Unicode MS"/>
          <w:color w:val="000000"/>
          <w:sz w:val="24"/>
          <w:lang w:bidi="ru-RU"/>
        </w:rPr>
      </w:pPr>
    </w:p>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pPr>
    </w:p>
    <w:p w:rsidR="00FB63D6" w:rsidRPr="00FB63D6" w:rsidRDefault="00FB63D6" w:rsidP="002735D3">
      <w:pPr>
        <w:widowControl w:val="0"/>
        <w:numPr>
          <w:ilvl w:val="0"/>
          <w:numId w:val="169"/>
        </w:numPr>
        <w:tabs>
          <w:tab w:val="left" w:pos="998"/>
        </w:tabs>
        <w:ind w:left="709" w:right="407" w:firstLine="31"/>
        <w:jc w:val="both"/>
        <w:rPr>
          <w:color w:val="000000"/>
          <w:sz w:val="24"/>
          <w:lang w:bidi="ru-RU"/>
        </w:rPr>
      </w:pPr>
      <w:bookmarkStart w:id="58" w:name="bookmark58"/>
      <w:bookmarkEnd w:id="58"/>
      <w:r w:rsidRPr="00FB63D6">
        <w:rPr>
          <w:color w:val="000000"/>
          <w:sz w:val="24"/>
          <w:lang w:bidi="ru-RU"/>
        </w:rPr>
        <w:t>Включать в проверочные работы и в урочную деятельность подборки заданий по всем разделам и темам обязательных минимумов содержания школьного географического образования, способствующие развитию УУД.</w:t>
      </w:r>
    </w:p>
    <w:p w:rsidR="00FB63D6" w:rsidRPr="00FB63D6" w:rsidRDefault="00FB63D6" w:rsidP="002735D3">
      <w:pPr>
        <w:widowControl w:val="0"/>
        <w:numPr>
          <w:ilvl w:val="0"/>
          <w:numId w:val="169"/>
        </w:numPr>
        <w:tabs>
          <w:tab w:val="left" w:pos="1262"/>
        </w:tabs>
        <w:spacing w:after="540"/>
        <w:ind w:left="709" w:right="407" w:firstLine="31"/>
        <w:jc w:val="both"/>
        <w:rPr>
          <w:color w:val="000000"/>
          <w:sz w:val="24"/>
          <w:lang w:bidi="ru-RU"/>
        </w:rPr>
      </w:pPr>
      <w:bookmarkStart w:id="59" w:name="bookmark59"/>
      <w:bookmarkEnd w:id="59"/>
      <w:r w:rsidRPr="00FB63D6">
        <w:rPr>
          <w:color w:val="000000"/>
          <w:sz w:val="24"/>
          <w:lang w:bidi="ru-RU"/>
        </w:rPr>
        <w:t>Учителям следует использовать учебно-методические комплекты, соответствующие ФГОС и входящие в ФПУ.</w:t>
      </w:r>
    </w:p>
    <w:p w:rsidR="00FB63D6" w:rsidRPr="00FB63D6" w:rsidRDefault="00FB63D6" w:rsidP="00FB63D6">
      <w:pPr>
        <w:widowControl w:val="0"/>
        <w:jc w:val="center"/>
        <w:outlineLvl w:val="0"/>
        <w:rPr>
          <w:b/>
          <w:bCs/>
          <w:color w:val="000000"/>
          <w:sz w:val="24"/>
          <w:lang w:bidi="ru-RU"/>
        </w:rPr>
      </w:pPr>
      <w:bookmarkStart w:id="60" w:name="bookmark60"/>
      <w:bookmarkStart w:id="61" w:name="bookmark61"/>
      <w:bookmarkStart w:id="62" w:name="bookmark62"/>
      <w:r w:rsidRPr="00FB63D6">
        <w:rPr>
          <w:b/>
          <w:bCs/>
          <w:color w:val="000000"/>
          <w:sz w:val="24"/>
          <w:lang w:bidi="ru-RU"/>
        </w:rPr>
        <w:t>Иностранный язык</w:t>
      </w:r>
      <w:bookmarkEnd w:id="60"/>
      <w:bookmarkEnd w:id="61"/>
      <w:bookmarkEnd w:id="62"/>
    </w:p>
    <w:p w:rsidR="00FB63D6" w:rsidRPr="00FB63D6" w:rsidRDefault="00FB63D6" w:rsidP="002735D3">
      <w:pPr>
        <w:widowControl w:val="0"/>
        <w:numPr>
          <w:ilvl w:val="0"/>
          <w:numId w:val="171"/>
        </w:numPr>
        <w:tabs>
          <w:tab w:val="left" w:pos="740"/>
        </w:tabs>
        <w:ind w:left="720" w:right="407" w:hanging="340"/>
        <w:jc w:val="both"/>
        <w:rPr>
          <w:color w:val="000000"/>
          <w:sz w:val="24"/>
          <w:lang w:bidi="ru-RU"/>
        </w:rPr>
      </w:pPr>
      <w:bookmarkStart w:id="63" w:name="bookmark63"/>
      <w:bookmarkEnd w:id="63"/>
      <w:r w:rsidRPr="00FB63D6">
        <w:rPr>
          <w:color w:val="000000"/>
          <w:sz w:val="24"/>
          <w:lang w:bidi="ru-RU"/>
        </w:rPr>
        <w:t>На основе сделанного анализа результатов ВПР в Псковской области в 2019 году необходимо обратить внимание учителей на перечень элементов содержания и недостаточно освоенные умения, навыки, виды деятельности участниками ВПР: «Осмысленное чтение текста вслух».</w:t>
      </w:r>
    </w:p>
    <w:p w:rsidR="00FB63D6" w:rsidRPr="00FB63D6" w:rsidRDefault="00FB63D6" w:rsidP="002735D3">
      <w:pPr>
        <w:widowControl w:val="0"/>
        <w:numPr>
          <w:ilvl w:val="0"/>
          <w:numId w:val="171"/>
        </w:numPr>
        <w:tabs>
          <w:tab w:val="left" w:pos="740"/>
        </w:tabs>
        <w:ind w:left="720" w:right="407" w:hanging="340"/>
        <w:jc w:val="both"/>
        <w:rPr>
          <w:color w:val="000000"/>
          <w:sz w:val="24"/>
          <w:lang w:bidi="ru-RU"/>
        </w:rPr>
      </w:pPr>
      <w:bookmarkStart w:id="64" w:name="bookmark64"/>
      <w:bookmarkEnd w:id="64"/>
      <w:r w:rsidRPr="00FB63D6">
        <w:rPr>
          <w:color w:val="000000"/>
          <w:sz w:val="24"/>
          <w:lang w:bidi="ru-RU"/>
        </w:rPr>
        <w:t>Для повышения качества знаний учащихся по английскому языку в 2020 г. рекомендуется обсудить результаты ВПР на заседаниях методических объединений учителей английского языка.</w:t>
      </w:r>
    </w:p>
    <w:p w:rsidR="00FB63D6" w:rsidRPr="00FB63D6" w:rsidRDefault="00FB63D6" w:rsidP="002735D3">
      <w:pPr>
        <w:widowControl w:val="0"/>
        <w:numPr>
          <w:ilvl w:val="0"/>
          <w:numId w:val="171"/>
        </w:numPr>
        <w:tabs>
          <w:tab w:val="left" w:pos="740"/>
        </w:tabs>
        <w:ind w:left="720" w:right="407" w:hanging="340"/>
        <w:jc w:val="both"/>
        <w:rPr>
          <w:color w:val="000000"/>
          <w:sz w:val="24"/>
          <w:lang w:bidi="ru-RU"/>
        </w:rPr>
      </w:pPr>
      <w:bookmarkStart w:id="65" w:name="bookmark65"/>
      <w:bookmarkEnd w:id="65"/>
      <w:r w:rsidRPr="00FB63D6">
        <w:rPr>
          <w:color w:val="000000"/>
          <w:sz w:val="24"/>
          <w:lang w:bidi="ru-RU"/>
        </w:rPr>
        <w:t>Провести обучающие семинары, индивидуальные и групповые консультации для учителей английского языка образовательных учреждений, учащиеся которых имеют низкие показатели ВПР, по заданиям, вызвавшим наибольшие затруднения.</w:t>
      </w:r>
    </w:p>
    <w:p w:rsidR="00FB63D6" w:rsidRPr="00FB63D6" w:rsidRDefault="00FB63D6" w:rsidP="002735D3">
      <w:pPr>
        <w:widowControl w:val="0"/>
        <w:numPr>
          <w:ilvl w:val="0"/>
          <w:numId w:val="171"/>
        </w:numPr>
        <w:tabs>
          <w:tab w:val="left" w:pos="740"/>
        </w:tabs>
        <w:ind w:left="720" w:right="407" w:hanging="340"/>
        <w:jc w:val="both"/>
        <w:rPr>
          <w:color w:val="000000"/>
          <w:sz w:val="24"/>
          <w:lang w:bidi="ru-RU"/>
        </w:rPr>
      </w:pPr>
      <w:bookmarkStart w:id="66" w:name="bookmark66"/>
      <w:bookmarkEnd w:id="66"/>
      <w:r w:rsidRPr="00FB63D6">
        <w:rPr>
          <w:color w:val="000000"/>
          <w:sz w:val="24"/>
          <w:lang w:bidi="ru-RU"/>
        </w:rPr>
        <w:t>Уделять внимание работе с текстом. Учить находить ключевые слова, извлекать необходимую информацию.</w:t>
      </w:r>
    </w:p>
    <w:p w:rsidR="00FB63D6" w:rsidRPr="00FB63D6" w:rsidRDefault="00FB63D6" w:rsidP="002735D3">
      <w:pPr>
        <w:widowControl w:val="0"/>
        <w:numPr>
          <w:ilvl w:val="0"/>
          <w:numId w:val="171"/>
        </w:numPr>
        <w:tabs>
          <w:tab w:val="left" w:pos="740"/>
        </w:tabs>
        <w:ind w:right="407" w:firstLine="380"/>
        <w:jc w:val="both"/>
        <w:rPr>
          <w:color w:val="000000"/>
          <w:sz w:val="24"/>
          <w:lang w:bidi="ru-RU"/>
        </w:rPr>
      </w:pPr>
      <w:bookmarkStart w:id="67" w:name="bookmark67"/>
      <w:bookmarkEnd w:id="67"/>
      <w:r w:rsidRPr="00FB63D6">
        <w:rPr>
          <w:color w:val="000000"/>
          <w:sz w:val="24"/>
          <w:lang w:bidi="ru-RU"/>
        </w:rPr>
        <w:t>Усилить практическую направленность языковой подготовки обучающихся.</w:t>
      </w:r>
    </w:p>
    <w:p w:rsidR="00FB63D6" w:rsidRPr="00FB63D6" w:rsidRDefault="00FB63D6" w:rsidP="002735D3">
      <w:pPr>
        <w:widowControl w:val="0"/>
        <w:numPr>
          <w:ilvl w:val="0"/>
          <w:numId w:val="171"/>
        </w:numPr>
        <w:tabs>
          <w:tab w:val="left" w:pos="740"/>
        </w:tabs>
        <w:ind w:left="720" w:right="407" w:hanging="340"/>
        <w:jc w:val="both"/>
        <w:rPr>
          <w:color w:val="000000"/>
          <w:sz w:val="24"/>
          <w:lang w:bidi="ru-RU"/>
        </w:rPr>
      </w:pPr>
      <w:bookmarkStart w:id="68" w:name="bookmark68"/>
      <w:bookmarkEnd w:id="68"/>
      <w:r w:rsidRPr="00FB63D6">
        <w:rPr>
          <w:color w:val="000000"/>
          <w:sz w:val="24"/>
          <w:lang w:bidi="ru-RU"/>
        </w:rPr>
        <w:t>Учителям образовательных организаций с низкими результатами пройти курсы повышения квалификации</w:t>
      </w:r>
    </w:p>
    <w:p w:rsidR="00FB63D6" w:rsidRPr="00FB63D6" w:rsidRDefault="00FB63D6" w:rsidP="002735D3">
      <w:pPr>
        <w:widowControl w:val="0"/>
        <w:numPr>
          <w:ilvl w:val="0"/>
          <w:numId w:val="171"/>
        </w:numPr>
        <w:tabs>
          <w:tab w:val="left" w:pos="740"/>
          <w:tab w:val="left" w:pos="2208"/>
          <w:tab w:val="left" w:pos="3567"/>
          <w:tab w:val="left" w:pos="5439"/>
          <w:tab w:val="left" w:pos="8180"/>
        </w:tabs>
        <w:ind w:right="407" w:firstLine="380"/>
        <w:jc w:val="both"/>
        <w:rPr>
          <w:color w:val="000000"/>
          <w:sz w:val="24"/>
          <w:lang w:bidi="ru-RU"/>
        </w:rPr>
      </w:pPr>
      <w:bookmarkStart w:id="69" w:name="bookmark69"/>
      <w:bookmarkEnd w:id="69"/>
      <w:r w:rsidRPr="00FB63D6">
        <w:rPr>
          <w:color w:val="000000"/>
          <w:sz w:val="24"/>
          <w:lang w:bidi="ru-RU"/>
        </w:rPr>
        <w:t>Учителям</w:t>
      </w:r>
      <w:r w:rsidRPr="00FB63D6">
        <w:rPr>
          <w:color w:val="000000"/>
          <w:sz w:val="24"/>
          <w:lang w:bidi="ru-RU"/>
        </w:rPr>
        <w:tab/>
        <w:t>следует</w:t>
      </w:r>
      <w:r w:rsidRPr="00FB63D6">
        <w:rPr>
          <w:color w:val="000000"/>
          <w:sz w:val="24"/>
          <w:lang w:bidi="ru-RU"/>
        </w:rPr>
        <w:tab/>
        <w:t>использовать</w:t>
      </w:r>
      <w:r w:rsidRPr="00FB63D6">
        <w:rPr>
          <w:color w:val="000000"/>
          <w:sz w:val="24"/>
          <w:lang w:bidi="ru-RU"/>
        </w:rPr>
        <w:tab/>
        <w:t>учебно-методические</w:t>
      </w:r>
      <w:r w:rsidRPr="00FB63D6">
        <w:rPr>
          <w:color w:val="000000"/>
          <w:sz w:val="24"/>
          <w:lang w:bidi="ru-RU"/>
        </w:rPr>
        <w:tab/>
        <w:t>комплекты,</w:t>
      </w:r>
    </w:p>
    <w:p w:rsidR="00FB63D6" w:rsidRPr="00FB63D6" w:rsidRDefault="00FB63D6" w:rsidP="002735D3">
      <w:pPr>
        <w:widowControl w:val="0"/>
        <w:spacing w:after="280"/>
        <w:ind w:right="407" w:firstLine="720"/>
        <w:jc w:val="both"/>
        <w:rPr>
          <w:color w:val="000000"/>
          <w:sz w:val="24"/>
          <w:lang w:bidi="ru-RU"/>
        </w:rPr>
      </w:pPr>
      <w:r w:rsidRPr="00FB63D6">
        <w:rPr>
          <w:color w:val="000000"/>
          <w:sz w:val="24"/>
          <w:lang w:bidi="ru-RU"/>
        </w:rPr>
        <w:t>соответствующие ФГОС и входящие в ФПУ.</w:t>
      </w:r>
    </w:p>
    <w:p w:rsidR="00FB63D6" w:rsidRPr="00FB63D6" w:rsidRDefault="00FB63D6" w:rsidP="00FB63D6">
      <w:pPr>
        <w:widowControl w:val="0"/>
        <w:jc w:val="center"/>
        <w:outlineLvl w:val="0"/>
        <w:rPr>
          <w:b/>
          <w:bCs/>
          <w:color w:val="000000"/>
          <w:sz w:val="24"/>
          <w:lang w:bidi="ru-RU"/>
        </w:rPr>
      </w:pPr>
      <w:bookmarkStart w:id="70" w:name="bookmark70"/>
      <w:bookmarkStart w:id="71" w:name="bookmark71"/>
      <w:bookmarkStart w:id="72" w:name="bookmark72"/>
      <w:r w:rsidRPr="00FB63D6">
        <w:rPr>
          <w:b/>
          <w:bCs/>
          <w:color w:val="000000"/>
          <w:sz w:val="24"/>
          <w:lang w:bidi="ru-RU"/>
        </w:rPr>
        <w:t>Физика</w:t>
      </w:r>
      <w:r w:rsidRPr="00FB63D6">
        <w:rPr>
          <w:b/>
          <w:bCs/>
          <w:color w:val="000000"/>
          <w:sz w:val="24"/>
          <w:lang w:bidi="ru-RU"/>
        </w:rPr>
        <w:br/>
        <w:t>ВПР 7 класс</w:t>
      </w:r>
      <w:bookmarkEnd w:id="70"/>
      <w:bookmarkEnd w:id="71"/>
      <w:bookmarkEnd w:id="72"/>
    </w:p>
    <w:p w:rsidR="00FB63D6" w:rsidRPr="00FB63D6" w:rsidRDefault="00FB63D6" w:rsidP="002735D3">
      <w:pPr>
        <w:widowControl w:val="0"/>
        <w:numPr>
          <w:ilvl w:val="0"/>
          <w:numId w:val="172"/>
        </w:numPr>
        <w:tabs>
          <w:tab w:val="left" w:pos="993"/>
        </w:tabs>
        <w:ind w:left="426" w:right="407"/>
        <w:jc w:val="both"/>
        <w:rPr>
          <w:color w:val="000000"/>
          <w:sz w:val="24"/>
          <w:lang w:bidi="ru-RU"/>
        </w:rPr>
      </w:pPr>
      <w:bookmarkStart w:id="73" w:name="bookmark73"/>
      <w:bookmarkEnd w:id="73"/>
      <w:r w:rsidRPr="00FB63D6">
        <w:rPr>
          <w:color w:val="000000"/>
          <w:sz w:val="24"/>
          <w:lang w:bidi="ru-RU"/>
        </w:rPr>
        <w:t>Провести анализ соответствия содержания образования по учебному предмету</w:t>
      </w:r>
    </w:p>
    <w:p w:rsidR="00FB63D6" w:rsidRPr="00FB63D6" w:rsidRDefault="00FB63D6" w:rsidP="002735D3">
      <w:pPr>
        <w:widowControl w:val="0"/>
        <w:tabs>
          <w:tab w:val="left" w:pos="3312"/>
        </w:tabs>
        <w:ind w:left="426" w:right="407"/>
        <w:jc w:val="both"/>
        <w:rPr>
          <w:color w:val="000000"/>
          <w:sz w:val="24"/>
          <w:lang w:bidi="ru-RU"/>
        </w:rPr>
      </w:pPr>
      <w:r w:rsidRPr="00FB63D6">
        <w:rPr>
          <w:color w:val="000000"/>
          <w:sz w:val="24"/>
          <w:lang w:bidi="ru-RU"/>
        </w:rPr>
        <w:t>«Физика» (7 кл.) и планируемых предметных результатов основной образовательной программы основного общего образования школы, рабочей программы по физике содержанию образования (п.</w:t>
      </w:r>
      <w:r w:rsidRPr="00FB63D6">
        <w:rPr>
          <w:color w:val="000000"/>
          <w:sz w:val="24"/>
          <w:lang w:bidi="ru-RU"/>
        </w:rPr>
        <w:tab/>
        <w:t>2.2.2.10) и планируемым предметным результатам (п.</w:t>
      </w:r>
    </w:p>
    <w:p w:rsidR="00FB63D6" w:rsidRPr="00FB63D6" w:rsidRDefault="00FB63D6" w:rsidP="002735D3">
      <w:pPr>
        <w:widowControl w:val="0"/>
        <w:tabs>
          <w:tab w:val="left" w:pos="0"/>
          <w:tab w:val="left" w:pos="142"/>
          <w:tab w:val="left" w:pos="6168"/>
          <w:tab w:val="left" w:pos="7440"/>
        </w:tabs>
        <w:ind w:left="426" w:right="407"/>
        <w:jc w:val="both"/>
        <w:rPr>
          <w:color w:val="000000"/>
          <w:sz w:val="24"/>
          <w:lang w:bidi="ru-RU"/>
        </w:rPr>
      </w:pPr>
      <w:r w:rsidRPr="00FB63D6">
        <w:rPr>
          <w:color w:val="000000"/>
          <w:sz w:val="24"/>
          <w:lang w:bidi="ru-RU"/>
        </w:rPr>
        <w:t>1.2.5.10) примерной основной образовательной программы основного общего образования (сайт</w:t>
      </w:r>
      <w:hyperlink r:id="rId11" w:history="1">
        <w:r w:rsidRPr="00FB63D6">
          <w:rPr>
            <w:color w:val="000000"/>
            <w:sz w:val="24"/>
            <w:lang w:bidi="ru-RU"/>
          </w:rPr>
          <w:t xml:space="preserve"> </w:t>
        </w:r>
        <w:r w:rsidRPr="00FB63D6">
          <w:rPr>
            <w:color w:val="0000FF"/>
            <w:sz w:val="24"/>
            <w:u w:val="single"/>
            <w:lang w:bidi="ru-RU"/>
          </w:rPr>
          <w:t>http://fgosreestr.ru/</w:t>
        </w:r>
        <w:r w:rsidRPr="00FB63D6">
          <w:rPr>
            <w:color w:val="000000"/>
            <w:sz w:val="24"/>
            <w:u w:val="single"/>
            <w:lang w:bidi="ru-RU"/>
          </w:rPr>
          <w:t>)</w:t>
        </w:r>
      </w:hyperlink>
      <w:r w:rsidRPr="00FB63D6">
        <w:rPr>
          <w:color w:val="000000"/>
          <w:sz w:val="24"/>
          <w:lang w:bidi="ru-RU"/>
        </w:rPr>
        <w:t xml:space="preserve"> и обновленным ФГОС с учетом конкретизации требований к планируемым</w:t>
      </w:r>
      <w:r w:rsidRPr="00FB63D6">
        <w:rPr>
          <w:color w:val="000000"/>
          <w:sz w:val="24"/>
          <w:lang w:bidi="ru-RU"/>
        </w:rPr>
        <w:lastRenderedPageBreak/>
        <w:tab/>
        <w:t>предметным</w:t>
      </w:r>
      <w:r w:rsidR="002735D3">
        <w:rPr>
          <w:color w:val="000000"/>
          <w:sz w:val="24"/>
          <w:lang w:bidi="ru-RU"/>
        </w:rPr>
        <w:t xml:space="preserve"> </w:t>
      </w:r>
      <w:r w:rsidRPr="00FB63D6">
        <w:rPr>
          <w:color w:val="000000"/>
          <w:sz w:val="24"/>
          <w:lang w:bidi="ru-RU"/>
        </w:rPr>
        <w:t>результатам</w:t>
      </w:r>
      <w:r w:rsidR="002735D3">
        <w:rPr>
          <w:color w:val="000000"/>
          <w:sz w:val="24"/>
          <w:lang w:bidi="ru-RU"/>
        </w:rPr>
        <w:t xml:space="preserve"> </w:t>
      </w:r>
      <w:r w:rsidRPr="00FB63D6">
        <w:rPr>
          <w:color w:val="000000"/>
          <w:sz w:val="24"/>
          <w:lang w:bidi="ru-RU"/>
        </w:rPr>
        <w:t>(сайт</w:t>
      </w:r>
      <w:r w:rsidR="002735D3">
        <w:rPr>
          <w:color w:val="000000"/>
          <w:sz w:val="24"/>
          <w:lang w:bidi="ru-RU"/>
        </w:rPr>
        <w:t xml:space="preserve"> </w:t>
      </w:r>
      <w:r w:rsidRPr="00FB63D6">
        <w:rPr>
          <w:color w:val="000000"/>
          <w:sz w:val="24"/>
          <w:lang w:bidi="ru-RU"/>
        </w:rPr>
        <w:t>«Преобразование»</w:t>
      </w:r>
      <w:r w:rsidR="002735D3">
        <w:rPr>
          <w:color w:val="000000"/>
          <w:sz w:val="24"/>
          <w:lang w:bidi="ru-RU"/>
        </w:rPr>
        <w:t xml:space="preserve"> </w:t>
      </w:r>
      <w:hyperlink r:id="rId12" w:history="1">
        <w:r w:rsidRPr="00FB63D6">
          <w:rPr>
            <w:color w:val="0000FF"/>
            <w:sz w:val="24"/>
            <w:u w:val="single"/>
            <w:lang w:bidi="ru-RU"/>
          </w:rPr>
          <w:t>https://www.preobra.ru/fgosooo19</w:t>
        </w:r>
        <w:r w:rsidRPr="00FB63D6">
          <w:rPr>
            <w:color w:val="000000"/>
            <w:sz w:val="24"/>
            <w:u w:val="single"/>
            <w:lang w:bidi="ru-RU"/>
          </w:rPr>
          <w:t>)</w:t>
        </w:r>
      </w:hyperlink>
      <w:r w:rsidRPr="00FB63D6">
        <w:rPr>
          <w:color w:val="000000"/>
          <w:sz w:val="24"/>
          <w:lang w:bidi="ru-RU"/>
        </w:rPr>
        <w:t>. К планируемым предметным и метапредметным результатам относиться не формально, а планировать и реализовывать диагностические инструменты их достижения при изучении курса физики. Необходимо понимать, что при реализации деятельностного подхода в соответствии с требованиями ФГОС содержанием оценки выступают предметные результаты по физике, выраженные в деятельностной форме.</w:t>
      </w:r>
    </w:p>
    <w:p w:rsidR="00FB63D6" w:rsidRPr="00FB63D6" w:rsidRDefault="00FB63D6" w:rsidP="002735D3">
      <w:pPr>
        <w:widowControl w:val="0"/>
        <w:numPr>
          <w:ilvl w:val="0"/>
          <w:numId w:val="172"/>
        </w:numPr>
        <w:tabs>
          <w:tab w:val="left" w:pos="998"/>
        </w:tabs>
        <w:ind w:left="426" w:right="407"/>
        <w:jc w:val="both"/>
        <w:rPr>
          <w:color w:val="000000"/>
          <w:sz w:val="24"/>
          <w:lang w:bidi="ru-RU"/>
        </w:rPr>
      </w:pPr>
      <w:bookmarkStart w:id="74" w:name="bookmark74"/>
      <w:bookmarkEnd w:id="74"/>
      <w:r w:rsidRPr="00FB63D6">
        <w:rPr>
          <w:color w:val="000000"/>
          <w:sz w:val="24"/>
          <w:lang w:bidi="ru-RU"/>
        </w:rPr>
        <w:t>В целях повышения качества образования школьников по физике учителям физики необходимо обратить внимание на следующее:</w:t>
      </w:r>
    </w:p>
    <w:p w:rsidR="00FB63D6" w:rsidRPr="00FB63D6" w:rsidRDefault="00FB63D6" w:rsidP="002735D3">
      <w:pPr>
        <w:widowControl w:val="0"/>
        <w:numPr>
          <w:ilvl w:val="0"/>
          <w:numId w:val="170"/>
        </w:numPr>
        <w:tabs>
          <w:tab w:val="left" w:pos="241"/>
        </w:tabs>
        <w:ind w:left="426" w:right="407"/>
        <w:jc w:val="both"/>
        <w:rPr>
          <w:color w:val="000000"/>
          <w:sz w:val="24"/>
          <w:lang w:bidi="ru-RU"/>
        </w:rPr>
      </w:pPr>
      <w:bookmarkStart w:id="75" w:name="bookmark75"/>
      <w:bookmarkEnd w:id="75"/>
      <w:r w:rsidRPr="00FB63D6">
        <w:rPr>
          <w:color w:val="000000"/>
          <w:sz w:val="24"/>
          <w:lang w:bidi="ru-RU"/>
        </w:rPr>
        <w:t>на уроках подробно раскрывать физический смысл изучаемых законов и величин, используя обобщенные планы;</w:t>
      </w:r>
    </w:p>
    <w:p w:rsidR="00FB63D6" w:rsidRPr="00FB63D6" w:rsidRDefault="00FB63D6" w:rsidP="002735D3">
      <w:pPr>
        <w:widowControl w:val="0"/>
        <w:numPr>
          <w:ilvl w:val="0"/>
          <w:numId w:val="170"/>
        </w:numPr>
        <w:tabs>
          <w:tab w:val="left" w:pos="264"/>
        </w:tabs>
        <w:ind w:left="426" w:right="407"/>
        <w:jc w:val="both"/>
        <w:rPr>
          <w:color w:val="000000"/>
          <w:sz w:val="24"/>
          <w:lang w:bidi="ru-RU"/>
        </w:rPr>
      </w:pPr>
      <w:bookmarkStart w:id="76" w:name="bookmark76"/>
      <w:bookmarkEnd w:id="76"/>
      <w:r w:rsidRPr="00FB63D6">
        <w:rPr>
          <w:color w:val="000000"/>
          <w:sz w:val="24"/>
          <w:lang w:bidi="ru-RU"/>
        </w:rPr>
        <w:t>учить описывать и объяснять физические явления и свойства тел в разном виде: текстовом, табличном, графическом;</w:t>
      </w:r>
    </w:p>
    <w:p w:rsidR="00FB63D6" w:rsidRPr="00FB63D6" w:rsidRDefault="00FB63D6" w:rsidP="002735D3">
      <w:pPr>
        <w:widowControl w:val="0"/>
        <w:numPr>
          <w:ilvl w:val="0"/>
          <w:numId w:val="170"/>
        </w:numPr>
        <w:tabs>
          <w:tab w:val="left" w:pos="264"/>
        </w:tabs>
        <w:ind w:left="426" w:right="407"/>
        <w:jc w:val="both"/>
        <w:rPr>
          <w:color w:val="000000"/>
          <w:sz w:val="24"/>
          <w:lang w:bidi="ru-RU"/>
        </w:rPr>
      </w:pPr>
      <w:bookmarkStart w:id="77" w:name="bookmark77"/>
      <w:bookmarkEnd w:id="77"/>
      <w:r w:rsidRPr="00FB63D6">
        <w:rPr>
          <w:color w:val="000000"/>
          <w:sz w:val="24"/>
          <w:lang w:bidi="ru-RU"/>
        </w:rPr>
        <w:t>проводить все опыты, предусмотренные программой по исследованию изученных явлений и процессов;</w:t>
      </w:r>
    </w:p>
    <w:p w:rsidR="00FB63D6" w:rsidRPr="00FB63D6" w:rsidRDefault="00FB63D6" w:rsidP="002735D3">
      <w:pPr>
        <w:widowControl w:val="0"/>
        <w:numPr>
          <w:ilvl w:val="0"/>
          <w:numId w:val="170"/>
        </w:numPr>
        <w:tabs>
          <w:tab w:val="left" w:pos="264"/>
        </w:tabs>
        <w:ind w:left="426" w:right="407"/>
        <w:jc w:val="both"/>
        <w:rPr>
          <w:color w:val="000000"/>
          <w:sz w:val="24"/>
          <w:lang w:bidi="ru-RU"/>
        </w:rPr>
      </w:pPr>
      <w:bookmarkStart w:id="78" w:name="bookmark78"/>
      <w:bookmarkEnd w:id="78"/>
      <w:r w:rsidRPr="00FB63D6">
        <w:rPr>
          <w:color w:val="000000"/>
          <w:sz w:val="24"/>
          <w:lang w:bidi="ru-RU"/>
        </w:rPr>
        <w:t>шире практиковать задания с развернутым ответом, на логику, поиск верного решения из нескольких вариантов, в том числе - качественных задач, задания на работу с текстом физического содержания;</w:t>
      </w:r>
    </w:p>
    <w:p w:rsidR="00FB63D6" w:rsidRDefault="00FB63D6" w:rsidP="002735D3">
      <w:pPr>
        <w:widowControl w:val="0"/>
        <w:spacing w:line="1" w:lineRule="exact"/>
        <w:ind w:left="426" w:right="407"/>
        <w:rPr>
          <w:rFonts w:ascii="Arial Unicode MS" w:eastAsia="Arial Unicode MS" w:hAnsi="Arial Unicode MS" w:cs="Arial Unicode MS"/>
          <w:color w:val="000000"/>
          <w:sz w:val="24"/>
          <w:lang w:bidi="ru-RU"/>
        </w:rPr>
      </w:pPr>
    </w:p>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pPr>
    </w:p>
    <w:p w:rsidR="00FB63D6" w:rsidRPr="00FB63D6" w:rsidRDefault="00FB63D6" w:rsidP="002735D3">
      <w:pPr>
        <w:widowControl w:val="0"/>
        <w:numPr>
          <w:ilvl w:val="0"/>
          <w:numId w:val="170"/>
        </w:numPr>
        <w:tabs>
          <w:tab w:val="left" w:pos="268"/>
        </w:tabs>
        <w:ind w:left="567" w:right="548"/>
        <w:jc w:val="both"/>
        <w:rPr>
          <w:color w:val="000000"/>
          <w:sz w:val="24"/>
          <w:lang w:bidi="ru-RU"/>
        </w:rPr>
      </w:pPr>
      <w:bookmarkStart w:id="79" w:name="bookmark79"/>
      <w:bookmarkEnd w:id="79"/>
      <w:r w:rsidRPr="00FB63D6">
        <w:rPr>
          <w:color w:val="000000"/>
          <w:sz w:val="24"/>
          <w:lang w:bidi="ru-RU"/>
        </w:rPr>
        <w:t>учить обучающихся практическому применению усвоенных знаний по физике, используя проектно-исследовательские формы и методы обучения, ситуационные задачи и компетентностно-ориентированные задания;</w:t>
      </w:r>
    </w:p>
    <w:p w:rsidR="00FB63D6" w:rsidRPr="00FB63D6" w:rsidRDefault="00FB63D6" w:rsidP="002735D3">
      <w:pPr>
        <w:widowControl w:val="0"/>
        <w:numPr>
          <w:ilvl w:val="0"/>
          <w:numId w:val="170"/>
        </w:numPr>
        <w:tabs>
          <w:tab w:val="left" w:pos="268"/>
        </w:tabs>
        <w:ind w:left="567" w:right="548"/>
        <w:jc w:val="both"/>
        <w:rPr>
          <w:color w:val="000000"/>
          <w:sz w:val="24"/>
          <w:lang w:bidi="ru-RU"/>
        </w:rPr>
      </w:pPr>
      <w:bookmarkStart w:id="80" w:name="bookmark80"/>
      <w:bookmarkEnd w:id="80"/>
      <w:r w:rsidRPr="00FB63D6">
        <w:rPr>
          <w:color w:val="000000"/>
          <w:sz w:val="24"/>
          <w:lang w:bidi="ru-RU"/>
        </w:rPr>
        <w:t>при решении расчетных задач использовать обобщенные планы и алгоритмы решения физических задач, показывать разные методы решения задач, оценку решения проводить в соответствии с критериями, делать подборки разноуровневых задач по разным темам;</w:t>
      </w:r>
    </w:p>
    <w:p w:rsidR="00FB63D6" w:rsidRPr="00FB63D6" w:rsidRDefault="00FB63D6" w:rsidP="002735D3">
      <w:pPr>
        <w:widowControl w:val="0"/>
        <w:numPr>
          <w:ilvl w:val="0"/>
          <w:numId w:val="170"/>
        </w:numPr>
        <w:tabs>
          <w:tab w:val="left" w:pos="231"/>
        </w:tabs>
        <w:ind w:left="567" w:right="548"/>
        <w:jc w:val="both"/>
        <w:rPr>
          <w:color w:val="000000"/>
          <w:sz w:val="24"/>
          <w:lang w:bidi="ru-RU"/>
        </w:rPr>
      </w:pPr>
      <w:bookmarkStart w:id="81" w:name="bookmark81"/>
      <w:bookmarkEnd w:id="81"/>
      <w:r w:rsidRPr="00FB63D6">
        <w:rPr>
          <w:color w:val="000000"/>
          <w:sz w:val="24"/>
          <w:lang w:bidi="ru-RU"/>
        </w:rPr>
        <w:t>увеличить количество решаемых графических задач, на чтение и анализ графиков движения.</w:t>
      </w:r>
    </w:p>
    <w:p w:rsidR="00FB63D6" w:rsidRPr="00FB63D6" w:rsidRDefault="00FB63D6" w:rsidP="002735D3">
      <w:pPr>
        <w:widowControl w:val="0"/>
        <w:numPr>
          <w:ilvl w:val="0"/>
          <w:numId w:val="170"/>
        </w:numPr>
        <w:tabs>
          <w:tab w:val="left" w:pos="210"/>
        </w:tabs>
        <w:ind w:left="567" w:right="548"/>
        <w:jc w:val="both"/>
        <w:rPr>
          <w:color w:val="000000"/>
          <w:sz w:val="24"/>
          <w:lang w:bidi="ru-RU"/>
        </w:rPr>
      </w:pPr>
      <w:bookmarkStart w:id="82" w:name="bookmark82"/>
      <w:bookmarkEnd w:id="82"/>
      <w:r w:rsidRPr="00FB63D6">
        <w:rPr>
          <w:color w:val="000000"/>
          <w:sz w:val="24"/>
          <w:lang w:bidi="ru-RU"/>
        </w:rPr>
        <w:t>использовать графики, таблицы, рисунки, фотографии экспериментальных установок для получения исходных данных при решении физических задач. Использовать задачи с избыточными данными, задачи-оценки.</w:t>
      </w:r>
    </w:p>
    <w:p w:rsidR="00FB63D6" w:rsidRPr="00FB63D6" w:rsidRDefault="00FB63D6" w:rsidP="002735D3">
      <w:pPr>
        <w:widowControl w:val="0"/>
        <w:numPr>
          <w:ilvl w:val="0"/>
          <w:numId w:val="172"/>
        </w:numPr>
        <w:tabs>
          <w:tab w:val="left" w:pos="1002"/>
        </w:tabs>
        <w:ind w:left="567" w:right="548"/>
        <w:jc w:val="both"/>
        <w:rPr>
          <w:color w:val="000000"/>
          <w:sz w:val="24"/>
          <w:lang w:bidi="ru-RU"/>
        </w:rPr>
      </w:pPr>
      <w:bookmarkStart w:id="83" w:name="bookmark83"/>
      <w:bookmarkEnd w:id="83"/>
      <w:r w:rsidRPr="00FB63D6">
        <w:rPr>
          <w:color w:val="000000"/>
          <w:sz w:val="24"/>
          <w:lang w:bidi="ru-RU"/>
        </w:rPr>
        <w:t>На основе анализа результатов ВПР в 7 классе внести коррективы в рабочие программы по курсу физики, составить план коррекционной работы по устранению пробелов в достижении планируемых предметных и метапредметных результатов (УУД):</w:t>
      </w:r>
    </w:p>
    <w:p w:rsidR="00FB63D6" w:rsidRPr="00FB63D6" w:rsidRDefault="00FB63D6" w:rsidP="002735D3">
      <w:pPr>
        <w:widowControl w:val="0"/>
        <w:numPr>
          <w:ilvl w:val="0"/>
          <w:numId w:val="170"/>
        </w:numPr>
        <w:tabs>
          <w:tab w:val="left" w:pos="210"/>
        </w:tabs>
        <w:ind w:left="567" w:right="548"/>
        <w:jc w:val="both"/>
        <w:rPr>
          <w:color w:val="000000"/>
          <w:sz w:val="24"/>
          <w:lang w:bidi="ru-RU"/>
        </w:rPr>
      </w:pPr>
      <w:bookmarkStart w:id="84" w:name="bookmark84"/>
      <w:bookmarkEnd w:id="84"/>
      <w:r w:rsidRPr="00FB63D6">
        <w:rPr>
          <w:color w:val="000000"/>
          <w:sz w:val="24"/>
          <w:lang w:bidi="ru-RU"/>
        </w:rPr>
        <w:t>организовать сопутствующее повторение на уроках;</w:t>
      </w:r>
    </w:p>
    <w:p w:rsidR="00FB63D6" w:rsidRPr="00FB63D6" w:rsidRDefault="00FB63D6" w:rsidP="002735D3">
      <w:pPr>
        <w:widowControl w:val="0"/>
        <w:numPr>
          <w:ilvl w:val="0"/>
          <w:numId w:val="170"/>
        </w:numPr>
        <w:tabs>
          <w:tab w:val="left" w:pos="231"/>
        </w:tabs>
        <w:ind w:left="567" w:right="548"/>
        <w:jc w:val="both"/>
        <w:rPr>
          <w:color w:val="000000"/>
          <w:sz w:val="24"/>
          <w:lang w:bidi="ru-RU"/>
        </w:rPr>
      </w:pPr>
      <w:bookmarkStart w:id="85" w:name="bookmark85"/>
      <w:bookmarkEnd w:id="85"/>
      <w:r w:rsidRPr="00FB63D6">
        <w:rPr>
          <w:color w:val="000000"/>
          <w:sz w:val="24"/>
          <w:lang w:bidi="ru-RU"/>
        </w:rPr>
        <w:t>ввести в план урока проведение индивидуальных тренировочных упражнений для отдельных учащихся, использовать тренинговые задания;</w:t>
      </w:r>
    </w:p>
    <w:p w:rsidR="00FB63D6" w:rsidRPr="00FB63D6" w:rsidRDefault="00FB63D6" w:rsidP="002735D3">
      <w:pPr>
        <w:widowControl w:val="0"/>
        <w:numPr>
          <w:ilvl w:val="0"/>
          <w:numId w:val="170"/>
        </w:numPr>
        <w:tabs>
          <w:tab w:val="left" w:pos="231"/>
        </w:tabs>
        <w:ind w:left="567" w:right="548"/>
        <w:jc w:val="both"/>
        <w:rPr>
          <w:color w:val="000000"/>
          <w:sz w:val="24"/>
          <w:lang w:bidi="ru-RU"/>
        </w:rPr>
      </w:pPr>
      <w:bookmarkStart w:id="86" w:name="bookmark86"/>
      <w:bookmarkEnd w:id="86"/>
      <w:r w:rsidRPr="00FB63D6">
        <w:rPr>
          <w:color w:val="000000"/>
          <w:sz w:val="24"/>
          <w:lang w:bidi="ru-RU"/>
        </w:rPr>
        <w:t>сформировать планы индивидуальной работы с учащимися с низкой мотивацией на учебную деятельность и с учащимися, показывающими высокие результаты обучения (индивидуальные образовательные траектории).</w:t>
      </w:r>
    </w:p>
    <w:p w:rsidR="00FB63D6" w:rsidRPr="00FB63D6" w:rsidRDefault="00FB63D6" w:rsidP="002735D3">
      <w:pPr>
        <w:widowControl w:val="0"/>
        <w:numPr>
          <w:ilvl w:val="0"/>
          <w:numId w:val="172"/>
        </w:numPr>
        <w:tabs>
          <w:tab w:val="left" w:pos="1002"/>
        </w:tabs>
        <w:ind w:left="567" w:right="548"/>
        <w:jc w:val="both"/>
        <w:rPr>
          <w:color w:val="000000"/>
          <w:sz w:val="24"/>
          <w:lang w:bidi="ru-RU"/>
        </w:rPr>
      </w:pPr>
      <w:bookmarkStart w:id="87" w:name="bookmark87"/>
      <w:bookmarkEnd w:id="87"/>
      <w:r w:rsidRPr="00FB63D6">
        <w:rPr>
          <w:color w:val="000000"/>
          <w:sz w:val="24"/>
          <w:lang w:bidi="ru-RU"/>
        </w:rPr>
        <w:t>При обучении учащихся физике использовать технологии формирующего оценивания, реализовывать деятельностный подход.</w:t>
      </w:r>
    </w:p>
    <w:p w:rsidR="00FB63D6" w:rsidRPr="00FB63D6" w:rsidRDefault="00FB63D6" w:rsidP="002735D3">
      <w:pPr>
        <w:widowControl w:val="0"/>
        <w:numPr>
          <w:ilvl w:val="0"/>
          <w:numId w:val="172"/>
        </w:numPr>
        <w:tabs>
          <w:tab w:val="left" w:pos="1012"/>
        </w:tabs>
        <w:ind w:left="567" w:right="548"/>
        <w:jc w:val="both"/>
        <w:rPr>
          <w:color w:val="000000"/>
          <w:sz w:val="24"/>
          <w:lang w:bidi="ru-RU"/>
        </w:rPr>
      </w:pPr>
      <w:bookmarkStart w:id="88" w:name="bookmark88"/>
      <w:bookmarkEnd w:id="88"/>
      <w:r w:rsidRPr="00FB63D6">
        <w:rPr>
          <w:color w:val="000000"/>
          <w:sz w:val="24"/>
          <w:lang w:bidi="ru-RU"/>
        </w:rPr>
        <w:t>При оценке УУД использовать комплексные диагностические работы (на уровне школы), в тематические контрольные и самостоятельные работы по физике включать новые типы заданий, соответствующие требованиям ФГОС, из банка ГИА по физике (с сайтов «ФИПИ», «Решу ОГЭ» и др.) и сборников для подготовки учащихся к ГИА и ВПР по физике.</w:t>
      </w:r>
    </w:p>
    <w:p w:rsidR="00FB63D6" w:rsidRPr="00FB63D6" w:rsidRDefault="00FB63D6" w:rsidP="002735D3">
      <w:pPr>
        <w:widowControl w:val="0"/>
        <w:numPr>
          <w:ilvl w:val="0"/>
          <w:numId w:val="172"/>
        </w:numPr>
        <w:tabs>
          <w:tab w:val="left" w:pos="1002"/>
        </w:tabs>
        <w:spacing w:after="260"/>
        <w:ind w:left="567" w:right="548"/>
        <w:jc w:val="both"/>
        <w:rPr>
          <w:color w:val="000000"/>
          <w:sz w:val="24"/>
          <w:lang w:bidi="ru-RU"/>
        </w:rPr>
      </w:pPr>
      <w:bookmarkStart w:id="89" w:name="bookmark89"/>
      <w:bookmarkEnd w:id="89"/>
      <w:r w:rsidRPr="00FB63D6">
        <w:rPr>
          <w:color w:val="000000"/>
          <w:sz w:val="24"/>
          <w:lang w:bidi="ru-RU"/>
        </w:rPr>
        <w:t>Провести мониторинг оснащенности кабинетов физики оборудованием для выполнения образовательных и рабочих программ.</w:t>
      </w:r>
    </w:p>
    <w:p w:rsidR="00FB63D6" w:rsidRPr="00FB63D6" w:rsidRDefault="00FB63D6" w:rsidP="002735D3">
      <w:pPr>
        <w:widowControl w:val="0"/>
        <w:ind w:left="567" w:right="548"/>
        <w:jc w:val="center"/>
        <w:outlineLvl w:val="0"/>
        <w:rPr>
          <w:b/>
          <w:bCs/>
          <w:color w:val="000000"/>
          <w:sz w:val="24"/>
          <w:lang w:bidi="ru-RU"/>
        </w:rPr>
      </w:pPr>
      <w:bookmarkStart w:id="90" w:name="bookmark90"/>
      <w:bookmarkStart w:id="91" w:name="bookmark91"/>
      <w:bookmarkStart w:id="92" w:name="bookmark92"/>
      <w:r w:rsidRPr="00FB63D6">
        <w:rPr>
          <w:b/>
          <w:bCs/>
          <w:color w:val="000000"/>
          <w:sz w:val="24"/>
          <w:lang w:bidi="ru-RU"/>
        </w:rPr>
        <w:t>ВПР 11 класс</w:t>
      </w:r>
      <w:bookmarkEnd w:id="90"/>
      <w:bookmarkEnd w:id="91"/>
      <w:bookmarkEnd w:id="92"/>
    </w:p>
    <w:p w:rsidR="00FB63D6" w:rsidRPr="00FB63D6" w:rsidRDefault="00FB63D6" w:rsidP="002735D3">
      <w:pPr>
        <w:widowControl w:val="0"/>
        <w:numPr>
          <w:ilvl w:val="0"/>
          <w:numId w:val="173"/>
        </w:numPr>
        <w:ind w:left="567" w:right="548"/>
        <w:jc w:val="both"/>
        <w:rPr>
          <w:color w:val="000000"/>
          <w:sz w:val="24"/>
          <w:lang w:bidi="ru-RU"/>
        </w:rPr>
      </w:pPr>
      <w:bookmarkStart w:id="93" w:name="bookmark93"/>
      <w:bookmarkEnd w:id="93"/>
      <w:r w:rsidRPr="00FB63D6">
        <w:rPr>
          <w:color w:val="000000"/>
          <w:sz w:val="24"/>
          <w:lang w:bidi="ru-RU"/>
        </w:rPr>
        <w:t xml:space="preserve">В целях повышения качества образования школьников, изучающих физику </w:t>
      </w:r>
      <w:r w:rsidRPr="00FB63D6">
        <w:rPr>
          <w:i/>
          <w:iCs/>
          <w:color w:val="000000"/>
          <w:sz w:val="24"/>
          <w:lang w:bidi="ru-RU"/>
        </w:rPr>
        <w:t>на базовом уровне,</w:t>
      </w:r>
      <w:r w:rsidRPr="00FB63D6">
        <w:rPr>
          <w:color w:val="000000"/>
          <w:sz w:val="24"/>
          <w:lang w:bidi="ru-RU"/>
        </w:rPr>
        <w:t xml:space="preserve"> учителям физики необходимо обратить внимание на следующее:</w:t>
      </w:r>
    </w:p>
    <w:p w:rsidR="00FB63D6" w:rsidRPr="00FB63D6" w:rsidRDefault="00FB63D6" w:rsidP="002735D3">
      <w:pPr>
        <w:widowControl w:val="0"/>
        <w:numPr>
          <w:ilvl w:val="0"/>
          <w:numId w:val="170"/>
        </w:numPr>
        <w:tabs>
          <w:tab w:val="left" w:pos="268"/>
        </w:tabs>
        <w:ind w:left="567" w:right="548"/>
        <w:jc w:val="both"/>
        <w:rPr>
          <w:color w:val="000000"/>
          <w:sz w:val="24"/>
          <w:lang w:bidi="ru-RU"/>
        </w:rPr>
      </w:pPr>
      <w:bookmarkStart w:id="94" w:name="bookmark94"/>
      <w:bookmarkEnd w:id="94"/>
      <w:r w:rsidRPr="00FB63D6">
        <w:rPr>
          <w:color w:val="000000"/>
          <w:sz w:val="24"/>
          <w:lang w:bidi="ru-RU"/>
        </w:rPr>
        <w:t>на уроках подробно раскрывать физический смысл изучаемых законов и величин, используя обобщенные планы;</w:t>
      </w:r>
    </w:p>
    <w:p w:rsidR="00FB63D6" w:rsidRPr="00FB63D6" w:rsidRDefault="00FB63D6" w:rsidP="002735D3">
      <w:pPr>
        <w:widowControl w:val="0"/>
        <w:numPr>
          <w:ilvl w:val="0"/>
          <w:numId w:val="170"/>
        </w:numPr>
        <w:tabs>
          <w:tab w:val="left" w:pos="268"/>
        </w:tabs>
        <w:ind w:left="567" w:right="548"/>
        <w:jc w:val="both"/>
        <w:rPr>
          <w:color w:val="000000"/>
          <w:sz w:val="24"/>
          <w:lang w:bidi="ru-RU"/>
        </w:rPr>
      </w:pPr>
      <w:bookmarkStart w:id="95" w:name="bookmark95"/>
      <w:bookmarkEnd w:id="95"/>
      <w:r w:rsidRPr="00FB63D6">
        <w:rPr>
          <w:color w:val="000000"/>
          <w:sz w:val="24"/>
          <w:lang w:bidi="ru-RU"/>
        </w:rPr>
        <w:t>учить описывать и объяснять физические явления и свойства тел в разном виде: текстовом, табличном, графическом;</w:t>
      </w:r>
    </w:p>
    <w:p w:rsidR="00FB63D6" w:rsidRPr="00FB63D6" w:rsidRDefault="00FB63D6" w:rsidP="002735D3">
      <w:pPr>
        <w:widowControl w:val="0"/>
        <w:numPr>
          <w:ilvl w:val="0"/>
          <w:numId w:val="170"/>
        </w:numPr>
        <w:tabs>
          <w:tab w:val="left" w:pos="268"/>
        </w:tabs>
        <w:ind w:left="567" w:right="548"/>
        <w:jc w:val="both"/>
        <w:rPr>
          <w:color w:val="000000"/>
          <w:sz w:val="24"/>
          <w:lang w:bidi="ru-RU"/>
        </w:rPr>
      </w:pPr>
      <w:bookmarkStart w:id="96" w:name="bookmark96"/>
      <w:bookmarkEnd w:id="96"/>
      <w:r w:rsidRPr="00FB63D6">
        <w:rPr>
          <w:color w:val="000000"/>
          <w:sz w:val="24"/>
          <w:lang w:bidi="ru-RU"/>
        </w:rPr>
        <w:t xml:space="preserve">проводить </w:t>
      </w:r>
      <w:r w:rsidRPr="00FB63D6">
        <w:rPr>
          <w:i/>
          <w:iCs/>
          <w:color w:val="000000"/>
          <w:sz w:val="24"/>
          <w:lang w:bidi="ru-RU"/>
        </w:rPr>
        <w:t>все опыты,</w:t>
      </w:r>
      <w:r w:rsidRPr="00FB63D6">
        <w:rPr>
          <w:color w:val="000000"/>
          <w:sz w:val="24"/>
          <w:lang w:bidi="ru-RU"/>
        </w:rPr>
        <w:t xml:space="preserve"> предусмотренные программой по исследованию изученных физических явлений и процессов, а также фронтальные лабораторные работы и практические работы исследовательского характера;</w:t>
      </w:r>
    </w:p>
    <w:p w:rsidR="00FB63D6" w:rsidRPr="00FB63D6" w:rsidRDefault="00FB63D6" w:rsidP="002735D3">
      <w:pPr>
        <w:widowControl w:val="0"/>
        <w:numPr>
          <w:ilvl w:val="0"/>
          <w:numId w:val="170"/>
        </w:numPr>
        <w:tabs>
          <w:tab w:val="left" w:pos="268"/>
        </w:tabs>
        <w:ind w:left="567" w:right="548"/>
        <w:jc w:val="both"/>
        <w:rPr>
          <w:color w:val="000000"/>
          <w:sz w:val="24"/>
          <w:lang w:bidi="ru-RU"/>
        </w:rPr>
      </w:pPr>
      <w:bookmarkStart w:id="97" w:name="bookmark97"/>
      <w:bookmarkEnd w:id="97"/>
      <w:r w:rsidRPr="00FB63D6">
        <w:rPr>
          <w:color w:val="000000"/>
          <w:sz w:val="24"/>
          <w:lang w:bidi="ru-RU"/>
        </w:rPr>
        <w:t>больше практиковать задания с развернутым ответом, на логику, поиск верного решения из нескольких вариантов, в том числе - качественных задач, задания на работу с текстом физического содержания;</w:t>
      </w:r>
    </w:p>
    <w:p w:rsidR="00FB63D6" w:rsidRPr="00FB63D6" w:rsidRDefault="00FB63D6" w:rsidP="002735D3">
      <w:pPr>
        <w:widowControl w:val="0"/>
        <w:numPr>
          <w:ilvl w:val="0"/>
          <w:numId w:val="170"/>
        </w:numPr>
        <w:tabs>
          <w:tab w:val="left" w:pos="268"/>
        </w:tabs>
        <w:ind w:left="567" w:right="548"/>
        <w:jc w:val="both"/>
        <w:rPr>
          <w:color w:val="000000"/>
          <w:sz w:val="24"/>
          <w:lang w:bidi="ru-RU"/>
        </w:rPr>
      </w:pPr>
      <w:bookmarkStart w:id="98" w:name="bookmark98"/>
      <w:bookmarkEnd w:id="98"/>
      <w:r w:rsidRPr="00FB63D6">
        <w:rPr>
          <w:color w:val="000000"/>
          <w:sz w:val="24"/>
          <w:lang w:bidi="ru-RU"/>
        </w:rPr>
        <w:lastRenderedPageBreak/>
        <w:t>учить обучающихся практическому применению усвоенных знаний по физике, используя проектно-исследовательские формы и методы обучения, ситуационные задачи и компетентностно-ориентированные задания;</w:t>
      </w:r>
    </w:p>
    <w:p w:rsidR="00FB63D6" w:rsidRPr="00FB63D6" w:rsidRDefault="00FB63D6" w:rsidP="002735D3">
      <w:pPr>
        <w:widowControl w:val="0"/>
        <w:numPr>
          <w:ilvl w:val="0"/>
          <w:numId w:val="170"/>
        </w:numPr>
        <w:tabs>
          <w:tab w:val="left" w:pos="268"/>
        </w:tabs>
        <w:ind w:left="567" w:right="548"/>
        <w:jc w:val="both"/>
        <w:rPr>
          <w:color w:val="000000"/>
          <w:sz w:val="24"/>
          <w:lang w:bidi="ru-RU"/>
        </w:rPr>
      </w:pPr>
      <w:bookmarkStart w:id="99" w:name="bookmark99"/>
      <w:bookmarkEnd w:id="99"/>
      <w:r w:rsidRPr="00FB63D6">
        <w:rPr>
          <w:color w:val="000000"/>
          <w:sz w:val="24"/>
          <w:lang w:bidi="ru-RU"/>
        </w:rPr>
        <w:t>увеличить количество решаемых графических задач по разным темам курса физики;</w:t>
      </w:r>
    </w:p>
    <w:p w:rsidR="00FB63D6" w:rsidRPr="00FB63D6" w:rsidRDefault="00FB63D6" w:rsidP="002735D3">
      <w:pPr>
        <w:widowControl w:val="0"/>
        <w:numPr>
          <w:ilvl w:val="0"/>
          <w:numId w:val="170"/>
        </w:numPr>
        <w:tabs>
          <w:tab w:val="left" w:pos="210"/>
        </w:tabs>
        <w:ind w:left="567" w:right="548"/>
        <w:jc w:val="both"/>
        <w:rPr>
          <w:color w:val="000000"/>
          <w:sz w:val="24"/>
          <w:lang w:bidi="ru-RU"/>
        </w:rPr>
      </w:pPr>
      <w:bookmarkStart w:id="100" w:name="bookmark100"/>
      <w:bookmarkEnd w:id="100"/>
      <w:r w:rsidRPr="00FB63D6">
        <w:rPr>
          <w:color w:val="000000"/>
          <w:sz w:val="24"/>
          <w:lang w:bidi="ru-RU"/>
        </w:rPr>
        <w:t>использовать технологии формирующего оценивания;</w:t>
      </w:r>
    </w:p>
    <w:p w:rsidR="00FB63D6" w:rsidRPr="00FB63D6" w:rsidRDefault="00FB63D6" w:rsidP="002735D3">
      <w:pPr>
        <w:widowControl w:val="0"/>
        <w:numPr>
          <w:ilvl w:val="0"/>
          <w:numId w:val="170"/>
        </w:numPr>
        <w:tabs>
          <w:tab w:val="left" w:pos="210"/>
        </w:tabs>
        <w:ind w:left="567" w:right="548"/>
        <w:jc w:val="both"/>
        <w:rPr>
          <w:color w:val="000000"/>
          <w:sz w:val="24"/>
          <w:lang w:bidi="ru-RU"/>
        </w:rPr>
      </w:pPr>
      <w:bookmarkStart w:id="101" w:name="bookmark101"/>
      <w:bookmarkEnd w:id="101"/>
      <w:r w:rsidRPr="00FB63D6">
        <w:rPr>
          <w:color w:val="000000"/>
          <w:sz w:val="24"/>
          <w:lang w:bidi="ru-RU"/>
        </w:rPr>
        <w:t>оценку заданий проводить в соответствии с разработанными критериями.</w:t>
      </w:r>
    </w:p>
    <w:p w:rsidR="00FB63D6" w:rsidRPr="00FB63D6" w:rsidRDefault="00FB63D6" w:rsidP="002735D3">
      <w:pPr>
        <w:widowControl w:val="0"/>
        <w:numPr>
          <w:ilvl w:val="0"/>
          <w:numId w:val="170"/>
        </w:numPr>
        <w:tabs>
          <w:tab w:val="left" w:pos="231"/>
        </w:tabs>
        <w:ind w:left="567" w:right="548"/>
        <w:jc w:val="both"/>
        <w:rPr>
          <w:color w:val="000000"/>
          <w:sz w:val="24"/>
          <w:lang w:bidi="ru-RU"/>
        </w:rPr>
      </w:pPr>
      <w:bookmarkStart w:id="102" w:name="bookmark102"/>
      <w:bookmarkEnd w:id="102"/>
      <w:r w:rsidRPr="00FB63D6">
        <w:rPr>
          <w:color w:val="000000"/>
          <w:sz w:val="24"/>
          <w:lang w:bidi="ru-RU"/>
        </w:rPr>
        <w:t>больше внимания на уроках следует уделять смысловому чтению и анализу текста, работе с учебником;</w:t>
      </w:r>
    </w:p>
    <w:p w:rsidR="00FB63D6" w:rsidRPr="00FB63D6" w:rsidRDefault="00FB63D6" w:rsidP="00FB63D6">
      <w:pPr>
        <w:widowControl w:val="0"/>
        <w:spacing w:line="1" w:lineRule="exact"/>
        <w:rPr>
          <w:rFonts w:ascii="Arial Unicode MS" w:eastAsia="Arial Unicode MS" w:hAnsi="Arial Unicode MS" w:cs="Arial Unicode MS"/>
          <w:color w:val="000000"/>
          <w:sz w:val="24"/>
          <w:lang w:bidi="ru-RU"/>
        </w:rPr>
      </w:pPr>
    </w:p>
    <w:p w:rsidR="00FB63D6" w:rsidRPr="00FB63D6" w:rsidRDefault="00FB63D6" w:rsidP="002735D3">
      <w:pPr>
        <w:widowControl w:val="0"/>
        <w:numPr>
          <w:ilvl w:val="0"/>
          <w:numId w:val="170"/>
        </w:numPr>
        <w:tabs>
          <w:tab w:val="left" w:pos="202"/>
        </w:tabs>
        <w:ind w:left="567" w:right="548"/>
        <w:jc w:val="both"/>
        <w:rPr>
          <w:color w:val="000000"/>
          <w:sz w:val="24"/>
          <w:lang w:bidi="ru-RU"/>
        </w:rPr>
      </w:pPr>
      <w:bookmarkStart w:id="103" w:name="bookmark103"/>
      <w:bookmarkEnd w:id="103"/>
      <w:r w:rsidRPr="00FB63D6">
        <w:rPr>
          <w:color w:val="000000"/>
          <w:sz w:val="24"/>
          <w:lang w:bidi="ru-RU"/>
        </w:rPr>
        <w:t>использовать графики, таблицы, рисунки, фотографии экспериментальных установок для получения исходных данных при решении физических задач. Использовать задачи с избыточными данными, задачи-оценки.</w:t>
      </w:r>
    </w:p>
    <w:p w:rsidR="00FB63D6" w:rsidRPr="00FB63D6" w:rsidRDefault="00FB63D6" w:rsidP="002735D3">
      <w:pPr>
        <w:widowControl w:val="0"/>
        <w:numPr>
          <w:ilvl w:val="0"/>
          <w:numId w:val="173"/>
        </w:numPr>
        <w:tabs>
          <w:tab w:val="left" w:pos="995"/>
        </w:tabs>
        <w:ind w:left="567" w:right="548"/>
        <w:jc w:val="both"/>
        <w:rPr>
          <w:color w:val="000000"/>
          <w:sz w:val="24"/>
          <w:lang w:bidi="ru-RU"/>
        </w:rPr>
      </w:pPr>
      <w:bookmarkStart w:id="104" w:name="bookmark104"/>
      <w:bookmarkEnd w:id="104"/>
      <w:r w:rsidRPr="00FB63D6">
        <w:rPr>
          <w:color w:val="000000"/>
          <w:sz w:val="24"/>
          <w:lang w:bidi="ru-RU"/>
        </w:rPr>
        <w:t xml:space="preserve">При обобщающем повторении опираться </w:t>
      </w:r>
      <w:proofErr w:type="gramStart"/>
      <w:r w:rsidRPr="00FB63D6">
        <w:rPr>
          <w:color w:val="000000"/>
          <w:sz w:val="24"/>
          <w:lang w:bidi="ru-RU"/>
        </w:rPr>
        <w:t>на кодификатор</w:t>
      </w:r>
      <w:proofErr w:type="gramEnd"/>
      <w:r w:rsidRPr="00FB63D6">
        <w:rPr>
          <w:color w:val="000000"/>
          <w:sz w:val="24"/>
          <w:lang w:bidi="ru-RU"/>
        </w:rPr>
        <w:t xml:space="preserve"> элементов содержания по физике. Особое внимание следует уделить тем элементам содержания, которые были изучены в основной школе и не использовались в курсе физики средней школы.</w:t>
      </w:r>
    </w:p>
    <w:p w:rsidR="00FB63D6" w:rsidRPr="00FB63D6" w:rsidRDefault="00FB63D6" w:rsidP="002735D3">
      <w:pPr>
        <w:widowControl w:val="0"/>
        <w:numPr>
          <w:ilvl w:val="0"/>
          <w:numId w:val="173"/>
        </w:numPr>
        <w:tabs>
          <w:tab w:val="left" w:pos="1009"/>
        </w:tabs>
        <w:ind w:left="567" w:right="548"/>
        <w:jc w:val="both"/>
        <w:rPr>
          <w:color w:val="000000"/>
          <w:sz w:val="24"/>
          <w:lang w:bidi="ru-RU"/>
        </w:rPr>
      </w:pPr>
      <w:bookmarkStart w:id="105" w:name="bookmark105"/>
      <w:bookmarkEnd w:id="105"/>
      <w:r w:rsidRPr="00FB63D6">
        <w:rPr>
          <w:color w:val="000000"/>
          <w:sz w:val="24"/>
          <w:lang w:bidi="ru-RU"/>
        </w:rPr>
        <w:t>Необходимо совершенствовать методику усвоения учащимися ключевых понятий и фундаментальных законов физики, используя выделение признаков понятий, установление причинно-следственных связей между ними, определение границ применимости физических моделей и теорий, применение понятий или законов в знакомой ситуации, а затем в измененной или новой ситуации. Важно усилить деятельностный подход в обучении физике.</w:t>
      </w:r>
    </w:p>
    <w:p w:rsidR="00FB63D6" w:rsidRPr="00FB63D6" w:rsidRDefault="00FB63D6" w:rsidP="002735D3">
      <w:pPr>
        <w:widowControl w:val="0"/>
        <w:numPr>
          <w:ilvl w:val="0"/>
          <w:numId w:val="173"/>
        </w:numPr>
        <w:tabs>
          <w:tab w:val="left" w:pos="995"/>
        </w:tabs>
        <w:ind w:left="567" w:right="548"/>
        <w:jc w:val="both"/>
        <w:rPr>
          <w:color w:val="000000"/>
          <w:sz w:val="24"/>
          <w:lang w:bidi="ru-RU"/>
        </w:rPr>
      </w:pPr>
      <w:bookmarkStart w:id="106" w:name="bookmark106"/>
      <w:bookmarkEnd w:id="106"/>
      <w:r w:rsidRPr="00FB63D6">
        <w:rPr>
          <w:color w:val="000000"/>
          <w:sz w:val="24"/>
          <w:lang w:bidi="ru-RU"/>
        </w:rPr>
        <w:t>На основе анализа результатов ВПР внести коррективы в рабочие программы по курсу физики, тематическое и поурочное планирование:</w:t>
      </w:r>
    </w:p>
    <w:p w:rsidR="00FB63D6" w:rsidRPr="00FB63D6" w:rsidRDefault="00FB63D6" w:rsidP="002735D3">
      <w:pPr>
        <w:widowControl w:val="0"/>
        <w:numPr>
          <w:ilvl w:val="0"/>
          <w:numId w:val="170"/>
        </w:numPr>
        <w:tabs>
          <w:tab w:val="left" w:pos="202"/>
        </w:tabs>
        <w:ind w:left="567" w:right="548"/>
        <w:jc w:val="both"/>
        <w:rPr>
          <w:color w:val="000000"/>
          <w:sz w:val="24"/>
          <w:lang w:bidi="ru-RU"/>
        </w:rPr>
      </w:pPr>
      <w:bookmarkStart w:id="107" w:name="bookmark107"/>
      <w:bookmarkEnd w:id="107"/>
      <w:r w:rsidRPr="00FB63D6">
        <w:rPr>
          <w:color w:val="000000"/>
          <w:sz w:val="24"/>
          <w:lang w:bidi="ru-RU"/>
        </w:rPr>
        <w:t>составить план коррекционной работы по устранению пробелов;</w:t>
      </w:r>
    </w:p>
    <w:p w:rsidR="00FB63D6" w:rsidRPr="00FB63D6" w:rsidRDefault="00FB63D6" w:rsidP="002735D3">
      <w:pPr>
        <w:widowControl w:val="0"/>
        <w:numPr>
          <w:ilvl w:val="0"/>
          <w:numId w:val="170"/>
        </w:numPr>
        <w:tabs>
          <w:tab w:val="left" w:pos="202"/>
        </w:tabs>
        <w:ind w:left="567" w:right="548"/>
        <w:jc w:val="both"/>
        <w:rPr>
          <w:color w:val="000000"/>
          <w:sz w:val="24"/>
          <w:lang w:bidi="ru-RU"/>
        </w:rPr>
      </w:pPr>
      <w:bookmarkStart w:id="108" w:name="bookmark108"/>
      <w:bookmarkEnd w:id="108"/>
      <w:r w:rsidRPr="00FB63D6">
        <w:rPr>
          <w:color w:val="000000"/>
          <w:sz w:val="24"/>
          <w:lang w:bidi="ru-RU"/>
        </w:rPr>
        <w:t>организовывать сопутствующее повторение на уроках;</w:t>
      </w:r>
    </w:p>
    <w:p w:rsidR="00FB63D6" w:rsidRPr="00FB63D6" w:rsidRDefault="00FB63D6" w:rsidP="002735D3">
      <w:pPr>
        <w:widowControl w:val="0"/>
        <w:numPr>
          <w:ilvl w:val="0"/>
          <w:numId w:val="170"/>
        </w:numPr>
        <w:tabs>
          <w:tab w:val="left" w:pos="202"/>
        </w:tabs>
        <w:ind w:left="567" w:right="548"/>
        <w:jc w:val="both"/>
        <w:rPr>
          <w:color w:val="000000"/>
          <w:sz w:val="24"/>
          <w:lang w:bidi="ru-RU"/>
        </w:rPr>
      </w:pPr>
      <w:bookmarkStart w:id="109" w:name="bookmark109"/>
      <w:bookmarkEnd w:id="109"/>
      <w:r w:rsidRPr="00FB63D6">
        <w:rPr>
          <w:color w:val="000000"/>
          <w:sz w:val="24"/>
          <w:lang w:bidi="ru-RU"/>
        </w:rPr>
        <w:t>ввести в план урока проведение индивидуальных тренировочных упражнений для отдельных учащихся, использовать тренинговые задания;</w:t>
      </w:r>
    </w:p>
    <w:p w:rsidR="00FB63D6" w:rsidRPr="00FB63D6" w:rsidRDefault="00FB63D6" w:rsidP="002735D3">
      <w:pPr>
        <w:widowControl w:val="0"/>
        <w:numPr>
          <w:ilvl w:val="0"/>
          <w:numId w:val="170"/>
        </w:numPr>
        <w:tabs>
          <w:tab w:val="left" w:pos="212"/>
        </w:tabs>
        <w:ind w:left="567" w:right="548"/>
        <w:jc w:val="both"/>
        <w:rPr>
          <w:color w:val="000000"/>
          <w:sz w:val="24"/>
          <w:lang w:bidi="ru-RU"/>
        </w:rPr>
      </w:pPr>
      <w:bookmarkStart w:id="110" w:name="bookmark110"/>
      <w:bookmarkEnd w:id="110"/>
      <w:r w:rsidRPr="00FB63D6">
        <w:rPr>
          <w:color w:val="000000"/>
          <w:sz w:val="24"/>
          <w:lang w:bidi="ru-RU"/>
        </w:rPr>
        <w:t>сформировать планы индивидуальной работы с учащимися с низкой мотивацией на учебную деятельность и с учащимися, показывающими высокие результаты обучения (индивидуальные образовательные траектории).</w:t>
      </w:r>
    </w:p>
    <w:p w:rsidR="00FB63D6" w:rsidRPr="00FB63D6" w:rsidRDefault="00FB63D6" w:rsidP="002735D3">
      <w:pPr>
        <w:widowControl w:val="0"/>
        <w:numPr>
          <w:ilvl w:val="0"/>
          <w:numId w:val="173"/>
        </w:numPr>
        <w:tabs>
          <w:tab w:val="left" w:pos="754"/>
        </w:tabs>
        <w:spacing w:after="260"/>
        <w:ind w:left="567" w:right="548"/>
        <w:jc w:val="both"/>
        <w:rPr>
          <w:color w:val="000000"/>
          <w:sz w:val="24"/>
          <w:lang w:bidi="ru-RU"/>
        </w:rPr>
      </w:pPr>
      <w:bookmarkStart w:id="111" w:name="bookmark111"/>
      <w:bookmarkEnd w:id="111"/>
      <w:r w:rsidRPr="00FB63D6">
        <w:rPr>
          <w:color w:val="000000"/>
          <w:sz w:val="24"/>
          <w:lang w:bidi="ru-RU"/>
        </w:rPr>
        <w:t xml:space="preserve">Количество часов, отводимых на изучение физики в 10 и11 классе на </w:t>
      </w:r>
      <w:r w:rsidRPr="00FB63D6">
        <w:rPr>
          <w:i/>
          <w:iCs/>
          <w:color w:val="000000"/>
          <w:sz w:val="24"/>
          <w:lang w:bidi="ru-RU"/>
        </w:rPr>
        <w:t>базовом уровне</w:t>
      </w:r>
      <w:r w:rsidRPr="00FB63D6">
        <w:rPr>
          <w:color w:val="000000"/>
          <w:sz w:val="24"/>
          <w:lang w:bidi="ru-RU"/>
        </w:rPr>
        <w:t xml:space="preserve"> должно быть по 2 часа в неделю, недопустимо сокращение до 1 часа в неделю.</w:t>
      </w:r>
    </w:p>
    <w:p w:rsidR="00FB63D6" w:rsidRPr="00FB63D6" w:rsidRDefault="00FB63D6" w:rsidP="002735D3">
      <w:pPr>
        <w:widowControl w:val="0"/>
        <w:spacing w:after="260"/>
        <w:ind w:left="567" w:right="548"/>
        <w:jc w:val="center"/>
        <w:outlineLvl w:val="0"/>
        <w:rPr>
          <w:b/>
          <w:bCs/>
          <w:color w:val="000000"/>
          <w:sz w:val="24"/>
          <w:lang w:bidi="ru-RU"/>
        </w:rPr>
      </w:pPr>
      <w:bookmarkStart w:id="112" w:name="bookmark112"/>
      <w:bookmarkStart w:id="113" w:name="bookmark113"/>
      <w:bookmarkStart w:id="114" w:name="bookmark114"/>
      <w:r w:rsidRPr="00FB63D6">
        <w:rPr>
          <w:b/>
          <w:bCs/>
          <w:color w:val="000000"/>
          <w:sz w:val="24"/>
          <w:lang w:bidi="ru-RU"/>
        </w:rPr>
        <w:t>Биология</w:t>
      </w:r>
      <w:bookmarkEnd w:id="112"/>
      <w:bookmarkEnd w:id="113"/>
      <w:bookmarkEnd w:id="114"/>
    </w:p>
    <w:p w:rsidR="00FB63D6" w:rsidRPr="00FB63D6" w:rsidRDefault="00FB63D6" w:rsidP="002735D3">
      <w:pPr>
        <w:widowControl w:val="0"/>
        <w:ind w:left="567" w:right="548" w:firstLine="740"/>
        <w:jc w:val="both"/>
        <w:rPr>
          <w:color w:val="000000"/>
          <w:sz w:val="24"/>
          <w:lang w:bidi="ru-RU"/>
        </w:rPr>
      </w:pPr>
      <w:r w:rsidRPr="00FB63D6">
        <w:rPr>
          <w:color w:val="000000"/>
          <w:sz w:val="24"/>
          <w:lang w:bidi="ru-RU"/>
        </w:rPr>
        <w:t>Анализируя полученные результаты ВПР, и, сравнивая их с результатами, полученными в целом по России, можно отметить следующее: средний процент выполнения по каждому заданию в нашем регионе отличается от среднего процента практически во заданиях. В пяти заданиях из десяти средние результаты выше общероссийских.</w:t>
      </w:r>
    </w:p>
    <w:p w:rsidR="00FB63D6" w:rsidRPr="00FB63D6" w:rsidRDefault="00FB63D6" w:rsidP="002735D3">
      <w:pPr>
        <w:widowControl w:val="0"/>
        <w:ind w:left="567" w:right="548" w:firstLine="740"/>
        <w:jc w:val="both"/>
        <w:rPr>
          <w:color w:val="000000"/>
          <w:sz w:val="24"/>
          <w:lang w:bidi="ru-RU"/>
        </w:rPr>
      </w:pPr>
      <w:r w:rsidRPr="00FB63D6">
        <w:rPr>
          <w:color w:val="000000"/>
          <w:sz w:val="24"/>
          <w:lang w:bidi="ru-RU"/>
        </w:rPr>
        <w:t>На достаточно высоком уровне у обучающихся сформированы представления о значении биологических наук в решении проблем и необходимости рационального природопользования, раскрывать роль биологии в практической деятельности людей (более 90%), знания биологических объектов, представленных в таблице и, умение определять их по внешнему виду (79%).</w:t>
      </w:r>
    </w:p>
    <w:p w:rsidR="00FB63D6" w:rsidRPr="00FB63D6" w:rsidRDefault="00FB63D6" w:rsidP="002735D3">
      <w:pPr>
        <w:widowControl w:val="0"/>
        <w:ind w:left="567" w:right="548" w:firstLine="740"/>
        <w:jc w:val="both"/>
        <w:rPr>
          <w:color w:val="000000"/>
          <w:sz w:val="24"/>
          <w:lang w:bidi="ru-RU"/>
        </w:rPr>
      </w:pPr>
      <w:r w:rsidRPr="00FB63D6">
        <w:rPr>
          <w:color w:val="000000"/>
          <w:sz w:val="24"/>
          <w:lang w:bidi="ru-RU"/>
        </w:rPr>
        <w:t>У 75% обучающихся сформированы умения сравнивать биологические объекты с их моделями в целях составления описания по заданному алгоритму, знания существенных признаков биологических объектов (более 70%).</w:t>
      </w:r>
    </w:p>
    <w:p w:rsidR="00FB63D6" w:rsidRPr="00FB63D6" w:rsidRDefault="00FB63D6" w:rsidP="002735D3">
      <w:pPr>
        <w:widowControl w:val="0"/>
        <w:ind w:left="567" w:right="548" w:firstLine="740"/>
        <w:jc w:val="both"/>
        <w:rPr>
          <w:color w:val="000000"/>
          <w:sz w:val="24"/>
          <w:lang w:bidi="ru-RU"/>
        </w:rPr>
      </w:pPr>
      <w:r w:rsidRPr="00FB63D6">
        <w:rPr>
          <w:color w:val="000000"/>
          <w:sz w:val="24"/>
          <w:lang w:bidi="ru-RU"/>
        </w:rPr>
        <w:t>Сложнее всего обучающимся анализировать текст биологического содержания на предмет выявления в нем необходимой информации - 47%.</w:t>
      </w:r>
    </w:p>
    <w:p w:rsidR="00FB63D6" w:rsidRPr="00FB63D6" w:rsidRDefault="00FB63D6" w:rsidP="002735D3">
      <w:pPr>
        <w:widowControl w:val="0"/>
        <w:ind w:left="567" w:right="548" w:firstLine="740"/>
        <w:jc w:val="both"/>
        <w:rPr>
          <w:color w:val="000000"/>
          <w:sz w:val="24"/>
          <w:lang w:bidi="ru-RU"/>
        </w:rPr>
      </w:pPr>
      <w:r w:rsidRPr="00FB63D6">
        <w:rPr>
          <w:color w:val="000000"/>
          <w:sz w:val="24"/>
          <w:lang w:bidi="ru-RU"/>
        </w:rPr>
        <w:t>Вызывают затруднения установление причинно-следственных связей, построение логических рассуждений, умозаключений, описывать и использовать приемы выращивания и размножения культурных растений, ухода за ними.</w:t>
      </w:r>
    </w:p>
    <w:p w:rsidR="00FB63D6" w:rsidRPr="00FB63D6" w:rsidRDefault="00FB63D6" w:rsidP="002735D3">
      <w:pPr>
        <w:widowControl w:val="0"/>
        <w:ind w:left="567" w:right="548" w:firstLine="400"/>
        <w:jc w:val="both"/>
        <w:rPr>
          <w:color w:val="000000"/>
          <w:sz w:val="24"/>
          <w:lang w:bidi="ru-RU"/>
        </w:rPr>
      </w:pPr>
      <w:r w:rsidRPr="00FB63D6">
        <w:rPr>
          <w:color w:val="000000"/>
          <w:sz w:val="24"/>
          <w:lang w:bidi="ru-RU"/>
        </w:rPr>
        <w:t>Следует в начальной и основной школе уделить внимание формированию УУД смыслового чтения на предметном содержании и формированию УУД на классификацию по выделенным признакам.</w:t>
      </w:r>
    </w:p>
    <w:p w:rsidR="00FB63D6" w:rsidRPr="00FB63D6" w:rsidRDefault="00FB63D6" w:rsidP="002735D3">
      <w:pPr>
        <w:widowControl w:val="0"/>
        <w:ind w:left="567" w:right="548" w:firstLine="740"/>
        <w:jc w:val="both"/>
        <w:rPr>
          <w:color w:val="000000"/>
          <w:sz w:val="24"/>
          <w:lang w:bidi="ru-RU"/>
        </w:rPr>
      </w:pPr>
      <w:r w:rsidRPr="00FB63D6">
        <w:rPr>
          <w:color w:val="000000"/>
          <w:sz w:val="24"/>
          <w:lang w:bidi="ru-RU"/>
        </w:rPr>
        <w:t>В качестве вывода можно констатировать, что ВПР по биологии в 5 классе в 2019 году показал средний уровень усвоения материала по биологии обучающимися.</w:t>
      </w:r>
    </w:p>
    <w:p w:rsidR="00FB63D6" w:rsidRPr="00FB63D6" w:rsidRDefault="00FB63D6" w:rsidP="002735D3">
      <w:pPr>
        <w:widowControl w:val="0"/>
        <w:ind w:left="567" w:right="548"/>
        <w:jc w:val="center"/>
        <w:outlineLvl w:val="0"/>
        <w:rPr>
          <w:b/>
          <w:bCs/>
          <w:color w:val="000000"/>
          <w:sz w:val="24"/>
          <w:lang w:bidi="ru-RU"/>
        </w:rPr>
      </w:pPr>
      <w:bookmarkStart w:id="115" w:name="bookmark115"/>
      <w:bookmarkStart w:id="116" w:name="bookmark116"/>
      <w:bookmarkStart w:id="117" w:name="bookmark117"/>
      <w:r w:rsidRPr="00FB63D6">
        <w:rPr>
          <w:b/>
          <w:bCs/>
          <w:color w:val="000000"/>
          <w:sz w:val="24"/>
          <w:lang w:bidi="ru-RU"/>
        </w:rPr>
        <w:t>ВПР-6</w:t>
      </w:r>
      <w:bookmarkEnd w:id="115"/>
      <w:bookmarkEnd w:id="116"/>
      <w:bookmarkEnd w:id="117"/>
    </w:p>
    <w:p w:rsidR="00FB63D6" w:rsidRPr="00FB63D6" w:rsidRDefault="00FB63D6" w:rsidP="002735D3">
      <w:pPr>
        <w:widowControl w:val="0"/>
        <w:spacing w:line="1" w:lineRule="exact"/>
        <w:ind w:left="567" w:right="548"/>
        <w:rPr>
          <w:rFonts w:ascii="Arial Unicode MS" w:eastAsia="Arial Unicode MS" w:hAnsi="Arial Unicode MS" w:cs="Arial Unicode MS"/>
          <w:color w:val="000000"/>
          <w:sz w:val="24"/>
          <w:lang w:bidi="ru-RU"/>
        </w:rPr>
        <w:sectPr w:rsidR="00FB63D6" w:rsidRPr="00FB63D6">
          <w:pgSz w:w="11900" w:h="16840"/>
          <w:pgMar w:top="360" w:right="360" w:bottom="360" w:left="360" w:header="0" w:footer="3" w:gutter="0"/>
          <w:cols w:space="720"/>
          <w:noEndnote/>
          <w:docGrid w:linePitch="360"/>
        </w:sectPr>
      </w:pPr>
    </w:p>
    <w:p w:rsidR="00FB63D6" w:rsidRPr="00FB63D6" w:rsidRDefault="00FB63D6" w:rsidP="002735D3">
      <w:pPr>
        <w:widowControl w:val="0"/>
        <w:spacing w:line="1" w:lineRule="exact"/>
        <w:ind w:left="567" w:right="548"/>
        <w:rPr>
          <w:rFonts w:ascii="Arial Unicode MS" w:eastAsia="Arial Unicode MS" w:hAnsi="Arial Unicode MS" w:cs="Arial Unicode MS"/>
          <w:color w:val="000000"/>
          <w:sz w:val="24"/>
          <w:lang w:bidi="ru-RU"/>
        </w:rPr>
      </w:pPr>
    </w:p>
    <w:p w:rsidR="00FB63D6" w:rsidRPr="00FB63D6" w:rsidRDefault="00FB63D6" w:rsidP="002735D3">
      <w:pPr>
        <w:widowControl w:val="0"/>
        <w:ind w:left="-567" w:right="548" w:firstLine="720"/>
        <w:jc w:val="both"/>
        <w:rPr>
          <w:color w:val="000000"/>
          <w:sz w:val="24"/>
          <w:lang w:bidi="ru-RU"/>
        </w:rPr>
      </w:pPr>
      <w:r w:rsidRPr="00FB63D6">
        <w:rPr>
          <w:color w:val="000000"/>
          <w:sz w:val="24"/>
          <w:lang w:bidi="ru-RU"/>
        </w:rPr>
        <w:t>Анализируя полученные результаты ВПР, и, сравнивая их с результатами, полученными в целом по России, можно отметить следующее: средний процент выполнения по каждому заданию в нашем регионе мало отличается от среднего процента практически во заданиях.</w:t>
      </w:r>
    </w:p>
    <w:p w:rsidR="00FB63D6" w:rsidRPr="00FB63D6" w:rsidRDefault="00FB63D6" w:rsidP="002735D3">
      <w:pPr>
        <w:widowControl w:val="0"/>
        <w:ind w:left="-567" w:right="548" w:firstLine="720"/>
        <w:jc w:val="both"/>
        <w:rPr>
          <w:color w:val="000000"/>
          <w:sz w:val="24"/>
          <w:lang w:bidi="ru-RU"/>
        </w:rPr>
      </w:pPr>
      <w:r w:rsidRPr="00FB63D6">
        <w:rPr>
          <w:color w:val="000000"/>
          <w:sz w:val="24"/>
          <w:lang w:bidi="ru-RU"/>
        </w:rPr>
        <w:t>На достаточно высоком уровне у обучающихся сформированы понятийный аппарат. знания об организме, классификации организмов и принципах классификации. Сформированы первоначальные систематизированные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(84%).</w:t>
      </w:r>
    </w:p>
    <w:p w:rsidR="00FB63D6" w:rsidRPr="00FB63D6" w:rsidRDefault="00FB63D6" w:rsidP="002735D3">
      <w:pPr>
        <w:widowControl w:val="0"/>
        <w:ind w:left="-567" w:right="548" w:firstLine="380"/>
        <w:jc w:val="both"/>
        <w:rPr>
          <w:color w:val="000000"/>
          <w:sz w:val="24"/>
          <w:lang w:bidi="ru-RU"/>
        </w:rPr>
      </w:pPr>
      <w:r w:rsidRPr="00FB63D6">
        <w:rPr>
          <w:color w:val="000000"/>
          <w:sz w:val="24"/>
          <w:lang w:bidi="ru-RU"/>
        </w:rPr>
        <w:t>У 92% обучающихся сформированы умения обучающихся различать на рисунке представителей основных групп организмов.</w:t>
      </w:r>
    </w:p>
    <w:p w:rsidR="00FB63D6" w:rsidRPr="00FB63D6" w:rsidRDefault="00FB63D6" w:rsidP="002735D3">
      <w:pPr>
        <w:widowControl w:val="0"/>
        <w:ind w:left="-567" w:right="548" w:firstLine="380"/>
        <w:jc w:val="both"/>
        <w:rPr>
          <w:color w:val="000000"/>
          <w:sz w:val="24"/>
          <w:lang w:bidi="ru-RU"/>
        </w:rPr>
      </w:pPr>
      <w:r w:rsidRPr="00FB63D6">
        <w:rPr>
          <w:color w:val="000000"/>
          <w:sz w:val="24"/>
          <w:lang w:bidi="ru-RU"/>
        </w:rPr>
        <w:t>На достаточно высоком уровне сформированы знания важнейших жизненных процессов, протекающих в растительном и животном организмах, и роли отдельных структур в этих процессах (86%)</w:t>
      </w:r>
    </w:p>
    <w:p w:rsidR="00FB63D6" w:rsidRPr="00FB63D6" w:rsidRDefault="00FB63D6" w:rsidP="002735D3">
      <w:pPr>
        <w:widowControl w:val="0"/>
        <w:ind w:left="-567" w:right="548" w:firstLine="380"/>
        <w:jc w:val="both"/>
        <w:rPr>
          <w:color w:val="000000"/>
          <w:sz w:val="24"/>
          <w:lang w:bidi="ru-RU"/>
        </w:rPr>
      </w:pPr>
      <w:r w:rsidRPr="00FB63D6">
        <w:rPr>
          <w:color w:val="000000"/>
          <w:sz w:val="24"/>
          <w:lang w:bidi="ru-RU"/>
        </w:rPr>
        <w:t>На высоком уровне сформированы знания об условиях обитания растений, среде обитания растений, освоены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(94%, 77%).</w:t>
      </w:r>
    </w:p>
    <w:p w:rsidR="00FB63D6" w:rsidRPr="00FB63D6" w:rsidRDefault="00FB63D6" w:rsidP="002735D3">
      <w:pPr>
        <w:widowControl w:val="0"/>
        <w:ind w:left="-567" w:right="548" w:firstLine="720"/>
        <w:jc w:val="both"/>
        <w:rPr>
          <w:color w:val="000000"/>
          <w:sz w:val="24"/>
          <w:lang w:bidi="ru-RU"/>
        </w:rPr>
      </w:pPr>
      <w:r w:rsidRPr="00FB63D6">
        <w:rPr>
          <w:color w:val="000000"/>
          <w:sz w:val="24"/>
          <w:lang w:bidi="ru-RU"/>
        </w:rPr>
        <w:t>Хуже всего у шестиклассников сформированы умения, относящиеся к группе исследовательских умений (успешно выполнили задание 20%).</w:t>
      </w:r>
    </w:p>
    <w:p w:rsidR="00FB63D6" w:rsidRPr="00FB63D6" w:rsidRDefault="00FB63D6" w:rsidP="002735D3">
      <w:pPr>
        <w:widowControl w:val="0"/>
        <w:ind w:left="-567" w:right="548" w:firstLine="720"/>
        <w:jc w:val="both"/>
        <w:rPr>
          <w:color w:val="000000"/>
          <w:sz w:val="24"/>
          <w:lang w:bidi="ru-RU"/>
        </w:rPr>
      </w:pPr>
      <w:r w:rsidRPr="00FB63D6">
        <w:rPr>
          <w:color w:val="000000"/>
          <w:sz w:val="24"/>
          <w:lang w:bidi="ru-RU"/>
        </w:rPr>
        <w:t>В целом следует отметить, что задания, проверяющие биологические знания, успешно выполняются в диапазоне 60-80%. Задания, проверяющие сформированность УУД, выполняются хуже, в диапазоне 20-50%.</w:t>
      </w:r>
    </w:p>
    <w:p w:rsidR="00FB63D6" w:rsidRPr="00FB63D6" w:rsidRDefault="00FB63D6" w:rsidP="002735D3">
      <w:pPr>
        <w:widowControl w:val="0"/>
        <w:spacing w:after="260"/>
        <w:ind w:left="-567" w:right="548" w:firstLine="720"/>
        <w:jc w:val="both"/>
        <w:rPr>
          <w:color w:val="000000"/>
          <w:sz w:val="24"/>
          <w:lang w:bidi="ru-RU"/>
        </w:rPr>
      </w:pPr>
      <w:r w:rsidRPr="00FB63D6">
        <w:rPr>
          <w:color w:val="000000"/>
          <w:sz w:val="24"/>
          <w:lang w:bidi="ru-RU"/>
        </w:rPr>
        <w:t>В качестве вывода можно констатировать, что ВПР по биологии в 6 классе в 2019 году показал средний уровень усвоения материала по биологии обучающимися.</w:t>
      </w:r>
    </w:p>
    <w:p w:rsidR="00FB63D6" w:rsidRPr="00FB63D6" w:rsidRDefault="00FB63D6" w:rsidP="002735D3">
      <w:pPr>
        <w:widowControl w:val="0"/>
        <w:ind w:left="-567" w:right="548"/>
        <w:jc w:val="center"/>
        <w:outlineLvl w:val="0"/>
        <w:rPr>
          <w:b/>
          <w:bCs/>
          <w:color w:val="000000"/>
          <w:sz w:val="24"/>
          <w:lang w:bidi="ru-RU"/>
        </w:rPr>
      </w:pPr>
      <w:bookmarkStart w:id="118" w:name="bookmark118"/>
      <w:bookmarkStart w:id="119" w:name="bookmark119"/>
      <w:bookmarkStart w:id="120" w:name="bookmark120"/>
      <w:r w:rsidRPr="00FB63D6">
        <w:rPr>
          <w:b/>
          <w:bCs/>
          <w:color w:val="000000"/>
          <w:sz w:val="24"/>
          <w:lang w:bidi="ru-RU"/>
        </w:rPr>
        <w:t>ВПР-7</w:t>
      </w:r>
      <w:bookmarkEnd w:id="118"/>
      <w:bookmarkEnd w:id="119"/>
      <w:bookmarkEnd w:id="120"/>
    </w:p>
    <w:p w:rsidR="00FB63D6" w:rsidRPr="00FB63D6" w:rsidRDefault="00FB63D6" w:rsidP="002735D3">
      <w:pPr>
        <w:widowControl w:val="0"/>
        <w:ind w:left="-567" w:right="548" w:firstLine="720"/>
        <w:jc w:val="both"/>
        <w:rPr>
          <w:color w:val="000000"/>
          <w:sz w:val="24"/>
          <w:lang w:bidi="ru-RU"/>
        </w:rPr>
      </w:pPr>
      <w:r w:rsidRPr="00FB63D6">
        <w:rPr>
          <w:color w:val="000000"/>
          <w:sz w:val="24"/>
          <w:lang w:bidi="ru-RU"/>
        </w:rPr>
        <w:t>Анализируя полученные результаты ВПР, и, сравнивая их с результатами, полученными в целом по России, можно отметить следующее: средний процент выполнения по каждому заданию в нашем регионе мало отличается от среднего процента практически во заданиях. Исключение составляет задания 2, 8, 10 (часть 2) которые выполнены псковскими школьниками существенно хуже.</w:t>
      </w:r>
    </w:p>
    <w:p w:rsidR="00FB63D6" w:rsidRPr="00FB63D6" w:rsidRDefault="00FB63D6" w:rsidP="002735D3">
      <w:pPr>
        <w:widowControl w:val="0"/>
        <w:ind w:left="-567" w:right="548" w:firstLine="720"/>
        <w:jc w:val="both"/>
        <w:rPr>
          <w:color w:val="000000"/>
          <w:sz w:val="24"/>
          <w:lang w:bidi="ru-RU"/>
        </w:rPr>
      </w:pPr>
      <w:r w:rsidRPr="00FB63D6">
        <w:rPr>
          <w:color w:val="000000"/>
          <w:sz w:val="24"/>
          <w:lang w:bidi="ru-RU"/>
        </w:rPr>
        <w:t>В связи с этим необходимо обратить внимание на формирование УУД, относящихся к группе исследовательских умений - наблюдение, классификация, эксперимент и развитие умений обобщать и делать выводы на основе полученных в исследовании данных.</w:t>
      </w:r>
    </w:p>
    <w:p w:rsidR="00FB63D6" w:rsidRPr="00FB63D6" w:rsidRDefault="00FB63D6" w:rsidP="002735D3">
      <w:pPr>
        <w:widowControl w:val="0"/>
        <w:ind w:left="-567" w:right="548" w:firstLine="720"/>
        <w:jc w:val="both"/>
        <w:rPr>
          <w:color w:val="000000"/>
          <w:sz w:val="24"/>
          <w:lang w:bidi="ru-RU"/>
        </w:rPr>
      </w:pPr>
      <w:r w:rsidRPr="00FB63D6">
        <w:rPr>
          <w:color w:val="000000"/>
          <w:sz w:val="24"/>
          <w:lang w:bidi="ru-RU"/>
        </w:rPr>
        <w:t>На среднем уровне у обучающихся сформированы понятийный аппарат, знания о строении и функционировании животных или характерных особенностей таксонов.</w:t>
      </w:r>
    </w:p>
    <w:p w:rsidR="00FB63D6" w:rsidRPr="00FB63D6" w:rsidRDefault="00FB63D6" w:rsidP="002735D3">
      <w:pPr>
        <w:widowControl w:val="0"/>
        <w:ind w:left="-567" w:right="548" w:firstLine="720"/>
        <w:jc w:val="both"/>
        <w:rPr>
          <w:color w:val="000000"/>
          <w:sz w:val="24"/>
          <w:lang w:bidi="ru-RU"/>
        </w:rPr>
      </w:pPr>
      <w:r w:rsidRPr="00FB63D6">
        <w:rPr>
          <w:color w:val="000000"/>
          <w:sz w:val="24"/>
          <w:lang w:bidi="ru-RU"/>
        </w:rPr>
        <w:t>В целом следует отметить, что задания, проверяющие биологические знания, успешно выполняются в диапазоне 50-70%. Задания, проверяющие сформированность УУД, выполняются хуже, в диапазоне 20-50%.</w:t>
      </w:r>
    </w:p>
    <w:p w:rsidR="00FB63D6" w:rsidRPr="00FB63D6" w:rsidRDefault="00FB63D6" w:rsidP="002735D3">
      <w:pPr>
        <w:widowControl w:val="0"/>
        <w:ind w:left="-567" w:right="548" w:firstLine="720"/>
        <w:jc w:val="both"/>
        <w:rPr>
          <w:color w:val="000000"/>
          <w:sz w:val="24"/>
          <w:lang w:bidi="ru-RU"/>
        </w:rPr>
      </w:pPr>
      <w:r w:rsidRPr="00FB63D6">
        <w:rPr>
          <w:color w:val="000000"/>
          <w:sz w:val="24"/>
          <w:lang w:bidi="ru-RU"/>
        </w:rPr>
        <w:t>В качестве вывода можно констатировать, что ВПР по биологии в 7 классе в 2019 году показал средний уровень усвоения материала по биологии обучающимися. Наблюдается отрицательная динамика в предметных и метапредметных результатах.</w:t>
      </w:r>
    </w:p>
    <w:p w:rsidR="00FB63D6" w:rsidRPr="00FB63D6" w:rsidRDefault="00FB63D6" w:rsidP="002735D3">
      <w:pPr>
        <w:widowControl w:val="0"/>
        <w:ind w:left="-567" w:right="548"/>
        <w:jc w:val="center"/>
        <w:outlineLvl w:val="0"/>
        <w:rPr>
          <w:b/>
          <w:bCs/>
          <w:color w:val="000000"/>
          <w:sz w:val="24"/>
          <w:lang w:bidi="ru-RU"/>
        </w:rPr>
      </w:pPr>
      <w:bookmarkStart w:id="121" w:name="bookmark121"/>
      <w:bookmarkStart w:id="122" w:name="bookmark122"/>
      <w:bookmarkStart w:id="123" w:name="bookmark123"/>
      <w:r w:rsidRPr="00FB63D6">
        <w:rPr>
          <w:b/>
          <w:bCs/>
          <w:color w:val="000000"/>
          <w:sz w:val="24"/>
          <w:lang w:bidi="ru-RU"/>
        </w:rPr>
        <w:t>Как помочь учащимся подготовиться к ВПР?</w:t>
      </w:r>
      <w:bookmarkEnd w:id="121"/>
      <w:bookmarkEnd w:id="122"/>
      <w:bookmarkEnd w:id="123"/>
    </w:p>
    <w:p w:rsidR="00FB63D6" w:rsidRPr="00FB63D6" w:rsidRDefault="00FB63D6" w:rsidP="002735D3">
      <w:pPr>
        <w:widowControl w:val="0"/>
        <w:ind w:left="-567" w:right="548"/>
        <w:jc w:val="center"/>
        <w:rPr>
          <w:color w:val="000000"/>
          <w:sz w:val="24"/>
          <w:lang w:bidi="ru-RU"/>
        </w:rPr>
      </w:pPr>
      <w:r w:rsidRPr="00FB63D6">
        <w:rPr>
          <w:color w:val="000000"/>
          <w:sz w:val="24"/>
          <w:lang w:bidi="ru-RU"/>
        </w:rPr>
        <w:t>(рекомендации для учителей)</w:t>
      </w:r>
    </w:p>
    <w:p w:rsidR="00FB63D6" w:rsidRPr="00FB63D6" w:rsidRDefault="00FB63D6" w:rsidP="002735D3">
      <w:pPr>
        <w:widowControl w:val="0"/>
        <w:numPr>
          <w:ilvl w:val="0"/>
          <w:numId w:val="174"/>
        </w:numPr>
        <w:tabs>
          <w:tab w:val="left" w:pos="350"/>
        </w:tabs>
        <w:ind w:left="-567" w:right="548"/>
        <w:jc w:val="both"/>
        <w:rPr>
          <w:color w:val="000000"/>
          <w:sz w:val="24"/>
          <w:lang w:bidi="ru-RU"/>
        </w:rPr>
      </w:pPr>
      <w:bookmarkStart w:id="124" w:name="bookmark124"/>
      <w:bookmarkEnd w:id="124"/>
      <w:r w:rsidRPr="00FB63D6">
        <w:rPr>
          <w:color w:val="000000"/>
          <w:sz w:val="24"/>
          <w:lang w:bidi="ru-RU"/>
        </w:rPr>
        <w:t>Составьте план подготовки по вашему предмету и расскажите о нем учащимся.</w:t>
      </w:r>
    </w:p>
    <w:p w:rsidR="00FB63D6" w:rsidRDefault="00FB63D6" w:rsidP="002735D3">
      <w:pPr>
        <w:widowControl w:val="0"/>
        <w:spacing w:line="1" w:lineRule="exact"/>
        <w:ind w:left="-567" w:right="548"/>
        <w:rPr>
          <w:rFonts w:ascii="Arial Unicode MS" w:eastAsia="Arial Unicode MS" w:hAnsi="Arial Unicode MS" w:cs="Arial Unicode MS"/>
          <w:color w:val="000000"/>
          <w:sz w:val="24"/>
          <w:lang w:bidi="ru-RU"/>
        </w:rPr>
      </w:pPr>
    </w:p>
    <w:p w:rsidR="00FB63D6" w:rsidRPr="00FB63D6" w:rsidRDefault="00FB63D6" w:rsidP="002735D3">
      <w:pPr>
        <w:widowControl w:val="0"/>
        <w:spacing w:line="1" w:lineRule="exact"/>
        <w:ind w:left="-567"/>
        <w:rPr>
          <w:rFonts w:ascii="Arial Unicode MS" w:eastAsia="Arial Unicode MS" w:hAnsi="Arial Unicode MS" w:cs="Arial Unicode MS"/>
          <w:color w:val="000000"/>
          <w:sz w:val="24"/>
          <w:lang w:bidi="ru-RU"/>
        </w:rPr>
      </w:pPr>
    </w:p>
    <w:p w:rsidR="00FB63D6" w:rsidRPr="00FB63D6" w:rsidRDefault="00FB63D6" w:rsidP="002735D3">
      <w:pPr>
        <w:widowControl w:val="0"/>
        <w:ind w:left="-567" w:right="407" w:firstLine="760"/>
        <w:jc w:val="both"/>
        <w:rPr>
          <w:color w:val="000000"/>
          <w:sz w:val="24"/>
          <w:lang w:bidi="ru-RU"/>
        </w:rPr>
      </w:pPr>
      <w:r w:rsidRPr="00FB63D6">
        <w:rPr>
          <w:color w:val="000000"/>
          <w:sz w:val="24"/>
          <w:lang w:bidi="ru-RU"/>
        </w:rPr>
        <w:t>Составленный в начале года план-график, который максимально учитывает все события школьной жизни, праздники и мероприятия, позволит заранее спланировать объем и сроки изучения учебного материала. Важно дать учащимся информацию о графике работы на год, регулярно обращая их внимание на то, какая часть материала уже пройдена, а какую еще осталось пройти.</w:t>
      </w:r>
    </w:p>
    <w:p w:rsidR="00FB63D6" w:rsidRPr="00FB63D6" w:rsidRDefault="00FB63D6" w:rsidP="002735D3">
      <w:pPr>
        <w:widowControl w:val="0"/>
        <w:numPr>
          <w:ilvl w:val="0"/>
          <w:numId w:val="174"/>
        </w:numPr>
        <w:tabs>
          <w:tab w:val="left" w:pos="353"/>
        </w:tabs>
        <w:ind w:left="-567" w:right="407"/>
        <w:jc w:val="both"/>
        <w:rPr>
          <w:color w:val="000000"/>
          <w:sz w:val="24"/>
          <w:lang w:bidi="ru-RU"/>
        </w:rPr>
      </w:pPr>
      <w:bookmarkStart w:id="125" w:name="bookmark125"/>
      <w:bookmarkEnd w:id="125"/>
      <w:r w:rsidRPr="00FB63D6">
        <w:rPr>
          <w:color w:val="000000"/>
          <w:sz w:val="24"/>
          <w:lang w:bidi="ru-RU"/>
        </w:rPr>
        <w:lastRenderedPageBreak/>
        <w:t xml:space="preserve">Дайте учащимся возможность оценить их достижения </w:t>
      </w:r>
      <w:r w:rsidRPr="00FB63D6">
        <w:rPr>
          <w:b/>
          <w:bCs/>
          <w:color w:val="000000"/>
          <w:sz w:val="24"/>
          <w:lang w:bidi="ru-RU"/>
        </w:rPr>
        <w:t xml:space="preserve">в </w:t>
      </w:r>
      <w:r w:rsidRPr="00FB63D6">
        <w:rPr>
          <w:color w:val="000000"/>
          <w:sz w:val="24"/>
          <w:lang w:bidi="ru-RU"/>
        </w:rPr>
        <w:t>учебе.</w:t>
      </w:r>
    </w:p>
    <w:p w:rsidR="00FB63D6" w:rsidRPr="00FB63D6" w:rsidRDefault="00FB63D6" w:rsidP="002735D3">
      <w:pPr>
        <w:widowControl w:val="0"/>
        <w:ind w:left="-567" w:right="407" w:firstLine="760"/>
        <w:jc w:val="both"/>
        <w:rPr>
          <w:color w:val="000000"/>
          <w:sz w:val="24"/>
          <w:lang w:bidi="ru-RU"/>
        </w:rPr>
      </w:pPr>
      <w:r w:rsidRPr="00FB63D6">
        <w:rPr>
          <w:color w:val="000000"/>
          <w:sz w:val="24"/>
          <w:lang w:bidi="ru-RU"/>
        </w:rPr>
        <w:t>Обсуждая с учащимися пройденный материал, делайте акцент на том, что им удалось изучить и что у них получается хорошо. Ставьте перед ними достижимые краткосрочные учебные цели и показывайте, как достижение этих целей отражается на долгосрочном графике подготовки к ВПР.</w:t>
      </w:r>
    </w:p>
    <w:p w:rsidR="00FB63D6" w:rsidRPr="00FB63D6" w:rsidRDefault="00FB63D6" w:rsidP="002735D3">
      <w:pPr>
        <w:widowControl w:val="0"/>
        <w:numPr>
          <w:ilvl w:val="0"/>
          <w:numId w:val="174"/>
        </w:numPr>
        <w:tabs>
          <w:tab w:val="left" w:pos="353"/>
        </w:tabs>
        <w:ind w:left="-567" w:right="407"/>
        <w:jc w:val="both"/>
        <w:rPr>
          <w:color w:val="000000"/>
          <w:sz w:val="24"/>
          <w:lang w:bidi="ru-RU"/>
        </w:rPr>
      </w:pPr>
      <w:bookmarkStart w:id="126" w:name="bookmark126"/>
      <w:bookmarkEnd w:id="126"/>
      <w:r w:rsidRPr="00FB63D6">
        <w:rPr>
          <w:color w:val="000000"/>
          <w:sz w:val="24"/>
          <w:lang w:bidi="ru-RU"/>
        </w:rPr>
        <w:t>Не говорите с учащимися о ВПР слишком часто.</w:t>
      </w:r>
    </w:p>
    <w:p w:rsidR="00FB63D6" w:rsidRPr="00FB63D6" w:rsidRDefault="00FB63D6" w:rsidP="002735D3">
      <w:pPr>
        <w:widowControl w:val="0"/>
        <w:ind w:left="-567" w:right="407" w:firstLine="760"/>
        <w:jc w:val="both"/>
        <w:rPr>
          <w:color w:val="000000"/>
          <w:sz w:val="24"/>
          <w:lang w:bidi="ru-RU"/>
        </w:rPr>
      </w:pPr>
      <w:r w:rsidRPr="00FB63D6">
        <w:rPr>
          <w:color w:val="000000"/>
          <w:sz w:val="24"/>
          <w:lang w:bidi="ru-RU"/>
        </w:rPr>
        <w:t>Регулярно проводите короткие демонстрационные работы в течение года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ней внимание.</w:t>
      </w:r>
    </w:p>
    <w:p w:rsidR="00FB63D6" w:rsidRPr="00FB63D6" w:rsidRDefault="00FB63D6" w:rsidP="002735D3">
      <w:pPr>
        <w:widowControl w:val="0"/>
        <w:numPr>
          <w:ilvl w:val="0"/>
          <w:numId w:val="174"/>
        </w:numPr>
        <w:tabs>
          <w:tab w:val="left" w:pos="353"/>
        </w:tabs>
        <w:ind w:left="-567" w:right="407"/>
        <w:jc w:val="both"/>
        <w:rPr>
          <w:color w:val="000000"/>
          <w:sz w:val="24"/>
          <w:lang w:bidi="ru-RU"/>
        </w:rPr>
      </w:pPr>
      <w:bookmarkStart w:id="127" w:name="bookmark127"/>
      <w:bookmarkEnd w:id="127"/>
      <w:r w:rsidRPr="00FB63D6">
        <w:rPr>
          <w:color w:val="000000"/>
          <w:sz w:val="24"/>
          <w:lang w:bidi="ru-RU"/>
        </w:rPr>
        <w:t>Используйте при изучении учебного материала различные педагогические технологии, методы и приемы.</w:t>
      </w:r>
    </w:p>
    <w:p w:rsidR="00FB63D6" w:rsidRPr="00FB63D6" w:rsidRDefault="00FB63D6" w:rsidP="002735D3">
      <w:pPr>
        <w:widowControl w:val="0"/>
        <w:ind w:left="-567" w:right="407" w:firstLine="760"/>
        <w:jc w:val="both"/>
        <w:rPr>
          <w:color w:val="000000"/>
          <w:sz w:val="24"/>
          <w:lang w:bidi="ru-RU"/>
        </w:rPr>
      </w:pPr>
      <w:r w:rsidRPr="00FB63D6">
        <w:rPr>
          <w:color w:val="000000"/>
          <w:sz w:val="24"/>
          <w:lang w:bidi="ru-RU"/>
        </w:rPr>
        <w:t xml:space="preserve">Учебный материал должен быть разнообразен: плакаты, интеллект-карты, презентации, ролевые игры, проекты, творческие задачи. Использование различных методов позволяет усваивать материал ученикам с различными особенностями восприятия информации. Учащиеся иногда могут считать предмет скучным, но большинство из них положительно воспримет учебный материал на альтернативных носителях информации, </w:t>
      </w:r>
      <w:proofErr w:type="gramStart"/>
      <w:r w:rsidRPr="00FB63D6">
        <w:rPr>
          <w:color w:val="000000"/>
          <w:sz w:val="24"/>
          <w:lang w:bidi="ru-RU"/>
        </w:rPr>
        <w:t>например</w:t>
      </w:r>
      <w:proofErr w:type="gramEnd"/>
      <w:r w:rsidRPr="00FB63D6">
        <w:rPr>
          <w:color w:val="000000"/>
          <w:sz w:val="24"/>
          <w:lang w:bidi="ru-RU"/>
        </w:rPr>
        <w:t xml:space="preserve"> на собственном сайте или в группе в одной из социальных сетей.</w:t>
      </w:r>
    </w:p>
    <w:p w:rsidR="00FB63D6" w:rsidRPr="00FB63D6" w:rsidRDefault="00FB63D6" w:rsidP="002735D3">
      <w:pPr>
        <w:widowControl w:val="0"/>
        <w:numPr>
          <w:ilvl w:val="0"/>
          <w:numId w:val="174"/>
        </w:numPr>
        <w:tabs>
          <w:tab w:val="left" w:pos="353"/>
        </w:tabs>
        <w:ind w:left="-567" w:right="407"/>
        <w:jc w:val="both"/>
        <w:rPr>
          <w:color w:val="000000"/>
          <w:sz w:val="24"/>
          <w:lang w:bidi="ru-RU"/>
        </w:rPr>
      </w:pPr>
      <w:bookmarkStart w:id="128" w:name="bookmark128"/>
      <w:bookmarkEnd w:id="128"/>
      <w:r w:rsidRPr="00FB63D6">
        <w:rPr>
          <w:color w:val="000000"/>
          <w:sz w:val="24"/>
          <w:lang w:bidi="ru-RU"/>
        </w:rPr>
        <w:t>«Скажи мне - и я забуду, учи меня - и я могу запомнить, вовлекай меня - и я научусь» (Б. Франклин).</w:t>
      </w:r>
    </w:p>
    <w:p w:rsidR="00FB63D6" w:rsidRPr="00FB63D6" w:rsidRDefault="00FB63D6" w:rsidP="002735D3">
      <w:pPr>
        <w:widowControl w:val="0"/>
        <w:ind w:left="-567" w:right="407" w:firstLine="760"/>
        <w:jc w:val="both"/>
        <w:rPr>
          <w:color w:val="000000"/>
          <w:sz w:val="24"/>
          <w:lang w:bidi="ru-RU"/>
        </w:rPr>
      </w:pPr>
      <w:r w:rsidRPr="00FB63D6">
        <w:rPr>
          <w:color w:val="000000"/>
          <w:sz w:val="24"/>
          <w:lang w:bidi="ru-RU"/>
        </w:rPr>
        <w:t>Во время изучения материала важно, чтобы учащиеся принимали активное самостоятельное участие в его изучении - готовили совместные проекты и презентации в классе и по группам, обучали и проверяли друг друга.</w:t>
      </w:r>
    </w:p>
    <w:p w:rsidR="00FB63D6" w:rsidRPr="00FB63D6" w:rsidRDefault="00FB63D6" w:rsidP="002735D3">
      <w:pPr>
        <w:widowControl w:val="0"/>
        <w:numPr>
          <w:ilvl w:val="0"/>
          <w:numId w:val="174"/>
        </w:numPr>
        <w:tabs>
          <w:tab w:val="left" w:pos="353"/>
        </w:tabs>
        <w:ind w:left="-567" w:right="407"/>
        <w:jc w:val="both"/>
        <w:rPr>
          <w:color w:val="000000"/>
          <w:sz w:val="24"/>
          <w:lang w:bidi="ru-RU"/>
        </w:rPr>
      </w:pPr>
      <w:bookmarkStart w:id="129" w:name="bookmark129"/>
      <w:bookmarkEnd w:id="129"/>
      <w:r w:rsidRPr="00FB63D6">
        <w:rPr>
          <w:color w:val="000000"/>
          <w:sz w:val="24"/>
          <w:lang w:bidi="ru-RU"/>
        </w:rPr>
        <w:t>Научите учащихся работать с критериями оценки заданий.</w:t>
      </w:r>
    </w:p>
    <w:p w:rsidR="00FB63D6" w:rsidRPr="00FB63D6" w:rsidRDefault="00FB63D6" w:rsidP="002735D3">
      <w:pPr>
        <w:widowControl w:val="0"/>
        <w:ind w:left="-567" w:right="407" w:firstLine="760"/>
        <w:jc w:val="both"/>
        <w:rPr>
          <w:color w:val="000000"/>
          <w:sz w:val="24"/>
          <w:lang w:bidi="ru-RU"/>
        </w:rPr>
      </w:pPr>
      <w:r w:rsidRPr="00FB63D6">
        <w:rPr>
          <w:color w:val="000000"/>
          <w:sz w:val="24"/>
          <w:lang w:bidi="ru-RU"/>
        </w:rPr>
        <w:t>Покажите простой пример демонстрационного задания и разберите подробно, как оно будет оцениваться. Понимая критерии оценки, учащимся будет легче понять, как выполнить то или иное задание.</w:t>
      </w:r>
    </w:p>
    <w:p w:rsidR="00FB63D6" w:rsidRPr="00FB63D6" w:rsidRDefault="00FB63D6" w:rsidP="002735D3">
      <w:pPr>
        <w:widowControl w:val="0"/>
        <w:numPr>
          <w:ilvl w:val="0"/>
          <w:numId w:val="174"/>
        </w:numPr>
        <w:tabs>
          <w:tab w:val="left" w:pos="353"/>
        </w:tabs>
        <w:ind w:left="-567" w:right="407"/>
        <w:jc w:val="both"/>
        <w:rPr>
          <w:color w:val="000000"/>
          <w:sz w:val="24"/>
          <w:lang w:bidi="ru-RU"/>
        </w:rPr>
      </w:pPr>
      <w:bookmarkStart w:id="130" w:name="bookmark130"/>
      <w:bookmarkEnd w:id="130"/>
      <w:r w:rsidRPr="00FB63D6">
        <w:rPr>
          <w:color w:val="000000"/>
          <w:sz w:val="24"/>
          <w:lang w:bidi="ru-RU"/>
        </w:rPr>
        <w:t>Не показывайте страха и беспокойства по поводу предстоящих ВПР.</w:t>
      </w:r>
    </w:p>
    <w:p w:rsidR="00FB63D6" w:rsidRPr="00FB63D6" w:rsidRDefault="00FB63D6" w:rsidP="002735D3">
      <w:pPr>
        <w:widowControl w:val="0"/>
        <w:ind w:left="-567" w:right="407" w:firstLine="760"/>
        <w:jc w:val="both"/>
        <w:rPr>
          <w:color w:val="000000"/>
          <w:sz w:val="24"/>
          <w:lang w:bidi="ru-RU"/>
        </w:rPr>
      </w:pPr>
      <w:r w:rsidRPr="00FB63D6">
        <w:rPr>
          <w:color w:val="000000"/>
          <w:sz w:val="24"/>
          <w:lang w:bidi="ru-RU"/>
        </w:rPr>
        <w:t>ВПР, безусловно, событие, которое вызывает стресс у всех его участников: учащихся, родителей, учителей, администрации образовательной организации. Негативные эмоции заразительны. Покажите на собственном примере, как можно справиться с переживаниями, чувствами и ими управлять.</w:t>
      </w:r>
    </w:p>
    <w:p w:rsidR="00FB63D6" w:rsidRPr="00FB63D6" w:rsidRDefault="00FB63D6" w:rsidP="002735D3">
      <w:pPr>
        <w:widowControl w:val="0"/>
        <w:numPr>
          <w:ilvl w:val="0"/>
          <w:numId w:val="174"/>
        </w:numPr>
        <w:tabs>
          <w:tab w:val="left" w:pos="353"/>
        </w:tabs>
        <w:ind w:left="-567" w:right="407"/>
        <w:jc w:val="both"/>
        <w:rPr>
          <w:color w:val="000000"/>
          <w:sz w:val="24"/>
          <w:lang w:bidi="ru-RU"/>
        </w:rPr>
      </w:pPr>
      <w:bookmarkStart w:id="131" w:name="bookmark131"/>
      <w:bookmarkEnd w:id="131"/>
      <w:r w:rsidRPr="00FB63D6">
        <w:rPr>
          <w:color w:val="000000"/>
          <w:sz w:val="24"/>
          <w:lang w:bidi="ru-RU"/>
        </w:rPr>
        <w:t>Хвалите своих учеников.</w:t>
      </w:r>
    </w:p>
    <w:p w:rsidR="00FB63D6" w:rsidRPr="00FB63D6" w:rsidRDefault="00FB63D6" w:rsidP="002735D3">
      <w:pPr>
        <w:widowControl w:val="0"/>
        <w:ind w:left="-567" w:right="407" w:firstLine="760"/>
        <w:jc w:val="both"/>
        <w:rPr>
          <w:color w:val="000000"/>
          <w:sz w:val="24"/>
          <w:lang w:bidi="ru-RU"/>
        </w:rPr>
      </w:pPr>
      <w:r w:rsidRPr="00FB63D6">
        <w:rPr>
          <w:color w:val="000000"/>
          <w:sz w:val="24"/>
          <w:lang w:bidi="ru-RU"/>
        </w:rPr>
        <w:t xml:space="preserve">Любому учащемуся важно опираться на свои сильные стороны и чувствовать себя уверенно на предстоящих проверочных работах. Однако похвала должна быть искренней </w:t>
      </w:r>
      <w:proofErr w:type="gramStart"/>
      <w:r w:rsidRPr="00FB63D6">
        <w:rPr>
          <w:color w:val="000000"/>
          <w:sz w:val="24"/>
          <w:lang w:bidi="ru-RU"/>
        </w:rPr>
        <w:t>и</w:t>
      </w:r>
      <w:proofErr w:type="gramEnd"/>
      <w:r w:rsidRPr="00FB63D6">
        <w:rPr>
          <w:color w:val="000000"/>
          <w:sz w:val="24"/>
          <w:lang w:bidi="ru-RU"/>
        </w:rPr>
        <w:t xml:space="preserve"> по существу. Убедитесь, что ваши ученики имеют реалистичные цели в отношении предстоящих проверочных работ.</w:t>
      </w:r>
    </w:p>
    <w:p w:rsidR="00FB63D6" w:rsidRPr="00FB63D6" w:rsidRDefault="00FB63D6" w:rsidP="002735D3">
      <w:pPr>
        <w:widowControl w:val="0"/>
        <w:numPr>
          <w:ilvl w:val="0"/>
          <w:numId w:val="174"/>
        </w:numPr>
        <w:tabs>
          <w:tab w:val="left" w:pos="353"/>
        </w:tabs>
        <w:ind w:left="-567" w:right="407"/>
        <w:jc w:val="both"/>
        <w:rPr>
          <w:color w:val="000000"/>
          <w:sz w:val="24"/>
          <w:lang w:bidi="ru-RU"/>
        </w:rPr>
      </w:pPr>
      <w:bookmarkStart w:id="132" w:name="bookmark132"/>
      <w:bookmarkEnd w:id="132"/>
      <w:r w:rsidRPr="00FB63D6">
        <w:rPr>
          <w:color w:val="000000"/>
          <w:sz w:val="24"/>
          <w:lang w:bidi="ru-RU"/>
        </w:rPr>
        <w:t>Общайтесь с коллегами!</w:t>
      </w:r>
    </w:p>
    <w:p w:rsidR="00FB63D6" w:rsidRPr="00FB63D6" w:rsidRDefault="00FB63D6" w:rsidP="002735D3">
      <w:pPr>
        <w:widowControl w:val="0"/>
        <w:ind w:left="-567" w:right="407" w:firstLine="760"/>
        <w:jc w:val="both"/>
        <w:rPr>
          <w:color w:val="000000"/>
          <w:sz w:val="24"/>
          <w:lang w:bidi="ru-RU"/>
        </w:rPr>
      </w:pPr>
      <w:r w:rsidRPr="00FB63D6">
        <w:rPr>
          <w:color w:val="000000"/>
          <w:sz w:val="24"/>
          <w:lang w:bidi="ru-RU"/>
        </w:rPr>
        <w:t>Используйте ресурсы профессионального сообщества. Знакомьтесь с опытом коллег, их идеями и разработками, применяйте их на практике.</w:t>
      </w:r>
    </w:p>
    <w:p w:rsidR="00FB63D6" w:rsidRPr="00FB63D6" w:rsidRDefault="00FB63D6" w:rsidP="002735D3">
      <w:pPr>
        <w:widowControl w:val="0"/>
        <w:numPr>
          <w:ilvl w:val="0"/>
          <w:numId w:val="174"/>
        </w:numPr>
        <w:tabs>
          <w:tab w:val="left" w:pos="409"/>
        </w:tabs>
        <w:ind w:left="-567" w:right="407"/>
        <w:jc w:val="both"/>
        <w:rPr>
          <w:color w:val="000000"/>
          <w:sz w:val="24"/>
          <w:lang w:bidi="ru-RU"/>
        </w:rPr>
      </w:pPr>
      <w:bookmarkStart w:id="133" w:name="bookmark133"/>
      <w:bookmarkEnd w:id="133"/>
      <w:r w:rsidRPr="00FB63D6">
        <w:rPr>
          <w:color w:val="000000"/>
          <w:sz w:val="24"/>
          <w:lang w:bidi="ru-RU"/>
        </w:rPr>
        <w:t>Обсуждайте с учащимися важность здорового образа жизни.</w:t>
      </w:r>
    </w:p>
    <w:p w:rsidR="00FB63D6" w:rsidRPr="00FB63D6" w:rsidRDefault="00FB63D6" w:rsidP="002735D3">
      <w:pPr>
        <w:widowControl w:val="0"/>
        <w:ind w:left="-567" w:right="407" w:firstLine="760"/>
        <w:jc w:val="both"/>
        <w:rPr>
          <w:color w:val="000000"/>
          <w:sz w:val="24"/>
          <w:lang w:bidi="ru-RU"/>
        </w:rPr>
      </w:pPr>
      <w:r w:rsidRPr="00FB63D6">
        <w:rPr>
          <w:color w:val="000000"/>
          <w:sz w:val="24"/>
          <w:lang w:bidi="ru-RU"/>
        </w:rPr>
        <w:t>Хороший сон и правильное питание, умение сосредоточиться и расслабиться после напряженного выполнения заданий вносят значительный вклад в успех на проверочной работе.</w:t>
      </w:r>
    </w:p>
    <w:p w:rsidR="00FB63D6" w:rsidRPr="00FB63D6" w:rsidRDefault="00FB63D6" w:rsidP="002735D3">
      <w:pPr>
        <w:widowControl w:val="0"/>
        <w:numPr>
          <w:ilvl w:val="0"/>
          <w:numId w:val="174"/>
        </w:numPr>
        <w:tabs>
          <w:tab w:val="left" w:pos="414"/>
        </w:tabs>
        <w:ind w:left="-567" w:right="407"/>
        <w:jc w:val="both"/>
        <w:rPr>
          <w:color w:val="000000"/>
          <w:sz w:val="24"/>
          <w:lang w:bidi="ru-RU"/>
        </w:rPr>
      </w:pPr>
      <w:bookmarkStart w:id="134" w:name="bookmark134"/>
      <w:bookmarkEnd w:id="134"/>
      <w:r w:rsidRPr="00FB63D6">
        <w:rPr>
          <w:color w:val="000000"/>
          <w:sz w:val="24"/>
          <w:lang w:bidi="ru-RU"/>
        </w:rPr>
        <w:t>Поддерживайте внеучебные интересы учащихся.</w:t>
      </w:r>
    </w:p>
    <w:p w:rsidR="00FB63D6" w:rsidRDefault="00FB63D6" w:rsidP="002735D3">
      <w:pPr>
        <w:widowControl w:val="0"/>
        <w:spacing w:line="1" w:lineRule="exact"/>
        <w:ind w:left="-567" w:right="407"/>
        <w:rPr>
          <w:rFonts w:ascii="Arial Unicode MS" w:eastAsia="Arial Unicode MS" w:hAnsi="Arial Unicode MS" w:cs="Arial Unicode MS"/>
          <w:color w:val="000000"/>
          <w:sz w:val="24"/>
          <w:lang w:bidi="ru-RU"/>
        </w:rPr>
      </w:pPr>
    </w:p>
    <w:p w:rsidR="00FB63D6" w:rsidRPr="00FB63D6" w:rsidRDefault="00FB63D6" w:rsidP="002735D3">
      <w:pPr>
        <w:widowControl w:val="0"/>
        <w:spacing w:line="1" w:lineRule="exact"/>
        <w:ind w:left="-567"/>
        <w:rPr>
          <w:rFonts w:ascii="Arial Unicode MS" w:eastAsia="Arial Unicode MS" w:hAnsi="Arial Unicode MS" w:cs="Arial Unicode MS"/>
          <w:color w:val="000000"/>
          <w:sz w:val="24"/>
          <w:lang w:bidi="ru-RU"/>
        </w:rPr>
      </w:pPr>
    </w:p>
    <w:p w:rsidR="00FB63D6" w:rsidRPr="00FB63D6" w:rsidRDefault="00FB63D6" w:rsidP="002735D3">
      <w:pPr>
        <w:widowControl w:val="0"/>
        <w:ind w:left="-567" w:right="548" w:firstLine="760"/>
        <w:jc w:val="both"/>
        <w:rPr>
          <w:color w:val="000000"/>
          <w:sz w:val="24"/>
          <w:lang w:bidi="ru-RU"/>
        </w:rPr>
      </w:pPr>
      <w:r w:rsidRPr="00FB63D6">
        <w:rPr>
          <w:color w:val="000000"/>
          <w:sz w:val="24"/>
          <w:lang w:bidi="ru-RU"/>
        </w:rPr>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w:rsidR="00FB63D6" w:rsidRPr="00FB63D6" w:rsidRDefault="00FB63D6" w:rsidP="002735D3">
      <w:pPr>
        <w:widowControl w:val="0"/>
        <w:numPr>
          <w:ilvl w:val="0"/>
          <w:numId w:val="174"/>
        </w:numPr>
        <w:tabs>
          <w:tab w:val="left" w:pos="417"/>
        </w:tabs>
        <w:ind w:left="-567" w:right="548"/>
        <w:jc w:val="both"/>
        <w:rPr>
          <w:color w:val="000000"/>
          <w:sz w:val="24"/>
          <w:lang w:bidi="ru-RU"/>
        </w:rPr>
      </w:pPr>
      <w:bookmarkStart w:id="135" w:name="bookmark135"/>
      <w:bookmarkEnd w:id="135"/>
      <w:r w:rsidRPr="00FB63D6">
        <w:rPr>
          <w:color w:val="000000"/>
          <w:sz w:val="24"/>
          <w:lang w:bidi="ru-RU"/>
        </w:rPr>
        <w:t>Общайтесь с родителями и привлекайте их на свою сторону!</w:t>
      </w:r>
    </w:p>
    <w:p w:rsidR="00FB63D6" w:rsidRPr="00FB63D6" w:rsidRDefault="00FB63D6" w:rsidP="002735D3">
      <w:pPr>
        <w:widowControl w:val="0"/>
        <w:spacing w:after="260"/>
        <w:ind w:left="-567" w:right="548" w:firstLine="760"/>
        <w:jc w:val="both"/>
        <w:rPr>
          <w:color w:val="000000"/>
          <w:sz w:val="24"/>
          <w:lang w:bidi="ru-RU"/>
        </w:rPr>
      </w:pPr>
      <w:r w:rsidRPr="00FB63D6">
        <w:rPr>
          <w:color w:val="000000"/>
          <w:sz w:val="24"/>
          <w:lang w:bidi="ru-RU"/>
        </w:rPr>
        <w:t>Родители всегда беспокоятся за своих детей и берут на себя больше ответственности за их успех на проверочной работе. Обсуждайте с ними вопросы создания комфортной учебной среды для учащегося дома, организации режима сна и питания ребенка, их тревоги и заботы.</w:t>
      </w:r>
    </w:p>
    <w:p w:rsidR="00FB63D6" w:rsidRPr="00FB63D6" w:rsidRDefault="00FB63D6" w:rsidP="002735D3">
      <w:pPr>
        <w:widowControl w:val="0"/>
        <w:ind w:left="-567" w:right="548"/>
        <w:jc w:val="center"/>
        <w:outlineLvl w:val="0"/>
        <w:rPr>
          <w:b/>
          <w:bCs/>
          <w:color w:val="000000"/>
          <w:sz w:val="24"/>
          <w:lang w:bidi="ru-RU"/>
        </w:rPr>
      </w:pPr>
      <w:bookmarkStart w:id="136" w:name="bookmark136"/>
      <w:bookmarkStart w:id="137" w:name="bookmark137"/>
      <w:bookmarkStart w:id="138" w:name="bookmark138"/>
      <w:r w:rsidRPr="00FB63D6">
        <w:rPr>
          <w:b/>
          <w:bCs/>
          <w:color w:val="000000"/>
          <w:sz w:val="24"/>
          <w:lang w:bidi="ru-RU"/>
        </w:rPr>
        <w:lastRenderedPageBreak/>
        <w:t>Как поддержать учащихся во время подготовки к ВПР?</w:t>
      </w:r>
      <w:bookmarkEnd w:id="136"/>
      <w:bookmarkEnd w:id="137"/>
      <w:bookmarkEnd w:id="138"/>
    </w:p>
    <w:p w:rsidR="00FB63D6" w:rsidRPr="00FB63D6" w:rsidRDefault="00FB63D6" w:rsidP="002735D3">
      <w:pPr>
        <w:widowControl w:val="0"/>
        <w:ind w:left="-567" w:right="548"/>
        <w:jc w:val="center"/>
        <w:rPr>
          <w:color w:val="000000"/>
          <w:sz w:val="24"/>
          <w:lang w:bidi="ru-RU"/>
        </w:rPr>
      </w:pPr>
      <w:r w:rsidRPr="00FB63D6">
        <w:rPr>
          <w:color w:val="000000"/>
          <w:sz w:val="24"/>
          <w:lang w:bidi="ru-RU"/>
        </w:rPr>
        <w:t>(рекомендации для учителей)</w:t>
      </w:r>
    </w:p>
    <w:p w:rsidR="00FB63D6" w:rsidRPr="00FB63D6" w:rsidRDefault="00FB63D6" w:rsidP="002735D3">
      <w:pPr>
        <w:widowControl w:val="0"/>
        <w:ind w:left="-567" w:right="548" w:firstLine="760"/>
        <w:jc w:val="both"/>
        <w:rPr>
          <w:color w:val="000000"/>
          <w:sz w:val="24"/>
          <w:lang w:bidi="ru-RU"/>
        </w:rPr>
      </w:pPr>
      <w:r w:rsidRPr="00FB63D6">
        <w:rPr>
          <w:color w:val="000000"/>
          <w:sz w:val="24"/>
          <w:lang w:bidi="ru-RU"/>
        </w:rPr>
        <w:t>Главное, в чем нуждаются учащиеся в этот период - это эмоциональная поддержка педагогов, родных и близких. Психологическая поддержка - один из важнейших факторов, определяющих успешность ребенка в ситуации проверки знаний.</w:t>
      </w:r>
    </w:p>
    <w:p w:rsidR="00FB63D6" w:rsidRPr="00FB63D6" w:rsidRDefault="00FB63D6" w:rsidP="002735D3">
      <w:pPr>
        <w:widowControl w:val="0"/>
        <w:ind w:left="-567" w:right="548" w:firstLine="760"/>
        <w:jc w:val="both"/>
        <w:rPr>
          <w:color w:val="000000"/>
          <w:sz w:val="24"/>
          <w:lang w:bidi="ru-RU"/>
        </w:rPr>
      </w:pPr>
      <w:r w:rsidRPr="00FB63D6">
        <w:rPr>
          <w:color w:val="000000"/>
          <w:sz w:val="24"/>
          <w:lang w:bidi="ru-RU"/>
        </w:rPr>
        <w:t>Поддерживать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p>
    <w:p w:rsidR="00FB63D6" w:rsidRPr="00FB63D6" w:rsidRDefault="00FB63D6" w:rsidP="002735D3">
      <w:pPr>
        <w:widowControl w:val="0"/>
        <w:ind w:left="-567" w:right="548" w:firstLine="760"/>
        <w:jc w:val="both"/>
        <w:rPr>
          <w:color w:val="000000"/>
          <w:sz w:val="24"/>
          <w:lang w:bidi="ru-RU"/>
        </w:rPr>
      </w:pPr>
      <w:r w:rsidRPr="00FB63D6">
        <w:rPr>
          <w:color w:val="000000"/>
          <w:sz w:val="24"/>
          <w:lang w:bidi="ru-RU"/>
        </w:rPr>
        <w:t>Задача педагогов и родителей - научить ребенка справляться с различными задачами, создав у него установку: "Ты можешь это сделать".</w:t>
      </w:r>
    </w:p>
    <w:p w:rsidR="00FB63D6" w:rsidRPr="00FB63D6" w:rsidRDefault="00FB63D6" w:rsidP="002735D3">
      <w:pPr>
        <w:widowControl w:val="0"/>
        <w:ind w:left="-567" w:right="548" w:firstLine="760"/>
        <w:jc w:val="both"/>
        <w:rPr>
          <w:color w:val="000000"/>
          <w:sz w:val="24"/>
          <w:lang w:bidi="ru-RU"/>
        </w:rPr>
      </w:pPr>
      <w:r w:rsidRPr="00FB63D6">
        <w:rPr>
          <w:color w:val="000000"/>
          <w:sz w:val="24"/>
          <w:lang w:bidi="ru-RU"/>
        </w:rPr>
        <w:t xml:space="preserve">Существуют слова, которые поддерживают детей, </w:t>
      </w:r>
      <w:proofErr w:type="gramStart"/>
      <w:r w:rsidRPr="00FB63D6">
        <w:rPr>
          <w:color w:val="000000"/>
          <w:sz w:val="24"/>
          <w:lang w:bidi="ru-RU"/>
        </w:rPr>
        <w:t>например</w:t>
      </w:r>
      <w:proofErr w:type="gramEnd"/>
      <w:r w:rsidRPr="00FB63D6">
        <w:rPr>
          <w:color w:val="000000"/>
          <w:sz w:val="24"/>
          <w:lang w:bidi="ru-RU"/>
        </w:rPr>
        <w:t>: "Зная тебя, я уверен(а), что ты все сделаешь хорошо", "Ты делаешь это хорошо".</w:t>
      </w:r>
    </w:p>
    <w:p w:rsidR="00FB63D6" w:rsidRPr="00FB63D6" w:rsidRDefault="00FB63D6" w:rsidP="002735D3">
      <w:pPr>
        <w:widowControl w:val="0"/>
        <w:ind w:left="-567" w:right="548" w:firstLine="760"/>
        <w:jc w:val="both"/>
        <w:rPr>
          <w:color w:val="000000"/>
          <w:sz w:val="24"/>
          <w:lang w:bidi="ru-RU"/>
        </w:rPr>
      </w:pPr>
      <w:r w:rsidRPr="00FB63D6">
        <w:rPr>
          <w:color w:val="000000"/>
          <w:sz w:val="24"/>
          <w:lang w:bidi="ru-RU"/>
        </w:rPr>
        <w:t>Поддерживать можно посредством отдельных слов, прикосновений, совместных действий, физического соучастия, выражения лица, интонации.</w:t>
      </w:r>
    </w:p>
    <w:p w:rsidR="00FB63D6" w:rsidRPr="00FB63D6" w:rsidRDefault="00FB63D6" w:rsidP="002735D3">
      <w:pPr>
        <w:widowControl w:val="0"/>
        <w:ind w:left="-567" w:right="548" w:firstLine="760"/>
        <w:jc w:val="both"/>
        <w:rPr>
          <w:color w:val="000000"/>
          <w:sz w:val="24"/>
          <w:lang w:bidi="ru-RU"/>
        </w:rPr>
      </w:pPr>
      <w:r w:rsidRPr="00FB63D6">
        <w:rPr>
          <w:color w:val="000000"/>
          <w:sz w:val="24"/>
          <w:lang w:bidi="ru-RU"/>
        </w:rPr>
        <w:t>Педагоги также могут помочь ребенку в столь сложный для него период. Вот некоторые рекомендации психологов для педагогов:</w:t>
      </w:r>
    </w:p>
    <w:p w:rsidR="00FB63D6" w:rsidRPr="00FB63D6" w:rsidRDefault="00FB63D6" w:rsidP="002735D3">
      <w:pPr>
        <w:widowControl w:val="0"/>
        <w:numPr>
          <w:ilvl w:val="0"/>
          <w:numId w:val="170"/>
        </w:numPr>
        <w:tabs>
          <w:tab w:val="left" w:pos="960"/>
        </w:tabs>
        <w:ind w:left="-567" w:right="548" w:firstLine="760"/>
        <w:jc w:val="both"/>
        <w:rPr>
          <w:color w:val="000000"/>
          <w:sz w:val="24"/>
          <w:lang w:bidi="ru-RU"/>
        </w:rPr>
      </w:pPr>
      <w:bookmarkStart w:id="139" w:name="bookmark139"/>
      <w:bookmarkEnd w:id="139"/>
      <w:r w:rsidRPr="00FB63D6">
        <w:rPr>
          <w:color w:val="000000"/>
          <w:sz w:val="24"/>
          <w:lang w:bidi="ru-RU"/>
        </w:rPr>
        <w:t>сосредоточьтесь на позитивных сторонах и преимуществах учащегося с целью укрепления его самооценки;</w:t>
      </w:r>
    </w:p>
    <w:p w:rsidR="00FB63D6" w:rsidRPr="00FB63D6" w:rsidRDefault="00FB63D6" w:rsidP="002735D3">
      <w:pPr>
        <w:widowControl w:val="0"/>
        <w:numPr>
          <w:ilvl w:val="0"/>
          <w:numId w:val="170"/>
        </w:numPr>
        <w:tabs>
          <w:tab w:val="left" w:pos="971"/>
        </w:tabs>
        <w:ind w:left="-567" w:right="548" w:firstLine="760"/>
        <w:jc w:val="both"/>
        <w:rPr>
          <w:color w:val="000000"/>
          <w:sz w:val="24"/>
          <w:lang w:bidi="ru-RU"/>
        </w:rPr>
      </w:pPr>
      <w:bookmarkStart w:id="140" w:name="bookmark140"/>
      <w:bookmarkEnd w:id="140"/>
      <w:r w:rsidRPr="00FB63D6">
        <w:rPr>
          <w:color w:val="000000"/>
          <w:sz w:val="24"/>
          <w:lang w:bidi="ru-RU"/>
        </w:rPr>
        <w:t>создайте ситуацию эмоционального комфорта;</w:t>
      </w:r>
    </w:p>
    <w:p w:rsidR="00FB63D6" w:rsidRPr="00FB63D6" w:rsidRDefault="00FB63D6" w:rsidP="002735D3">
      <w:pPr>
        <w:widowControl w:val="0"/>
        <w:numPr>
          <w:ilvl w:val="0"/>
          <w:numId w:val="170"/>
        </w:numPr>
        <w:tabs>
          <w:tab w:val="left" w:pos="951"/>
        </w:tabs>
        <w:ind w:left="-567" w:right="548" w:firstLine="760"/>
        <w:jc w:val="both"/>
        <w:rPr>
          <w:color w:val="000000"/>
          <w:sz w:val="24"/>
          <w:lang w:bidi="ru-RU"/>
        </w:rPr>
      </w:pPr>
      <w:bookmarkStart w:id="141" w:name="bookmark141"/>
      <w:bookmarkEnd w:id="141"/>
      <w:r w:rsidRPr="00FB63D6">
        <w:rPr>
          <w:color w:val="000000"/>
          <w:sz w:val="24"/>
          <w:lang w:bidi="ru-RU"/>
        </w:rPr>
        <w:t>ни в коем случае не нагнетайте обстановку, постоянно напоминая о серьезности предстоящих работ;</w:t>
      </w:r>
    </w:p>
    <w:p w:rsidR="00FB63D6" w:rsidRPr="00FB63D6" w:rsidRDefault="00FB63D6" w:rsidP="002735D3">
      <w:pPr>
        <w:widowControl w:val="0"/>
        <w:numPr>
          <w:ilvl w:val="0"/>
          <w:numId w:val="170"/>
        </w:numPr>
        <w:tabs>
          <w:tab w:val="left" w:pos="951"/>
        </w:tabs>
        <w:ind w:left="-567" w:right="548" w:firstLine="760"/>
        <w:jc w:val="both"/>
        <w:rPr>
          <w:color w:val="000000"/>
          <w:sz w:val="24"/>
          <w:lang w:bidi="ru-RU"/>
        </w:rPr>
      </w:pPr>
      <w:bookmarkStart w:id="142" w:name="bookmark142"/>
      <w:bookmarkEnd w:id="142"/>
      <w:r w:rsidRPr="00FB63D6">
        <w:rPr>
          <w:color w:val="000000"/>
          <w:sz w:val="24"/>
          <w:lang w:bidi="ru-RU"/>
        </w:rPr>
        <w:t>создайте ситуацию успеха, применяйте поощрение. В этом огромную роль играет поддерживающее высказывание "Я уверен(а), что ты справишься";</w:t>
      </w:r>
    </w:p>
    <w:p w:rsidR="00FB63D6" w:rsidRPr="00FB63D6" w:rsidRDefault="00FB63D6" w:rsidP="002735D3">
      <w:pPr>
        <w:widowControl w:val="0"/>
        <w:numPr>
          <w:ilvl w:val="0"/>
          <w:numId w:val="170"/>
        </w:numPr>
        <w:tabs>
          <w:tab w:val="left" w:pos="955"/>
        </w:tabs>
        <w:ind w:left="-567" w:right="548" w:firstLine="760"/>
        <w:jc w:val="both"/>
        <w:rPr>
          <w:color w:val="000000"/>
          <w:sz w:val="24"/>
          <w:lang w:bidi="ru-RU"/>
        </w:rPr>
      </w:pPr>
      <w:bookmarkStart w:id="143" w:name="bookmark143"/>
      <w:bookmarkEnd w:id="143"/>
      <w:r w:rsidRPr="00FB63D6">
        <w:rPr>
          <w:color w:val="000000"/>
          <w:sz w:val="24"/>
          <w:lang w:bidi="ru-RU"/>
        </w:rPr>
        <w:t>обеспечьте детям ощущение эмоциональной поддержки. Это можно сделать различными невербальными способами: посмотреть, улыбнуться.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правильно сделаешь, и у тебя все получится";</w:t>
      </w:r>
    </w:p>
    <w:p w:rsidR="00FB63D6" w:rsidRPr="00FB63D6" w:rsidRDefault="00FB63D6" w:rsidP="002735D3">
      <w:pPr>
        <w:widowControl w:val="0"/>
        <w:numPr>
          <w:ilvl w:val="0"/>
          <w:numId w:val="170"/>
        </w:numPr>
        <w:tabs>
          <w:tab w:val="left" w:pos="955"/>
        </w:tabs>
        <w:ind w:left="-567" w:right="548" w:firstLine="760"/>
        <w:jc w:val="both"/>
        <w:rPr>
          <w:color w:val="000000"/>
          <w:sz w:val="24"/>
          <w:lang w:bidi="ru-RU"/>
        </w:rPr>
      </w:pPr>
      <w:bookmarkStart w:id="144" w:name="bookmark144"/>
      <w:bookmarkEnd w:id="144"/>
      <w:r w:rsidRPr="00FB63D6">
        <w:rPr>
          <w:color w:val="000000"/>
          <w:sz w:val="24"/>
          <w:lang w:bidi="ru-RU"/>
        </w:rPr>
        <w:t>очень важно, чтобы неуверенный в себе ребенок получил положительный опыт принятия другими людьми его личного выбора. Если ребенок не может приступить к выполнению задания, долго сидит без дела, стоит спросить его: "Ты не знаешь, как начать? Как выполнить следующее задание?" - и предложить альтернативу: "Ты можешь начать с простых заданий или просмотреть весь материал. Как ты думаешь, что будет лучше?";</w:t>
      </w:r>
    </w:p>
    <w:p w:rsidR="00FB63D6" w:rsidRPr="00FB63D6" w:rsidRDefault="00FB63D6" w:rsidP="002735D3">
      <w:pPr>
        <w:widowControl w:val="0"/>
        <w:numPr>
          <w:ilvl w:val="0"/>
          <w:numId w:val="170"/>
        </w:numPr>
        <w:tabs>
          <w:tab w:val="left" w:pos="951"/>
        </w:tabs>
        <w:ind w:left="-567" w:right="548" w:firstLine="760"/>
        <w:jc w:val="both"/>
        <w:rPr>
          <w:color w:val="000000"/>
          <w:sz w:val="24"/>
          <w:lang w:bidi="ru-RU"/>
        </w:rPr>
      </w:pPr>
      <w:bookmarkStart w:id="145" w:name="bookmark145"/>
      <w:bookmarkEnd w:id="145"/>
      <w:r w:rsidRPr="00FB63D6">
        <w:rPr>
          <w:color w:val="000000"/>
          <w:sz w:val="24"/>
          <w:lang w:bidi="ru-RU"/>
        </w:rPr>
        <w:t xml:space="preserve">ни в коем случае нельзя говорить тревожным и неуверенным детям фраз типа "Подумай еще", "Поразмысли хорошенько", </w:t>
      </w:r>
      <w:proofErr w:type="gramStart"/>
      <w:r w:rsidRPr="00FB63D6">
        <w:rPr>
          <w:color w:val="000000"/>
          <w:sz w:val="24"/>
          <w:lang w:bidi="ru-RU"/>
        </w:rPr>
        <w:t>Это</w:t>
      </w:r>
      <w:proofErr w:type="gramEnd"/>
      <w:r w:rsidRPr="00FB63D6">
        <w:rPr>
          <w:color w:val="000000"/>
          <w:sz w:val="24"/>
          <w:lang w:bidi="ru-RU"/>
        </w:rPr>
        <w:t xml:space="preserve"> усилит их тревогу и никак не продвинет выполнение задания;</w:t>
      </w:r>
    </w:p>
    <w:p w:rsidR="00FB63D6" w:rsidRPr="00FB63D6" w:rsidRDefault="00FB63D6" w:rsidP="002735D3">
      <w:pPr>
        <w:widowControl w:val="0"/>
        <w:numPr>
          <w:ilvl w:val="0"/>
          <w:numId w:val="170"/>
        </w:numPr>
        <w:tabs>
          <w:tab w:val="left" w:pos="971"/>
        </w:tabs>
        <w:ind w:left="-567" w:right="548" w:firstLine="760"/>
        <w:jc w:val="both"/>
        <w:rPr>
          <w:color w:val="000000"/>
          <w:sz w:val="24"/>
          <w:lang w:bidi="ru-RU"/>
        </w:rPr>
      </w:pPr>
      <w:bookmarkStart w:id="146" w:name="bookmark146"/>
      <w:bookmarkEnd w:id="146"/>
      <w:r w:rsidRPr="00FB63D6">
        <w:rPr>
          <w:color w:val="000000"/>
          <w:sz w:val="24"/>
          <w:lang w:bidi="ru-RU"/>
        </w:rPr>
        <w:t>помогайте учащемуся поверить в себя и свои способности;</w:t>
      </w:r>
    </w:p>
    <w:p w:rsidR="00FB63D6" w:rsidRPr="00FB63D6" w:rsidRDefault="00FB63D6" w:rsidP="002735D3">
      <w:pPr>
        <w:widowControl w:val="0"/>
        <w:numPr>
          <w:ilvl w:val="0"/>
          <w:numId w:val="170"/>
        </w:numPr>
        <w:tabs>
          <w:tab w:val="left" w:pos="971"/>
        </w:tabs>
        <w:ind w:left="-567" w:right="548" w:firstLine="760"/>
        <w:jc w:val="both"/>
        <w:rPr>
          <w:color w:val="000000"/>
          <w:sz w:val="24"/>
          <w:lang w:bidi="ru-RU"/>
        </w:rPr>
      </w:pPr>
      <w:bookmarkStart w:id="147" w:name="bookmark147"/>
      <w:bookmarkEnd w:id="147"/>
      <w:r w:rsidRPr="00FB63D6">
        <w:rPr>
          <w:color w:val="000000"/>
          <w:sz w:val="24"/>
          <w:lang w:bidi="ru-RU"/>
        </w:rPr>
        <w:t>помогайте ребенку избежать ошибок;</w:t>
      </w:r>
    </w:p>
    <w:p w:rsidR="00FB63D6" w:rsidRPr="00FB63D6" w:rsidRDefault="00FB63D6" w:rsidP="002735D3">
      <w:pPr>
        <w:widowControl w:val="0"/>
        <w:numPr>
          <w:ilvl w:val="0"/>
          <w:numId w:val="170"/>
        </w:numPr>
        <w:tabs>
          <w:tab w:val="left" w:pos="971"/>
        </w:tabs>
        <w:ind w:left="-567" w:right="548" w:firstLine="760"/>
        <w:jc w:val="both"/>
        <w:rPr>
          <w:color w:val="000000"/>
          <w:sz w:val="24"/>
          <w:lang w:bidi="ru-RU"/>
        </w:rPr>
      </w:pPr>
      <w:bookmarkStart w:id="148" w:name="bookmark148"/>
      <w:bookmarkEnd w:id="148"/>
      <w:r w:rsidRPr="00FB63D6">
        <w:rPr>
          <w:color w:val="000000"/>
          <w:sz w:val="24"/>
          <w:lang w:bidi="ru-RU"/>
        </w:rPr>
        <w:t>поддерживайте учащихся при неудачах;</w:t>
      </w:r>
    </w:p>
    <w:p w:rsidR="00FB63D6" w:rsidRPr="00FB63D6" w:rsidRDefault="00FB63D6" w:rsidP="002735D3">
      <w:pPr>
        <w:widowControl w:val="0"/>
        <w:numPr>
          <w:ilvl w:val="0"/>
          <w:numId w:val="170"/>
        </w:numPr>
        <w:tabs>
          <w:tab w:val="left" w:pos="951"/>
        </w:tabs>
        <w:ind w:left="-567" w:right="548" w:firstLine="760"/>
        <w:jc w:val="both"/>
        <w:rPr>
          <w:color w:val="000000"/>
          <w:sz w:val="24"/>
          <w:lang w:bidi="ru-RU"/>
        </w:rPr>
      </w:pPr>
      <w:bookmarkStart w:id="149" w:name="bookmark149"/>
      <w:bookmarkEnd w:id="149"/>
      <w:r w:rsidRPr="00FB63D6">
        <w:rPr>
          <w:color w:val="000000"/>
          <w:sz w:val="24"/>
          <w:lang w:bidi="ru-RU"/>
        </w:rPr>
        <w:t>подробно расскажите учащимся, как будет происходить ВПР, чтобы каждый из них последовательно представлял всю процедуру проверочных работ;</w:t>
      </w:r>
    </w:p>
    <w:p w:rsidR="00FB63D6" w:rsidRPr="00FB63D6" w:rsidRDefault="00FB63D6" w:rsidP="002735D3">
      <w:pPr>
        <w:widowControl w:val="0"/>
        <w:numPr>
          <w:ilvl w:val="0"/>
          <w:numId w:val="170"/>
        </w:numPr>
        <w:tabs>
          <w:tab w:val="left" w:pos="971"/>
        </w:tabs>
        <w:ind w:left="-567" w:right="548" w:firstLine="760"/>
        <w:jc w:val="both"/>
        <w:rPr>
          <w:color w:val="000000"/>
          <w:sz w:val="24"/>
          <w:lang w:bidi="ru-RU"/>
        </w:rPr>
      </w:pPr>
      <w:bookmarkStart w:id="150" w:name="bookmark150"/>
      <w:bookmarkEnd w:id="150"/>
      <w:r w:rsidRPr="00FB63D6">
        <w:rPr>
          <w:color w:val="000000"/>
          <w:sz w:val="24"/>
          <w:lang w:bidi="ru-RU"/>
        </w:rPr>
        <w:t>приложите усилия, чтобы родители не только ознакомились с правилами</w:t>
      </w:r>
    </w:p>
    <w:p w:rsidR="00FB63D6" w:rsidRDefault="00FB63D6" w:rsidP="002735D3">
      <w:pPr>
        <w:widowControl w:val="0"/>
        <w:spacing w:line="1" w:lineRule="exact"/>
        <w:ind w:left="-567" w:right="548"/>
        <w:rPr>
          <w:rFonts w:ascii="Arial Unicode MS" w:eastAsia="Arial Unicode MS" w:hAnsi="Arial Unicode MS" w:cs="Arial Unicode MS"/>
          <w:color w:val="000000"/>
          <w:sz w:val="24"/>
          <w:lang w:bidi="ru-RU"/>
        </w:rPr>
      </w:pPr>
    </w:p>
    <w:p w:rsidR="00FB63D6" w:rsidRPr="00FB63D6" w:rsidRDefault="00FB63D6" w:rsidP="002735D3">
      <w:pPr>
        <w:widowControl w:val="0"/>
        <w:spacing w:line="1" w:lineRule="exact"/>
        <w:ind w:left="-567"/>
        <w:rPr>
          <w:rFonts w:ascii="Arial Unicode MS" w:eastAsia="Arial Unicode MS" w:hAnsi="Arial Unicode MS" w:cs="Arial Unicode MS"/>
          <w:color w:val="000000"/>
          <w:sz w:val="24"/>
          <w:lang w:bidi="ru-RU"/>
        </w:rPr>
      </w:pPr>
    </w:p>
    <w:p w:rsidR="00FB63D6" w:rsidRPr="00FB63D6" w:rsidRDefault="00FB63D6" w:rsidP="002735D3">
      <w:pPr>
        <w:widowControl w:val="0"/>
        <w:ind w:left="-567"/>
        <w:jc w:val="both"/>
        <w:rPr>
          <w:color w:val="000000"/>
          <w:sz w:val="24"/>
          <w:lang w:bidi="ru-RU"/>
        </w:rPr>
      </w:pPr>
      <w:r w:rsidRPr="00FB63D6">
        <w:rPr>
          <w:color w:val="000000"/>
          <w:sz w:val="24"/>
          <w:lang w:bidi="ru-RU"/>
        </w:rPr>
        <w:t>проведения ВПР, но и не были сторонними наблюдателями во время подготовки ребенка к проверочной работе, а, наоборот, оказывали ему всестороннюю помощь и поддержку;</w:t>
      </w:r>
    </w:p>
    <w:p w:rsidR="00FB63D6" w:rsidRPr="00FB63D6" w:rsidRDefault="00FB63D6" w:rsidP="002735D3">
      <w:pPr>
        <w:widowControl w:val="0"/>
        <w:numPr>
          <w:ilvl w:val="0"/>
          <w:numId w:val="170"/>
        </w:numPr>
        <w:tabs>
          <w:tab w:val="left" w:pos="1001"/>
        </w:tabs>
        <w:ind w:left="-567" w:firstLine="760"/>
        <w:jc w:val="both"/>
        <w:rPr>
          <w:color w:val="000000"/>
          <w:sz w:val="24"/>
          <w:lang w:bidi="ru-RU"/>
        </w:rPr>
      </w:pPr>
      <w:bookmarkStart w:id="151" w:name="bookmark151"/>
      <w:bookmarkEnd w:id="151"/>
      <w:r w:rsidRPr="00FB63D6">
        <w:rPr>
          <w:color w:val="000000"/>
          <w:sz w:val="24"/>
          <w:lang w:bidi="ru-RU"/>
        </w:rPr>
        <w:t>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FB63D6" w:rsidRPr="00FB63D6" w:rsidRDefault="00FB63D6" w:rsidP="002735D3">
      <w:pPr>
        <w:widowControl w:val="0"/>
        <w:ind w:left="-567" w:firstLine="760"/>
        <w:jc w:val="both"/>
        <w:rPr>
          <w:color w:val="000000"/>
          <w:sz w:val="24"/>
          <w:lang w:bidi="ru-RU"/>
        </w:rPr>
      </w:pPr>
      <w:r w:rsidRPr="00FB63D6">
        <w:rPr>
          <w:color w:val="000000"/>
          <w:sz w:val="24"/>
          <w:lang w:bidi="ru-RU"/>
        </w:rPr>
        <w:t>Итак, чтобы поддержать ребенка, необходимо:</w:t>
      </w:r>
    </w:p>
    <w:p w:rsidR="00FB63D6" w:rsidRPr="00FB63D6" w:rsidRDefault="00FB63D6" w:rsidP="002735D3">
      <w:pPr>
        <w:widowControl w:val="0"/>
        <w:numPr>
          <w:ilvl w:val="0"/>
          <w:numId w:val="170"/>
        </w:numPr>
        <w:tabs>
          <w:tab w:val="left" w:pos="1012"/>
        </w:tabs>
        <w:ind w:left="-567" w:firstLine="760"/>
        <w:jc w:val="both"/>
        <w:rPr>
          <w:color w:val="000000"/>
          <w:sz w:val="24"/>
          <w:lang w:bidi="ru-RU"/>
        </w:rPr>
      </w:pPr>
      <w:bookmarkStart w:id="152" w:name="bookmark152"/>
      <w:bookmarkEnd w:id="152"/>
      <w:r w:rsidRPr="00FB63D6">
        <w:rPr>
          <w:color w:val="000000"/>
          <w:sz w:val="24"/>
          <w:lang w:bidi="ru-RU"/>
        </w:rPr>
        <w:t>опираться на сильные стороны ребенка;</w:t>
      </w:r>
    </w:p>
    <w:p w:rsidR="00FB63D6" w:rsidRPr="00FB63D6" w:rsidRDefault="00FB63D6" w:rsidP="002735D3">
      <w:pPr>
        <w:widowControl w:val="0"/>
        <w:numPr>
          <w:ilvl w:val="0"/>
          <w:numId w:val="170"/>
        </w:numPr>
        <w:tabs>
          <w:tab w:val="left" w:pos="1012"/>
        </w:tabs>
        <w:ind w:left="-567" w:firstLine="760"/>
        <w:jc w:val="both"/>
        <w:rPr>
          <w:color w:val="000000"/>
          <w:sz w:val="24"/>
          <w:lang w:bidi="ru-RU"/>
        </w:rPr>
      </w:pPr>
      <w:bookmarkStart w:id="153" w:name="bookmark153"/>
      <w:bookmarkEnd w:id="153"/>
      <w:r w:rsidRPr="00FB63D6">
        <w:rPr>
          <w:color w:val="000000"/>
          <w:sz w:val="24"/>
          <w:lang w:bidi="ru-RU"/>
        </w:rPr>
        <w:lastRenderedPageBreak/>
        <w:t>помнить о его прошлых успехах и возвращаться к ним, а не к ошибкам;</w:t>
      </w:r>
    </w:p>
    <w:p w:rsidR="00FB63D6" w:rsidRPr="00FB63D6" w:rsidRDefault="00FB63D6" w:rsidP="002735D3">
      <w:pPr>
        <w:widowControl w:val="0"/>
        <w:numPr>
          <w:ilvl w:val="0"/>
          <w:numId w:val="170"/>
        </w:numPr>
        <w:tabs>
          <w:tab w:val="left" w:pos="1012"/>
        </w:tabs>
        <w:ind w:left="-567" w:firstLine="760"/>
        <w:jc w:val="both"/>
        <w:rPr>
          <w:color w:val="000000"/>
          <w:sz w:val="24"/>
          <w:lang w:bidi="ru-RU"/>
        </w:rPr>
      </w:pPr>
      <w:bookmarkStart w:id="154" w:name="bookmark154"/>
      <w:bookmarkEnd w:id="154"/>
      <w:r w:rsidRPr="00FB63D6">
        <w:rPr>
          <w:color w:val="000000"/>
          <w:sz w:val="24"/>
          <w:lang w:bidi="ru-RU"/>
        </w:rPr>
        <w:t>избегать подчеркивания промахов ребенка, не напоминать о прошлых неудачах;</w:t>
      </w:r>
    </w:p>
    <w:p w:rsidR="00FB63D6" w:rsidRPr="00FB63D6" w:rsidRDefault="00FB63D6" w:rsidP="002735D3">
      <w:pPr>
        <w:widowControl w:val="0"/>
        <w:numPr>
          <w:ilvl w:val="0"/>
          <w:numId w:val="170"/>
        </w:numPr>
        <w:tabs>
          <w:tab w:val="left" w:pos="1012"/>
        </w:tabs>
        <w:ind w:left="-567" w:firstLine="760"/>
        <w:jc w:val="both"/>
        <w:rPr>
          <w:color w:val="000000"/>
          <w:sz w:val="24"/>
          <w:lang w:bidi="ru-RU"/>
        </w:rPr>
      </w:pPr>
      <w:bookmarkStart w:id="155" w:name="bookmark155"/>
      <w:bookmarkEnd w:id="155"/>
      <w:r w:rsidRPr="00FB63D6">
        <w:rPr>
          <w:color w:val="000000"/>
          <w:sz w:val="24"/>
          <w:lang w:bidi="ru-RU"/>
        </w:rPr>
        <w:t>помочь ребенку обрести уверенность в том, что он справится с данной задачей;</w:t>
      </w:r>
    </w:p>
    <w:p w:rsidR="00FB63D6" w:rsidRPr="00FB63D6" w:rsidRDefault="00FB63D6" w:rsidP="002735D3">
      <w:pPr>
        <w:widowControl w:val="0"/>
        <w:numPr>
          <w:ilvl w:val="0"/>
          <w:numId w:val="170"/>
        </w:numPr>
        <w:tabs>
          <w:tab w:val="left" w:pos="996"/>
        </w:tabs>
        <w:ind w:left="-567" w:firstLine="760"/>
        <w:jc w:val="both"/>
        <w:rPr>
          <w:color w:val="000000"/>
          <w:sz w:val="24"/>
          <w:lang w:bidi="ru-RU"/>
        </w:rPr>
      </w:pPr>
      <w:bookmarkStart w:id="156" w:name="bookmark156"/>
      <w:bookmarkEnd w:id="156"/>
      <w:r w:rsidRPr="00FB63D6">
        <w:rPr>
          <w:color w:val="000000"/>
          <w:sz w:val="24"/>
          <w:lang w:bidi="ru-RU"/>
        </w:rPr>
        <w:t>создать в школе и классе обстановку дружелюбия и уважения, уметь и хотеть демонстрировать уважение к ребенку.</w:t>
      </w:r>
    </w:p>
    <w:p w:rsidR="00FB63D6" w:rsidRPr="00FB63D6" w:rsidRDefault="00FB63D6" w:rsidP="002735D3">
      <w:pPr>
        <w:widowControl w:val="0"/>
        <w:ind w:left="-567" w:firstLine="760"/>
        <w:jc w:val="both"/>
        <w:rPr>
          <w:color w:val="000000"/>
          <w:sz w:val="24"/>
          <w:lang w:bidi="ru-RU"/>
        </w:rPr>
      </w:pPr>
      <w:r w:rsidRPr="00FB63D6">
        <w:rPr>
          <w:color w:val="000000"/>
          <w:sz w:val="24"/>
          <w:lang w:bidi="ru-RU"/>
        </w:rPr>
        <w:t>Поддерживайте своего ученика, будьте одновременно тверды и добры, но не выступайте в роли судьи.</w:t>
      </w:r>
    </w:p>
    <w:p w:rsidR="00FB63D6" w:rsidRPr="00FB63D6" w:rsidRDefault="00FB63D6" w:rsidP="002735D3">
      <w:pPr>
        <w:widowControl w:val="0"/>
        <w:spacing w:line="1" w:lineRule="exact"/>
        <w:ind w:left="-567"/>
        <w:rPr>
          <w:rFonts w:ascii="Arial Unicode MS" w:eastAsia="Arial Unicode MS" w:hAnsi="Arial Unicode MS" w:cs="Arial Unicode MS"/>
          <w:color w:val="000000"/>
          <w:sz w:val="24"/>
          <w:lang w:bidi="ru-RU"/>
        </w:rPr>
      </w:pPr>
    </w:p>
    <w:p w:rsidR="00FB63D6" w:rsidRDefault="00FB63D6"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2735D3" w:rsidRDefault="002735D3" w:rsidP="002735D3">
      <w:pPr>
        <w:shd w:val="clear" w:color="auto" w:fill="FFFFFF"/>
        <w:spacing w:before="230" w:line="278" w:lineRule="exact"/>
        <w:ind w:left="-567" w:right="140" w:firstLine="590"/>
        <w:rPr>
          <w:sz w:val="24"/>
        </w:rPr>
      </w:pPr>
    </w:p>
    <w:p w:rsidR="00FB63D6" w:rsidRPr="005A395E" w:rsidRDefault="00FB63D6" w:rsidP="005A395E">
      <w:pPr>
        <w:shd w:val="clear" w:color="auto" w:fill="FFFFFF"/>
        <w:spacing w:before="230" w:line="278" w:lineRule="exact"/>
        <w:ind w:right="140" w:firstLine="590"/>
        <w:rPr>
          <w:sz w:val="24"/>
        </w:rPr>
      </w:pPr>
    </w:p>
    <w:p w:rsidR="00EF48E4" w:rsidRPr="00C147F0" w:rsidRDefault="00FE7BF1" w:rsidP="00EF48E4">
      <w:pPr>
        <w:shd w:val="clear" w:color="auto" w:fill="FFFFFF"/>
        <w:spacing w:before="230" w:line="278" w:lineRule="exact"/>
        <w:ind w:right="451" w:firstLine="590"/>
        <w:jc w:val="center"/>
        <w:rPr>
          <w:b/>
          <w:sz w:val="32"/>
          <w:szCs w:val="32"/>
        </w:rPr>
      </w:pPr>
      <w:r>
        <w:rPr>
          <w:b/>
          <w:sz w:val="32"/>
          <w:szCs w:val="32"/>
        </w:rPr>
        <w:lastRenderedPageBreak/>
        <w:t>А</w:t>
      </w:r>
      <w:r w:rsidR="00EF48E4" w:rsidRPr="00C147F0">
        <w:rPr>
          <w:b/>
          <w:sz w:val="32"/>
          <w:szCs w:val="32"/>
        </w:rPr>
        <w:t>нализ методической работы.</w:t>
      </w:r>
    </w:p>
    <w:p w:rsidR="00EF48E4" w:rsidRDefault="00EF48E4" w:rsidP="00213D6B">
      <w:pPr>
        <w:shd w:val="clear" w:color="auto" w:fill="FFFFFF"/>
        <w:spacing w:before="235" w:line="274" w:lineRule="exact"/>
        <w:ind w:left="-142" w:right="123" w:firstLine="451"/>
        <w:jc w:val="both"/>
        <w:rPr>
          <w:szCs w:val="28"/>
        </w:rPr>
      </w:pPr>
      <w:r>
        <w:rPr>
          <w:szCs w:val="28"/>
        </w:rPr>
        <w:t>В 20</w:t>
      </w:r>
      <w:r w:rsidR="00394CA9">
        <w:rPr>
          <w:szCs w:val="28"/>
        </w:rPr>
        <w:t>20</w:t>
      </w:r>
      <w:r>
        <w:rPr>
          <w:szCs w:val="28"/>
        </w:rPr>
        <w:t xml:space="preserve"> – 20</w:t>
      </w:r>
      <w:r w:rsidR="00DD2A89">
        <w:rPr>
          <w:szCs w:val="28"/>
        </w:rPr>
        <w:t>2</w:t>
      </w:r>
      <w:r w:rsidR="00394CA9">
        <w:rPr>
          <w:szCs w:val="28"/>
        </w:rPr>
        <w:t>1</w:t>
      </w:r>
      <w:r>
        <w:rPr>
          <w:szCs w:val="28"/>
        </w:rPr>
        <w:t xml:space="preserve"> учебном году коллектив гимназии – интерната музыкально-хореографического образования </w:t>
      </w:r>
      <w:r w:rsidR="00AB3B47">
        <w:rPr>
          <w:szCs w:val="28"/>
        </w:rPr>
        <w:t xml:space="preserve">продолжил </w:t>
      </w:r>
      <w:r>
        <w:rPr>
          <w:szCs w:val="28"/>
        </w:rPr>
        <w:t>работ</w:t>
      </w:r>
      <w:r w:rsidR="00AB3B47">
        <w:rPr>
          <w:szCs w:val="28"/>
        </w:rPr>
        <w:t>у</w:t>
      </w:r>
      <w:r>
        <w:rPr>
          <w:szCs w:val="28"/>
        </w:rPr>
        <w:t xml:space="preserve"> над методической темой «Развитие профессиональных компетентностей педагогов школы как фактор достижения современного качества образования в условиях реализации ФГОС». </w:t>
      </w:r>
    </w:p>
    <w:p w:rsidR="00EF48E4" w:rsidRDefault="00EF48E4" w:rsidP="00213D6B">
      <w:pPr>
        <w:shd w:val="clear" w:color="auto" w:fill="FFFFFF"/>
        <w:spacing w:before="235" w:line="274" w:lineRule="exact"/>
        <w:ind w:left="-142" w:right="123" w:firstLine="451"/>
        <w:jc w:val="both"/>
        <w:rPr>
          <w:szCs w:val="28"/>
        </w:rPr>
      </w:pPr>
      <w:r>
        <w:rPr>
          <w:szCs w:val="28"/>
        </w:rPr>
        <w:t xml:space="preserve">Для координации методической работы продолжил работу методический совет, в состав которого входят руководители методических объединений. </w:t>
      </w:r>
    </w:p>
    <w:p w:rsidR="00EF48E4" w:rsidRPr="00906A26" w:rsidRDefault="00EF48E4" w:rsidP="00213D6B">
      <w:pPr>
        <w:shd w:val="clear" w:color="auto" w:fill="FFFFFF"/>
        <w:spacing w:before="235" w:line="274" w:lineRule="exact"/>
        <w:ind w:left="-142" w:right="123" w:firstLine="451"/>
        <w:jc w:val="both"/>
        <w:rPr>
          <w:szCs w:val="28"/>
        </w:rPr>
      </w:pPr>
      <w:r>
        <w:rPr>
          <w:szCs w:val="28"/>
        </w:rPr>
        <w:t xml:space="preserve">Главными звеньями в структуре методической службы школы являются методические объединения. В школе сформировано 7 предметных методических объединений. Каждое методическое объединение работает над своей методической темой, тесно связанной с методической темой школы. На заседаниях ШМО обсуждались доклады по актуальным темам, анализировались уроки и мероприятия, разбирались КИМы ЕГЭ и ОГЭ, велась работа по внедрению ФГОС </w:t>
      </w:r>
      <w:r w:rsidR="00394CA9">
        <w:rPr>
          <w:szCs w:val="28"/>
        </w:rPr>
        <w:t>С</w:t>
      </w:r>
      <w:r>
        <w:rPr>
          <w:szCs w:val="28"/>
        </w:rPr>
        <w:t xml:space="preserve">ОО в </w:t>
      </w:r>
      <w:r w:rsidR="00394CA9">
        <w:rPr>
          <w:szCs w:val="28"/>
        </w:rPr>
        <w:t>10</w:t>
      </w:r>
      <w:r>
        <w:rPr>
          <w:szCs w:val="28"/>
        </w:rPr>
        <w:t xml:space="preserve"> классе.</w:t>
      </w:r>
      <w:r w:rsidR="00AB3B47">
        <w:rPr>
          <w:szCs w:val="28"/>
        </w:rPr>
        <w:t xml:space="preserve"> Большое внимание было уделено подготовке учащихся 9х кл. к устному итоговому собеседованию и учащихся 11 кл. к итоговому сочинению</w:t>
      </w:r>
      <w:r w:rsidR="00DD2A89">
        <w:rPr>
          <w:szCs w:val="28"/>
        </w:rPr>
        <w:t xml:space="preserve"> и учащихся 4-</w:t>
      </w:r>
      <w:r w:rsidR="00394CA9">
        <w:rPr>
          <w:szCs w:val="28"/>
        </w:rPr>
        <w:t>8</w:t>
      </w:r>
      <w:r w:rsidR="00DD2A89">
        <w:rPr>
          <w:szCs w:val="28"/>
        </w:rPr>
        <w:t xml:space="preserve"> кл. к ВПР</w:t>
      </w:r>
      <w:r w:rsidR="00AB3B47">
        <w:rPr>
          <w:szCs w:val="28"/>
        </w:rPr>
        <w:t xml:space="preserve">. </w:t>
      </w:r>
    </w:p>
    <w:p w:rsidR="00842D38" w:rsidRDefault="00EF48E4" w:rsidP="00213D6B">
      <w:pPr>
        <w:shd w:val="clear" w:color="auto" w:fill="FFFFFF"/>
        <w:spacing w:line="274" w:lineRule="exact"/>
        <w:ind w:left="-142" w:right="106" w:firstLine="264"/>
        <w:jc w:val="both"/>
        <w:rPr>
          <w:b/>
          <w:szCs w:val="28"/>
        </w:rPr>
      </w:pPr>
      <w:r w:rsidRPr="00C147F0">
        <w:rPr>
          <w:b/>
          <w:szCs w:val="28"/>
        </w:rPr>
        <w:t xml:space="preserve">       </w:t>
      </w:r>
    </w:p>
    <w:p w:rsidR="00EF48E4" w:rsidRPr="00C147F0" w:rsidRDefault="00EF48E4" w:rsidP="00213D6B">
      <w:pPr>
        <w:shd w:val="clear" w:color="auto" w:fill="FFFFFF"/>
        <w:spacing w:line="274" w:lineRule="exact"/>
        <w:ind w:left="-142" w:right="106" w:firstLine="264"/>
        <w:jc w:val="center"/>
        <w:rPr>
          <w:b/>
          <w:szCs w:val="28"/>
        </w:rPr>
      </w:pPr>
      <w:r w:rsidRPr="00C147F0">
        <w:rPr>
          <w:b/>
          <w:szCs w:val="28"/>
        </w:rPr>
        <w:t>РАБОТА ПО ВНЕДРЕНИЮ ФГОС ООО в 20</w:t>
      </w:r>
      <w:r w:rsidR="00394CA9">
        <w:rPr>
          <w:b/>
          <w:szCs w:val="28"/>
        </w:rPr>
        <w:t>20</w:t>
      </w:r>
      <w:r w:rsidRPr="00C147F0">
        <w:rPr>
          <w:b/>
          <w:szCs w:val="28"/>
        </w:rPr>
        <w:t>-20</w:t>
      </w:r>
      <w:r w:rsidR="00DD2A89">
        <w:rPr>
          <w:b/>
          <w:szCs w:val="28"/>
        </w:rPr>
        <w:t>2</w:t>
      </w:r>
      <w:r w:rsidR="00394CA9">
        <w:rPr>
          <w:b/>
          <w:szCs w:val="28"/>
        </w:rPr>
        <w:t>1</w:t>
      </w:r>
      <w:r w:rsidR="00A01332">
        <w:rPr>
          <w:b/>
          <w:szCs w:val="28"/>
        </w:rPr>
        <w:t xml:space="preserve"> </w:t>
      </w:r>
      <w:r w:rsidRPr="00C147F0">
        <w:rPr>
          <w:b/>
          <w:szCs w:val="28"/>
        </w:rPr>
        <w:t>уч. год.</w:t>
      </w:r>
    </w:p>
    <w:p w:rsidR="00EF48E4" w:rsidRDefault="00EF48E4" w:rsidP="00213D6B">
      <w:pPr>
        <w:shd w:val="clear" w:color="auto" w:fill="FFFFFF"/>
        <w:spacing w:line="274" w:lineRule="exact"/>
        <w:ind w:left="-142" w:right="106" w:firstLine="264"/>
        <w:jc w:val="both"/>
        <w:rPr>
          <w:szCs w:val="28"/>
        </w:rPr>
      </w:pPr>
    </w:p>
    <w:p w:rsidR="00EF48E4" w:rsidRDefault="00EF48E4" w:rsidP="00213D6B">
      <w:pPr>
        <w:shd w:val="clear" w:color="auto" w:fill="FFFFFF"/>
        <w:spacing w:line="274" w:lineRule="exact"/>
        <w:ind w:left="-142" w:right="106" w:firstLine="264"/>
        <w:jc w:val="both"/>
        <w:rPr>
          <w:szCs w:val="28"/>
        </w:rPr>
      </w:pPr>
      <w:r>
        <w:rPr>
          <w:szCs w:val="28"/>
        </w:rPr>
        <w:t xml:space="preserve">   В 20</w:t>
      </w:r>
      <w:r w:rsidR="00394CA9">
        <w:rPr>
          <w:szCs w:val="28"/>
        </w:rPr>
        <w:t>20</w:t>
      </w:r>
      <w:r>
        <w:rPr>
          <w:szCs w:val="28"/>
        </w:rPr>
        <w:t>-20</w:t>
      </w:r>
      <w:r w:rsidR="00DD2A89">
        <w:rPr>
          <w:szCs w:val="28"/>
        </w:rPr>
        <w:t>2</w:t>
      </w:r>
      <w:r w:rsidR="00394CA9">
        <w:rPr>
          <w:szCs w:val="28"/>
        </w:rPr>
        <w:t>1</w:t>
      </w:r>
      <w:r>
        <w:rPr>
          <w:szCs w:val="28"/>
        </w:rPr>
        <w:t xml:space="preserve"> учебном году </w:t>
      </w:r>
      <w:r w:rsidR="00394CA9">
        <w:rPr>
          <w:szCs w:val="28"/>
        </w:rPr>
        <w:t>10</w:t>
      </w:r>
      <w:r>
        <w:rPr>
          <w:szCs w:val="28"/>
          <w:vertAlign w:val="superscript"/>
        </w:rPr>
        <w:t xml:space="preserve"> </w:t>
      </w:r>
      <w:r>
        <w:rPr>
          <w:szCs w:val="28"/>
        </w:rPr>
        <w:t>класс всех школ пере</w:t>
      </w:r>
      <w:r w:rsidR="00704C32">
        <w:rPr>
          <w:szCs w:val="28"/>
        </w:rPr>
        <w:t>шли</w:t>
      </w:r>
      <w:r>
        <w:rPr>
          <w:szCs w:val="28"/>
        </w:rPr>
        <w:t xml:space="preserve"> на обучение по федеральным государственным образовательным стандартам </w:t>
      </w:r>
      <w:r w:rsidR="00394CA9">
        <w:rPr>
          <w:szCs w:val="28"/>
        </w:rPr>
        <w:t>среднего</w:t>
      </w:r>
      <w:r>
        <w:rPr>
          <w:szCs w:val="28"/>
        </w:rPr>
        <w:t xml:space="preserve"> общего образования нового поколения.</w:t>
      </w:r>
    </w:p>
    <w:p w:rsidR="00EF48E4" w:rsidRDefault="00EF48E4" w:rsidP="00213D6B">
      <w:pPr>
        <w:shd w:val="clear" w:color="auto" w:fill="FFFFFF"/>
        <w:spacing w:line="274" w:lineRule="exact"/>
        <w:ind w:left="-142" w:right="106" w:firstLine="264"/>
        <w:jc w:val="both"/>
        <w:rPr>
          <w:szCs w:val="28"/>
        </w:rPr>
      </w:pPr>
      <w:r>
        <w:rPr>
          <w:szCs w:val="28"/>
        </w:rPr>
        <w:t xml:space="preserve">   Для качественного введения федеральных стандартов выработан механизм поэтапных действий по продолжению внедрения ФГОС в </w:t>
      </w:r>
      <w:r w:rsidR="00394CA9">
        <w:rPr>
          <w:szCs w:val="28"/>
        </w:rPr>
        <w:t>старшей</w:t>
      </w:r>
      <w:r>
        <w:rPr>
          <w:szCs w:val="28"/>
        </w:rPr>
        <w:t xml:space="preserve"> школе. С этой целью в ГИМХО выработан механизм поэтапных действий по дополнению уже сложившейся в школе образовательной системы.</w:t>
      </w:r>
    </w:p>
    <w:p w:rsidR="00EF48E4" w:rsidRDefault="00EF48E4" w:rsidP="00213D6B">
      <w:pPr>
        <w:shd w:val="clear" w:color="auto" w:fill="FFFFFF"/>
        <w:spacing w:line="274" w:lineRule="exact"/>
        <w:ind w:left="-142" w:right="106" w:firstLine="264"/>
        <w:jc w:val="both"/>
        <w:rPr>
          <w:szCs w:val="28"/>
        </w:rPr>
      </w:pPr>
      <w:r>
        <w:rPr>
          <w:szCs w:val="28"/>
        </w:rPr>
        <w:t xml:space="preserve">- Приказом директора утвержден план-график по обеспечению введения ФГОС </w:t>
      </w:r>
      <w:r w:rsidR="00394CA9">
        <w:rPr>
          <w:szCs w:val="28"/>
        </w:rPr>
        <w:t>С</w:t>
      </w:r>
      <w:r>
        <w:rPr>
          <w:szCs w:val="28"/>
        </w:rPr>
        <w:t xml:space="preserve">ОО в </w:t>
      </w:r>
      <w:r w:rsidR="00394CA9">
        <w:rPr>
          <w:szCs w:val="28"/>
        </w:rPr>
        <w:t>10</w:t>
      </w:r>
      <w:r w:rsidR="00AB3B47">
        <w:rPr>
          <w:szCs w:val="28"/>
        </w:rPr>
        <w:t xml:space="preserve"> класс</w:t>
      </w:r>
      <w:r w:rsidR="00394CA9">
        <w:rPr>
          <w:szCs w:val="28"/>
        </w:rPr>
        <w:t>е</w:t>
      </w:r>
      <w:r>
        <w:rPr>
          <w:szCs w:val="28"/>
        </w:rPr>
        <w:t>.</w:t>
      </w:r>
    </w:p>
    <w:p w:rsidR="00EF48E4" w:rsidRDefault="00EF48E4" w:rsidP="00213D6B">
      <w:pPr>
        <w:shd w:val="clear" w:color="auto" w:fill="FFFFFF"/>
        <w:spacing w:line="274" w:lineRule="exact"/>
        <w:ind w:left="-142" w:right="106" w:firstLine="264"/>
        <w:jc w:val="both"/>
        <w:rPr>
          <w:szCs w:val="28"/>
        </w:rPr>
      </w:pPr>
      <w:r>
        <w:rPr>
          <w:szCs w:val="28"/>
        </w:rPr>
        <w:t xml:space="preserve">- Создан </w:t>
      </w:r>
      <w:r w:rsidR="00394CA9">
        <w:rPr>
          <w:szCs w:val="28"/>
        </w:rPr>
        <w:t>координационный с</w:t>
      </w:r>
      <w:r>
        <w:rPr>
          <w:szCs w:val="28"/>
        </w:rPr>
        <w:t xml:space="preserve">овет и рабочая группа по введению ФГОС в </w:t>
      </w:r>
      <w:r w:rsidR="00394CA9">
        <w:rPr>
          <w:szCs w:val="28"/>
        </w:rPr>
        <w:t>10</w:t>
      </w:r>
      <w:r>
        <w:rPr>
          <w:szCs w:val="28"/>
          <w:vertAlign w:val="superscript"/>
        </w:rPr>
        <w:t xml:space="preserve"> </w:t>
      </w:r>
      <w:r>
        <w:rPr>
          <w:szCs w:val="28"/>
        </w:rPr>
        <w:t>класс</w:t>
      </w:r>
      <w:r w:rsidR="00394CA9">
        <w:rPr>
          <w:szCs w:val="28"/>
        </w:rPr>
        <w:t>е</w:t>
      </w:r>
      <w:r>
        <w:rPr>
          <w:szCs w:val="28"/>
        </w:rPr>
        <w:t>.</w:t>
      </w:r>
    </w:p>
    <w:p w:rsidR="00EF48E4" w:rsidRDefault="00EF48E4" w:rsidP="00213D6B">
      <w:pPr>
        <w:shd w:val="clear" w:color="auto" w:fill="FFFFFF"/>
        <w:spacing w:line="274" w:lineRule="exact"/>
        <w:ind w:left="-142" w:right="106" w:firstLine="264"/>
        <w:jc w:val="both"/>
        <w:rPr>
          <w:szCs w:val="28"/>
        </w:rPr>
      </w:pPr>
      <w:r>
        <w:rPr>
          <w:szCs w:val="28"/>
        </w:rPr>
        <w:t xml:space="preserve">- Утверждено Положение о рабочей группе, ответственной за внедрение ФГОС в </w:t>
      </w:r>
      <w:r w:rsidR="007A16F9">
        <w:rPr>
          <w:szCs w:val="28"/>
        </w:rPr>
        <w:t>основной школе</w:t>
      </w:r>
      <w:r>
        <w:rPr>
          <w:szCs w:val="28"/>
        </w:rPr>
        <w:t>.</w:t>
      </w:r>
    </w:p>
    <w:p w:rsidR="00EF48E4" w:rsidRDefault="00EF48E4" w:rsidP="00213D6B">
      <w:pPr>
        <w:shd w:val="clear" w:color="auto" w:fill="FFFFFF"/>
        <w:spacing w:line="274" w:lineRule="exact"/>
        <w:ind w:left="-142" w:right="106" w:firstLine="264"/>
        <w:jc w:val="both"/>
        <w:rPr>
          <w:szCs w:val="28"/>
        </w:rPr>
      </w:pPr>
      <w:r>
        <w:rPr>
          <w:szCs w:val="28"/>
        </w:rPr>
        <w:t xml:space="preserve">- Издан приказ о переходе на обучение по ФГОС </w:t>
      </w:r>
      <w:r w:rsidR="00394CA9">
        <w:rPr>
          <w:szCs w:val="28"/>
        </w:rPr>
        <w:t>С</w:t>
      </w:r>
      <w:r>
        <w:rPr>
          <w:szCs w:val="28"/>
        </w:rPr>
        <w:t xml:space="preserve">ОО в </w:t>
      </w:r>
      <w:proofErr w:type="gramStart"/>
      <w:r w:rsidR="00394CA9">
        <w:rPr>
          <w:szCs w:val="28"/>
        </w:rPr>
        <w:t>10</w:t>
      </w:r>
      <w:r>
        <w:rPr>
          <w:szCs w:val="28"/>
          <w:vertAlign w:val="superscript"/>
        </w:rPr>
        <w:t xml:space="preserve"> </w:t>
      </w:r>
      <w:r>
        <w:rPr>
          <w:szCs w:val="28"/>
        </w:rPr>
        <w:t xml:space="preserve"> класс</w:t>
      </w:r>
      <w:r w:rsidR="00394CA9">
        <w:rPr>
          <w:szCs w:val="28"/>
        </w:rPr>
        <w:t>е</w:t>
      </w:r>
      <w:proofErr w:type="gramEnd"/>
      <w:r>
        <w:rPr>
          <w:szCs w:val="28"/>
        </w:rPr>
        <w:t>.</w:t>
      </w:r>
    </w:p>
    <w:p w:rsidR="00EF48E4" w:rsidRDefault="00EF48E4" w:rsidP="00213D6B">
      <w:pPr>
        <w:shd w:val="clear" w:color="auto" w:fill="FFFFFF"/>
        <w:spacing w:line="274" w:lineRule="exact"/>
        <w:ind w:left="-142" w:right="106" w:firstLine="264"/>
        <w:jc w:val="both"/>
        <w:rPr>
          <w:szCs w:val="28"/>
        </w:rPr>
      </w:pPr>
      <w:r>
        <w:rPr>
          <w:szCs w:val="28"/>
        </w:rPr>
        <w:t>- Издан приказ о проведении внутришкольного контроля по реализации ФГОС ОО.</w:t>
      </w:r>
    </w:p>
    <w:p w:rsidR="00EF48E4" w:rsidRPr="00194F79" w:rsidRDefault="00EF48E4" w:rsidP="00213D6B">
      <w:pPr>
        <w:shd w:val="clear" w:color="auto" w:fill="FFFFFF"/>
        <w:spacing w:line="274" w:lineRule="exact"/>
        <w:ind w:left="-142" w:right="106" w:firstLine="264"/>
        <w:jc w:val="both"/>
        <w:rPr>
          <w:szCs w:val="28"/>
        </w:rPr>
      </w:pPr>
      <w:r>
        <w:rPr>
          <w:szCs w:val="28"/>
        </w:rPr>
        <w:t>- Издан приказ об утверждении списка учебников и учебных пособий, используемых в образовательном процессе, перечня УМК.</w:t>
      </w:r>
    </w:p>
    <w:p w:rsidR="00EF48E4" w:rsidRDefault="00EF48E4" w:rsidP="00213D6B">
      <w:pPr>
        <w:shd w:val="clear" w:color="auto" w:fill="FFFFFF"/>
        <w:spacing w:line="274" w:lineRule="exact"/>
        <w:ind w:left="-142" w:right="106" w:firstLine="264"/>
        <w:jc w:val="both"/>
        <w:rPr>
          <w:szCs w:val="28"/>
        </w:rPr>
      </w:pPr>
      <w:r>
        <w:rPr>
          <w:szCs w:val="28"/>
        </w:rPr>
        <w:t xml:space="preserve">  Творческая группа ведет работу по разработке рабочих программ по предметам и внеурочной деятельности.</w:t>
      </w:r>
    </w:p>
    <w:p w:rsidR="00EF48E4" w:rsidRDefault="00EF48E4" w:rsidP="00213D6B">
      <w:pPr>
        <w:shd w:val="clear" w:color="auto" w:fill="FFFFFF"/>
        <w:spacing w:line="274" w:lineRule="exact"/>
        <w:ind w:left="-142" w:right="106" w:firstLine="264"/>
        <w:jc w:val="both"/>
        <w:rPr>
          <w:szCs w:val="28"/>
        </w:rPr>
      </w:pPr>
      <w:r>
        <w:rPr>
          <w:szCs w:val="28"/>
        </w:rPr>
        <w:t xml:space="preserve">  Учителя</w:t>
      </w:r>
      <w:r w:rsidR="00FC06A1">
        <w:rPr>
          <w:szCs w:val="28"/>
        </w:rPr>
        <w:t xml:space="preserve"> </w:t>
      </w:r>
      <w:r>
        <w:rPr>
          <w:szCs w:val="28"/>
        </w:rPr>
        <w:t xml:space="preserve">- предметники посетили семинары различных издательств для изучения учебной и учебно - методической литературы для учителей и учащихся </w:t>
      </w:r>
      <w:r w:rsidR="00394CA9">
        <w:rPr>
          <w:szCs w:val="28"/>
        </w:rPr>
        <w:t>10</w:t>
      </w:r>
      <w:r>
        <w:rPr>
          <w:szCs w:val="28"/>
          <w:vertAlign w:val="superscript"/>
        </w:rPr>
        <w:t xml:space="preserve"> </w:t>
      </w:r>
      <w:r>
        <w:rPr>
          <w:szCs w:val="28"/>
        </w:rPr>
        <w:t>класс</w:t>
      </w:r>
      <w:r w:rsidR="00394CA9">
        <w:rPr>
          <w:szCs w:val="28"/>
        </w:rPr>
        <w:t>а</w:t>
      </w:r>
      <w:r>
        <w:rPr>
          <w:szCs w:val="28"/>
        </w:rPr>
        <w:t>. Определи</w:t>
      </w:r>
      <w:r w:rsidR="00EC7C44">
        <w:rPr>
          <w:szCs w:val="28"/>
        </w:rPr>
        <w:t>в ресурсные возможности школы (</w:t>
      </w:r>
      <w:r>
        <w:rPr>
          <w:szCs w:val="28"/>
        </w:rPr>
        <w:t xml:space="preserve">информационно- методические, материально- технические), </w:t>
      </w:r>
      <w:r w:rsidR="00704C32">
        <w:rPr>
          <w:szCs w:val="28"/>
        </w:rPr>
        <w:t xml:space="preserve">была </w:t>
      </w:r>
      <w:r>
        <w:rPr>
          <w:szCs w:val="28"/>
        </w:rPr>
        <w:t>сделана заявка на учебники в МО.</w:t>
      </w:r>
    </w:p>
    <w:p w:rsidR="00EF48E4" w:rsidRDefault="00EF48E4" w:rsidP="00213D6B">
      <w:pPr>
        <w:shd w:val="clear" w:color="auto" w:fill="FFFFFF"/>
        <w:spacing w:line="274" w:lineRule="exact"/>
        <w:ind w:left="-142" w:right="106" w:firstLine="426"/>
        <w:jc w:val="both"/>
        <w:rPr>
          <w:szCs w:val="28"/>
        </w:rPr>
      </w:pPr>
      <w:r>
        <w:rPr>
          <w:szCs w:val="28"/>
        </w:rPr>
        <w:t xml:space="preserve">На заседаниях МО, МС и педагогического совета прошло обсуждение материалов ФГОС </w:t>
      </w:r>
      <w:r w:rsidR="00394CA9">
        <w:rPr>
          <w:szCs w:val="28"/>
        </w:rPr>
        <w:t>С</w:t>
      </w:r>
      <w:r>
        <w:rPr>
          <w:szCs w:val="28"/>
        </w:rPr>
        <w:t>ОО, проведен</w:t>
      </w:r>
      <w:r w:rsidR="00394CA9">
        <w:rPr>
          <w:szCs w:val="28"/>
        </w:rPr>
        <w:t>а</w:t>
      </w:r>
      <w:r>
        <w:rPr>
          <w:szCs w:val="28"/>
        </w:rPr>
        <w:t xml:space="preserve"> </w:t>
      </w:r>
      <w:r w:rsidR="00394CA9">
        <w:rPr>
          <w:szCs w:val="28"/>
        </w:rPr>
        <w:t xml:space="preserve">большая работа по внедрению компонента «Функциональная грамотность в образовательных </w:t>
      </w:r>
      <w:r w:rsidR="0020197B">
        <w:rPr>
          <w:szCs w:val="28"/>
        </w:rPr>
        <w:t>программах</w:t>
      </w:r>
      <w:r w:rsidR="00394CA9">
        <w:rPr>
          <w:szCs w:val="28"/>
        </w:rPr>
        <w:t xml:space="preserve"> школы». В рамках внедрения этого компонента был проведен педагогический совет </w:t>
      </w:r>
      <w:r w:rsidR="00394CA9">
        <w:rPr>
          <w:szCs w:val="28"/>
        </w:rPr>
        <w:lastRenderedPageBreak/>
        <w:t xml:space="preserve">«Метапредметные результаты ФГОС в контексте международных исследований </w:t>
      </w:r>
      <w:r w:rsidR="00394CA9">
        <w:rPr>
          <w:szCs w:val="28"/>
          <w:lang w:val="en-US"/>
        </w:rPr>
        <w:t>PISSA</w:t>
      </w:r>
      <w:r w:rsidR="00394CA9">
        <w:rPr>
          <w:szCs w:val="28"/>
        </w:rPr>
        <w:t xml:space="preserve">», организована работа постоянно действующего методического семинара по читательской грамотности, </w:t>
      </w:r>
      <w:r w:rsidR="0020197B">
        <w:rPr>
          <w:szCs w:val="28"/>
        </w:rPr>
        <w:t>математической</w:t>
      </w:r>
      <w:r w:rsidR="00394CA9">
        <w:rPr>
          <w:szCs w:val="28"/>
        </w:rPr>
        <w:t xml:space="preserve"> грамотности, </w:t>
      </w:r>
      <w:r>
        <w:rPr>
          <w:szCs w:val="28"/>
        </w:rPr>
        <w:t>теоретические семинары по вопросам:</w:t>
      </w:r>
    </w:p>
    <w:p w:rsidR="00A01332" w:rsidRDefault="00DD2A89" w:rsidP="00213D6B">
      <w:pPr>
        <w:shd w:val="clear" w:color="auto" w:fill="FFFFFF"/>
        <w:spacing w:line="274" w:lineRule="exact"/>
        <w:ind w:left="-142" w:right="106" w:firstLine="284"/>
        <w:jc w:val="both"/>
        <w:rPr>
          <w:szCs w:val="28"/>
        </w:rPr>
      </w:pPr>
      <w:r>
        <w:rPr>
          <w:szCs w:val="28"/>
        </w:rPr>
        <w:t xml:space="preserve">- Методы достижения метапредметных результатов в условиях реализации ФГОС </w:t>
      </w:r>
      <w:r w:rsidR="00394CA9">
        <w:rPr>
          <w:szCs w:val="28"/>
        </w:rPr>
        <w:t>С</w:t>
      </w:r>
      <w:r>
        <w:rPr>
          <w:szCs w:val="28"/>
        </w:rPr>
        <w:t>ОО</w:t>
      </w:r>
    </w:p>
    <w:p w:rsidR="00DD2A89" w:rsidRDefault="00DD2A89" w:rsidP="00213D6B">
      <w:pPr>
        <w:shd w:val="clear" w:color="auto" w:fill="FFFFFF"/>
        <w:spacing w:line="274" w:lineRule="exact"/>
        <w:ind w:left="-142" w:right="106" w:firstLine="284"/>
        <w:jc w:val="both"/>
        <w:rPr>
          <w:szCs w:val="28"/>
        </w:rPr>
      </w:pPr>
      <w:r>
        <w:rPr>
          <w:szCs w:val="28"/>
        </w:rPr>
        <w:t xml:space="preserve">- Развитие у учащихся компетентностей </w:t>
      </w:r>
      <w:r>
        <w:rPr>
          <w:szCs w:val="28"/>
          <w:lang w:val="en-US"/>
        </w:rPr>
        <w:t>XXI</w:t>
      </w:r>
      <w:r>
        <w:rPr>
          <w:szCs w:val="28"/>
        </w:rPr>
        <w:t xml:space="preserve"> в. В условиях реализации ФГОС</w:t>
      </w:r>
    </w:p>
    <w:p w:rsidR="00DD2A89" w:rsidRDefault="00DD2A89" w:rsidP="00213D6B">
      <w:pPr>
        <w:shd w:val="clear" w:color="auto" w:fill="FFFFFF"/>
        <w:spacing w:line="274" w:lineRule="exact"/>
        <w:ind w:left="-142" w:right="106" w:firstLine="284"/>
        <w:jc w:val="both"/>
        <w:rPr>
          <w:szCs w:val="28"/>
        </w:rPr>
      </w:pPr>
      <w:r>
        <w:rPr>
          <w:szCs w:val="28"/>
        </w:rPr>
        <w:t>- Современный урок как форма реализации ФГОС второго поколения. Новая типология уроков по целеполаганию</w:t>
      </w:r>
    </w:p>
    <w:p w:rsidR="00DD2A89" w:rsidRDefault="00DD2A89" w:rsidP="00213D6B">
      <w:pPr>
        <w:shd w:val="clear" w:color="auto" w:fill="FFFFFF"/>
        <w:spacing w:line="274" w:lineRule="exact"/>
        <w:ind w:left="-142" w:right="106" w:firstLine="284"/>
        <w:jc w:val="both"/>
        <w:rPr>
          <w:szCs w:val="28"/>
        </w:rPr>
      </w:pPr>
      <w:r>
        <w:rPr>
          <w:szCs w:val="28"/>
        </w:rPr>
        <w:t>- Построение современного урока на основе практико-ориентированного содержания и компетентностного подхода с применением интерактивных методов обучения.</w:t>
      </w:r>
    </w:p>
    <w:p w:rsidR="00DD2A89" w:rsidRPr="00DD2A89" w:rsidRDefault="00DD2A89" w:rsidP="00213D6B">
      <w:pPr>
        <w:shd w:val="clear" w:color="auto" w:fill="FFFFFF"/>
        <w:spacing w:line="274" w:lineRule="exact"/>
        <w:ind w:left="-142" w:right="106" w:firstLine="284"/>
        <w:jc w:val="both"/>
        <w:rPr>
          <w:szCs w:val="28"/>
        </w:rPr>
      </w:pPr>
    </w:p>
    <w:p w:rsidR="00A01332" w:rsidRDefault="00A01332" w:rsidP="00213D6B">
      <w:pPr>
        <w:shd w:val="clear" w:color="auto" w:fill="FFFFFF"/>
        <w:spacing w:line="274" w:lineRule="exact"/>
        <w:ind w:left="-142" w:right="106" w:firstLine="284"/>
        <w:jc w:val="both"/>
        <w:rPr>
          <w:szCs w:val="28"/>
        </w:rPr>
      </w:pPr>
      <w:r>
        <w:rPr>
          <w:szCs w:val="28"/>
        </w:rPr>
        <w:t xml:space="preserve"> </w:t>
      </w:r>
    </w:p>
    <w:p w:rsidR="00EF48E4" w:rsidRPr="00AD1831" w:rsidRDefault="00EF48E4" w:rsidP="00213D6B">
      <w:pPr>
        <w:shd w:val="clear" w:color="auto" w:fill="FFFFFF"/>
        <w:spacing w:line="274" w:lineRule="exact"/>
        <w:ind w:left="-142" w:right="106"/>
        <w:jc w:val="both"/>
        <w:rPr>
          <w:szCs w:val="28"/>
        </w:rPr>
      </w:pPr>
      <w:r>
        <w:rPr>
          <w:szCs w:val="28"/>
        </w:rPr>
        <w:t xml:space="preserve"> Мы понимаем, </w:t>
      </w:r>
      <w:r w:rsidR="00C42908">
        <w:rPr>
          <w:szCs w:val="28"/>
        </w:rPr>
        <w:t>что,</w:t>
      </w:r>
      <w:r>
        <w:rPr>
          <w:szCs w:val="28"/>
        </w:rPr>
        <w:t xml:space="preserve"> не меняя технологии работы, учитель не сможет реализовать стандарт. Наши учителя используют в работе технологии развивающего обучения, которые носят личностно-ориентированный характер обучения. Предстоит работа по внедрению в практику системного применения технологий развивающего обучения в </w:t>
      </w:r>
      <w:r w:rsidR="00394CA9">
        <w:rPr>
          <w:szCs w:val="28"/>
        </w:rPr>
        <w:t>старшей</w:t>
      </w:r>
      <w:r>
        <w:rPr>
          <w:szCs w:val="28"/>
        </w:rPr>
        <w:t xml:space="preserve"> школе, организация работы с различными группами детей (одаренными, «слабыми»; часто болеющими.)</w:t>
      </w:r>
    </w:p>
    <w:p w:rsidR="00EF48E4" w:rsidRPr="0010190D" w:rsidRDefault="00EF48E4" w:rsidP="00213D6B">
      <w:pPr>
        <w:shd w:val="clear" w:color="auto" w:fill="FFFFFF"/>
        <w:spacing w:line="274" w:lineRule="exact"/>
        <w:ind w:left="-142" w:right="106"/>
        <w:jc w:val="both"/>
        <w:rPr>
          <w:sz w:val="14"/>
          <w:szCs w:val="14"/>
        </w:rPr>
      </w:pPr>
    </w:p>
    <w:p w:rsidR="00EF48E4" w:rsidRDefault="00EF48E4" w:rsidP="00213D6B">
      <w:pPr>
        <w:shd w:val="clear" w:color="auto" w:fill="FFFFFF"/>
        <w:spacing w:line="274" w:lineRule="exact"/>
        <w:ind w:left="-142" w:right="106"/>
        <w:jc w:val="both"/>
        <w:rPr>
          <w:szCs w:val="28"/>
        </w:rPr>
      </w:pPr>
      <w:r>
        <w:rPr>
          <w:szCs w:val="28"/>
        </w:rPr>
        <w:t>Исходя из анализа методической работы школы, можно сделать вывод, что работа над методической темой четко просматривалась как в деятельности педагогического совета, так и в работе методического совета, методических объединений учителей. Работа школьной методической службы направлена на повышение образовательного уровня педагогов через внедрение новых информационных технологий и совершенствование педагогического мастерства учителей с использованием теоретических и практических форм работы.</w:t>
      </w:r>
    </w:p>
    <w:p w:rsidR="00791C8F" w:rsidRDefault="00DD2A89" w:rsidP="00394CA9">
      <w:pPr>
        <w:shd w:val="clear" w:color="auto" w:fill="FFFFFF"/>
        <w:spacing w:line="274" w:lineRule="exact"/>
        <w:ind w:left="-142" w:right="106"/>
        <w:jc w:val="both"/>
        <w:rPr>
          <w:szCs w:val="28"/>
        </w:rPr>
      </w:pPr>
      <w:r>
        <w:rPr>
          <w:szCs w:val="28"/>
        </w:rPr>
        <w:t xml:space="preserve">Ситуация, сложившаяся с пандемией </w:t>
      </w:r>
      <w:r>
        <w:rPr>
          <w:szCs w:val="28"/>
          <w:lang w:val="en-US"/>
        </w:rPr>
        <w:t>COVID</w:t>
      </w:r>
      <w:r w:rsidRPr="00DD2A89">
        <w:rPr>
          <w:szCs w:val="28"/>
        </w:rPr>
        <w:t>-19</w:t>
      </w:r>
      <w:r w:rsidR="00791C8F">
        <w:rPr>
          <w:szCs w:val="28"/>
        </w:rPr>
        <w:t xml:space="preserve">, сподвигла на внедрение в учебный процесс дистанционных образовательных технологий. </w:t>
      </w:r>
    </w:p>
    <w:p w:rsidR="00394CA9" w:rsidRPr="00DD2A89" w:rsidRDefault="00394CA9" w:rsidP="00394CA9">
      <w:pPr>
        <w:shd w:val="clear" w:color="auto" w:fill="FFFFFF"/>
        <w:spacing w:line="274" w:lineRule="exact"/>
        <w:ind w:left="-142" w:right="106"/>
        <w:jc w:val="both"/>
        <w:rPr>
          <w:szCs w:val="28"/>
        </w:rPr>
      </w:pPr>
      <w:r>
        <w:rPr>
          <w:szCs w:val="28"/>
        </w:rPr>
        <w:t>На заседаниях Педагогического совета были рассмотрены вопросы организации учебно-воспитательского процесса в период карантина и ограничительных мер, использования дистанционных и электронных форм работы в учебный процесс.</w:t>
      </w:r>
    </w:p>
    <w:p w:rsidR="00EF48E4" w:rsidRPr="0010190D" w:rsidRDefault="00EF48E4" w:rsidP="00213D6B">
      <w:pPr>
        <w:shd w:val="clear" w:color="auto" w:fill="FFFFFF"/>
        <w:spacing w:line="274" w:lineRule="exact"/>
        <w:ind w:left="-142" w:right="106" w:firstLine="264"/>
        <w:jc w:val="both"/>
        <w:rPr>
          <w:sz w:val="14"/>
          <w:szCs w:val="14"/>
        </w:rPr>
      </w:pPr>
    </w:p>
    <w:p w:rsidR="00EF48E4" w:rsidRPr="0010190D" w:rsidRDefault="00EF48E4" w:rsidP="00213D6B">
      <w:pPr>
        <w:shd w:val="clear" w:color="auto" w:fill="FFFFFF"/>
        <w:spacing w:line="274" w:lineRule="exact"/>
        <w:ind w:left="-142" w:right="106" w:firstLine="264"/>
        <w:jc w:val="both"/>
        <w:rPr>
          <w:sz w:val="14"/>
          <w:szCs w:val="14"/>
        </w:rPr>
      </w:pPr>
    </w:p>
    <w:p w:rsidR="00EF48E4" w:rsidRDefault="00EF48E4" w:rsidP="00213D6B">
      <w:pPr>
        <w:shd w:val="clear" w:color="auto" w:fill="FFFFFF"/>
        <w:spacing w:line="274" w:lineRule="exact"/>
        <w:ind w:left="-142" w:right="106" w:firstLine="264"/>
        <w:jc w:val="both"/>
        <w:rPr>
          <w:szCs w:val="28"/>
        </w:rPr>
      </w:pPr>
      <w:r>
        <w:rPr>
          <w:szCs w:val="28"/>
        </w:rPr>
        <w:t>Но вместе с положительными моментами в методической работе школы есть проблемы, на которые в 20</w:t>
      </w:r>
      <w:r w:rsidR="00394CA9">
        <w:rPr>
          <w:szCs w:val="28"/>
        </w:rPr>
        <w:t>20</w:t>
      </w:r>
      <w:r>
        <w:rPr>
          <w:szCs w:val="28"/>
        </w:rPr>
        <w:t>-20</w:t>
      </w:r>
      <w:r w:rsidR="007E3C99">
        <w:rPr>
          <w:szCs w:val="28"/>
        </w:rPr>
        <w:t>2</w:t>
      </w:r>
      <w:r w:rsidR="00394CA9">
        <w:rPr>
          <w:szCs w:val="28"/>
        </w:rPr>
        <w:t>1</w:t>
      </w:r>
      <w:r>
        <w:rPr>
          <w:szCs w:val="28"/>
        </w:rPr>
        <w:t xml:space="preserve"> учебном году необходимо обратить внимание. Не на должном уровне идет работа по проектно-исследовательской деятельности в начальном и среднем звене, учителя не участвуют в экспериментальной работе, малочисленны результаты олимпиад по английскому языку, математике, химии</w:t>
      </w:r>
      <w:r w:rsidR="00704C32">
        <w:rPr>
          <w:szCs w:val="28"/>
        </w:rPr>
        <w:t>.</w:t>
      </w:r>
    </w:p>
    <w:p w:rsidR="00D104A5" w:rsidRDefault="00D104A5" w:rsidP="00D104A5">
      <w:pPr>
        <w:shd w:val="clear" w:color="auto" w:fill="FFFFFF"/>
        <w:spacing w:line="274" w:lineRule="exact"/>
        <w:ind w:left="-142" w:right="106" w:firstLine="264"/>
        <w:jc w:val="both"/>
        <w:rPr>
          <w:szCs w:val="28"/>
        </w:rPr>
      </w:pPr>
      <w:r>
        <w:rPr>
          <w:szCs w:val="28"/>
        </w:rPr>
        <w:t>Тематика заседаний МО и педсоветов отражает основные проблемные вопросы. Выросла активность учителей, их стремление к творчеству, увеличилось число учителей, желающих участвовать в инновационных процессах школы. Увеличилось число учащихся, которые участвовали в мероприятиях школы, требующих определенного интеллектуального уровня.</w:t>
      </w:r>
    </w:p>
    <w:p w:rsidR="00D104A5" w:rsidRDefault="00D104A5" w:rsidP="00D104A5">
      <w:pPr>
        <w:shd w:val="clear" w:color="auto" w:fill="FFFFFF"/>
        <w:spacing w:line="274" w:lineRule="exact"/>
        <w:ind w:left="-142" w:right="106" w:firstLine="264"/>
        <w:jc w:val="both"/>
        <w:rPr>
          <w:szCs w:val="28"/>
        </w:rPr>
      </w:pPr>
      <w:r>
        <w:rPr>
          <w:szCs w:val="28"/>
        </w:rPr>
        <w:t xml:space="preserve">Большое внимание в этом учебном году было уделено </w:t>
      </w:r>
      <w:r w:rsidR="00DE60DC">
        <w:rPr>
          <w:szCs w:val="28"/>
        </w:rPr>
        <w:t>преемственности компетенций и навизне опыта учителя. Поэтому вопросу было проведено анкетирование, сделан анализ результатов самооценки профкомпетенций и утверждены меры по восполнению профдефицитов.</w:t>
      </w:r>
    </w:p>
    <w:p w:rsidR="00704C32" w:rsidRPr="0010190D" w:rsidRDefault="00704C32" w:rsidP="00213D6B">
      <w:pPr>
        <w:shd w:val="clear" w:color="auto" w:fill="FFFFFF"/>
        <w:spacing w:line="274" w:lineRule="exact"/>
        <w:ind w:left="-142" w:right="106" w:firstLine="264"/>
        <w:jc w:val="both"/>
        <w:rPr>
          <w:sz w:val="14"/>
          <w:szCs w:val="14"/>
        </w:rPr>
      </w:pPr>
    </w:p>
    <w:p w:rsidR="00EF48E4" w:rsidRPr="005901DE" w:rsidRDefault="00EF48E4" w:rsidP="00213D6B">
      <w:pPr>
        <w:shd w:val="clear" w:color="auto" w:fill="FFFFFF"/>
        <w:spacing w:line="274" w:lineRule="exact"/>
        <w:ind w:left="-142" w:right="106" w:firstLine="264"/>
        <w:jc w:val="both"/>
        <w:rPr>
          <w:szCs w:val="28"/>
        </w:rPr>
      </w:pPr>
      <w:r>
        <w:rPr>
          <w:szCs w:val="28"/>
        </w:rPr>
        <w:lastRenderedPageBreak/>
        <w:t>Школа немыслима, если сами педагоги не ориентируются на достижение высоких личных, профессиональных и иных достижений. Учитель, ориентированный на достижения, является примером для учеников и доказательством состоятельности методов его работы. Поэтому задачей школы является поддержание мотивационной среды, которая способствует укреплению позитивного настроя педагогов на работу, поддержанию у них желания вносить в свою деятельность необходимые для развития образовательного учреждения изменения, совершенствовать свою психолого-педагогическую и предметную компетентность.</w:t>
      </w:r>
    </w:p>
    <w:p w:rsidR="00EF48E4" w:rsidRDefault="00EF48E4" w:rsidP="00213D6B">
      <w:pPr>
        <w:tabs>
          <w:tab w:val="left" w:pos="7635"/>
        </w:tabs>
        <w:ind w:left="-142" w:firstLine="264"/>
        <w:jc w:val="both"/>
        <w:rPr>
          <w:szCs w:val="28"/>
        </w:rPr>
      </w:pPr>
    </w:p>
    <w:p w:rsidR="00842D38" w:rsidRDefault="00842D38" w:rsidP="00213D6B">
      <w:pPr>
        <w:ind w:left="-142"/>
        <w:jc w:val="center"/>
        <w:rPr>
          <w:b/>
          <w:szCs w:val="28"/>
        </w:rPr>
      </w:pPr>
    </w:p>
    <w:p w:rsidR="00EF48E4" w:rsidRPr="00607889" w:rsidRDefault="00EF48E4" w:rsidP="00213D6B">
      <w:pPr>
        <w:ind w:left="-142"/>
        <w:jc w:val="center"/>
        <w:rPr>
          <w:b/>
          <w:szCs w:val="28"/>
        </w:rPr>
      </w:pPr>
      <w:r w:rsidRPr="00607889">
        <w:rPr>
          <w:b/>
          <w:szCs w:val="28"/>
        </w:rPr>
        <w:t>Направления методической работы.</w:t>
      </w:r>
    </w:p>
    <w:p w:rsidR="00EF48E4" w:rsidRDefault="00EF48E4" w:rsidP="00213D6B">
      <w:pPr>
        <w:ind w:left="-142"/>
        <w:rPr>
          <w:szCs w:val="28"/>
        </w:rPr>
      </w:pPr>
    </w:p>
    <w:p w:rsidR="00EF48E4" w:rsidRPr="00607889" w:rsidRDefault="00EF48E4" w:rsidP="00213D6B">
      <w:pPr>
        <w:ind w:left="-142"/>
        <w:rPr>
          <w:szCs w:val="28"/>
        </w:rPr>
      </w:pPr>
      <w:r w:rsidRPr="00607889">
        <w:rPr>
          <w:szCs w:val="28"/>
        </w:rPr>
        <w:t>Тема методической работы: Развитие профессиональных компетентностей педагогов школы как фактор достижения современного качества образования в условиях реализации ФГОС.</w:t>
      </w:r>
    </w:p>
    <w:p w:rsidR="00EF48E4" w:rsidRDefault="00EF48E4" w:rsidP="00213D6B">
      <w:pPr>
        <w:ind w:left="-142"/>
        <w:rPr>
          <w:b/>
          <w:szCs w:val="28"/>
        </w:rPr>
      </w:pPr>
    </w:p>
    <w:p w:rsidR="00EF48E4" w:rsidRPr="00607889" w:rsidRDefault="00EF48E4" w:rsidP="00213D6B">
      <w:pPr>
        <w:ind w:left="-142"/>
        <w:rPr>
          <w:szCs w:val="28"/>
        </w:rPr>
      </w:pPr>
      <w:r w:rsidRPr="00607889">
        <w:rPr>
          <w:b/>
          <w:szCs w:val="28"/>
        </w:rPr>
        <w:t>Цель</w:t>
      </w:r>
      <w:r w:rsidRPr="00607889">
        <w:rPr>
          <w:szCs w:val="28"/>
        </w:rPr>
        <w:t>: Методическое сопровождение системного развития профессиональной компетентности педагогических кадров, обеспечивающей достижение нового качества образования.</w:t>
      </w:r>
    </w:p>
    <w:p w:rsidR="00EF48E4" w:rsidRDefault="00EF48E4" w:rsidP="00213D6B">
      <w:pPr>
        <w:ind w:left="-142"/>
        <w:rPr>
          <w:b/>
          <w:szCs w:val="28"/>
        </w:rPr>
      </w:pPr>
    </w:p>
    <w:p w:rsidR="00EF48E4" w:rsidRPr="00607889" w:rsidRDefault="00EF48E4" w:rsidP="00213D6B">
      <w:pPr>
        <w:ind w:left="-142"/>
        <w:rPr>
          <w:szCs w:val="28"/>
        </w:rPr>
      </w:pPr>
      <w:r w:rsidRPr="00607889">
        <w:rPr>
          <w:b/>
          <w:szCs w:val="28"/>
        </w:rPr>
        <w:t>Задачи</w:t>
      </w:r>
      <w:r w:rsidRPr="00607889">
        <w:rPr>
          <w:szCs w:val="28"/>
        </w:rPr>
        <w:t>:</w:t>
      </w:r>
    </w:p>
    <w:p w:rsidR="00EF48E4" w:rsidRDefault="007E3C99" w:rsidP="00213D6B">
      <w:pPr>
        <w:ind w:left="-142"/>
        <w:rPr>
          <w:szCs w:val="28"/>
        </w:rPr>
      </w:pPr>
      <w:r>
        <w:rPr>
          <w:szCs w:val="28"/>
        </w:rPr>
        <w:t>- Совершенствовать внутришкольную систему повышения квалификации учителей.</w:t>
      </w:r>
    </w:p>
    <w:p w:rsidR="007E3C99" w:rsidRDefault="007E3C99" w:rsidP="00213D6B">
      <w:pPr>
        <w:ind w:left="-142"/>
        <w:rPr>
          <w:szCs w:val="28"/>
        </w:rPr>
      </w:pPr>
      <w:r>
        <w:rPr>
          <w:szCs w:val="28"/>
        </w:rPr>
        <w:t>- Внедрять новые формы непрерывного повышения профессиональной компетентности педагогов (вебинары, видео-уроки и т.д.)</w:t>
      </w:r>
    </w:p>
    <w:p w:rsidR="007E3C99" w:rsidRDefault="007E3C99" w:rsidP="00213D6B">
      <w:pPr>
        <w:ind w:left="-142"/>
        <w:rPr>
          <w:szCs w:val="28"/>
        </w:rPr>
      </w:pPr>
      <w:r>
        <w:rPr>
          <w:szCs w:val="28"/>
        </w:rPr>
        <w:t>- 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w:t>
      </w:r>
    </w:p>
    <w:p w:rsidR="007E3C99" w:rsidRPr="00607889" w:rsidRDefault="007E3C99" w:rsidP="00213D6B">
      <w:pPr>
        <w:ind w:left="-142"/>
        <w:rPr>
          <w:szCs w:val="28"/>
        </w:rPr>
      </w:pPr>
      <w:r>
        <w:rPr>
          <w:szCs w:val="28"/>
        </w:rPr>
        <w:t xml:space="preserve">- Привести в систему работу учителей-предметников по темам самообразования, активизировать работу по </w:t>
      </w:r>
      <w:proofErr w:type="gramStart"/>
      <w:r>
        <w:rPr>
          <w:szCs w:val="28"/>
        </w:rPr>
        <w:t>выявлению  и</w:t>
      </w:r>
      <w:proofErr w:type="gramEnd"/>
      <w:r>
        <w:rPr>
          <w:szCs w:val="28"/>
        </w:rPr>
        <w:t xml:space="preserve"> обобщению, распространению передового педагогического опыта творчески работающих педагогов. </w:t>
      </w:r>
    </w:p>
    <w:p w:rsidR="00EF48E4" w:rsidRDefault="00EF48E4" w:rsidP="00213D6B">
      <w:pPr>
        <w:ind w:left="-142"/>
        <w:rPr>
          <w:szCs w:val="28"/>
        </w:rPr>
      </w:pPr>
    </w:p>
    <w:p w:rsidR="00EF48E4" w:rsidRPr="00C147F0" w:rsidRDefault="00EF48E4" w:rsidP="00213D6B">
      <w:pPr>
        <w:ind w:left="-142"/>
        <w:rPr>
          <w:b/>
          <w:szCs w:val="28"/>
        </w:rPr>
      </w:pPr>
      <w:r w:rsidRPr="00C147F0">
        <w:rPr>
          <w:b/>
          <w:szCs w:val="28"/>
        </w:rPr>
        <w:t>Педагогические и методические советы.</w:t>
      </w:r>
    </w:p>
    <w:p w:rsidR="00EF48E4" w:rsidRDefault="00EF48E4" w:rsidP="00213D6B">
      <w:pPr>
        <w:ind w:left="-142"/>
        <w:rPr>
          <w:szCs w:val="28"/>
        </w:rPr>
      </w:pPr>
    </w:p>
    <w:p w:rsidR="00EF48E4" w:rsidRPr="00607889" w:rsidRDefault="00EF48E4" w:rsidP="00213D6B">
      <w:pPr>
        <w:ind w:left="-142"/>
        <w:rPr>
          <w:szCs w:val="28"/>
        </w:rPr>
      </w:pPr>
      <w:r w:rsidRPr="00607889">
        <w:rPr>
          <w:szCs w:val="28"/>
        </w:rPr>
        <w:t xml:space="preserve">  В рамках выполнения задач, поставленных в решении педагогического совета гимназии  -интернат музыкально-хореографического образования на 20</w:t>
      </w:r>
      <w:r w:rsidR="00DE60DC">
        <w:rPr>
          <w:szCs w:val="28"/>
        </w:rPr>
        <w:t>20</w:t>
      </w:r>
      <w:r w:rsidRPr="00607889">
        <w:rPr>
          <w:szCs w:val="28"/>
        </w:rPr>
        <w:t>-20</w:t>
      </w:r>
      <w:r w:rsidR="00977C99">
        <w:rPr>
          <w:szCs w:val="28"/>
        </w:rPr>
        <w:t>2</w:t>
      </w:r>
      <w:r w:rsidR="00DE60DC">
        <w:rPr>
          <w:szCs w:val="28"/>
        </w:rPr>
        <w:t>1</w:t>
      </w:r>
      <w:r w:rsidRPr="00607889">
        <w:rPr>
          <w:szCs w:val="28"/>
        </w:rPr>
        <w:t xml:space="preserve"> уч.год, распространения и обмена опытом педагогами было проведено четыре тематических педагогических совета по общей теме «Развитие профессиональных компетентностей педагогов школы как фактор достижения современного качества образования в условиях реализации ФГОС», в ходе которых рассматривались вопросы внедрения ФГОС </w:t>
      </w:r>
      <w:r w:rsidR="00DE60DC">
        <w:rPr>
          <w:szCs w:val="28"/>
        </w:rPr>
        <w:t>С</w:t>
      </w:r>
      <w:r w:rsidRPr="00607889">
        <w:rPr>
          <w:szCs w:val="28"/>
        </w:rPr>
        <w:t xml:space="preserve">ОО в </w:t>
      </w:r>
      <w:r w:rsidR="00DE60DC">
        <w:rPr>
          <w:szCs w:val="28"/>
        </w:rPr>
        <w:t>10</w:t>
      </w:r>
      <w:r w:rsidRPr="00607889">
        <w:rPr>
          <w:szCs w:val="28"/>
          <w:vertAlign w:val="superscript"/>
        </w:rPr>
        <w:t xml:space="preserve"> </w:t>
      </w:r>
      <w:r w:rsidRPr="00607889">
        <w:rPr>
          <w:szCs w:val="28"/>
        </w:rPr>
        <w:t>класс</w:t>
      </w:r>
      <w:r w:rsidR="00DE60DC">
        <w:rPr>
          <w:szCs w:val="28"/>
        </w:rPr>
        <w:t>е</w:t>
      </w:r>
      <w:r w:rsidRPr="00607889">
        <w:rPr>
          <w:szCs w:val="28"/>
        </w:rPr>
        <w:t>, внедрения в учебно-воспитательский процесс новых технологий, использования эффективных форм работы  с  творческой одаренностью и ее развития</w:t>
      </w:r>
      <w:r w:rsidR="00710CC4">
        <w:rPr>
          <w:szCs w:val="28"/>
        </w:rPr>
        <w:t xml:space="preserve"> , рассматривались вопросы развития </w:t>
      </w:r>
      <w:r w:rsidR="00710CC4">
        <w:rPr>
          <w:szCs w:val="28"/>
        </w:rPr>
        <w:lastRenderedPageBreak/>
        <w:t>компетентности современного учителя, был проведен круглый стол по теме: «</w:t>
      </w:r>
      <w:r w:rsidR="00DE60DC">
        <w:rPr>
          <w:szCs w:val="28"/>
        </w:rPr>
        <w:t>Цифровые ресурсы в новой модели управления познавательной самостоятельностью школьников</w:t>
      </w:r>
      <w:r w:rsidR="00710CC4">
        <w:rPr>
          <w:szCs w:val="28"/>
        </w:rPr>
        <w:t>»</w:t>
      </w:r>
      <w:r w:rsidRPr="00607889">
        <w:rPr>
          <w:szCs w:val="28"/>
        </w:rPr>
        <w:t>; качества образовательного процесса по итогам четвертей, полугодий и года, по вопросам подготовки учащихся к ЕГЭ</w:t>
      </w:r>
      <w:r w:rsidR="00710CC4">
        <w:rPr>
          <w:szCs w:val="28"/>
        </w:rPr>
        <w:t>, ОГЭ, ВПР</w:t>
      </w:r>
      <w:r w:rsidR="00DE60DC">
        <w:rPr>
          <w:szCs w:val="28"/>
        </w:rPr>
        <w:t>, итоговому сочинению, итоговому собеседованию</w:t>
      </w:r>
      <w:r w:rsidRPr="00607889">
        <w:rPr>
          <w:szCs w:val="28"/>
        </w:rPr>
        <w:t>.</w:t>
      </w:r>
    </w:p>
    <w:p w:rsidR="00EF48E4" w:rsidRPr="00607889" w:rsidRDefault="00EF48E4" w:rsidP="00213D6B">
      <w:pPr>
        <w:ind w:left="-142"/>
        <w:rPr>
          <w:szCs w:val="28"/>
        </w:rPr>
      </w:pPr>
      <w:r w:rsidRPr="00607889">
        <w:rPr>
          <w:szCs w:val="28"/>
        </w:rPr>
        <w:t xml:space="preserve">  За учебный год проведены малые педагогические советы по вопросам выполнения планов работы, анализа состояния учебно-воспитательского процесса, по вопросам обеспечения безопасности жизнедеятельности.</w:t>
      </w:r>
    </w:p>
    <w:p w:rsidR="00EF48E4" w:rsidRDefault="00EF48E4" w:rsidP="00213D6B">
      <w:pPr>
        <w:ind w:left="-142"/>
        <w:rPr>
          <w:szCs w:val="28"/>
        </w:rPr>
      </w:pPr>
    </w:p>
    <w:p w:rsidR="00EF48E4" w:rsidRDefault="00EF48E4" w:rsidP="00213D6B">
      <w:pPr>
        <w:ind w:left="-142"/>
        <w:rPr>
          <w:szCs w:val="28"/>
        </w:rPr>
      </w:pPr>
      <w:r w:rsidRPr="00607889">
        <w:rPr>
          <w:szCs w:val="28"/>
        </w:rPr>
        <w:t xml:space="preserve">  Кадровый состав педагогических работников.</w:t>
      </w:r>
    </w:p>
    <w:p w:rsidR="00C42908" w:rsidRPr="00607889" w:rsidRDefault="00C42908" w:rsidP="00213D6B">
      <w:pPr>
        <w:ind w:left="-142"/>
        <w:rPr>
          <w:szCs w:val="28"/>
        </w:rPr>
      </w:pPr>
    </w:p>
    <w:p w:rsidR="00EF48E4" w:rsidRPr="00640CF0" w:rsidRDefault="0003265C" w:rsidP="00213D6B">
      <w:pPr>
        <w:ind w:left="-142"/>
        <w:rPr>
          <w:rStyle w:val="ab"/>
          <w:b/>
          <w:color w:val="auto"/>
          <w:szCs w:val="28"/>
          <w:u w:val="none"/>
        </w:rPr>
      </w:pPr>
      <w:r>
        <w:rPr>
          <w:rStyle w:val="ab"/>
          <w:b/>
          <w:color w:val="auto"/>
          <w:szCs w:val="28"/>
          <w:u w:val="none"/>
        </w:rPr>
        <w:t xml:space="preserve">                                           П</w:t>
      </w:r>
      <w:r w:rsidR="00EF48E4" w:rsidRPr="00640CF0">
        <w:rPr>
          <w:rStyle w:val="ab"/>
          <w:b/>
          <w:color w:val="auto"/>
          <w:szCs w:val="28"/>
          <w:u w:val="none"/>
        </w:rPr>
        <w:t>редметная направленность</w:t>
      </w:r>
    </w:p>
    <w:p w:rsidR="00EF48E4" w:rsidRDefault="00EF48E4" w:rsidP="00213D6B">
      <w:pPr>
        <w:ind w:left="-142"/>
        <w:rPr>
          <w:rStyle w:val="ab"/>
          <w:b/>
          <w:szCs w:val="28"/>
        </w:rPr>
      </w:pPr>
    </w:p>
    <w:p w:rsidR="00EF48E4" w:rsidRPr="00607889" w:rsidRDefault="00EF48E4" w:rsidP="00213D6B">
      <w:pPr>
        <w:ind w:left="-142" w:firstLine="567"/>
        <w:rPr>
          <w:szCs w:val="28"/>
        </w:rPr>
      </w:pPr>
      <w:r w:rsidRPr="00607889">
        <w:rPr>
          <w:szCs w:val="28"/>
        </w:rPr>
        <w:t>В 20</w:t>
      </w:r>
      <w:r w:rsidR="00DE60DC">
        <w:rPr>
          <w:szCs w:val="28"/>
        </w:rPr>
        <w:t>20</w:t>
      </w:r>
      <w:r w:rsidRPr="00607889">
        <w:rPr>
          <w:szCs w:val="28"/>
        </w:rPr>
        <w:t>-20</w:t>
      </w:r>
      <w:r w:rsidR="00977C99">
        <w:rPr>
          <w:szCs w:val="28"/>
        </w:rPr>
        <w:t>2</w:t>
      </w:r>
      <w:r w:rsidR="00DE60DC">
        <w:rPr>
          <w:szCs w:val="28"/>
        </w:rPr>
        <w:t>1</w:t>
      </w:r>
      <w:r w:rsidRPr="00607889">
        <w:rPr>
          <w:szCs w:val="28"/>
        </w:rPr>
        <w:t xml:space="preserve"> уч</w:t>
      </w:r>
      <w:r w:rsidR="0003265C">
        <w:rPr>
          <w:szCs w:val="28"/>
        </w:rPr>
        <w:t xml:space="preserve">ебном </w:t>
      </w:r>
      <w:r w:rsidRPr="00607889">
        <w:rPr>
          <w:szCs w:val="28"/>
        </w:rPr>
        <w:t>году в ГИМХО работал</w:t>
      </w:r>
      <w:r w:rsidR="007A16F9">
        <w:rPr>
          <w:szCs w:val="28"/>
        </w:rPr>
        <w:t>о</w:t>
      </w:r>
      <w:r w:rsidRPr="00607889">
        <w:rPr>
          <w:szCs w:val="28"/>
        </w:rPr>
        <w:t xml:space="preserve"> </w:t>
      </w:r>
      <w:r w:rsidR="00DE60DC">
        <w:rPr>
          <w:szCs w:val="28"/>
        </w:rPr>
        <w:t>87</w:t>
      </w:r>
      <w:r w:rsidRPr="00607889">
        <w:rPr>
          <w:szCs w:val="28"/>
        </w:rPr>
        <w:t xml:space="preserve"> педагог</w:t>
      </w:r>
      <w:r w:rsidR="00710CC4">
        <w:rPr>
          <w:szCs w:val="28"/>
        </w:rPr>
        <w:t>ов</w:t>
      </w:r>
      <w:r w:rsidRPr="00607889">
        <w:rPr>
          <w:szCs w:val="28"/>
        </w:rPr>
        <w:t>-предметник</w:t>
      </w:r>
      <w:r w:rsidR="00710CC4">
        <w:rPr>
          <w:szCs w:val="28"/>
        </w:rPr>
        <w:t>ов</w:t>
      </w:r>
      <w:r w:rsidRPr="00607889">
        <w:rPr>
          <w:szCs w:val="28"/>
        </w:rPr>
        <w:t xml:space="preserve"> и </w:t>
      </w:r>
      <w:r w:rsidR="00977C99">
        <w:rPr>
          <w:szCs w:val="28"/>
        </w:rPr>
        <w:t>30</w:t>
      </w:r>
      <w:r w:rsidRPr="00607889">
        <w:rPr>
          <w:szCs w:val="28"/>
        </w:rPr>
        <w:t xml:space="preserve"> воспитател</w:t>
      </w:r>
      <w:r w:rsidR="00FC06A1">
        <w:rPr>
          <w:szCs w:val="28"/>
        </w:rPr>
        <w:t>ей,</w:t>
      </w:r>
      <w:r w:rsidRPr="00607889">
        <w:rPr>
          <w:szCs w:val="28"/>
        </w:rPr>
        <w:t xml:space="preserve"> входивших в 10 предметных кафедр:</w:t>
      </w:r>
    </w:p>
    <w:p w:rsidR="00EF48E4" w:rsidRPr="00607889" w:rsidRDefault="00EF48E4" w:rsidP="00213D6B">
      <w:pPr>
        <w:ind w:left="-142"/>
        <w:rPr>
          <w:szCs w:val="28"/>
        </w:rPr>
      </w:pPr>
      <w:r w:rsidRPr="00607889">
        <w:rPr>
          <w:szCs w:val="28"/>
        </w:rPr>
        <w:t>- кафедра учителей начальных классов – 1</w:t>
      </w:r>
      <w:r w:rsidR="00DE60DC">
        <w:rPr>
          <w:szCs w:val="28"/>
        </w:rPr>
        <w:t>3</w:t>
      </w:r>
      <w:r w:rsidRPr="00607889">
        <w:rPr>
          <w:szCs w:val="28"/>
        </w:rPr>
        <w:t xml:space="preserve"> человек.</w:t>
      </w:r>
    </w:p>
    <w:p w:rsidR="00EF48E4" w:rsidRPr="00607889" w:rsidRDefault="00EF48E4" w:rsidP="00213D6B">
      <w:pPr>
        <w:ind w:left="-142"/>
        <w:rPr>
          <w:szCs w:val="28"/>
        </w:rPr>
      </w:pPr>
      <w:r w:rsidRPr="00607889">
        <w:rPr>
          <w:szCs w:val="28"/>
        </w:rPr>
        <w:t xml:space="preserve">- кафедра учителей русского языка и литературы – </w:t>
      </w:r>
      <w:r w:rsidR="00977C99">
        <w:rPr>
          <w:szCs w:val="28"/>
        </w:rPr>
        <w:t>6</w:t>
      </w:r>
      <w:r w:rsidRPr="00607889">
        <w:rPr>
          <w:szCs w:val="28"/>
        </w:rPr>
        <w:t xml:space="preserve"> человек.</w:t>
      </w:r>
    </w:p>
    <w:p w:rsidR="00EF48E4" w:rsidRPr="00607889" w:rsidRDefault="00EF48E4" w:rsidP="00213D6B">
      <w:pPr>
        <w:ind w:left="-142"/>
        <w:rPr>
          <w:szCs w:val="28"/>
        </w:rPr>
      </w:pPr>
      <w:r w:rsidRPr="00607889">
        <w:rPr>
          <w:szCs w:val="28"/>
        </w:rPr>
        <w:t xml:space="preserve">- кафедра учителей истории и географии – </w:t>
      </w:r>
      <w:r w:rsidR="00DE60DC">
        <w:rPr>
          <w:szCs w:val="28"/>
        </w:rPr>
        <w:t>4</w:t>
      </w:r>
      <w:r w:rsidRPr="00607889">
        <w:rPr>
          <w:szCs w:val="28"/>
        </w:rPr>
        <w:t xml:space="preserve"> человека.</w:t>
      </w:r>
    </w:p>
    <w:p w:rsidR="00EF48E4" w:rsidRPr="00607889" w:rsidRDefault="00EF48E4" w:rsidP="00213D6B">
      <w:pPr>
        <w:ind w:left="-142"/>
        <w:rPr>
          <w:szCs w:val="28"/>
        </w:rPr>
      </w:pPr>
      <w:r w:rsidRPr="00607889">
        <w:rPr>
          <w:szCs w:val="28"/>
        </w:rPr>
        <w:t xml:space="preserve">- кафедра учителей биологии и химии – </w:t>
      </w:r>
      <w:r w:rsidR="00DE60DC">
        <w:rPr>
          <w:szCs w:val="28"/>
        </w:rPr>
        <w:t>3</w:t>
      </w:r>
      <w:r w:rsidRPr="00607889">
        <w:rPr>
          <w:szCs w:val="28"/>
        </w:rPr>
        <w:t xml:space="preserve"> человека.</w:t>
      </w:r>
    </w:p>
    <w:p w:rsidR="00EF48E4" w:rsidRPr="00607889" w:rsidRDefault="00EF48E4" w:rsidP="00213D6B">
      <w:pPr>
        <w:ind w:left="-142"/>
        <w:rPr>
          <w:szCs w:val="28"/>
        </w:rPr>
      </w:pPr>
      <w:r w:rsidRPr="00607889">
        <w:rPr>
          <w:szCs w:val="28"/>
        </w:rPr>
        <w:t xml:space="preserve">- кафедра учителей математики и физики – </w:t>
      </w:r>
      <w:r w:rsidR="00710CC4">
        <w:rPr>
          <w:szCs w:val="28"/>
        </w:rPr>
        <w:t>5</w:t>
      </w:r>
      <w:r w:rsidRPr="00607889">
        <w:rPr>
          <w:szCs w:val="28"/>
        </w:rPr>
        <w:t xml:space="preserve"> человек.</w:t>
      </w:r>
    </w:p>
    <w:p w:rsidR="00EF48E4" w:rsidRPr="00607889" w:rsidRDefault="00EF48E4" w:rsidP="00213D6B">
      <w:pPr>
        <w:ind w:left="-142"/>
        <w:rPr>
          <w:szCs w:val="28"/>
        </w:rPr>
      </w:pPr>
      <w:r w:rsidRPr="00607889">
        <w:rPr>
          <w:szCs w:val="28"/>
        </w:rPr>
        <w:t xml:space="preserve">- кафедра учителей иностранного языка – </w:t>
      </w:r>
      <w:r w:rsidR="00DE60DC">
        <w:rPr>
          <w:szCs w:val="28"/>
        </w:rPr>
        <w:t>4</w:t>
      </w:r>
      <w:r w:rsidRPr="00607889">
        <w:rPr>
          <w:szCs w:val="28"/>
        </w:rPr>
        <w:t xml:space="preserve"> человек</w:t>
      </w:r>
      <w:r w:rsidR="00DE60DC">
        <w:rPr>
          <w:szCs w:val="28"/>
        </w:rPr>
        <w:t>а</w:t>
      </w:r>
      <w:r w:rsidRPr="00607889">
        <w:rPr>
          <w:szCs w:val="28"/>
        </w:rPr>
        <w:t>.</w:t>
      </w:r>
    </w:p>
    <w:p w:rsidR="00EF48E4" w:rsidRPr="00607889" w:rsidRDefault="00EF48E4" w:rsidP="00213D6B">
      <w:pPr>
        <w:ind w:left="-142"/>
        <w:rPr>
          <w:szCs w:val="28"/>
        </w:rPr>
      </w:pPr>
      <w:r w:rsidRPr="00607889">
        <w:rPr>
          <w:szCs w:val="28"/>
        </w:rPr>
        <w:t xml:space="preserve">- кафедра учителей технологии, физкультуры, ОБЖ – </w:t>
      </w:r>
      <w:r w:rsidR="00977C99">
        <w:rPr>
          <w:szCs w:val="28"/>
        </w:rPr>
        <w:t>6</w:t>
      </w:r>
      <w:r w:rsidRPr="00607889">
        <w:rPr>
          <w:szCs w:val="28"/>
        </w:rPr>
        <w:t xml:space="preserve"> человек.</w:t>
      </w:r>
    </w:p>
    <w:p w:rsidR="00EF48E4" w:rsidRPr="00607889" w:rsidRDefault="00EF48E4" w:rsidP="00213D6B">
      <w:pPr>
        <w:ind w:left="-142"/>
        <w:rPr>
          <w:szCs w:val="28"/>
        </w:rPr>
      </w:pPr>
      <w:r w:rsidRPr="00607889">
        <w:rPr>
          <w:szCs w:val="28"/>
        </w:rPr>
        <w:t>- кафедра учителей родного языка – 6 человек.</w:t>
      </w:r>
    </w:p>
    <w:p w:rsidR="00EF48E4" w:rsidRPr="00607889" w:rsidRDefault="00EF48E4" w:rsidP="00213D6B">
      <w:pPr>
        <w:ind w:left="-142"/>
        <w:rPr>
          <w:szCs w:val="28"/>
        </w:rPr>
      </w:pPr>
      <w:r w:rsidRPr="00607889">
        <w:rPr>
          <w:szCs w:val="28"/>
        </w:rPr>
        <w:t xml:space="preserve">- кафедра воспитателей – </w:t>
      </w:r>
      <w:r w:rsidR="00977C99">
        <w:rPr>
          <w:szCs w:val="28"/>
        </w:rPr>
        <w:t>30</w:t>
      </w:r>
      <w:r w:rsidRPr="00607889">
        <w:rPr>
          <w:szCs w:val="28"/>
        </w:rPr>
        <w:t xml:space="preserve"> человек.</w:t>
      </w:r>
    </w:p>
    <w:p w:rsidR="00EF48E4" w:rsidRPr="00607889" w:rsidRDefault="00EF48E4" w:rsidP="00213D6B">
      <w:pPr>
        <w:ind w:left="-142"/>
        <w:rPr>
          <w:szCs w:val="28"/>
        </w:rPr>
      </w:pPr>
      <w:r w:rsidRPr="00607889">
        <w:rPr>
          <w:szCs w:val="28"/>
        </w:rPr>
        <w:t xml:space="preserve">- кафедра музыки – </w:t>
      </w:r>
      <w:r w:rsidR="00977C99">
        <w:rPr>
          <w:szCs w:val="28"/>
        </w:rPr>
        <w:t>43</w:t>
      </w:r>
      <w:r w:rsidRPr="00607889">
        <w:rPr>
          <w:szCs w:val="28"/>
        </w:rPr>
        <w:t xml:space="preserve"> учител</w:t>
      </w:r>
      <w:r w:rsidR="00DE60DC">
        <w:rPr>
          <w:szCs w:val="28"/>
        </w:rPr>
        <w:t>я</w:t>
      </w:r>
      <w:r w:rsidRPr="00607889">
        <w:rPr>
          <w:szCs w:val="28"/>
        </w:rPr>
        <w:t>.</w:t>
      </w:r>
    </w:p>
    <w:p w:rsidR="00EF48E4" w:rsidRPr="00607889" w:rsidRDefault="00EF48E4" w:rsidP="00213D6B">
      <w:pPr>
        <w:ind w:left="-142"/>
        <w:rPr>
          <w:szCs w:val="28"/>
        </w:rPr>
      </w:pPr>
      <w:r w:rsidRPr="00607889">
        <w:rPr>
          <w:szCs w:val="28"/>
        </w:rPr>
        <w:t>- кафедра хореограф</w:t>
      </w:r>
      <w:r w:rsidR="00726F50">
        <w:rPr>
          <w:szCs w:val="28"/>
        </w:rPr>
        <w:t>ии</w:t>
      </w:r>
      <w:r w:rsidRPr="00607889">
        <w:rPr>
          <w:szCs w:val="28"/>
        </w:rPr>
        <w:t xml:space="preserve"> – </w:t>
      </w:r>
      <w:r w:rsidR="00977C99">
        <w:rPr>
          <w:szCs w:val="28"/>
        </w:rPr>
        <w:t>9</w:t>
      </w:r>
      <w:r w:rsidRPr="00607889">
        <w:rPr>
          <w:szCs w:val="28"/>
        </w:rPr>
        <w:t xml:space="preserve"> учителей.</w:t>
      </w:r>
    </w:p>
    <w:p w:rsidR="00EF48E4" w:rsidRPr="00607889" w:rsidRDefault="00EF48E4" w:rsidP="00213D6B">
      <w:pPr>
        <w:ind w:left="-142"/>
        <w:rPr>
          <w:szCs w:val="28"/>
        </w:rPr>
      </w:pPr>
      <w:r w:rsidRPr="00607889">
        <w:rPr>
          <w:szCs w:val="28"/>
        </w:rPr>
        <w:t xml:space="preserve">  Это </w:t>
      </w:r>
      <w:r w:rsidR="00977C99">
        <w:rPr>
          <w:szCs w:val="28"/>
        </w:rPr>
        <w:t>1</w:t>
      </w:r>
      <w:r w:rsidR="00DE60DC">
        <w:rPr>
          <w:szCs w:val="28"/>
        </w:rPr>
        <w:t>3</w:t>
      </w:r>
      <w:r w:rsidR="00977C99">
        <w:rPr>
          <w:szCs w:val="28"/>
        </w:rPr>
        <w:t xml:space="preserve"> учителей начальных классов, 5</w:t>
      </w:r>
      <w:r w:rsidRPr="00607889">
        <w:rPr>
          <w:szCs w:val="28"/>
        </w:rPr>
        <w:t xml:space="preserve"> педагогов русского языка и литературы, </w:t>
      </w:r>
      <w:r w:rsidR="00726F50">
        <w:rPr>
          <w:szCs w:val="28"/>
        </w:rPr>
        <w:t>4</w:t>
      </w:r>
      <w:r w:rsidRPr="00607889">
        <w:rPr>
          <w:szCs w:val="28"/>
        </w:rPr>
        <w:t xml:space="preserve"> педагог</w:t>
      </w:r>
      <w:r w:rsidR="00726F50">
        <w:rPr>
          <w:szCs w:val="28"/>
        </w:rPr>
        <w:t>а</w:t>
      </w:r>
      <w:r w:rsidRPr="00607889">
        <w:rPr>
          <w:szCs w:val="28"/>
        </w:rPr>
        <w:t xml:space="preserve"> английского языка, </w:t>
      </w:r>
      <w:r w:rsidR="00710CC4">
        <w:rPr>
          <w:szCs w:val="28"/>
        </w:rPr>
        <w:t>4</w:t>
      </w:r>
      <w:r w:rsidRPr="00607889">
        <w:rPr>
          <w:szCs w:val="28"/>
        </w:rPr>
        <w:t xml:space="preserve"> педагога математики, по одному педагогу физики, химии, географии, </w:t>
      </w:r>
      <w:r w:rsidR="00DE60DC">
        <w:rPr>
          <w:szCs w:val="28"/>
        </w:rPr>
        <w:t xml:space="preserve">биологии, </w:t>
      </w:r>
      <w:r w:rsidRPr="00607889">
        <w:rPr>
          <w:szCs w:val="28"/>
        </w:rPr>
        <w:t>ОБЖ</w:t>
      </w:r>
      <w:r w:rsidR="00710CC4">
        <w:rPr>
          <w:szCs w:val="28"/>
        </w:rPr>
        <w:t>, ИЗО</w:t>
      </w:r>
      <w:r w:rsidRPr="00607889">
        <w:rPr>
          <w:szCs w:val="28"/>
        </w:rPr>
        <w:t xml:space="preserve">, 2 педагога технологии, </w:t>
      </w:r>
      <w:r w:rsidR="00977C99">
        <w:rPr>
          <w:szCs w:val="28"/>
        </w:rPr>
        <w:t>2</w:t>
      </w:r>
      <w:r w:rsidRPr="00607889">
        <w:rPr>
          <w:szCs w:val="28"/>
        </w:rPr>
        <w:t xml:space="preserve"> педагога физической культуры, 6 педагогов родного языка, </w:t>
      </w:r>
      <w:r w:rsidR="00977C99">
        <w:rPr>
          <w:szCs w:val="28"/>
        </w:rPr>
        <w:t>30</w:t>
      </w:r>
      <w:r w:rsidRPr="00607889">
        <w:rPr>
          <w:szCs w:val="28"/>
        </w:rPr>
        <w:t xml:space="preserve"> воспитател</w:t>
      </w:r>
      <w:r w:rsidR="00726F50">
        <w:rPr>
          <w:szCs w:val="28"/>
        </w:rPr>
        <w:t>ей</w:t>
      </w:r>
      <w:r w:rsidR="00DE60DC">
        <w:rPr>
          <w:szCs w:val="28"/>
        </w:rPr>
        <w:t>, 43 учителя музыки, 9 учителей хореографии</w:t>
      </w:r>
      <w:r w:rsidRPr="00607889">
        <w:rPr>
          <w:szCs w:val="28"/>
        </w:rPr>
        <w:t>.</w:t>
      </w:r>
    </w:p>
    <w:p w:rsidR="00EF48E4" w:rsidRPr="00C147F0" w:rsidRDefault="00EF48E4" w:rsidP="00213D6B">
      <w:pPr>
        <w:ind w:left="-142"/>
        <w:rPr>
          <w:b/>
          <w:szCs w:val="28"/>
        </w:rPr>
      </w:pPr>
    </w:p>
    <w:p w:rsidR="00EF48E4" w:rsidRDefault="00EF48E4" w:rsidP="00213D6B">
      <w:pPr>
        <w:ind w:left="-142"/>
        <w:rPr>
          <w:b/>
          <w:szCs w:val="28"/>
        </w:rPr>
      </w:pPr>
      <w:r w:rsidRPr="00C147F0">
        <w:rPr>
          <w:b/>
          <w:szCs w:val="28"/>
        </w:rPr>
        <w:t xml:space="preserve">                                 Наличие образования педагогов</w:t>
      </w:r>
    </w:p>
    <w:p w:rsidR="00EF48E4" w:rsidRPr="00C147F0" w:rsidRDefault="00EF48E4" w:rsidP="00213D6B">
      <w:pPr>
        <w:ind w:left="-142"/>
        <w:rPr>
          <w:b/>
          <w:szCs w:val="28"/>
        </w:rPr>
      </w:pPr>
    </w:p>
    <w:p w:rsidR="00EF48E4" w:rsidRPr="00607889" w:rsidRDefault="00DE60DC" w:rsidP="00213D6B">
      <w:pPr>
        <w:ind w:left="-142"/>
        <w:rPr>
          <w:szCs w:val="28"/>
        </w:rPr>
      </w:pPr>
      <w:r>
        <w:rPr>
          <w:szCs w:val="28"/>
        </w:rPr>
        <w:t>99</w:t>
      </w:r>
      <w:r w:rsidR="00CE62E8">
        <w:rPr>
          <w:szCs w:val="28"/>
        </w:rPr>
        <w:t xml:space="preserve"> педагог</w:t>
      </w:r>
      <w:r>
        <w:rPr>
          <w:szCs w:val="28"/>
        </w:rPr>
        <w:t>ов</w:t>
      </w:r>
      <w:r w:rsidR="00CE62E8">
        <w:rPr>
          <w:szCs w:val="28"/>
        </w:rPr>
        <w:t xml:space="preserve"> </w:t>
      </w:r>
      <w:r w:rsidR="00EF48E4" w:rsidRPr="00607889">
        <w:rPr>
          <w:szCs w:val="28"/>
        </w:rPr>
        <w:t>име</w:t>
      </w:r>
      <w:r w:rsidR="00726F50">
        <w:rPr>
          <w:szCs w:val="28"/>
        </w:rPr>
        <w:t>е</w:t>
      </w:r>
      <w:r w:rsidR="00EF48E4" w:rsidRPr="00607889">
        <w:rPr>
          <w:szCs w:val="28"/>
        </w:rPr>
        <w:t xml:space="preserve">т высшее образование и </w:t>
      </w:r>
      <w:r w:rsidR="00710CC4">
        <w:rPr>
          <w:szCs w:val="28"/>
        </w:rPr>
        <w:t>3</w:t>
      </w:r>
      <w:r>
        <w:rPr>
          <w:szCs w:val="28"/>
        </w:rPr>
        <w:t>6</w:t>
      </w:r>
      <w:r w:rsidR="00EF48E4" w:rsidRPr="00607889">
        <w:rPr>
          <w:szCs w:val="28"/>
        </w:rPr>
        <w:t xml:space="preserve"> педагог</w:t>
      </w:r>
      <w:r w:rsidR="00726F50">
        <w:rPr>
          <w:szCs w:val="28"/>
        </w:rPr>
        <w:t>ов</w:t>
      </w:r>
      <w:r w:rsidR="00EF48E4" w:rsidRPr="00607889">
        <w:rPr>
          <w:szCs w:val="28"/>
        </w:rPr>
        <w:t xml:space="preserve"> – средне </w:t>
      </w:r>
      <w:r w:rsidR="0003265C">
        <w:rPr>
          <w:szCs w:val="28"/>
        </w:rPr>
        <w:t>-</w:t>
      </w:r>
      <w:r w:rsidR="00EF48E4" w:rsidRPr="00607889">
        <w:rPr>
          <w:szCs w:val="28"/>
        </w:rPr>
        <w:t>профессиональное.</w:t>
      </w:r>
    </w:p>
    <w:p w:rsidR="00EF48E4" w:rsidRPr="00607889" w:rsidRDefault="00EF48E4" w:rsidP="00213D6B">
      <w:pPr>
        <w:ind w:left="-142"/>
        <w:rPr>
          <w:szCs w:val="28"/>
        </w:rPr>
      </w:pPr>
      <w:r w:rsidRPr="00607889">
        <w:rPr>
          <w:szCs w:val="28"/>
        </w:rPr>
        <w:t xml:space="preserve">  Квалификационная категория. </w:t>
      </w:r>
    </w:p>
    <w:p w:rsidR="00EF48E4" w:rsidRPr="00607889" w:rsidRDefault="00EF48E4" w:rsidP="00213D6B">
      <w:pPr>
        <w:ind w:left="-142"/>
        <w:rPr>
          <w:szCs w:val="28"/>
        </w:rPr>
      </w:pPr>
      <w:r w:rsidRPr="00607889">
        <w:rPr>
          <w:szCs w:val="28"/>
        </w:rPr>
        <w:t>Среди педагогов</w:t>
      </w:r>
    </w:p>
    <w:p w:rsidR="00EF48E4" w:rsidRPr="00607889" w:rsidRDefault="00EF48E4" w:rsidP="00213D6B">
      <w:pPr>
        <w:ind w:left="-142"/>
        <w:rPr>
          <w:szCs w:val="28"/>
        </w:rPr>
      </w:pPr>
      <w:r w:rsidRPr="00607889">
        <w:rPr>
          <w:szCs w:val="28"/>
        </w:rPr>
        <w:t xml:space="preserve">- </w:t>
      </w:r>
      <w:r w:rsidR="00710CC4" w:rsidRPr="00FE2004">
        <w:rPr>
          <w:szCs w:val="28"/>
        </w:rPr>
        <w:t>36</w:t>
      </w:r>
      <w:r w:rsidRPr="00607889">
        <w:rPr>
          <w:szCs w:val="28"/>
        </w:rPr>
        <w:t xml:space="preserve"> педагогов имеет высшую категорию.</w:t>
      </w:r>
    </w:p>
    <w:p w:rsidR="00EF48E4" w:rsidRPr="00607889" w:rsidRDefault="00EF48E4" w:rsidP="00213D6B">
      <w:pPr>
        <w:ind w:left="-142"/>
        <w:rPr>
          <w:szCs w:val="28"/>
        </w:rPr>
      </w:pPr>
      <w:r w:rsidRPr="00607889">
        <w:rPr>
          <w:szCs w:val="28"/>
        </w:rPr>
        <w:t xml:space="preserve">- </w:t>
      </w:r>
      <w:r w:rsidR="00DE60DC">
        <w:rPr>
          <w:szCs w:val="28"/>
        </w:rPr>
        <w:t>8</w:t>
      </w:r>
      <w:r w:rsidRPr="00607889">
        <w:rPr>
          <w:szCs w:val="28"/>
        </w:rPr>
        <w:t xml:space="preserve"> педагогов – первую категорию.</w:t>
      </w:r>
    </w:p>
    <w:p w:rsidR="00EF48E4" w:rsidRPr="00607889" w:rsidRDefault="00EF48E4" w:rsidP="00213D6B">
      <w:pPr>
        <w:ind w:left="-142"/>
        <w:rPr>
          <w:szCs w:val="28"/>
        </w:rPr>
      </w:pPr>
      <w:r w:rsidRPr="00607889">
        <w:rPr>
          <w:szCs w:val="28"/>
        </w:rPr>
        <w:t xml:space="preserve">- </w:t>
      </w:r>
      <w:r w:rsidR="00EC2196" w:rsidRPr="00FE2004">
        <w:rPr>
          <w:szCs w:val="28"/>
        </w:rPr>
        <w:t>55</w:t>
      </w:r>
      <w:r w:rsidRPr="00FE2004">
        <w:rPr>
          <w:szCs w:val="28"/>
        </w:rPr>
        <w:t xml:space="preserve"> </w:t>
      </w:r>
      <w:r w:rsidRPr="00607889">
        <w:rPr>
          <w:szCs w:val="28"/>
        </w:rPr>
        <w:t>педагог</w:t>
      </w:r>
      <w:r w:rsidR="00EC2196">
        <w:rPr>
          <w:szCs w:val="28"/>
        </w:rPr>
        <w:t>ов</w:t>
      </w:r>
      <w:r w:rsidRPr="00607889">
        <w:rPr>
          <w:szCs w:val="28"/>
        </w:rPr>
        <w:t xml:space="preserve"> работает по разрядам ЕТС.</w:t>
      </w:r>
    </w:p>
    <w:p w:rsidR="00FE2004" w:rsidRDefault="00FE2004" w:rsidP="00213D6B">
      <w:pPr>
        <w:ind w:left="-142"/>
        <w:rPr>
          <w:szCs w:val="28"/>
        </w:rPr>
      </w:pPr>
    </w:p>
    <w:p w:rsidR="00EF48E4" w:rsidRPr="00607889" w:rsidRDefault="00EC2196" w:rsidP="00213D6B">
      <w:pPr>
        <w:ind w:left="-142"/>
        <w:rPr>
          <w:szCs w:val="28"/>
        </w:rPr>
      </w:pPr>
      <w:r>
        <w:rPr>
          <w:szCs w:val="28"/>
        </w:rPr>
        <w:lastRenderedPageBreak/>
        <w:t>Второй</w:t>
      </w:r>
      <w:r w:rsidR="005E329D">
        <w:rPr>
          <w:szCs w:val="28"/>
        </w:rPr>
        <w:t xml:space="preserve"> год работает Кичибекова М.А. </w:t>
      </w:r>
      <w:r>
        <w:rPr>
          <w:szCs w:val="28"/>
        </w:rPr>
        <w:t>Третий</w:t>
      </w:r>
      <w:r w:rsidR="005E329D">
        <w:rPr>
          <w:szCs w:val="28"/>
        </w:rPr>
        <w:t xml:space="preserve"> год работают Ч</w:t>
      </w:r>
      <w:r w:rsidR="00710CC4">
        <w:rPr>
          <w:szCs w:val="28"/>
        </w:rPr>
        <w:t xml:space="preserve">автараева М.А., Дашдиева </w:t>
      </w:r>
      <w:r>
        <w:rPr>
          <w:szCs w:val="28"/>
        </w:rPr>
        <w:t>Л</w:t>
      </w:r>
      <w:r w:rsidR="00710CC4">
        <w:rPr>
          <w:szCs w:val="28"/>
        </w:rPr>
        <w:t>.Т.</w:t>
      </w:r>
      <w:r w:rsidR="009F6BD0">
        <w:rPr>
          <w:szCs w:val="28"/>
        </w:rPr>
        <w:t xml:space="preserve"> </w:t>
      </w:r>
    </w:p>
    <w:p w:rsidR="006E0C0A" w:rsidRDefault="00EF48E4" w:rsidP="00213D6B">
      <w:pPr>
        <w:ind w:left="-142"/>
        <w:rPr>
          <w:szCs w:val="28"/>
        </w:rPr>
      </w:pPr>
      <w:r w:rsidRPr="00607889">
        <w:rPr>
          <w:szCs w:val="28"/>
        </w:rPr>
        <w:t>За 20</w:t>
      </w:r>
      <w:r w:rsidR="00EC2196">
        <w:rPr>
          <w:szCs w:val="28"/>
        </w:rPr>
        <w:t>20</w:t>
      </w:r>
      <w:r w:rsidRPr="00607889">
        <w:rPr>
          <w:szCs w:val="28"/>
        </w:rPr>
        <w:t>-20</w:t>
      </w:r>
      <w:r w:rsidR="005E329D">
        <w:rPr>
          <w:szCs w:val="28"/>
        </w:rPr>
        <w:t>2</w:t>
      </w:r>
      <w:r w:rsidR="00EC2196">
        <w:rPr>
          <w:szCs w:val="28"/>
        </w:rPr>
        <w:t>1</w:t>
      </w:r>
      <w:r w:rsidR="00710CC4">
        <w:rPr>
          <w:szCs w:val="28"/>
        </w:rPr>
        <w:t xml:space="preserve"> </w:t>
      </w:r>
      <w:r w:rsidRPr="00607889">
        <w:rPr>
          <w:szCs w:val="28"/>
        </w:rPr>
        <w:t xml:space="preserve">учебный год на высшую квалификационную категорию успешно прошли аттестацию </w:t>
      </w:r>
      <w:r w:rsidR="006E0C0A">
        <w:rPr>
          <w:szCs w:val="28"/>
        </w:rPr>
        <w:t>1</w:t>
      </w:r>
      <w:r w:rsidR="00AE70D4">
        <w:rPr>
          <w:szCs w:val="28"/>
        </w:rPr>
        <w:t>5</w:t>
      </w:r>
      <w:r w:rsidR="00674F7D">
        <w:rPr>
          <w:szCs w:val="28"/>
        </w:rPr>
        <w:t xml:space="preserve"> </w:t>
      </w:r>
      <w:r w:rsidRPr="00607889">
        <w:rPr>
          <w:szCs w:val="28"/>
        </w:rPr>
        <w:t>преподавателей (</w:t>
      </w:r>
      <w:r w:rsidR="006E0C0A">
        <w:rPr>
          <w:szCs w:val="28"/>
        </w:rPr>
        <w:t xml:space="preserve">Абдурахманова Д.А., Амирханова М.И., Валиева К.М., Гаджимусиева О.К., Гапизова М.Д., Глухова Н.Б., Дибиров Н.А., Иванова Е.Р., Кардашова Н.Т., Магомедова Ш.И., </w:t>
      </w:r>
      <w:r w:rsidR="00AE70D4">
        <w:rPr>
          <w:szCs w:val="28"/>
        </w:rPr>
        <w:t xml:space="preserve">Раджабов З.Н., </w:t>
      </w:r>
      <w:r w:rsidR="006E0C0A">
        <w:rPr>
          <w:szCs w:val="28"/>
        </w:rPr>
        <w:t xml:space="preserve">Сулейманова Р.Г., Хайбулаев А.А., </w:t>
      </w:r>
      <w:r w:rsidR="00AE70D4">
        <w:rPr>
          <w:szCs w:val="28"/>
        </w:rPr>
        <w:t xml:space="preserve">Ханова Л.М., </w:t>
      </w:r>
      <w:r w:rsidR="006E0C0A">
        <w:rPr>
          <w:szCs w:val="28"/>
        </w:rPr>
        <w:t>Шенкер А.С.</w:t>
      </w:r>
      <w:r w:rsidRPr="00607889">
        <w:rPr>
          <w:szCs w:val="28"/>
        </w:rPr>
        <w:t>)</w:t>
      </w:r>
      <w:r w:rsidR="00710CC4">
        <w:rPr>
          <w:szCs w:val="28"/>
        </w:rPr>
        <w:t>, первую</w:t>
      </w:r>
      <w:r w:rsidR="006E0C0A">
        <w:rPr>
          <w:szCs w:val="28"/>
        </w:rPr>
        <w:t xml:space="preserve"> 5 преподавателей</w:t>
      </w:r>
      <w:r w:rsidR="00710CC4">
        <w:rPr>
          <w:szCs w:val="28"/>
        </w:rPr>
        <w:t>:</w:t>
      </w:r>
      <w:r w:rsidR="006E0C0A">
        <w:rPr>
          <w:szCs w:val="28"/>
        </w:rPr>
        <w:t xml:space="preserve"> Азиева Л.М., Валиев В.О., Джалалова Г.Ш., Кашлева Н.О., Мусаева А.М.</w:t>
      </w:r>
    </w:p>
    <w:p w:rsidR="00EF48E4" w:rsidRPr="00607889" w:rsidRDefault="00EF48E4" w:rsidP="00213D6B">
      <w:pPr>
        <w:ind w:left="-142"/>
        <w:rPr>
          <w:szCs w:val="28"/>
        </w:rPr>
      </w:pPr>
      <w:r w:rsidRPr="00607889">
        <w:rPr>
          <w:szCs w:val="28"/>
        </w:rPr>
        <w:t xml:space="preserve">  Наиболее высоквалифицированными на данный момент можно считать кафедры учителей химии и биологии, математики и физики, технологии, физкультуры, ОБЖ, начальных классов</w:t>
      </w:r>
      <w:r w:rsidR="00B9401C">
        <w:rPr>
          <w:szCs w:val="28"/>
        </w:rPr>
        <w:t>, музыки</w:t>
      </w:r>
      <w:r w:rsidRPr="00607889">
        <w:rPr>
          <w:szCs w:val="28"/>
        </w:rPr>
        <w:t>.</w:t>
      </w:r>
    </w:p>
    <w:p w:rsidR="00EF48E4" w:rsidRPr="00607889" w:rsidRDefault="00EF48E4" w:rsidP="00213D6B">
      <w:pPr>
        <w:ind w:left="-142"/>
        <w:rPr>
          <w:szCs w:val="28"/>
        </w:rPr>
      </w:pPr>
      <w:r w:rsidRPr="00607889">
        <w:rPr>
          <w:szCs w:val="28"/>
        </w:rPr>
        <w:t xml:space="preserve">  Низкий уровень квалификации вновь прибывших учителей английского языка, </w:t>
      </w:r>
      <w:r w:rsidR="00AE70D4">
        <w:rPr>
          <w:szCs w:val="28"/>
        </w:rPr>
        <w:t xml:space="preserve">русского языка, </w:t>
      </w:r>
      <w:r w:rsidRPr="00607889">
        <w:rPr>
          <w:szCs w:val="28"/>
        </w:rPr>
        <w:t>воспитателей.</w:t>
      </w:r>
    </w:p>
    <w:p w:rsidR="00EF48E4" w:rsidRPr="00607889" w:rsidRDefault="00EF48E4" w:rsidP="00213D6B">
      <w:pPr>
        <w:ind w:left="-142"/>
        <w:rPr>
          <w:szCs w:val="28"/>
        </w:rPr>
      </w:pPr>
      <w:r w:rsidRPr="00607889">
        <w:rPr>
          <w:szCs w:val="28"/>
        </w:rPr>
        <w:t xml:space="preserve">  Есть перспективы по плану аттестации и основания по результатам работы на повышение квалификаци</w:t>
      </w:r>
      <w:r w:rsidR="007A1FBE">
        <w:rPr>
          <w:szCs w:val="28"/>
        </w:rPr>
        <w:t xml:space="preserve">онной категории имеют: </w:t>
      </w:r>
      <w:r w:rsidR="00B9401C">
        <w:rPr>
          <w:szCs w:val="28"/>
        </w:rPr>
        <w:t xml:space="preserve">Магомедова А.З., Бирюкова Н.И., </w:t>
      </w:r>
      <w:r w:rsidR="00AE70D4">
        <w:rPr>
          <w:szCs w:val="28"/>
        </w:rPr>
        <w:t xml:space="preserve">Мусаева А.М., Валиева Л.Д., Джапарова Б.З., </w:t>
      </w:r>
      <w:r w:rsidR="004708F2">
        <w:rPr>
          <w:szCs w:val="28"/>
        </w:rPr>
        <w:t xml:space="preserve">Агавердиева Э.Г., </w:t>
      </w:r>
      <w:r w:rsidR="00EC2196">
        <w:rPr>
          <w:szCs w:val="28"/>
        </w:rPr>
        <w:t>Джалалова Г.Ш</w:t>
      </w:r>
      <w:r w:rsidR="00B9401C">
        <w:rPr>
          <w:szCs w:val="28"/>
        </w:rPr>
        <w:t xml:space="preserve">., Умаева З.К., Сулейманова Ш.З., </w:t>
      </w:r>
      <w:r w:rsidR="009E64AA">
        <w:rPr>
          <w:szCs w:val="28"/>
        </w:rPr>
        <w:t>Сулейманова З.К., Тагирова Э.К. д</w:t>
      </w:r>
      <w:r w:rsidRPr="00607889">
        <w:rPr>
          <w:szCs w:val="28"/>
        </w:rPr>
        <w:t>ля по</w:t>
      </w:r>
      <w:r w:rsidR="0057511C">
        <w:rPr>
          <w:szCs w:val="28"/>
        </w:rPr>
        <w:t>д</w:t>
      </w:r>
      <w:r w:rsidRPr="00607889">
        <w:rPr>
          <w:szCs w:val="28"/>
        </w:rPr>
        <w:t>тверждения уровня квалификации по плану</w:t>
      </w:r>
      <w:r w:rsidR="00F30D3F">
        <w:rPr>
          <w:szCs w:val="28"/>
        </w:rPr>
        <w:t>.</w:t>
      </w:r>
    </w:p>
    <w:p w:rsidR="00716007" w:rsidRDefault="00716007" w:rsidP="00213D6B">
      <w:pPr>
        <w:ind w:left="-142"/>
        <w:rPr>
          <w:b/>
          <w:i/>
          <w:szCs w:val="28"/>
        </w:rPr>
      </w:pPr>
    </w:p>
    <w:p w:rsidR="00EF48E4" w:rsidRDefault="00EF48E4" w:rsidP="00213D6B">
      <w:pPr>
        <w:ind w:left="-142"/>
        <w:rPr>
          <w:szCs w:val="28"/>
        </w:rPr>
      </w:pPr>
      <w:r w:rsidRPr="00006B87">
        <w:rPr>
          <w:b/>
          <w:i/>
          <w:szCs w:val="28"/>
        </w:rPr>
        <w:t>Вывод:</w:t>
      </w:r>
      <w:r w:rsidR="005E43F7">
        <w:rPr>
          <w:b/>
          <w:i/>
          <w:szCs w:val="28"/>
        </w:rPr>
        <w:t xml:space="preserve"> </w:t>
      </w:r>
      <w:r w:rsidRPr="00607889">
        <w:rPr>
          <w:szCs w:val="28"/>
        </w:rPr>
        <w:t>работу по повышению квалификации педагогов можно считать успешной: общее повышение квалификационных категорий, отсутствие оснований отказа в получении категории по плану.</w:t>
      </w:r>
    </w:p>
    <w:p w:rsidR="00EC2196" w:rsidRDefault="00EC2196" w:rsidP="00213D6B">
      <w:pPr>
        <w:ind w:left="-142"/>
        <w:rPr>
          <w:szCs w:val="28"/>
        </w:rPr>
      </w:pPr>
    </w:p>
    <w:p w:rsidR="008D780F" w:rsidRDefault="0057511C" w:rsidP="00EC2196">
      <w:pPr>
        <w:ind w:left="-142" w:firstLine="426"/>
        <w:rPr>
          <w:szCs w:val="28"/>
        </w:rPr>
      </w:pPr>
      <w:r>
        <w:rPr>
          <w:szCs w:val="28"/>
        </w:rPr>
        <w:t>На соответствие занимаемой должности в 20</w:t>
      </w:r>
      <w:r w:rsidR="00EC2196">
        <w:rPr>
          <w:szCs w:val="28"/>
        </w:rPr>
        <w:t>20</w:t>
      </w:r>
      <w:r>
        <w:rPr>
          <w:szCs w:val="28"/>
        </w:rPr>
        <w:t>-20</w:t>
      </w:r>
      <w:r w:rsidR="008D780F">
        <w:rPr>
          <w:szCs w:val="28"/>
        </w:rPr>
        <w:t>2</w:t>
      </w:r>
      <w:r w:rsidR="00EC2196">
        <w:rPr>
          <w:szCs w:val="28"/>
        </w:rPr>
        <w:t>1</w:t>
      </w:r>
      <w:r>
        <w:rPr>
          <w:szCs w:val="28"/>
        </w:rPr>
        <w:t xml:space="preserve"> учебному году прошли </w:t>
      </w:r>
      <w:r w:rsidR="004E0846">
        <w:rPr>
          <w:szCs w:val="28"/>
        </w:rPr>
        <w:t>9</w:t>
      </w:r>
      <w:r>
        <w:rPr>
          <w:szCs w:val="28"/>
        </w:rPr>
        <w:t xml:space="preserve"> учителей: </w:t>
      </w:r>
      <w:r w:rsidR="00EC2196">
        <w:rPr>
          <w:szCs w:val="28"/>
        </w:rPr>
        <w:t>Алиева З.А., Велиева Н.В., Ча</w:t>
      </w:r>
      <w:r w:rsidR="0020197B">
        <w:rPr>
          <w:szCs w:val="28"/>
        </w:rPr>
        <w:t>в</w:t>
      </w:r>
      <w:r w:rsidR="00EC2196">
        <w:rPr>
          <w:szCs w:val="28"/>
        </w:rPr>
        <w:t>тараева М.А., Мамедова С.Р., Гурбаева Н.Г., Алиева С.М., Савин В.Н., Рустамова А.Г., Урдиханова С.Н.</w:t>
      </w:r>
      <w:r w:rsidR="00AE70D4">
        <w:rPr>
          <w:szCs w:val="28"/>
        </w:rPr>
        <w:t>, Сайфулаева А.Г., Курбанова Л.З.</w:t>
      </w:r>
    </w:p>
    <w:p w:rsidR="008D780F" w:rsidRDefault="00EC2196" w:rsidP="00EC2196">
      <w:pPr>
        <w:ind w:left="-142" w:firstLine="426"/>
        <w:rPr>
          <w:szCs w:val="28"/>
        </w:rPr>
      </w:pPr>
      <w:r>
        <w:rPr>
          <w:szCs w:val="28"/>
        </w:rPr>
        <w:t>В 202</w:t>
      </w:r>
      <w:r w:rsidR="00AE70D4">
        <w:rPr>
          <w:szCs w:val="28"/>
        </w:rPr>
        <w:t>1</w:t>
      </w:r>
      <w:r>
        <w:rPr>
          <w:szCs w:val="28"/>
        </w:rPr>
        <w:t>-202</w:t>
      </w:r>
      <w:r w:rsidR="00AE70D4">
        <w:rPr>
          <w:szCs w:val="28"/>
        </w:rPr>
        <w:t>2</w:t>
      </w:r>
      <w:r>
        <w:rPr>
          <w:szCs w:val="28"/>
        </w:rPr>
        <w:t xml:space="preserve"> учебном году предстоит пройти на </w:t>
      </w:r>
      <w:r w:rsidR="008D780F">
        <w:rPr>
          <w:szCs w:val="28"/>
        </w:rPr>
        <w:t xml:space="preserve">соответствие занимаемой должности </w:t>
      </w:r>
      <w:r>
        <w:rPr>
          <w:szCs w:val="28"/>
        </w:rPr>
        <w:t>следующим педагогическим работникам</w:t>
      </w:r>
      <w:r w:rsidR="008D780F">
        <w:rPr>
          <w:szCs w:val="28"/>
        </w:rPr>
        <w:t>: Баширов</w:t>
      </w:r>
      <w:r>
        <w:rPr>
          <w:szCs w:val="28"/>
        </w:rPr>
        <w:t>у</w:t>
      </w:r>
      <w:r w:rsidR="008D780F">
        <w:rPr>
          <w:szCs w:val="28"/>
        </w:rPr>
        <w:t xml:space="preserve"> Н.М.,</w:t>
      </w:r>
      <w:r>
        <w:rPr>
          <w:szCs w:val="28"/>
        </w:rPr>
        <w:t xml:space="preserve"> Абакарову М.З., </w:t>
      </w:r>
      <w:r w:rsidR="008D780F">
        <w:rPr>
          <w:szCs w:val="28"/>
        </w:rPr>
        <w:t xml:space="preserve"> </w:t>
      </w:r>
      <w:r>
        <w:rPr>
          <w:szCs w:val="28"/>
        </w:rPr>
        <w:t>Исаковой Г.М.,  Велиджанову Р.Д., Джапаровой Б.З.,  Алиевой П.Р. (в сентябре); Алиевой С.Г., Алиханову Э.М., Гаджиагаевой Э.С., Гаджимусиевой О.К., Абдулаевой Ш.Г., Дибирову А.Н., Дибирову Н.А., Ибрагимовой З.К., Исмаиловой Ф.В., Кашлевой Н.О., Куджаевой Э.Г., Курбановой А.А., Магомедовой М.А., Маллаевой Э.Н., Мусае</w:t>
      </w:r>
      <w:r w:rsidR="00272932">
        <w:rPr>
          <w:szCs w:val="28"/>
        </w:rPr>
        <w:t xml:space="preserve">ву М.К., Тагировой Э.К., Хизриевой М.О., Цапиковой Ю.А. </w:t>
      </w:r>
    </w:p>
    <w:p w:rsidR="00EF48E4" w:rsidRDefault="00EF48E4" w:rsidP="00213D6B">
      <w:pPr>
        <w:ind w:left="-142"/>
        <w:rPr>
          <w:szCs w:val="28"/>
        </w:rPr>
      </w:pPr>
    </w:p>
    <w:p w:rsidR="00EF48E4" w:rsidRPr="00C147F0" w:rsidRDefault="00EF48E4" w:rsidP="00213D6B">
      <w:pPr>
        <w:ind w:left="-142"/>
        <w:rPr>
          <w:b/>
          <w:szCs w:val="28"/>
        </w:rPr>
      </w:pPr>
      <w:r w:rsidRPr="00C147F0">
        <w:rPr>
          <w:b/>
          <w:szCs w:val="28"/>
        </w:rPr>
        <w:t>Педагогический стаж</w:t>
      </w:r>
    </w:p>
    <w:p w:rsidR="00EF48E4" w:rsidRPr="0057511C" w:rsidRDefault="00EF48E4" w:rsidP="00213D6B">
      <w:pPr>
        <w:ind w:left="-142"/>
        <w:rPr>
          <w:rStyle w:val="ab"/>
          <w:i/>
          <w:smallCaps w:val="0"/>
          <w:szCs w:val="28"/>
        </w:rPr>
      </w:pPr>
      <w:r w:rsidRPr="00607889">
        <w:rPr>
          <w:szCs w:val="28"/>
        </w:rPr>
        <w:t xml:space="preserve">  Стаж педагогической деятельности более 20 лет имеют </w:t>
      </w:r>
      <w:r w:rsidR="005E43F7">
        <w:rPr>
          <w:szCs w:val="28"/>
        </w:rPr>
        <w:t>5</w:t>
      </w:r>
      <w:r w:rsidR="003A7A6A">
        <w:rPr>
          <w:szCs w:val="28"/>
        </w:rPr>
        <w:t>4</w:t>
      </w:r>
      <w:r w:rsidRPr="00607889">
        <w:rPr>
          <w:szCs w:val="28"/>
        </w:rPr>
        <w:t xml:space="preserve"> педагог</w:t>
      </w:r>
      <w:r w:rsidR="003A7A6A">
        <w:rPr>
          <w:szCs w:val="28"/>
        </w:rPr>
        <w:t>а</w:t>
      </w:r>
      <w:r w:rsidRPr="00607889">
        <w:rPr>
          <w:szCs w:val="28"/>
        </w:rPr>
        <w:t xml:space="preserve">, от 10 до 20 лет – </w:t>
      </w:r>
      <w:r w:rsidR="003A7A6A">
        <w:rPr>
          <w:szCs w:val="28"/>
        </w:rPr>
        <w:t>38</w:t>
      </w:r>
      <w:r w:rsidRPr="00607889">
        <w:rPr>
          <w:szCs w:val="28"/>
        </w:rPr>
        <w:t xml:space="preserve"> педагог</w:t>
      </w:r>
      <w:r w:rsidR="003A7A6A">
        <w:rPr>
          <w:szCs w:val="28"/>
        </w:rPr>
        <w:t>ов</w:t>
      </w:r>
      <w:r w:rsidRPr="00607889">
        <w:rPr>
          <w:szCs w:val="28"/>
        </w:rPr>
        <w:t xml:space="preserve">, от </w:t>
      </w:r>
      <w:r w:rsidR="003A7A6A">
        <w:rPr>
          <w:szCs w:val="28"/>
        </w:rPr>
        <w:t>3</w:t>
      </w:r>
      <w:proofErr w:type="gramStart"/>
      <w:r w:rsidRPr="00607889">
        <w:rPr>
          <w:szCs w:val="28"/>
          <w:vertAlign w:val="superscript"/>
        </w:rPr>
        <w:t xml:space="preserve">х  </w:t>
      </w:r>
      <w:r w:rsidRPr="00607889">
        <w:rPr>
          <w:szCs w:val="28"/>
        </w:rPr>
        <w:t>до</w:t>
      </w:r>
      <w:proofErr w:type="gramEnd"/>
      <w:r w:rsidRPr="00607889">
        <w:rPr>
          <w:szCs w:val="28"/>
        </w:rPr>
        <w:t xml:space="preserve"> 5 лет – </w:t>
      </w:r>
      <w:r w:rsidR="003A7A6A">
        <w:rPr>
          <w:szCs w:val="28"/>
        </w:rPr>
        <w:t>9</w:t>
      </w:r>
      <w:r w:rsidRPr="00607889">
        <w:rPr>
          <w:szCs w:val="28"/>
        </w:rPr>
        <w:t xml:space="preserve"> педагог</w:t>
      </w:r>
      <w:r w:rsidR="0057511C">
        <w:rPr>
          <w:szCs w:val="28"/>
        </w:rPr>
        <w:t>ов</w:t>
      </w:r>
      <w:r w:rsidRPr="00607889">
        <w:rPr>
          <w:szCs w:val="28"/>
        </w:rPr>
        <w:t>, менее 2</w:t>
      </w:r>
      <w:r w:rsidRPr="00607889">
        <w:rPr>
          <w:szCs w:val="28"/>
          <w:vertAlign w:val="superscript"/>
        </w:rPr>
        <w:t xml:space="preserve">х  </w:t>
      </w:r>
      <w:r w:rsidRPr="0057511C">
        <w:rPr>
          <w:rStyle w:val="ad"/>
          <w:i w:val="0"/>
        </w:rPr>
        <w:t>-</w:t>
      </w:r>
      <w:r w:rsidR="003F7E08">
        <w:rPr>
          <w:rStyle w:val="ad"/>
          <w:i w:val="0"/>
        </w:rPr>
        <w:t xml:space="preserve"> 13</w:t>
      </w:r>
      <w:r w:rsidRPr="0057511C">
        <w:rPr>
          <w:rStyle w:val="ad"/>
          <w:i w:val="0"/>
        </w:rPr>
        <w:t xml:space="preserve"> педагог</w:t>
      </w:r>
      <w:r w:rsidR="003F7E08">
        <w:rPr>
          <w:rStyle w:val="ad"/>
          <w:i w:val="0"/>
        </w:rPr>
        <w:t>ов</w:t>
      </w:r>
      <w:r w:rsidR="0057511C" w:rsidRPr="0057511C">
        <w:rPr>
          <w:rStyle w:val="ad"/>
          <w:i w:val="0"/>
        </w:rPr>
        <w:t>.</w:t>
      </w:r>
    </w:p>
    <w:p w:rsidR="00EF48E4" w:rsidRPr="00C147F0" w:rsidRDefault="00EF48E4" w:rsidP="00213D6B">
      <w:pPr>
        <w:ind w:left="-142"/>
        <w:rPr>
          <w:rStyle w:val="ad"/>
          <w:rFonts w:ascii="Calibri" w:hAnsi="Calibri"/>
          <w:b/>
        </w:rPr>
      </w:pPr>
    </w:p>
    <w:p w:rsidR="00AE70D4" w:rsidRDefault="00EF48E4" w:rsidP="00940537">
      <w:pPr>
        <w:ind w:left="-142"/>
        <w:rPr>
          <w:rStyle w:val="ad"/>
          <w:b/>
          <w:i w:val="0"/>
        </w:rPr>
      </w:pPr>
      <w:r w:rsidRPr="00CC630E">
        <w:rPr>
          <w:rStyle w:val="ad"/>
          <w:b/>
          <w:i w:val="0"/>
        </w:rPr>
        <w:t xml:space="preserve">                                </w:t>
      </w:r>
    </w:p>
    <w:p w:rsidR="00FE2004" w:rsidRDefault="00FE2004" w:rsidP="00940537">
      <w:pPr>
        <w:ind w:left="-142"/>
        <w:rPr>
          <w:rStyle w:val="ad"/>
          <w:b/>
          <w:i w:val="0"/>
        </w:rPr>
      </w:pPr>
    </w:p>
    <w:p w:rsidR="00EF48E4" w:rsidRDefault="00EF48E4" w:rsidP="00940537">
      <w:pPr>
        <w:ind w:left="-142"/>
        <w:rPr>
          <w:rStyle w:val="ad"/>
          <w:b/>
          <w:i w:val="0"/>
        </w:rPr>
      </w:pPr>
      <w:r w:rsidRPr="00CC630E">
        <w:rPr>
          <w:rStyle w:val="ad"/>
          <w:b/>
          <w:i w:val="0"/>
        </w:rPr>
        <w:lastRenderedPageBreak/>
        <w:t xml:space="preserve"> Курсы повышения квалификации</w:t>
      </w:r>
    </w:p>
    <w:p w:rsidR="00716007" w:rsidRPr="00CC630E" w:rsidRDefault="00716007" w:rsidP="00716007">
      <w:pPr>
        <w:ind w:left="-142"/>
        <w:jc w:val="center"/>
        <w:rPr>
          <w:rStyle w:val="ad"/>
          <w:b/>
          <w:i w:val="0"/>
        </w:rPr>
      </w:pPr>
    </w:p>
    <w:p w:rsidR="00D00BFF" w:rsidRPr="00EA42DE" w:rsidRDefault="00EF48E4" w:rsidP="00213D6B">
      <w:pPr>
        <w:ind w:left="-142"/>
        <w:rPr>
          <w:rStyle w:val="ad"/>
          <w:i w:val="0"/>
        </w:rPr>
      </w:pPr>
      <w:r w:rsidRPr="00EA42DE">
        <w:rPr>
          <w:rStyle w:val="ad"/>
          <w:i w:val="0"/>
        </w:rPr>
        <w:t xml:space="preserve">  Курсы повышения квалификации по вопросам ФГОС основного общего образования и по другим проблемам современных форм и методов организации учебно-воспитательного процесса в 20</w:t>
      </w:r>
      <w:r w:rsidR="00272932">
        <w:rPr>
          <w:rStyle w:val="ad"/>
          <w:i w:val="0"/>
        </w:rPr>
        <w:t>20</w:t>
      </w:r>
      <w:r w:rsidRPr="00EA42DE">
        <w:rPr>
          <w:rStyle w:val="ad"/>
          <w:i w:val="0"/>
        </w:rPr>
        <w:t>-20</w:t>
      </w:r>
      <w:r w:rsidR="003A7A6A">
        <w:rPr>
          <w:rStyle w:val="ad"/>
          <w:i w:val="0"/>
        </w:rPr>
        <w:t>2</w:t>
      </w:r>
      <w:r w:rsidR="00272932">
        <w:rPr>
          <w:rStyle w:val="ad"/>
          <w:i w:val="0"/>
        </w:rPr>
        <w:t>1</w:t>
      </w:r>
      <w:r w:rsidRPr="00EA42DE">
        <w:rPr>
          <w:rStyle w:val="ad"/>
          <w:i w:val="0"/>
        </w:rPr>
        <w:t xml:space="preserve"> уч. году прошли:</w:t>
      </w:r>
    </w:p>
    <w:p w:rsidR="00EF48E4" w:rsidRPr="00EA42DE" w:rsidRDefault="00D00BFF" w:rsidP="00213D6B">
      <w:pPr>
        <w:ind w:left="-142"/>
        <w:rPr>
          <w:rStyle w:val="ad"/>
          <w:i w:val="0"/>
        </w:rPr>
      </w:pPr>
      <w:r w:rsidRPr="00EA42DE">
        <w:rPr>
          <w:rStyle w:val="ad"/>
          <w:i w:val="0"/>
        </w:rPr>
        <w:t xml:space="preserve">  </w:t>
      </w:r>
      <w:r w:rsidR="003F7E08">
        <w:rPr>
          <w:rStyle w:val="ad"/>
          <w:i w:val="0"/>
        </w:rPr>
        <w:t xml:space="preserve">- </w:t>
      </w:r>
      <w:r w:rsidR="00EF48E4" w:rsidRPr="00EA42DE">
        <w:rPr>
          <w:rStyle w:val="ad"/>
          <w:i w:val="0"/>
        </w:rPr>
        <w:t>на хореографическом</w:t>
      </w:r>
      <w:r w:rsidR="003F7E08">
        <w:rPr>
          <w:rStyle w:val="ad"/>
          <w:i w:val="0"/>
        </w:rPr>
        <w:t xml:space="preserve"> и музыкальном </w:t>
      </w:r>
      <w:r w:rsidR="00EF48E4" w:rsidRPr="00EA42DE">
        <w:rPr>
          <w:rStyle w:val="ad"/>
          <w:i w:val="0"/>
        </w:rPr>
        <w:t xml:space="preserve">отделении – </w:t>
      </w:r>
      <w:r w:rsidR="00272932">
        <w:rPr>
          <w:rStyle w:val="ad"/>
          <w:i w:val="0"/>
        </w:rPr>
        <w:t>7</w:t>
      </w:r>
      <w:r w:rsidR="003A7A6A">
        <w:rPr>
          <w:rStyle w:val="ad"/>
          <w:i w:val="0"/>
        </w:rPr>
        <w:t xml:space="preserve"> чел.</w:t>
      </w:r>
      <w:r w:rsidR="003F7E08">
        <w:rPr>
          <w:rStyle w:val="ad"/>
          <w:i w:val="0"/>
        </w:rPr>
        <w:t>;</w:t>
      </w:r>
    </w:p>
    <w:p w:rsidR="00DB57BD" w:rsidRDefault="00D00BFF" w:rsidP="00213D6B">
      <w:pPr>
        <w:ind w:left="-142"/>
        <w:rPr>
          <w:rStyle w:val="ad"/>
          <w:i w:val="0"/>
        </w:rPr>
      </w:pPr>
      <w:r w:rsidRPr="00EA42DE">
        <w:rPr>
          <w:rStyle w:val="ad"/>
          <w:i w:val="0"/>
        </w:rPr>
        <w:t xml:space="preserve">  - </w:t>
      </w:r>
      <w:r w:rsidR="00EF48E4" w:rsidRPr="00EA42DE">
        <w:rPr>
          <w:rStyle w:val="ad"/>
          <w:i w:val="0"/>
        </w:rPr>
        <w:t xml:space="preserve">на общеобразовательном отделении – </w:t>
      </w:r>
      <w:r w:rsidR="00272932">
        <w:rPr>
          <w:rStyle w:val="ad"/>
          <w:i w:val="0"/>
        </w:rPr>
        <w:t>7</w:t>
      </w:r>
      <w:r w:rsidRPr="00EA42DE">
        <w:rPr>
          <w:rStyle w:val="ad"/>
          <w:i w:val="0"/>
        </w:rPr>
        <w:t xml:space="preserve"> </w:t>
      </w:r>
      <w:r w:rsidR="003A7A6A">
        <w:rPr>
          <w:rStyle w:val="ad"/>
          <w:i w:val="0"/>
        </w:rPr>
        <w:t>учит</w:t>
      </w:r>
      <w:proofErr w:type="gramStart"/>
      <w:r w:rsidR="003A7A6A">
        <w:rPr>
          <w:rStyle w:val="ad"/>
          <w:i w:val="0"/>
        </w:rPr>
        <w:t>.</w:t>
      </w:r>
      <w:proofErr w:type="gramEnd"/>
      <w:r w:rsidR="003A7A6A">
        <w:rPr>
          <w:rStyle w:val="ad"/>
          <w:i w:val="0"/>
        </w:rPr>
        <w:t xml:space="preserve"> и воспит.</w:t>
      </w:r>
    </w:p>
    <w:p w:rsidR="00EF48E4" w:rsidRPr="00EA42DE" w:rsidRDefault="00EF48E4" w:rsidP="00213D6B">
      <w:pPr>
        <w:ind w:left="-142"/>
        <w:rPr>
          <w:rStyle w:val="ad"/>
          <w:i w:val="0"/>
        </w:rPr>
      </w:pPr>
      <w:r w:rsidRPr="00EA42DE">
        <w:rPr>
          <w:rStyle w:val="ad"/>
          <w:i w:val="0"/>
        </w:rPr>
        <w:t xml:space="preserve">  Педагоги, прошедшие кратковременную подготовку по вопросам проведения ГИА и ЕГЭ, по обязанностям организаторов были зарегистрированы в базе РЦО</w:t>
      </w:r>
      <w:r w:rsidR="00EA42DE" w:rsidRPr="00EA42DE">
        <w:rPr>
          <w:rStyle w:val="ad"/>
          <w:i w:val="0"/>
        </w:rPr>
        <w:t>И</w:t>
      </w:r>
      <w:r w:rsidRPr="00EA42DE">
        <w:rPr>
          <w:rStyle w:val="ad"/>
          <w:i w:val="0"/>
        </w:rPr>
        <w:t xml:space="preserve"> для проведения экзаменов 20</w:t>
      </w:r>
      <w:r w:rsidR="003A7A6A">
        <w:rPr>
          <w:rStyle w:val="ad"/>
          <w:i w:val="0"/>
        </w:rPr>
        <w:t>2</w:t>
      </w:r>
      <w:r w:rsidR="00272932">
        <w:rPr>
          <w:rStyle w:val="ad"/>
          <w:i w:val="0"/>
        </w:rPr>
        <w:t>1</w:t>
      </w:r>
      <w:r w:rsidRPr="00EA42DE">
        <w:rPr>
          <w:rStyle w:val="ad"/>
          <w:i w:val="0"/>
        </w:rPr>
        <w:t xml:space="preserve"> года. </w:t>
      </w:r>
      <w:r w:rsidR="00272932">
        <w:rPr>
          <w:rStyle w:val="ad"/>
          <w:i w:val="0"/>
        </w:rPr>
        <w:t>7</w:t>
      </w:r>
      <w:r w:rsidRPr="00EA42DE">
        <w:rPr>
          <w:rStyle w:val="ad"/>
          <w:i w:val="0"/>
        </w:rPr>
        <w:t xml:space="preserve"> педагогов участвовало в проведении ЕГЭ, уровень организации высокий. По итогам работы жалоб и замечаний не было. Все организаторы работали четко, спокойно, грамотно. Экспертами на проверку работ по математике</w:t>
      </w:r>
      <w:r w:rsidR="003F7E08">
        <w:rPr>
          <w:rStyle w:val="ad"/>
          <w:i w:val="0"/>
        </w:rPr>
        <w:t xml:space="preserve"> был делегирован учитель математики Алиханов Э.М., учитель биологии Тагирова Э.К.</w:t>
      </w:r>
      <w:r w:rsidR="00272932">
        <w:rPr>
          <w:rStyle w:val="ad"/>
          <w:i w:val="0"/>
        </w:rPr>
        <w:t>, учитель русского яз. Мусаева А.М., учитель истории, обществознания Бирюкова Н.И.</w:t>
      </w:r>
    </w:p>
    <w:p w:rsidR="00EF48E4" w:rsidRDefault="00EF48E4" w:rsidP="00213D6B">
      <w:pPr>
        <w:ind w:left="-142"/>
        <w:rPr>
          <w:rStyle w:val="ad"/>
          <w:i w:val="0"/>
        </w:rPr>
      </w:pPr>
      <w:r w:rsidRPr="00EA42DE">
        <w:rPr>
          <w:rStyle w:val="ad"/>
          <w:i w:val="0"/>
        </w:rPr>
        <w:t xml:space="preserve">  Таким образом</w:t>
      </w:r>
      <w:r w:rsidR="00EA42DE" w:rsidRPr="00EA42DE">
        <w:rPr>
          <w:rStyle w:val="ad"/>
          <w:i w:val="0"/>
        </w:rPr>
        <w:t>,</w:t>
      </w:r>
      <w:r w:rsidRPr="00EA42DE">
        <w:rPr>
          <w:rStyle w:val="ad"/>
          <w:i w:val="0"/>
        </w:rPr>
        <w:t xml:space="preserve"> и организаторы, и эксперты, делегированные на проведение </w:t>
      </w:r>
      <w:r w:rsidR="00272932">
        <w:rPr>
          <w:rStyle w:val="ad"/>
          <w:i w:val="0"/>
        </w:rPr>
        <w:t>ОГЭ</w:t>
      </w:r>
      <w:r w:rsidRPr="00EA42DE">
        <w:rPr>
          <w:rStyle w:val="ad"/>
          <w:i w:val="0"/>
        </w:rPr>
        <w:t xml:space="preserve"> и ЕГЭ и проверку работ учащихся, ответственно подошли к обязанностям и справились с ними на «отлично».</w:t>
      </w:r>
    </w:p>
    <w:p w:rsidR="00272932" w:rsidRPr="00EA42DE" w:rsidRDefault="00272932" w:rsidP="00213D6B">
      <w:pPr>
        <w:ind w:left="-142"/>
        <w:rPr>
          <w:rStyle w:val="ad"/>
          <w:i w:val="0"/>
        </w:rPr>
      </w:pPr>
      <w:r>
        <w:rPr>
          <w:rStyle w:val="ad"/>
          <w:i w:val="0"/>
        </w:rPr>
        <w:t>Из тех педагогов, кто должен был пройти повышение курсов квалификации, не прошли следующие учителя Курбанов А.И. (конц.)</w:t>
      </w:r>
    </w:p>
    <w:p w:rsidR="00716007" w:rsidRDefault="00EF48E4" w:rsidP="00213D6B">
      <w:pPr>
        <w:ind w:left="-142"/>
        <w:rPr>
          <w:rStyle w:val="ad"/>
          <w:i w:val="0"/>
        </w:rPr>
      </w:pPr>
      <w:r w:rsidRPr="007F135F">
        <w:rPr>
          <w:rStyle w:val="ad"/>
          <w:i w:val="0"/>
        </w:rPr>
        <w:t xml:space="preserve">        </w:t>
      </w:r>
    </w:p>
    <w:p w:rsidR="00387906" w:rsidRDefault="00EF48E4" w:rsidP="00213D6B">
      <w:pPr>
        <w:ind w:left="-142"/>
        <w:rPr>
          <w:rStyle w:val="ad"/>
          <w:i w:val="0"/>
        </w:rPr>
      </w:pPr>
      <w:r w:rsidRPr="007F135F">
        <w:rPr>
          <w:rStyle w:val="ad"/>
          <w:i w:val="0"/>
        </w:rPr>
        <w:t xml:space="preserve"> </w:t>
      </w:r>
      <w:r w:rsidRPr="007F135F">
        <w:rPr>
          <w:rStyle w:val="ad"/>
          <w:b/>
        </w:rPr>
        <w:t>Вывод:</w:t>
      </w:r>
      <w:r w:rsidRPr="007F135F">
        <w:rPr>
          <w:rStyle w:val="ad"/>
          <w:i w:val="0"/>
        </w:rPr>
        <w:t xml:space="preserve"> в следу</w:t>
      </w:r>
      <w:r w:rsidR="00DB57BD" w:rsidRPr="007F135F">
        <w:rPr>
          <w:rStyle w:val="ad"/>
          <w:i w:val="0"/>
        </w:rPr>
        <w:t>ю</w:t>
      </w:r>
      <w:r w:rsidRPr="007F135F">
        <w:rPr>
          <w:rStyle w:val="ad"/>
          <w:i w:val="0"/>
        </w:rPr>
        <w:t xml:space="preserve">щем учебном году требуется плановая курсовая подготовка </w:t>
      </w:r>
      <w:r w:rsidR="00272932">
        <w:rPr>
          <w:rStyle w:val="ad"/>
          <w:i w:val="0"/>
        </w:rPr>
        <w:t>3</w:t>
      </w:r>
      <w:r w:rsidR="00AE70D4">
        <w:rPr>
          <w:rStyle w:val="ad"/>
          <w:i w:val="0"/>
        </w:rPr>
        <w:t>8</w:t>
      </w:r>
      <w:r w:rsidR="00A76E68" w:rsidRPr="007F135F">
        <w:rPr>
          <w:rStyle w:val="ad"/>
          <w:i w:val="0"/>
        </w:rPr>
        <w:t xml:space="preserve"> </w:t>
      </w:r>
      <w:r w:rsidR="00C22096" w:rsidRPr="007F135F">
        <w:rPr>
          <w:rStyle w:val="ad"/>
          <w:i w:val="0"/>
        </w:rPr>
        <w:t>педагог</w:t>
      </w:r>
      <w:r w:rsidR="007F135F">
        <w:rPr>
          <w:rStyle w:val="ad"/>
          <w:i w:val="0"/>
        </w:rPr>
        <w:t>ам</w:t>
      </w:r>
      <w:r w:rsidR="00C22096" w:rsidRPr="007F135F">
        <w:rPr>
          <w:rStyle w:val="ad"/>
          <w:i w:val="0"/>
        </w:rPr>
        <w:t xml:space="preserve">: </w:t>
      </w:r>
      <w:r w:rsidR="00272932">
        <w:rPr>
          <w:rStyle w:val="ad"/>
          <w:i w:val="0"/>
        </w:rPr>
        <w:t>Абакарова Л.О., Абакаров М.З., Абдуразакова Р.Р., Агавердиева А.С.,  Азиева Л.М., Алиева З.А., Алиева С.Г., Алимагомедова А.Х., Амаева Д.Р., Аминова Л.Э., Амирханова К.К., Валиева Л.Д., Велиева Н.В., Газалиева А.Г., Абдулаева Ш.Г., Глухова Н.Б., Гурбаева Н.Г., Джапарова Б.З., Куджаева Э.Г., Курбанова А.А., Магомедова А.З., Магомедов А.К., Магомедова А.Ш., Магомедова К.К., Магомедова К.Р., Магомедова С.Р., Мурсалова М.Д., Мусаева А.М., Мустафаева Э.П., Омарова Т.Д., Разаханова Э.Р., Сулейманова Ш.З., Таибова М.Ц.. Умаева З.К., Фатахова А.М., Хизриева М.О., Эмиралиева Ф.З.</w:t>
      </w:r>
      <w:r w:rsidR="003A7A6A">
        <w:rPr>
          <w:rStyle w:val="ad"/>
          <w:i w:val="0"/>
        </w:rPr>
        <w:t xml:space="preserve"> </w:t>
      </w:r>
    </w:p>
    <w:p w:rsidR="002A1DF6" w:rsidRDefault="002A1DF6" w:rsidP="00213D6B">
      <w:pPr>
        <w:ind w:left="-142"/>
        <w:rPr>
          <w:rStyle w:val="ad"/>
          <w:i w:val="0"/>
        </w:rPr>
      </w:pPr>
    </w:p>
    <w:p w:rsidR="002A1DF6" w:rsidRPr="007F135F" w:rsidRDefault="002A1DF6" w:rsidP="00213D6B">
      <w:pPr>
        <w:ind w:left="-142"/>
        <w:rPr>
          <w:rStyle w:val="ad"/>
          <w:i w:val="0"/>
        </w:rPr>
      </w:pPr>
      <w:r>
        <w:rPr>
          <w:rStyle w:val="ad"/>
          <w:i w:val="0"/>
        </w:rPr>
        <w:t>В рамках программы «Учитель будущего» прошли аттестацию и курсовую подготовку следующие учителя: Кичибекова М.А., Бирюкова Н.И., Магомедова С.Р.</w:t>
      </w:r>
    </w:p>
    <w:p w:rsidR="007F135F" w:rsidRDefault="007F135F" w:rsidP="00213D6B">
      <w:pPr>
        <w:ind w:left="-142"/>
        <w:rPr>
          <w:rStyle w:val="ad"/>
          <w:i w:val="0"/>
        </w:rPr>
      </w:pPr>
    </w:p>
    <w:p w:rsidR="00387906" w:rsidRDefault="00387906" w:rsidP="00213D6B">
      <w:pPr>
        <w:ind w:left="-142" w:firstLine="567"/>
        <w:rPr>
          <w:rStyle w:val="ad"/>
          <w:i w:val="0"/>
        </w:rPr>
      </w:pPr>
      <w:r>
        <w:rPr>
          <w:rStyle w:val="ad"/>
          <w:i w:val="0"/>
        </w:rPr>
        <w:t>90% педагогов общеобразовательного</w:t>
      </w:r>
      <w:r w:rsidR="0015547F">
        <w:rPr>
          <w:rStyle w:val="ad"/>
          <w:i w:val="0"/>
        </w:rPr>
        <w:t xml:space="preserve"> отделения, занимаясь самообразованием и повышая уровень квалификации принимало участие в различных вебинарах, организованных Педагогическим университетом «Первое сентября», онлайн – школ</w:t>
      </w:r>
      <w:r w:rsidR="002A1DF6">
        <w:rPr>
          <w:rStyle w:val="ad"/>
          <w:i w:val="0"/>
        </w:rPr>
        <w:t>ой</w:t>
      </w:r>
      <w:r w:rsidR="0015547F">
        <w:rPr>
          <w:rStyle w:val="ad"/>
          <w:i w:val="0"/>
        </w:rPr>
        <w:t xml:space="preserve"> «Фоксфорд», издательскими домами «Дрофа», «Просвещение», «Бином».</w:t>
      </w:r>
    </w:p>
    <w:p w:rsidR="00BC35B7" w:rsidRDefault="00BC35B7" w:rsidP="00213D6B">
      <w:pPr>
        <w:ind w:left="-142"/>
        <w:rPr>
          <w:rStyle w:val="ad"/>
          <w:i w:val="0"/>
        </w:rPr>
      </w:pPr>
    </w:p>
    <w:p w:rsidR="00BC35B7" w:rsidRDefault="00BC35B7" w:rsidP="00213D6B">
      <w:pPr>
        <w:ind w:left="-142" w:firstLine="567"/>
        <w:rPr>
          <w:rStyle w:val="ad"/>
          <w:i w:val="0"/>
        </w:rPr>
      </w:pPr>
      <w:r>
        <w:rPr>
          <w:rStyle w:val="ad"/>
          <w:i w:val="0"/>
        </w:rPr>
        <w:t>Бирюкова Н.И. – член республиканской комиссии по проверке портфолио на первую и высшую квалификационные категории.</w:t>
      </w:r>
    </w:p>
    <w:p w:rsidR="00BC35B7" w:rsidRDefault="00BC35B7" w:rsidP="00213D6B">
      <w:pPr>
        <w:ind w:left="-142" w:firstLine="567"/>
        <w:rPr>
          <w:rStyle w:val="ad"/>
          <w:i w:val="0"/>
        </w:rPr>
      </w:pPr>
      <w:r>
        <w:rPr>
          <w:rStyle w:val="ad"/>
          <w:i w:val="0"/>
        </w:rPr>
        <w:lastRenderedPageBreak/>
        <w:t>Заместитель директора по УВР Агавердиева А.С. – работала членом</w:t>
      </w:r>
      <w:r w:rsidR="002A1DF6">
        <w:rPr>
          <w:rStyle w:val="ad"/>
          <w:i w:val="0"/>
        </w:rPr>
        <w:t xml:space="preserve"> </w:t>
      </w:r>
      <w:proofErr w:type="gramStart"/>
      <w:r w:rsidR="002A1DF6">
        <w:rPr>
          <w:rStyle w:val="ad"/>
          <w:i w:val="0"/>
        </w:rPr>
        <w:t xml:space="preserve">жюри </w:t>
      </w:r>
      <w:r>
        <w:rPr>
          <w:rStyle w:val="ad"/>
          <w:i w:val="0"/>
        </w:rPr>
        <w:t xml:space="preserve"> </w:t>
      </w:r>
      <w:r w:rsidR="002A1DF6">
        <w:rPr>
          <w:rStyle w:val="ad"/>
          <w:i w:val="0"/>
        </w:rPr>
        <w:t>Республиканского</w:t>
      </w:r>
      <w:proofErr w:type="gramEnd"/>
      <w:r w:rsidR="002A1DF6">
        <w:rPr>
          <w:rStyle w:val="ad"/>
          <w:i w:val="0"/>
        </w:rPr>
        <w:t xml:space="preserve"> этапа Всероссийского конкурса «Учитель года - 2021»</w:t>
      </w:r>
      <w:r>
        <w:rPr>
          <w:rStyle w:val="ad"/>
          <w:i w:val="0"/>
        </w:rPr>
        <w:t xml:space="preserve">.  </w:t>
      </w:r>
    </w:p>
    <w:p w:rsidR="002A1DF6" w:rsidRDefault="002A1DF6" w:rsidP="00213D6B">
      <w:pPr>
        <w:ind w:left="-142" w:firstLine="567"/>
        <w:rPr>
          <w:rStyle w:val="ad"/>
          <w:i w:val="0"/>
        </w:rPr>
      </w:pPr>
    </w:p>
    <w:p w:rsidR="0037044D" w:rsidRDefault="0037044D" w:rsidP="00213D6B">
      <w:pPr>
        <w:ind w:left="-142" w:firstLine="567"/>
        <w:rPr>
          <w:rStyle w:val="ad"/>
          <w:i w:val="0"/>
        </w:rPr>
      </w:pPr>
      <w:r>
        <w:rPr>
          <w:rStyle w:val="ad"/>
          <w:i w:val="0"/>
        </w:rPr>
        <w:t>Члены предметных комиссий муниципального этапа ВСОШ – 20</w:t>
      </w:r>
      <w:r w:rsidR="00940537">
        <w:rPr>
          <w:rStyle w:val="ad"/>
          <w:i w:val="0"/>
        </w:rPr>
        <w:t>20</w:t>
      </w:r>
      <w:r>
        <w:rPr>
          <w:rStyle w:val="ad"/>
          <w:i w:val="0"/>
        </w:rPr>
        <w:t xml:space="preserve"> – 202</w:t>
      </w:r>
      <w:r w:rsidR="00940537">
        <w:rPr>
          <w:rStyle w:val="ad"/>
          <w:i w:val="0"/>
        </w:rPr>
        <w:t>1</w:t>
      </w:r>
      <w:r>
        <w:rPr>
          <w:rStyle w:val="ad"/>
          <w:i w:val="0"/>
        </w:rPr>
        <w:t xml:space="preserve">г.: </w:t>
      </w:r>
    </w:p>
    <w:p w:rsidR="0037044D" w:rsidRDefault="0037044D" w:rsidP="00213D6B">
      <w:pPr>
        <w:ind w:left="-142" w:firstLine="567"/>
        <w:rPr>
          <w:rStyle w:val="ad"/>
          <w:i w:val="0"/>
        </w:rPr>
      </w:pPr>
      <w:r>
        <w:rPr>
          <w:rStyle w:val="ad"/>
          <w:i w:val="0"/>
        </w:rPr>
        <w:t>- Мусаева А.М. (русский яз.)</w:t>
      </w:r>
    </w:p>
    <w:p w:rsidR="0037044D" w:rsidRDefault="0037044D" w:rsidP="00213D6B">
      <w:pPr>
        <w:ind w:left="-142" w:firstLine="567"/>
        <w:rPr>
          <w:rStyle w:val="ad"/>
          <w:i w:val="0"/>
        </w:rPr>
      </w:pPr>
      <w:r>
        <w:rPr>
          <w:rStyle w:val="ad"/>
          <w:i w:val="0"/>
        </w:rPr>
        <w:t xml:space="preserve">- Бирюкова Н.И. (история. </w:t>
      </w:r>
      <w:proofErr w:type="gramStart"/>
      <w:r>
        <w:rPr>
          <w:rStyle w:val="ad"/>
          <w:i w:val="0"/>
        </w:rPr>
        <w:t>Общ-е</w:t>
      </w:r>
      <w:proofErr w:type="gramEnd"/>
      <w:r>
        <w:rPr>
          <w:rStyle w:val="ad"/>
          <w:i w:val="0"/>
        </w:rPr>
        <w:t>, право)</w:t>
      </w:r>
    </w:p>
    <w:p w:rsidR="0037044D" w:rsidRDefault="0037044D" w:rsidP="00213D6B">
      <w:pPr>
        <w:ind w:left="-142" w:firstLine="567"/>
        <w:rPr>
          <w:rStyle w:val="ad"/>
          <w:i w:val="0"/>
        </w:rPr>
      </w:pPr>
      <w:r>
        <w:rPr>
          <w:rStyle w:val="ad"/>
          <w:i w:val="0"/>
        </w:rPr>
        <w:t>- Разаханова Э.Р. (английский яз.)</w:t>
      </w:r>
    </w:p>
    <w:p w:rsidR="0037044D" w:rsidRDefault="0037044D" w:rsidP="00213D6B">
      <w:pPr>
        <w:ind w:left="-142" w:firstLine="567"/>
        <w:rPr>
          <w:rStyle w:val="ad"/>
          <w:i w:val="0"/>
        </w:rPr>
      </w:pPr>
      <w:r>
        <w:rPr>
          <w:rStyle w:val="ad"/>
          <w:i w:val="0"/>
        </w:rPr>
        <w:t>- Алиханов Э.М. (математика)</w:t>
      </w:r>
    </w:p>
    <w:p w:rsidR="0037044D" w:rsidRDefault="0037044D" w:rsidP="00213D6B">
      <w:pPr>
        <w:ind w:left="-142" w:firstLine="567"/>
        <w:rPr>
          <w:rStyle w:val="ad"/>
          <w:i w:val="0"/>
        </w:rPr>
      </w:pPr>
      <w:r>
        <w:rPr>
          <w:rStyle w:val="ad"/>
          <w:i w:val="0"/>
        </w:rPr>
        <w:t>- Абдуллаева П.Т. (физика)</w:t>
      </w:r>
    </w:p>
    <w:p w:rsidR="0037044D" w:rsidRDefault="0037044D" w:rsidP="00213D6B">
      <w:pPr>
        <w:ind w:left="-142" w:firstLine="567"/>
        <w:rPr>
          <w:rStyle w:val="ad"/>
          <w:i w:val="0"/>
        </w:rPr>
      </w:pPr>
      <w:r>
        <w:rPr>
          <w:rStyle w:val="ad"/>
          <w:i w:val="0"/>
        </w:rPr>
        <w:t>- Тагирова Э.К. (биология, экология)</w:t>
      </w:r>
    </w:p>
    <w:p w:rsidR="0037044D" w:rsidRDefault="0037044D" w:rsidP="00213D6B">
      <w:pPr>
        <w:ind w:left="-142" w:firstLine="567"/>
        <w:rPr>
          <w:rStyle w:val="ad"/>
          <w:i w:val="0"/>
        </w:rPr>
      </w:pPr>
      <w:r>
        <w:rPr>
          <w:rStyle w:val="ad"/>
          <w:i w:val="0"/>
        </w:rPr>
        <w:t>- Джалалова Г.Ш. (география)</w:t>
      </w:r>
    </w:p>
    <w:p w:rsidR="0037044D" w:rsidRDefault="0037044D" w:rsidP="00213D6B">
      <w:pPr>
        <w:ind w:left="-142" w:firstLine="567"/>
        <w:rPr>
          <w:rStyle w:val="ad"/>
          <w:i w:val="0"/>
        </w:rPr>
      </w:pPr>
      <w:r>
        <w:rPr>
          <w:rStyle w:val="ad"/>
          <w:i w:val="0"/>
        </w:rPr>
        <w:t>- Валиева К.М. (технология)</w:t>
      </w:r>
    </w:p>
    <w:p w:rsidR="0037044D" w:rsidRDefault="0037044D" w:rsidP="00213D6B">
      <w:pPr>
        <w:ind w:left="-142" w:firstLine="567"/>
        <w:rPr>
          <w:rStyle w:val="ad"/>
          <w:i w:val="0"/>
        </w:rPr>
      </w:pPr>
      <w:r>
        <w:rPr>
          <w:rStyle w:val="ad"/>
          <w:i w:val="0"/>
        </w:rPr>
        <w:t>- Рустамова А.Г. (химия)</w:t>
      </w:r>
    </w:p>
    <w:p w:rsidR="0037044D" w:rsidRDefault="0037044D" w:rsidP="00213D6B">
      <w:pPr>
        <w:ind w:left="-142" w:firstLine="567"/>
        <w:rPr>
          <w:rStyle w:val="ad"/>
          <w:i w:val="0"/>
        </w:rPr>
      </w:pPr>
      <w:r>
        <w:rPr>
          <w:rStyle w:val="ad"/>
          <w:i w:val="0"/>
        </w:rPr>
        <w:t>- Абакаров М.З. (ОБЖ)</w:t>
      </w:r>
    </w:p>
    <w:p w:rsidR="0037044D" w:rsidRPr="00EA42DE" w:rsidRDefault="0037044D" w:rsidP="00213D6B">
      <w:pPr>
        <w:ind w:left="-142" w:firstLine="567"/>
        <w:rPr>
          <w:rStyle w:val="ad"/>
          <w:i w:val="0"/>
        </w:rPr>
      </w:pPr>
      <w:r>
        <w:rPr>
          <w:rStyle w:val="ad"/>
          <w:i w:val="0"/>
        </w:rPr>
        <w:t xml:space="preserve">  </w:t>
      </w:r>
    </w:p>
    <w:p w:rsidR="004708F2" w:rsidRDefault="004708F2" w:rsidP="00213D6B">
      <w:pPr>
        <w:ind w:left="-142"/>
        <w:rPr>
          <w:rStyle w:val="ad"/>
          <w:i w:val="0"/>
        </w:rPr>
      </w:pPr>
    </w:p>
    <w:p w:rsidR="004C057A" w:rsidRDefault="004708F2" w:rsidP="00213D6B">
      <w:pPr>
        <w:ind w:left="-142"/>
        <w:rPr>
          <w:rStyle w:val="ad"/>
          <w:i w:val="0"/>
        </w:rPr>
      </w:pPr>
      <w:r>
        <w:rPr>
          <w:rStyle w:val="ad"/>
          <w:i w:val="0"/>
        </w:rPr>
        <w:t xml:space="preserve">       </w:t>
      </w:r>
      <w:r w:rsidR="004C057A" w:rsidRPr="00EA42DE">
        <w:rPr>
          <w:rStyle w:val="ad"/>
          <w:i w:val="0"/>
        </w:rPr>
        <w:t xml:space="preserve">В этом году была </w:t>
      </w:r>
      <w:r w:rsidR="009E64AA">
        <w:rPr>
          <w:rStyle w:val="ad"/>
          <w:i w:val="0"/>
        </w:rPr>
        <w:t>продолжена</w:t>
      </w:r>
      <w:r w:rsidR="004C057A" w:rsidRPr="00EA42DE">
        <w:rPr>
          <w:rStyle w:val="ad"/>
          <w:i w:val="0"/>
        </w:rPr>
        <w:t xml:space="preserve"> работа по созданию персональных сайтов учителей </w:t>
      </w:r>
      <w:r w:rsidR="009E64AA">
        <w:rPr>
          <w:rStyle w:val="ad"/>
          <w:i w:val="0"/>
        </w:rPr>
        <w:t>– предметников. Необходимо, чтобы эти сайты полноценно работали</w:t>
      </w:r>
      <w:r w:rsidR="00727121">
        <w:rPr>
          <w:rStyle w:val="ad"/>
          <w:i w:val="0"/>
        </w:rPr>
        <w:t>.</w:t>
      </w:r>
      <w:r w:rsidR="009E64AA">
        <w:rPr>
          <w:rStyle w:val="ad"/>
          <w:i w:val="0"/>
        </w:rPr>
        <w:t xml:space="preserve"> </w:t>
      </w:r>
    </w:p>
    <w:p w:rsidR="00974ED0" w:rsidRDefault="00974ED0" w:rsidP="00213D6B">
      <w:pPr>
        <w:ind w:left="-142"/>
        <w:rPr>
          <w:rStyle w:val="ad"/>
          <w:i w:val="0"/>
        </w:rPr>
      </w:pPr>
    </w:p>
    <w:p w:rsidR="00006B87" w:rsidRPr="00CF67C7" w:rsidRDefault="004C057A" w:rsidP="00213D6B">
      <w:pPr>
        <w:ind w:left="-142"/>
        <w:rPr>
          <w:rStyle w:val="ad"/>
          <w:rFonts w:ascii="Calibri" w:hAnsi="Calibri"/>
        </w:rPr>
      </w:pPr>
      <w:r w:rsidRPr="00EA42DE">
        <w:rPr>
          <w:rStyle w:val="ad"/>
          <w:i w:val="0"/>
        </w:rPr>
        <w:t xml:space="preserve"> В этом году </w:t>
      </w:r>
      <w:r w:rsidR="00A76E68">
        <w:rPr>
          <w:rStyle w:val="ad"/>
          <w:i w:val="0"/>
        </w:rPr>
        <w:t>продолжена</w:t>
      </w:r>
      <w:r w:rsidRPr="00EA42DE">
        <w:rPr>
          <w:rStyle w:val="ad"/>
          <w:i w:val="0"/>
        </w:rPr>
        <w:t xml:space="preserve"> работа по ведению электронного </w:t>
      </w:r>
      <w:r w:rsidR="002A1DF6">
        <w:rPr>
          <w:rStyle w:val="ad"/>
          <w:i w:val="0"/>
        </w:rPr>
        <w:t>журнала</w:t>
      </w:r>
      <w:r w:rsidRPr="00EA42DE">
        <w:rPr>
          <w:rStyle w:val="ad"/>
          <w:i w:val="0"/>
        </w:rPr>
        <w:t xml:space="preserve">. </w:t>
      </w:r>
    </w:p>
    <w:p w:rsidR="00BF6FB9" w:rsidRDefault="00BF6FB9" w:rsidP="00213D6B">
      <w:pPr>
        <w:ind w:left="-142"/>
        <w:jc w:val="center"/>
        <w:rPr>
          <w:b/>
          <w:sz w:val="32"/>
          <w:szCs w:val="32"/>
        </w:rPr>
      </w:pPr>
    </w:p>
    <w:p w:rsidR="00A76FCB" w:rsidRDefault="00A76FCB" w:rsidP="00213D6B">
      <w:pPr>
        <w:ind w:left="-142"/>
        <w:jc w:val="center"/>
        <w:rPr>
          <w:b/>
          <w:sz w:val="32"/>
          <w:szCs w:val="32"/>
        </w:rPr>
      </w:pPr>
    </w:p>
    <w:p w:rsidR="00BF6FB9" w:rsidRDefault="00BF6FB9" w:rsidP="00213D6B">
      <w:pPr>
        <w:ind w:left="-142"/>
        <w:jc w:val="center"/>
        <w:rPr>
          <w:b/>
          <w:sz w:val="32"/>
          <w:szCs w:val="32"/>
        </w:rPr>
      </w:pPr>
      <w:r>
        <w:rPr>
          <w:b/>
          <w:sz w:val="32"/>
          <w:szCs w:val="32"/>
        </w:rPr>
        <w:t>Достижения педагогов ГГИМХО в 20</w:t>
      </w:r>
      <w:r w:rsidR="002A1DF6">
        <w:rPr>
          <w:b/>
          <w:sz w:val="32"/>
          <w:szCs w:val="32"/>
        </w:rPr>
        <w:t>20</w:t>
      </w:r>
      <w:r>
        <w:rPr>
          <w:b/>
          <w:sz w:val="32"/>
          <w:szCs w:val="32"/>
        </w:rPr>
        <w:t>-20</w:t>
      </w:r>
      <w:r w:rsidR="00050EDE">
        <w:rPr>
          <w:b/>
          <w:sz w:val="32"/>
          <w:szCs w:val="32"/>
        </w:rPr>
        <w:t>2</w:t>
      </w:r>
      <w:r w:rsidR="002A1DF6">
        <w:rPr>
          <w:b/>
          <w:sz w:val="32"/>
          <w:szCs w:val="32"/>
        </w:rPr>
        <w:t>1</w:t>
      </w:r>
      <w:r>
        <w:rPr>
          <w:b/>
          <w:sz w:val="32"/>
          <w:szCs w:val="32"/>
        </w:rPr>
        <w:t xml:space="preserve"> учебном году</w:t>
      </w:r>
    </w:p>
    <w:p w:rsidR="00BF6FB9" w:rsidRDefault="00BF6FB9" w:rsidP="00213D6B">
      <w:pPr>
        <w:ind w:left="-142"/>
        <w:rPr>
          <w:szCs w:val="28"/>
        </w:rPr>
      </w:pPr>
    </w:p>
    <w:p w:rsidR="00050EDE" w:rsidRDefault="00050EDE" w:rsidP="00050EDE">
      <w:pPr>
        <w:jc w:val="both"/>
        <w:rPr>
          <w:szCs w:val="28"/>
        </w:rPr>
      </w:pPr>
    </w:p>
    <w:p w:rsidR="00A76E68" w:rsidRDefault="00D56E31" w:rsidP="00050EDE">
      <w:pPr>
        <w:jc w:val="both"/>
        <w:rPr>
          <w:szCs w:val="28"/>
        </w:rPr>
      </w:pPr>
      <w:r w:rsidRPr="00050EDE">
        <w:rPr>
          <w:szCs w:val="28"/>
        </w:rPr>
        <w:t xml:space="preserve"> </w:t>
      </w:r>
    </w:p>
    <w:p w:rsidR="002A1DF6" w:rsidRDefault="002A1DF6" w:rsidP="00050EDE">
      <w:pPr>
        <w:jc w:val="both"/>
        <w:rPr>
          <w:szCs w:val="28"/>
        </w:rPr>
      </w:pPr>
    </w:p>
    <w:p w:rsidR="002A1DF6" w:rsidRDefault="002A1DF6" w:rsidP="00050EDE">
      <w:pPr>
        <w:jc w:val="both"/>
        <w:rPr>
          <w:szCs w:val="28"/>
        </w:rPr>
      </w:pPr>
    </w:p>
    <w:p w:rsidR="002A1DF6" w:rsidRDefault="002A1DF6" w:rsidP="00050EDE">
      <w:pPr>
        <w:jc w:val="both"/>
        <w:rPr>
          <w:szCs w:val="28"/>
        </w:rPr>
      </w:pPr>
    </w:p>
    <w:p w:rsidR="002A1DF6" w:rsidRDefault="002A1DF6" w:rsidP="00050EDE">
      <w:pPr>
        <w:jc w:val="both"/>
        <w:rPr>
          <w:szCs w:val="28"/>
        </w:rPr>
      </w:pPr>
    </w:p>
    <w:p w:rsidR="002A1DF6" w:rsidRDefault="002A1DF6" w:rsidP="00050EDE">
      <w:pPr>
        <w:jc w:val="both"/>
        <w:rPr>
          <w:szCs w:val="28"/>
        </w:rPr>
      </w:pPr>
    </w:p>
    <w:p w:rsidR="002A1DF6" w:rsidRDefault="002A1DF6" w:rsidP="00050EDE">
      <w:pPr>
        <w:jc w:val="both"/>
        <w:rPr>
          <w:szCs w:val="28"/>
        </w:rPr>
      </w:pPr>
    </w:p>
    <w:p w:rsidR="002A1DF6" w:rsidRDefault="002A1DF6" w:rsidP="00050EDE">
      <w:pPr>
        <w:jc w:val="both"/>
        <w:rPr>
          <w:szCs w:val="28"/>
        </w:rPr>
      </w:pPr>
    </w:p>
    <w:p w:rsidR="002A1DF6" w:rsidRPr="00050EDE" w:rsidRDefault="002A1DF6" w:rsidP="00050EDE">
      <w:pPr>
        <w:jc w:val="both"/>
        <w:rPr>
          <w:szCs w:val="28"/>
        </w:rPr>
      </w:pPr>
    </w:p>
    <w:p w:rsidR="00A76E68" w:rsidRDefault="00A76E68" w:rsidP="00213D6B">
      <w:pPr>
        <w:ind w:left="-142"/>
        <w:jc w:val="both"/>
        <w:rPr>
          <w:szCs w:val="28"/>
        </w:rPr>
      </w:pPr>
    </w:p>
    <w:p w:rsidR="004723A9" w:rsidRDefault="004723A9" w:rsidP="00213D6B">
      <w:pPr>
        <w:ind w:left="-142"/>
        <w:jc w:val="both"/>
        <w:rPr>
          <w:szCs w:val="28"/>
        </w:rPr>
      </w:pPr>
    </w:p>
    <w:p w:rsidR="004723A9" w:rsidRDefault="004723A9" w:rsidP="00900409">
      <w:pPr>
        <w:jc w:val="both"/>
        <w:rPr>
          <w:szCs w:val="28"/>
        </w:rPr>
      </w:pPr>
    </w:p>
    <w:p w:rsidR="004723A9" w:rsidRDefault="004723A9" w:rsidP="00900409">
      <w:pPr>
        <w:jc w:val="both"/>
        <w:rPr>
          <w:szCs w:val="28"/>
        </w:rPr>
      </w:pPr>
    </w:p>
    <w:p w:rsidR="00D227A4" w:rsidRDefault="00D227A4" w:rsidP="00900409">
      <w:pPr>
        <w:jc w:val="both"/>
        <w:rPr>
          <w:szCs w:val="28"/>
        </w:rPr>
      </w:pPr>
    </w:p>
    <w:p w:rsidR="00A76FCB" w:rsidRDefault="00A76FCB" w:rsidP="00900409">
      <w:pPr>
        <w:jc w:val="both"/>
        <w:rPr>
          <w:szCs w:val="28"/>
        </w:rPr>
      </w:pPr>
    </w:p>
    <w:p w:rsidR="00A76FCB" w:rsidRDefault="00A76FCB" w:rsidP="00900409">
      <w:pPr>
        <w:jc w:val="both"/>
        <w:rPr>
          <w:szCs w:val="28"/>
        </w:rPr>
      </w:pPr>
    </w:p>
    <w:p w:rsidR="00D227A4" w:rsidRDefault="00D227A4" w:rsidP="00900409">
      <w:pPr>
        <w:jc w:val="both"/>
        <w:rPr>
          <w:szCs w:val="28"/>
        </w:rPr>
      </w:pPr>
    </w:p>
    <w:p w:rsidR="00F12DAD" w:rsidRPr="004723A9" w:rsidRDefault="00EA42DE" w:rsidP="00006B87">
      <w:pPr>
        <w:jc w:val="center"/>
        <w:rPr>
          <w:rStyle w:val="ad"/>
          <w:rFonts w:ascii="Calibri" w:hAnsi="Calibri"/>
          <w:b/>
          <w:sz w:val="36"/>
          <w:szCs w:val="36"/>
        </w:rPr>
      </w:pPr>
      <w:r w:rsidRPr="004723A9">
        <w:rPr>
          <w:rStyle w:val="ad"/>
          <w:rFonts w:ascii="Calibri" w:hAnsi="Calibri"/>
          <w:b/>
          <w:sz w:val="36"/>
          <w:szCs w:val="36"/>
        </w:rPr>
        <w:lastRenderedPageBreak/>
        <w:t>Организация р</w:t>
      </w:r>
      <w:r w:rsidR="00F12DAD" w:rsidRPr="004723A9">
        <w:rPr>
          <w:rStyle w:val="ad"/>
          <w:rFonts w:ascii="Calibri" w:hAnsi="Calibri"/>
          <w:b/>
          <w:sz w:val="36"/>
          <w:szCs w:val="36"/>
        </w:rPr>
        <w:t>абот</w:t>
      </w:r>
      <w:r w:rsidRPr="004723A9">
        <w:rPr>
          <w:rStyle w:val="ad"/>
          <w:rFonts w:ascii="Calibri" w:hAnsi="Calibri"/>
          <w:b/>
          <w:sz w:val="36"/>
          <w:szCs w:val="36"/>
        </w:rPr>
        <w:t>ы</w:t>
      </w:r>
      <w:r w:rsidR="00F12DAD" w:rsidRPr="004723A9">
        <w:rPr>
          <w:rStyle w:val="ad"/>
          <w:rFonts w:ascii="Calibri" w:hAnsi="Calibri"/>
          <w:b/>
          <w:sz w:val="36"/>
          <w:szCs w:val="36"/>
        </w:rPr>
        <w:t xml:space="preserve"> с одаренными детьми</w:t>
      </w:r>
    </w:p>
    <w:p w:rsidR="00567D73" w:rsidRDefault="00567D73" w:rsidP="00567D73">
      <w:pPr>
        <w:jc w:val="center"/>
        <w:rPr>
          <w:rFonts w:ascii="Calibri" w:hAnsi="Calibri"/>
          <w:b/>
          <w:i/>
          <w:iCs/>
          <w:sz w:val="36"/>
          <w:szCs w:val="36"/>
        </w:rPr>
      </w:pPr>
      <w:proofErr w:type="gramStart"/>
      <w:r w:rsidRPr="004723A9">
        <w:rPr>
          <w:rFonts w:ascii="Calibri" w:hAnsi="Calibri"/>
          <w:b/>
          <w:i/>
          <w:iCs/>
          <w:sz w:val="36"/>
          <w:szCs w:val="36"/>
        </w:rPr>
        <w:t>в  20</w:t>
      </w:r>
      <w:r w:rsidR="00D227A4">
        <w:rPr>
          <w:rFonts w:ascii="Calibri" w:hAnsi="Calibri"/>
          <w:b/>
          <w:i/>
          <w:iCs/>
          <w:sz w:val="36"/>
          <w:szCs w:val="36"/>
        </w:rPr>
        <w:t>20</w:t>
      </w:r>
      <w:proofErr w:type="gramEnd"/>
      <w:r w:rsidRPr="004723A9">
        <w:rPr>
          <w:rFonts w:ascii="Calibri" w:hAnsi="Calibri"/>
          <w:b/>
          <w:i/>
          <w:iCs/>
          <w:sz w:val="36"/>
          <w:szCs w:val="36"/>
        </w:rPr>
        <w:t>-20</w:t>
      </w:r>
      <w:r w:rsidR="009B7C19">
        <w:rPr>
          <w:rFonts w:ascii="Calibri" w:hAnsi="Calibri"/>
          <w:b/>
          <w:i/>
          <w:iCs/>
          <w:sz w:val="36"/>
          <w:szCs w:val="36"/>
        </w:rPr>
        <w:t>2</w:t>
      </w:r>
      <w:r w:rsidR="00D227A4">
        <w:rPr>
          <w:rFonts w:ascii="Calibri" w:hAnsi="Calibri"/>
          <w:b/>
          <w:i/>
          <w:iCs/>
          <w:sz w:val="36"/>
          <w:szCs w:val="36"/>
        </w:rPr>
        <w:t>1</w:t>
      </w:r>
      <w:r w:rsidRPr="004723A9">
        <w:rPr>
          <w:rFonts w:ascii="Calibri" w:hAnsi="Calibri"/>
          <w:b/>
          <w:i/>
          <w:iCs/>
          <w:sz w:val="36"/>
          <w:szCs w:val="36"/>
        </w:rPr>
        <w:t xml:space="preserve"> учебном году</w:t>
      </w:r>
    </w:p>
    <w:p w:rsidR="009B7C19" w:rsidRDefault="009B7C19" w:rsidP="00567D73">
      <w:pPr>
        <w:jc w:val="center"/>
        <w:rPr>
          <w:rFonts w:ascii="Calibri" w:hAnsi="Calibri"/>
          <w:b/>
          <w:i/>
          <w:iCs/>
          <w:sz w:val="36"/>
          <w:szCs w:val="36"/>
        </w:rPr>
      </w:pPr>
    </w:p>
    <w:p w:rsidR="00D227A4" w:rsidRDefault="00D227A4" w:rsidP="00D227A4">
      <w:pPr>
        <w:ind w:left="426" w:right="140" w:firstLine="709"/>
        <w:jc w:val="both"/>
        <w:rPr>
          <w:color w:val="000000"/>
          <w:szCs w:val="28"/>
        </w:rPr>
      </w:pPr>
      <w:r w:rsidRPr="00F511A3">
        <w:rPr>
          <w:color w:val="000000"/>
          <w:szCs w:val="28"/>
        </w:rPr>
        <w:t>В гимназии-интернате ведется большая целенаправленная работа с одаренными детьми. В этом учебном году ученики Г</w:t>
      </w:r>
      <w:r>
        <w:rPr>
          <w:color w:val="000000"/>
          <w:szCs w:val="28"/>
        </w:rPr>
        <w:t>Г</w:t>
      </w:r>
      <w:r w:rsidRPr="00F511A3">
        <w:rPr>
          <w:color w:val="000000"/>
          <w:szCs w:val="28"/>
        </w:rPr>
        <w:t xml:space="preserve">ИМХО заняли </w:t>
      </w:r>
      <w:r>
        <w:rPr>
          <w:color w:val="000000"/>
          <w:szCs w:val="28"/>
        </w:rPr>
        <w:t>64</w:t>
      </w:r>
      <w:r w:rsidRPr="00F511A3">
        <w:rPr>
          <w:color w:val="000000"/>
          <w:szCs w:val="28"/>
        </w:rPr>
        <w:t xml:space="preserve"> призовы</w:t>
      </w:r>
      <w:r>
        <w:rPr>
          <w:color w:val="000000"/>
          <w:szCs w:val="28"/>
        </w:rPr>
        <w:t>х мест на муниципальном этапе.</w:t>
      </w:r>
    </w:p>
    <w:p w:rsidR="00D227A4" w:rsidRPr="00F511A3" w:rsidRDefault="00D227A4" w:rsidP="00D227A4">
      <w:pPr>
        <w:ind w:left="426" w:right="140"/>
        <w:jc w:val="both"/>
        <w:rPr>
          <w:rFonts w:eastAsia="Calibri"/>
          <w:szCs w:val="28"/>
        </w:rPr>
      </w:pPr>
    </w:p>
    <w:p w:rsidR="00D227A4" w:rsidRDefault="00D227A4" w:rsidP="00D227A4">
      <w:pPr>
        <w:tabs>
          <w:tab w:val="left" w:pos="709"/>
        </w:tabs>
        <w:ind w:left="426" w:right="140"/>
        <w:jc w:val="both"/>
        <w:rPr>
          <w:szCs w:val="28"/>
        </w:rPr>
      </w:pPr>
      <w:r>
        <w:rPr>
          <w:szCs w:val="28"/>
        </w:rPr>
        <w:t xml:space="preserve">         В 2020/2021 учебном году 125</w:t>
      </w:r>
      <w:r w:rsidRPr="00F511A3">
        <w:rPr>
          <w:szCs w:val="28"/>
        </w:rPr>
        <w:t xml:space="preserve"> учащихся начальных классов участвовали в различных</w:t>
      </w:r>
      <w:r>
        <w:rPr>
          <w:szCs w:val="28"/>
        </w:rPr>
        <w:t xml:space="preserve"> </w:t>
      </w:r>
      <w:r w:rsidRPr="00F511A3">
        <w:rPr>
          <w:szCs w:val="28"/>
        </w:rPr>
        <w:t>Международных и Всероссийских дист</w:t>
      </w:r>
      <w:r>
        <w:rPr>
          <w:szCs w:val="28"/>
        </w:rPr>
        <w:t>анционных олимпиадах, среди которых 33 участника стали победителями и 40 призерами.</w:t>
      </w:r>
    </w:p>
    <w:p w:rsidR="00D227A4" w:rsidRPr="00F511A3" w:rsidRDefault="00D227A4" w:rsidP="00D227A4">
      <w:pPr>
        <w:tabs>
          <w:tab w:val="left" w:pos="709"/>
        </w:tabs>
        <w:ind w:left="426" w:right="140"/>
        <w:jc w:val="both"/>
        <w:rPr>
          <w:szCs w:val="28"/>
        </w:rPr>
      </w:pPr>
      <w:r>
        <w:rPr>
          <w:szCs w:val="28"/>
        </w:rPr>
        <w:t xml:space="preserve">     </w:t>
      </w:r>
      <w:r w:rsidRPr="00F511A3">
        <w:rPr>
          <w:szCs w:val="28"/>
        </w:rPr>
        <w:t>В молодежных предметных чемпионатах и олимпиадах</w:t>
      </w:r>
      <w:r>
        <w:rPr>
          <w:szCs w:val="28"/>
        </w:rPr>
        <w:t xml:space="preserve"> учащиеся 5-11 классов заняли 20 первых мест и 80 призовых мест.</w:t>
      </w:r>
    </w:p>
    <w:p w:rsidR="00D227A4" w:rsidRPr="00F511A3" w:rsidRDefault="00D227A4" w:rsidP="00D227A4">
      <w:pPr>
        <w:tabs>
          <w:tab w:val="left" w:pos="709"/>
        </w:tabs>
        <w:ind w:left="426" w:right="140"/>
        <w:jc w:val="both"/>
        <w:rPr>
          <w:rFonts w:ascii="Calibri" w:hAnsi="Calibri" w:cs="Calibri"/>
          <w:sz w:val="26"/>
          <w:szCs w:val="28"/>
        </w:rPr>
      </w:pPr>
    </w:p>
    <w:p w:rsidR="00D227A4" w:rsidRDefault="00D227A4" w:rsidP="00D227A4">
      <w:pPr>
        <w:ind w:left="426" w:right="140" w:firstLine="567"/>
        <w:jc w:val="both"/>
        <w:rPr>
          <w:szCs w:val="28"/>
        </w:rPr>
      </w:pPr>
      <w:r>
        <w:rPr>
          <w:szCs w:val="28"/>
        </w:rPr>
        <w:t>В течение 2020-2021</w:t>
      </w:r>
      <w:r w:rsidRPr="00F511A3">
        <w:rPr>
          <w:szCs w:val="28"/>
        </w:rPr>
        <w:t xml:space="preserve"> учебного года наши воспитанники активно принимали участие во многих городских и республиканских конкурсах, соревнованиях, турнирах и показали высокие результаты. </w:t>
      </w:r>
    </w:p>
    <w:p w:rsidR="00D227A4" w:rsidRPr="00C95D39" w:rsidRDefault="00D227A4" w:rsidP="00D227A4">
      <w:pPr>
        <w:ind w:left="426" w:right="140" w:firstLine="567"/>
        <w:jc w:val="both"/>
        <w:rPr>
          <w:szCs w:val="28"/>
        </w:rPr>
      </w:pPr>
      <w:r w:rsidRPr="00F511A3">
        <w:rPr>
          <w:szCs w:val="28"/>
        </w:rPr>
        <w:t>Выступления молодых п</w:t>
      </w:r>
      <w:r>
        <w:rPr>
          <w:szCs w:val="28"/>
        </w:rPr>
        <w:t>евцов и танцоров в городах Сочи и Москва было отменено по причине сложной эпидемиологической ситуации в стране</w:t>
      </w:r>
      <w:r w:rsidRPr="00C95D39">
        <w:rPr>
          <w:szCs w:val="28"/>
        </w:rPr>
        <w:t>,</w:t>
      </w:r>
      <w:r>
        <w:rPr>
          <w:szCs w:val="28"/>
        </w:rPr>
        <w:t xml:space="preserve"> возникшей в результате распространения COVID-1</w:t>
      </w:r>
      <w:r w:rsidRPr="00C95D39">
        <w:rPr>
          <w:szCs w:val="28"/>
        </w:rPr>
        <w:t>9.</w:t>
      </w:r>
    </w:p>
    <w:p w:rsidR="00D227A4" w:rsidRPr="00F511A3" w:rsidRDefault="00D227A4" w:rsidP="00D227A4">
      <w:pPr>
        <w:ind w:left="426" w:right="140" w:firstLine="567"/>
        <w:jc w:val="both"/>
        <w:rPr>
          <w:szCs w:val="28"/>
        </w:rPr>
      </w:pPr>
      <w:r w:rsidRPr="00F511A3">
        <w:rPr>
          <w:szCs w:val="28"/>
        </w:rPr>
        <w:t>Творческие профильные до</w:t>
      </w:r>
      <w:r>
        <w:rPr>
          <w:szCs w:val="28"/>
        </w:rPr>
        <w:t>стижения учащихся ГГИМХО за 2020-2021</w:t>
      </w:r>
      <w:r w:rsidRPr="00F511A3">
        <w:rPr>
          <w:szCs w:val="28"/>
        </w:rPr>
        <w:t xml:space="preserve"> учебный год: - </w:t>
      </w:r>
      <w:r w:rsidRPr="00F511A3">
        <w:rPr>
          <w:b/>
          <w:szCs w:val="28"/>
        </w:rPr>
        <w:t>на музыкальном отделении:</w:t>
      </w:r>
      <w:r w:rsidRPr="00F511A3">
        <w:rPr>
          <w:szCs w:val="28"/>
        </w:rPr>
        <w:t xml:space="preserve"> в городских, республиканских и региональных мероприятиях:</w:t>
      </w:r>
      <w:r>
        <w:rPr>
          <w:szCs w:val="28"/>
        </w:rPr>
        <w:t xml:space="preserve"> </w:t>
      </w:r>
      <w:r w:rsidRPr="00F511A3">
        <w:rPr>
          <w:szCs w:val="28"/>
          <w:lang w:val="en-US"/>
        </w:rPr>
        <w:t>I</w:t>
      </w:r>
      <w:r w:rsidRPr="00F511A3">
        <w:rPr>
          <w:szCs w:val="28"/>
        </w:rPr>
        <w:t xml:space="preserve"> мест – </w:t>
      </w:r>
      <w:r>
        <w:rPr>
          <w:szCs w:val="28"/>
        </w:rPr>
        <w:t>6</w:t>
      </w:r>
      <w:r w:rsidRPr="00F511A3">
        <w:rPr>
          <w:szCs w:val="28"/>
        </w:rPr>
        <w:t xml:space="preserve">, </w:t>
      </w:r>
      <w:r w:rsidRPr="00F511A3">
        <w:rPr>
          <w:szCs w:val="28"/>
          <w:lang w:val="en-US"/>
        </w:rPr>
        <w:t>II</w:t>
      </w:r>
      <w:r w:rsidRPr="00F511A3">
        <w:rPr>
          <w:szCs w:val="28"/>
        </w:rPr>
        <w:t xml:space="preserve"> мест – </w:t>
      </w:r>
      <w:r>
        <w:rPr>
          <w:szCs w:val="28"/>
        </w:rPr>
        <w:t>1</w:t>
      </w:r>
      <w:r w:rsidRPr="00F511A3">
        <w:rPr>
          <w:szCs w:val="28"/>
        </w:rPr>
        <w:t xml:space="preserve">, </w:t>
      </w:r>
      <w:r w:rsidRPr="00F511A3">
        <w:rPr>
          <w:szCs w:val="28"/>
          <w:lang w:val="en-US"/>
        </w:rPr>
        <w:t>III</w:t>
      </w:r>
      <w:r w:rsidRPr="00F511A3">
        <w:rPr>
          <w:szCs w:val="28"/>
        </w:rPr>
        <w:t xml:space="preserve"> мест – </w:t>
      </w:r>
      <w:r>
        <w:rPr>
          <w:szCs w:val="28"/>
        </w:rPr>
        <w:t>1</w:t>
      </w:r>
      <w:r w:rsidRPr="00F511A3">
        <w:rPr>
          <w:szCs w:val="28"/>
        </w:rPr>
        <w:t>. Награждены дипломами 1, 2</w:t>
      </w:r>
      <w:r>
        <w:rPr>
          <w:szCs w:val="28"/>
        </w:rPr>
        <w:t xml:space="preserve"> </w:t>
      </w:r>
      <w:r w:rsidRPr="00F511A3">
        <w:rPr>
          <w:szCs w:val="28"/>
        </w:rPr>
        <w:t>и 3 ступени, грамотами и благодарственными письмами;</w:t>
      </w:r>
    </w:p>
    <w:p w:rsidR="00D227A4" w:rsidRPr="00F511A3" w:rsidRDefault="00D227A4" w:rsidP="00D227A4">
      <w:pPr>
        <w:ind w:left="426" w:right="140"/>
        <w:jc w:val="both"/>
        <w:rPr>
          <w:szCs w:val="28"/>
        </w:rPr>
      </w:pPr>
      <w:r w:rsidRPr="00F511A3">
        <w:rPr>
          <w:b/>
          <w:szCs w:val="28"/>
        </w:rPr>
        <w:t xml:space="preserve">- на хореографическом отделении: </w:t>
      </w:r>
      <w:r>
        <w:rPr>
          <w:szCs w:val="28"/>
        </w:rPr>
        <w:t xml:space="preserve">Гран -При – 1, </w:t>
      </w:r>
      <w:r w:rsidRPr="00F511A3">
        <w:rPr>
          <w:szCs w:val="28"/>
        </w:rPr>
        <w:t xml:space="preserve">Республиканские конкурсы – </w:t>
      </w:r>
      <w:r w:rsidRPr="00F511A3">
        <w:rPr>
          <w:szCs w:val="28"/>
          <w:lang w:val="en-US"/>
        </w:rPr>
        <w:t>I</w:t>
      </w:r>
      <w:r w:rsidRPr="00F511A3">
        <w:rPr>
          <w:szCs w:val="28"/>
        </w:rPr>
        <w:t xml:space="preserve"> мест</w:t>
      </w:r>
      <w:r>
        <w:rPr>
          <w:szCs w:val="28"/>
        </w:rPr>
        <w:t>о</w:t>
      </w:r>
      <w:r w:rsidRPr="00F511A3">
        <w:rPr>
          <w:szCs w:val="28"/>
        </w:rPr>
        <w:t xml:space="preserve"> –</w:t>
      </w:r>
      <w:r>
        <w:rPr>
          <w:szCs w:val="28"/>
        </w:rPr>
        <w:t xml:space="preserve">1, II- 1 место, Муниципальные конкурсы -3 первых места. </w:t>
      </w:r>
    </w:p>
    <w:p w:rsidR="00D227A4" w:rsidRDefault="00D227A4" w:rsidP="00D227A4">
      <w:pPr>
        <w:spacing w:line="360" w:lineRule="auto"/>
        <w:ind w:left="426" w:right="140"/>
        <w:jc w:val="center"/>
        <w:rPr>
          <w:b/>
          <w:sz w:val="32"/>
          <w:szCs w:val="32"/>
        </w:rPr>
      </w:pPr>
    </w:p>
    <w:p w:rsidR="00D227A4" w:rsidRDefault="00D227A4" w:rsidP="00D227A4">
      <w:pPr>
        <w:spacing w:line="360" w:lineRule="auto"/>
        <w:ind w:right="-24"/>
        <w:jc w:val="center"/>
        <w:rPr>
          <w:b/>
          <w:sz w:val="32"/>
          <w:szCs w:val="32"/>
        </w:rPr>
      </w:pPr>
    </w:p>
    <w:p w:rsidR="00D227A4" w:rsidRDefault="00D227A4" w:rsidP="00D227A4">
      <w:pPr>
        <w:rPr>
          <w:b/>
          <w:szCs w:val="28"/>
        </w:rPr>
      </w:pPr>
      <w:r>
        <w:rPr>
          <w:b/>
          <w:szCs w:val="28"/>
        </w:rPr>
        <w:t xml:space="preserve">                                       </w:t>
      </w:r>
    </w:p>
    <w:p w:rsidR="00D227A4" w:rsidRDefault="00D227A4" w:rsidP="00D227A4">
      <w:pPr>
        <w:rPr>
          <w:b/>
          <w:szCs w:val="28"/>
        </w:rPr>
      </w:pPr>
    </w:p>
    <w:p w:rsidR="00D227A4" w:rsidRDefault="00D227A4" w:rsidP="00D227A4">
      <w:pPr>
        <w:rPr>
          <w:b/>
          <w:szCs w:val="28"/>
        </w:rPr>
      </w:pPr>
    </w:p>
    <w:p w:rsidR="00D227A4" w:rsidRDefault="00D227A4" w:rsidP="00D227A4">
      <w:pPr>
        <w:rPr>
          <w:b/>
          <w:szCs w:val="28"/>
        </w:rPr>
      </w:pPr>
    </w:p>
    <w:p w:rsidR="00D227A4" w:rsidRDefault="00D227A4" w:rsidP="00D227A4">
      <w:pPr>
        <w:rPr>
          <w:b/>
          <w:szCs w:val="28"/>
        </w:rPr>
      </w:pPr>
    </w:p>
    <w:p w:rsidR="00D227A4" w:rsidRDefault="00D227A4" w:rsidP="00D227A4">
      <w:pPr>
        <w:rPr>
          <w:b/>
          <w:szCs w:val="28"/>
        </w:rPr>
      </w:pPr>
    </w:p>
    <w:p w:rsidR="00D227A4" w:rsidRDefault="00D227A4" w:rsidP="00D227A4">
      <w:pPr>
        <w:rPr>
          <w:b/>
          <w:szCs w:val="28"/>
        </w:rPr>
      </w:pPr>
    </w:p>
    <w:p w:rsidR="00D227A4" w:rsidRDefault="00D227A4" w:rsidP="00D227A4">
      <w:pPr>
        <w:rPr>
          <w:b/>
          <w:szCs w:val="28"/>
        </w:rPr>
      </w:pPr>
    </w:p>
    <w:p w:rsidR="0020197B" w:rsidRDefault="0020197B" w:rsidP="00D227A4">
      <w:pPr>
        <w:rPr>
          <w:b/>
          <w:szCs w:val="28"/>
        </w:rPr>
      </w:pPr>
    </w:p>
    <w:p w:rsidR="00D227A4" w:rsidRDefault="00D227A4" w:rsidP="00D227A4">
      <w:pPr>
        <w:rPr>
          <w:b/>
          <w:szCs w:val="28"/>
        </w:rPr>
      </w:pPr>
      <w:r>
        <w:rPr>
          <w:b/>
          <w:szCs w:val="28"/>
        </w:rPr>
        <w:t xml:space="preserve">    </w:t>
      </w:r>
    </w:p>
    <w:p w:rsidR="00D227A4" w:rsidRDefault="00D227A4" w:rsidP="00D227A4">
      <w:pPr>
        <w:rPr>
          <w:b/>
          <w:szCs w:val="28"/>
        </w:rPr>
      </w:pPr>
    </w:p>
    <w:p w:rsidR="00D227A4" w:rsidRDefault="00D227A4" w:rsidP="00D227A4">
      <w:pPr>
        <w:rPr>
          <w:b/>
          <w:szCs w:val="28"/>
        </w:rPr>
      </w:pPr>
    </w:p>
    <w:p w:rsidR="00D227A4" w:rsidRDefault="00D227A4" w:rsidP="00D227A4">
      <w:pPr>
        <w:rPr>
          <w:b/>
          <w:szCs w:val="28"/>
        </w:rPr>
      </w:pPr>
    </w:p>
    <w:p w:rsidR="00D227A4" w:rsidRPr="008271AF" w:rsidRDefault="00D227A4" w:rsidP="0020197B">
      <w:pPr>
        <w:jc w:val="center"/>
        <w:rPr>
          <w:b/>
          <w:szCs w:val="28"/>
        </w:rPr>
      </w:pPr>
      <w:r w:rsidRPr="008271AF">
        <w:rPr>
          <w:b/>
          <w:szCs w:val="28"/>
        </w:rPr>
        <w:lastRenderedPageBreak/>
        <w:t>Результаты муниципального тура Всероссийской олимпиады школьников</w:t>
      </w:r>
    </w:p>
    <w:p w:rsidR="00D227A4" w:rsidRDefault="00D227A4" w:rsidP="0020197B">
      <w:pPr>
        <w:jc w:val="center"/>
        <w:rPr>
          <w:b/>
          <w:szCs w:val="28"/>
        </w:rPr>
      </w:pPr>
      <w:r w:rsidRPr="008271AF">
        <w:rPr>
          <w:b/>
          <w:szCs w:val="28"/>
        </w:rPr>
        <w:t>2020-2021 учебного года</w:t>
      </w:r>
    </w:p>
    <w:p w:rsidR="0020197B" w:rsidRPr="008271AF" w:rsidRDefault="0020197B" w:rsidP="0020197B">
      <w:pPr>
        <w:jc w:val="center"/>
        <w:rPr>
          <w:b/>
          <w:szCs w:val="28"/>
        </w:rPr>
      </w:pPr>
    </w:p>
    <w:tbl>
      <w:tblPr>
        <w:tblStyle w:val="a4"/>
        <w:tblW w:w="9669" w:type="dxa"/>
        <w:tblInd w:w="-176" w:type="dxa"/>
        <w:tblLayout w:type="fixed"/>
        <w:tblLook w:val="04A0" w:firstRow="1" w:lastRow="0" w:firstColumn="1" w:lastColumn="0" w:noHBand="0" w:noVBand="1"/>
      </w:tblPr>
      <w:tblGrid>
        <w:gridCol w:w="568"/>
        <w:gridCol w:w="2722"/>
        <w:gridCol w:w="992"/>
        <w:gridCol w:w="1276"/>
        <w:gridCol w:w="1985"/>
        <w:gridCol w:w="2126"/>
      </w:tblGrid>
      <w:tr w:rsidR="00D227A4" w:rsidRPr="00D227A4" w:rsidTr="00D227A4">
        <w:tc>
          <w:tcPr>
            <w:tcW w:w="568" w:type="dxa"/>
          </w:tcPr>
          <w:p w:rsidR="00D227A4" w:rsidRPr="00D227A4" w:rsidRDefault="00D227A4" w:rsidP="00D227A4">
            <w:pPr>
              <w:rPr>
                <w:b/>
                <w:sz w:val="24"/>
              </w:rPr>
            </w:pPr>
            <w:r w:rsidRPr="00D227A4">
              <w:rPr>
                <w:b/>
                <w:sz w:val="24"/>
              </w:rPr>
              <w:t>№</w:t>
            </w:r>
          </w:p>
        </w:tc>
        <w:tc>
          <w:tcPr>
            <w:tcW w:w="2722" w:type="dxa"/>
          </w:tcPr>
          <w:p w:rsidR="00D227A4" w:rsidRPr="00D227A4" w:rsidRDefault="00D227A4" w:rsidP="00D227A4">
            <w:pPr>
              <w:rPr>
                <w:b/>
                <w:sz w:val="24"/>
              </w:rPr>
            </w:pPr>
            <w:r w:rsidRPr="00D227A4">
              <w:rPr>
                <w:b/>
                <w:sz w:val="24"/>
              </w:rPr>
              <w:t>ФИО учащегося</w:t>
            </w:r>
          </w:p>
        </w:tc>
        <w:tc>
          <w:tcPr>
            <w:tcW w:w="992" w:type="dxa"/>
          </w:tcPr>
          <w:p w:rsidR="00D227A4" w:rsidRPr="00D227A4" w:rsidRDefault="00D227A4" w:rsidP="00D227A4">
            <w:pPr>
              <w:rPr>
                <w:b/>
                <w:sz w:val="24"/>
              </w:rPr>
            </w:pPr>
            <w:r w:rsidRPr="00D227A4">
              <w:rPr>
                <w:b/>
                <w:sz w:val="24"/>
              </w:rPr>
              <w:t xml:space="preserve">Класс </w:t>
            </w:r>
          </w:p>
        </w:tc>
        <w:tc>
          <w:tcPr>
            <w:tcW w:w="1276" w:type="dxa"/>
          </w:tcPr>
          <w:p w:rsidR="00D227A4" w:rsidRPr="00D227A4" w:rsidRDefault="00D227A4" w:rsidP="00D227A4">
            <w:pPr>
              <w:rPr>
                <w:b/>
                <w:sz w:val="24"/>
              </w:rPr>
            </w:pPr>
            <w:r w:rsidRPr="00D227A4">
              <w:rPr>
                <w:b/>
                <w:sz w:val="24"/>
              </w:rPr>
              <w:t>Статус</w:t>
            </w:r>
          </w:p>
        </w:tc>
        <w:tc>
          <w:tcPr>
            <w:tcW w:w="1985" w:type="dxa"/>
          </w:tcPr>
          <w:p w:rsidR="00D227A4" w:rsidRPr="00D227A4" w:rsidRDefault="00D227A4" w:rsidP="00D227A4">
            <w:pPr>
              <w:rPr>
                <w:b/>
                <w:sz w:val="24"/>
              </w:rPr>
            </w:pPr>
            <w:r w:rsidRPr="00D227A4">
              <w:rPr>
                <w:b/>
                <w:sz w:val="24"/>
              </w:rPr>
              <w:t xml:space="preserve">Предмет </w:t>
            </w:r>
          </w:p>
        </w:tc>
        <w:tc>
          <w:tcPr>
            <w:tcW w:w="2126" w:type="dxa"/>
          </w:tcPr>
          <w:p w:rsidR="00D227A4" w:rsidRPr="00D227A4" w:rsidRDefault="00D227A4" w:rsidP="00D227A4">
            <w:pPr>
              <w:rPr>
                <w:b/>
                <w:sz w:val="24"/>
              </w:rPr>
            </w:pPr>
            <w:r w:rsidRPr="00D227A4">
              <w:rPr>
                <w:b/>
                <w:sz w:val="24"/>
              </w:rPr>
              <w:t>ФИО учителя</w:t>
            </w:r>
          </w:p>
        </w:tc>
      </w:tr>
      <w:tr w:rsidR="00D227A4" w:rsidRPr="00D227A4" w:rsidTr="00D227A4">
        <w:tc>
          <w:tcPr>
            <w:tcW w:w="568" w:type="dxa"/>
          </w:tcPr>
          <w:p w:rsidR="00D227A4" w:rsidRPr="00D227A4" w:rsidRDefault="00D227A4" w:rsidP="00D227A4">
            <w:pPr>
              <w:rPr>
                <w:sz w:val="24"/>
              </w:rPr>
            </w:pPr>
            <w:r w:rsidRPr="00D227A4">
              <w:rPr>
                <w:sz w:val="24"/>
              </w:rPr>
              <w:t>1</w:t>
            </w:r>
          </w:p>
        </w:tc>
        <w:tc>
          <w:tcPr>
            <w:tcW w:w="2722" w:type="dxa"/>
          </w:tcPr>
          <w:p w:rsidR="00D227A4" w:rsidRPr="00D227A4" w:rsidRDefault="00D227A4" w:rsidP="00D227A4">
            <w:pPr>
              <w:rPr>
                <w:sz w:val="24"/>
              </w:rPr>
            </w:pPr>
            <w:r w:rsidRPr="00D227A4">
              <w:rPr>
                <w:sz w:val="24"/>
              </w:rPr>
              <w:t xml:space="preserve">Мансурова Зайнаб </w:t>
            </w:r>
          </w:p>
          <w:p w:rsidR="00D227A4" w:rsidRPr="00D227A4" w:rsidRDefault="00D227A4" w:rsidP="00D227A4">
            <w:pPr>
              <w:rPr>
                <w:sz w:val="24"/>
              </w:rPr>
            </w:pPr>
            <w:r w:rsidRPr="00D227A4">
              <w:rPr>
                <w:sz w:val="24"/>
              </w:rPr>
              <w:t>Ибрагимовна</w:t>
            </w:r>
          </w:p>
        </w:tc>
        <w:tc>
          <w:tcPr>
            <w:tcW w:w="992" w:type="dxa"/>
          </w:tcPr>
          <w:p w:rsidR="00D227A4" w:rsidRPr="00D227A4" w:rsidRDefault="00D227A4" w:rsidP="00D227A4">
            <w:pPr>
              <w:rPr>
                <w:sz w:val="24"/>
              </w:rPr>
            </w:pPr>
            <w:r w:rsidRPr="00D227A4">
              <w:rPr>
                <w:sz w:val="24"/>
              </w:rPr>
              <w:t xml:space="preserve">9 </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Русский язык</w:t>
            </w:r>
          </w:p>
        </w:tc>
        <w:tc>
          <w:tcPr>
            <w:tcW w:w="2126" w:type="dxa"/>
          </w:tcPr>
          <w:p w:rsidR="00D227A4" w:rsidRPr="00D227A4" w:rsidRDefault="00D227A4" w:rsidP="00D227A4">
            <w:pPr>
              <w:rPr>
                <w:sz w:val="24"/>
              </w:rPr>
            </w:pPr>
            <w:r w:rsidRPr="00D227A4">
              <w:rPr>
                <w:sz w:val="24"/>
              </w:rPr>
              <w:t>Мусаева А.М.</w:t>
            </w:r>
          </w:p>
        </w:tc>
      </w:tr>
      <w:tr w:rsidR="00D227A4" w:rsidRPr="00D227A4" w:rsidTr="00D227A4">
        <w:tc>
          <w:tcPr>
            <w:tcW w:w="568" w:type="dxa"/>
          </w:tcPr>
          <w:p w:rsidR="00D227A4" w:rsidRPr="00D227A4" w:rsidRDefault="00D227A4" w:rsidP="00D227A4">
            <w:pPr>
              <w:rPr>
                <w:sz w:val="24"/>
              </w:rPr>
            </w:pPr>
            <w:r w:rsidRPr="00D227A4">
              <w:rPr>
                <w:sz w:val="24"/>
              </w:rPr>
              <w:t>2</w:t>
            </w:r>
          </w:p>
        </w:tc>
        <w:tc>
          <w:tcPr>
            <w:tcW w:w="2722" w:type="dxa"/>
          </w:tcPr>
          <w:p w:rsidR="00D227A4" w:rsidRPr="00D227A4" w:rsidRDefault="00D227A4" w:rsidP="00D227A4">
            <w:pPr>
              <w:rPr>
                <w:sz w:val="24"/>
              </w:rPr>
            </w:pPr>
            <w:r w:rsidRPr="00D227A4">
              <w:rPr>
                <w:sz w:val="24"/>
              </w:rPr>
              <w:t>Мансурова Капият</w:t>
            </w:r>
          </w:p>
          <w:p w:rsidR="00D227A4" w:rsidRPr="00D227A4" w:rsidRDefault="00D227A4" w:rsidP="00D227A4">
            <w:pPr>
              <w:rPr>
                <w:sz w:val="24"/>
              </w:rPr>
            </w:pPr>
            <w:r w:rsidRPr="00D227A4">
              <w:rPr>
                <w:sz w:val="24"/>
              </w:rPr>
              <w:t>Ибрагимовна</w:t>
            </w:r>
          </w:p>
        </w:tc>
        <w:tc>
          <w:tcPr>
            <w:tcW w:w="992" w:type="dxa"/>
          </w:tcPr>
          <w:p w:rsidR="00D227A4" w:rsidRPr="00D227A4" w:rsidRDefault="00D227A4" w:rsidP="00D227A4">
            <w:pPr>
              <w:rPr>
                <w:sz w:val="24"/>
              </w:rPr>
            </w:pPr>
            <w:r w:rsidRPr="00D227A4">
              <w:rPr>
                <w:sz w:val="24"/>
              </w:rPr>
              <w:t>7</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Русский язык</w:t>
            </w:r>
          </w:p>
        </w:tc>
        <w:tc>
          <w:tcPr>
            <w:tcW w:w="2126" w:type="dxa"/>
          </w:tcPr>
          <w:p w:rsidR="00D227A4" w:rsidRPr="00D227A4" w:rsidRDefault="00D227A4" w:rsidP="00D227A4">
            <w:pPr>
              <w:rPr>
                <w:sz w:val="24"/>
              </w:rPr>
            </w:pPr>
            <w:r w:rsidRPr="00D227A4">
              <w:rPr>
                <w:sz w:val="24"/>
              </w:rPr>
              <w:t>Рамалданова Ф.М.</w:t>
            </w:r>
          </w:p>
        </w:tc>
      </w:tr>
      <w:tr w:rsidR="00D227A4" w:rsidRPr="00D227A4" w:rsidTr="00D227A4">
        <w:tc>
          <w:tcPr>
            <w:tcW w:w="568" w:type="dxa"/>
          </w:tcPr>
          <w:p w:rsidR="00D227A4" w:rsidRPr="00D227A4" w:rsidRDefault="00D227A4" w:rsidP="00D227A4">
            <w:pPr>
              <w:rPr>
                <w:sz w:val="24"/>
              </w:rPr>
            </w:pPr>
            <w:r w:rsidRPr="00D227A4">
              <w:rPr>
                <w:sz w:val="24"/>
              </w:rPr>
              <w:t>3</w:t>
            </w:r>
          </w:p>
        </w:tc>
        <w:tc>
          <w:tcPr>
            <w:tcW w:w="2722" w:type="dxa"/>
          </w:tcPr>
          <w:p w:rsidR="00D227A4" w:rsidRPr="00D227A4" w:rsidRDefault="00D227A4" w:rsidP="00D227A4">
            <w:pPr>
              <w:rPr>
                <w:sz w:val="24"/>
              </w:rPr>
            </w:pPr>
            <w:r w:rsidRPr="00D227A4">
              <w:rPr>
                <w:sz w:val="24"/>
              </w:rPr>
              <w:t>Сулейманов Арсен Хасбулатович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 xml:space="preserve">Обществознание </w:t>
            </w:r>
          </w:p>
        </w:tc>
        <w:tc>
          <w:tcPr>
            <w:tcW w:w="2126" w:type="dxa"/>
          </w:tcPr>
          <w:p w:rsidR="00D227A4" w:rsidRPr="00D227A4" w:rsidRDefault="00D227A4" w:rsidP="00D227A4">
            <w:pPr>
              <w:rPr>
                <w:sz w:val="24"/>
              </w:rPr>
            </w:pPr>
            <w:r w:rsidRPr="00D227A4">
              <w:rPr>
                <w:sz w:val="24"/>
              </w:rPr>
              <w:t>Бирюкова Н.И.</w:t>
            </w:r>
          </w:p>
        </w:tc>
      </w:tr>
      <w:tr w:rsidR="00D227A4" w:rsidRPr="00D227A4" w:rsidTr="00D227A4">
        <w:tc>
          <w:tcPr>
            <w:tcW w:w="568" w:type="dxa"/>
          </w:tcPr>
          <w:p w:rsidR="00D227A4" w:rsidRPr="00D227A4" w:rsidRDefault="00D227A4" w:rsidP="00D227A4">
            <w:pPr>
              <w:rPr>
                <w:sz w:val="24"/>
              </w:rPr>
            </w:pPr>
            <w:r w:rsidRPr="00D227A4">
              <w:rPr>
                <w:sz w:val="24"/>
              </w:rPr>
              <w:t>4</w:t>
            </w:r>
          </w:p>
        </w:tc>
        <w:tc>
          <w:tcPr>
            <w:tcW w:w="2722" w:type="dxa"/>
          </w:tcPr>
          <w:p w:rsidR="00D227A4" w:rsidRPr="00D227A4" w:rsidRDefault="00D227A4" w:rsidP="00D227A4">
            <w:pPr>
              <w:rPr>
                <w:sz w:val="24"/>
              </w:rPr>
            </w:pPr>
            <w:r w:rsidRPr="00D227A4">
              <w:rPr>
                <w:sz w:val="24"/>
              </w:rPr>
              <w:t>Магомедов Магомед Исламович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 xml:space="preserve">Обществознание </w:t>
            </w:r>
          </w:p>
        </w:tc>
        <w:tc>
          <w:tcPr>
            <w:tcW w:w="2126" w:type="dxa"/>
          </w:tcPr>
          <w:p w:rsidR="00D227A4" w:rsidRPr="00D227A4" w:rsidRDefault="00D227A4" w:rsidP="00D227A4">
            <w:pPr>
              <w:rPr>
                <w:sz w:val="24"/>
              </w:rPr>
            </w:pPr>
            <w:r w:rsidRPr="00D227A4">
              <w:rPr>
                <w:sz w:val="24"/>
              </w:rPr>
              <w:t>Бирюкова Н.И.</w:t>
            </w:r>
          </w:p>
        </w:tc>
      </w:tr>
      <w:tr w:rsidR="00D227A4" w:rsidRPr="00D227A4" w:rsidTr="00D227A4">
        <w:tc>
          <w:tcPr>
            <w:tcW w:w="568" w:type="dxa"/>
          </w:tcPr>
          <w:p w:rsidR="00D227A4" w:rsidRPr="00D227A4" w:rsidRDefault="00D227A4" w:rsidP="00D227A4">
            <w:pPr>
              <w:rPr>
                <w:sz w:val="24"/>
              </w:rPr>
            </w:pPr>
            <w:r w:rsidRPr="00D227A4">
              <w:rPr>
                <w:sz w:val="24"/>
              </w:rPr>
              <w:t>5</w:t>
            </w:r>
          </w:p>
        </w:tc>
        <w:tc>
          <w:tcPr>
            <w:tcW w:w="2722" w:type="dxa"/>
          </w:tcPr>
          <w:p w:rsidR="00D227A4" w:rsidRPr="00D227A4" w:rsidRDefault="00D227A4" w:rsidP="00D227A4">
            <w:pPr>
              <w:rPr>
                <w:sz w:val="24"/>
              </w:rPr>
            </w:pPr>
            <w:r w:rsidRPr="00D227A4">
              <w:rPr>
                <w:sz w:val="24"/>
              </w:rPr>
              <w:t>Чавтараева Камила</w:t>
            </w:r>
          </w:p>
          <w:p w:rsidR="00D227A4" w:rsidRPr="00D227A4" w:rsidRDefault="00D227A4" w:rsidP="00D227A4">
            <w:pPr>
              <w:rPr>
                <w:sz w:val="24"/>
              </w:rPr>
            </w:pPr>
            <w:r w:rsidRPr="00D227A4">
              <w:rPr>
                <w:sz w:val="24"/>
              </w:rPr>
              <w:t>Эльхановна</w:t>
            </w:r>
          </w:p>
        </w:tc>
        <w:tc>
          <w:tcPr>
            <w:tcW w:w="992" w:type="dxa"/>
          </w:tcPr>
          <w:p w:rsidR="00D227A4" w:rsidRPr="00D227A4" w:rsidRDefault="00D227A4" w:rsidP="00D227A4">
            <w:pPr>
              <w:rPr>
                <w:sz w:val="24"/>
              </w:rPr>
            </w:pPr>
            <w:r w:rsidRPr="00D227A4">
              <w:rPr>
                <w:sz w:val="24"/>
              </w:rPr>
              <w:t>7</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обществознание</w:t>
            </w:r>
          </w:p>
        </w:tc>
        <w:tc>
          <w:tcPr>
            <w:tcW w:w="2126" w:type="dxa"/>
          </w:tcPr>
          <w:p w:rsidR="00D227A4" w:rsidRPr="00D227A4" w:rsidRDefault="00D227A4" w:rsidP="00D227A4">
            <w:pPr>
              <w:rPr>
                <w:sz w:val="24"/>
              </w:rPr>
            </w:pPr>
            <w:r w:rsidRPr="00D227A4">
              <w:rPr>
                <w:sz w:val="24"/>
              </w:rPr>
              <w:t>Курбанова А.Р.</w:t>
            </w:r>
          </w:p>
        </w:tc>
      </w:tr>
      <w:tr w:rsidR="00D227A4" w:rsidRPr="00D227A4" w:rsidTr="00D227A4">
        <w:tc>
          <w:tcPr>
            <w:tcW w:w="568" w:type="dxa"/>
          </w:tcPr>
          <w:p w:rsidR="00D227A4" w:rsidRPr="00D227A4" w:rsidRDefault="00D227A4" w:rsidP="00D227A4">
            <w:pPr>
              <w:rPr>
                <w:sz w:val="24"/>
              </w:rPr>
            </w:pPr>
            <w:r w:rsidRPr="00D227A4">
              <w:rPr>
                <w:sz w:val="24"/>
              </w:rPr>
              <w:t>6</w:t>
            </w:r>
          </w:p>
        </w:tc>
        <w:tc>
          <w:tcPr>
            <w:tcW w:w="2722" w:type="dxa"/>
          </w:tcPr>
          <w:p w:rsidR="00D227A4" w:rsidRPr="00D227A4" w:rsidRDefault="00D227A4" w:rsidP="00D227A4">
            <w:pPr>
              <w:rPr>
                <w:sz w:val="24"/>
              </w:rPr>
            </w:pPr>
            <w:r w:rsidRPr="00D227A4">
              <w:rPr>
                <w:sz w:val="24"/>
              </w:rPr>
              <w:t>Чупанов Гаджимурад Нурутинович</w:t>
            </w:r>
          </w:p>
        </w:tc>
        <w:tc>
          <w:tcPr>
            <w:tcW w:w="992" w:type="dxa"/>
          </w:tcPr>
          <w:p w:rsidR="00D227A4" w:rsidRPr="00D227A4" w:rsidRDefault="00D227A4" w:rsidP="00D227A4">
            <w:pPr>
              <w:rPr>
                <w:sz w:val="24"/>
              </w:rPr>
            </w:pPr>
            <w:r w:rsidRPr="00D227A4">
              <w:rPr>
                <w:sz w:val="24"/>
              </w:rPr>
              <w:t>11</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 xml:space="preserve">Астрономия </w:t>
            </w:r>
          </w:p>
        </w:tc>
        <w:tc>
          <w:tcPr>
            <w:tcW w:w="2126" w:type="dxa"/>
          </w:tcPr>
          <w:p w:rsidR="00D227A4" w:rsidRPr="00D227A4" w:rsidRDefault="00D227A4" w:rsidP="00D227A4">
            <w:pPr>
              <w:rPr>
                <w:sz w:val="24"/>
              </w:rPr>
            </w:pPr>
            <w:r w:rsidRPr="00D227A4">
              <w:rPr>
                <w:sz w:val="24"/>
              </w:rPr>
              <w:t>Абдуллаева П.Т.</w:t>
            </w:r>
          </w:p>
        </w:tc>
      </w:tr>
      <w:tr w:rsidR="00D227A4" w:rsidRPr="00D227A4" w:rsidTr="00D227A4">
        <w:tc>
          <w:tcPr>
            <w:tcW w:w="568" w:type="dxa"/>
          </w:tcPr>
          <w:p w:rsidR="00D227A4" w:rsidRPr="00D227A4" w:rsidRDefault="00D227A4" w:rsidP="00D227A4">
            <w:pPr>
              <w:rPr>
                <w:sz w:val="24"/>
              </w:rPr>
            </w:pPr>
            <w:r w:rsidRPr="00D227A4">
              <w:rPr>
                <w:sz w:val="24"/>
              </w:rPr>
              <w:t>7</w:t>
            </w:r>
          </w:p>
        </w:tc>
        <w:tc>
          <w:tcPr>
            <w:tcW w:w="2722" w:type="dxa"/>
          </w:tcPr>
          <w:p w:rsidR="00D227A4" w:rsidRPr="00D227A4" w:rsidRDefault="00D227A4" w:rsidP="00D227A4">
            <w:pPr>
              <w:rPr>
                <w:sz w:val="24"/>
              </w:rPr>
            </w:pPr>
            <w:r w:rsidRPr="00D227A4">
              <w:rPr>
                <w:sz w:val="24"/>
              </w:rPr>
              <w:t>Шамхалов Микаил</w:t>
            </w:r>
          </w:p>
          <w:p w:rsidR="00D227A4" w:rsidRPr="00D227A4" w:rsidRDefault="00D227A4" w:rsidP="00D227A4">
            <w:pPr>
              <w:rPr>
                <w:sz w:val="24"/>
              </w:rPr>
            </w:pPr>
            <w:r w:rsidRPr="00D227A4">
              <w:rPr>
                <w:sz w:val="24"/>
              </w:rPr>
              <w:t xml:space="preserve">Русланович </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Астрономия</w:t>
            </w:r>
          </w:p>
        </w:tc>
        <w:tc>
          <w:tcPr>
            <w:tcW w:w="2126" w:type="dxa"/>
          </w:tcPr>
          <w:p w:rsidR="00D227A4" w:rsidRPr="00D227A4" w:rsidRDefault="00D227A4" w:rsidP="00D227A4">
            <w:pPr>
              <w:rPr>
                <w:sz w:val="24"/>
              </w:rPr>
            </w:pPr>
            <w:r w:rsidRPr="00D227A4">
              <w:rPr>
                <w:sz w:val="24"/>
              </w:rPr>
              <w:t>Абдуллаева П.Т.</w:t>
            </w:r>
          </w:p>
        </w:tc>
      </w:tr>
      <w:tr w:rsidR="00D227A4" w:rsidRPr="00D227A4" w:rsidTr="00D227A4">
        <w:tc>
          <w:tcPr>
            <w:tcW w:w="568" w:type="dxa"/>
          </w:tcPr>
          <w:p w:rsidR="00D227A4" w:rsidRPr="00D227A4" w:rsidRDefault="00D227A4" w:rsidP="00D227A4">
            <w:pPr>
              <w:rPr>
                <w:sz w:val="24"/>
              </w:rPr>
            </w:pPr>
            <w:r w:rsidRPr="00D227A4">
              <w:rPr>
                <w:sz w:val="24"/>
              </w:rPr>
              <w:t>8</w:t>
            </w:r>
          </w:p>
        </w:tc>
        <w:tc>
          <w:tcPr>
            <w:tcW w:w="2722" w:type="dxa"/>
          </w:tcPr>
          <w:p w:rsidR="00D227A4" w:rsidRPr="00D227A4" w:rsidRDefault="00D227A4" w:rsidP="00D227A4">
            <w:pPr>
              <w:rPr>
                <w:sz w:val="24"/>
              </w:rPr>
            </w:pPr>
            <w:r w:rsidRPr="00D227A4">
              <w:rPr>
                <w:sz w:val="24"/>
              </w:rPr>
              <w:t>Ферзиллаева Надия</w:t>
            </w:r>
          </w:p>
          <w:p w:rsidR="00D227A4" w:rsidRPr="00D227A4" w:rsidRDefault="00D227A4" w:rsidP="00D227A4">
            <w:pPr>
              <w:rPr>
                <w:sz w:val="24"/>
              </w:rPr>
            </w:pPr>
            <w:r w:rsidRPr="00D227A4">
              <w:rPr>
                <w:sz w:val="24"/>
              </w:rPr>
              <w:t xml:space="preserve">Ревазовна </w:t>
            </w:r>
          </w:p>
        </w:tc>
        <w:tc>
          <w:tcPr>
            <w:tcW w:w="992" w:type="dxa"/>
          </w:tcPr>
          <w:p w:rsidR="00D227A4" w:rsidRPr="00D227A4" w:rsidRDefault="00D227A4" w:rsidP="00D227A4">
            <w:pPr>
              <w:rPr>
                <w:sz w:val="24"/>
              </w:rPr>
            </w:pPr>
            <w:r w:rsidRPr="00D227A4">
              <w:rPr>
                <w:sz w:val="24"/>
              </w:rPr>
              <w:t>11</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 xml:space="preserve">Экология </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9</w:t>
            </w:r>
          </w:p>
        </w:tc>
        <w:tc>
          <w:tcPr>
            <w:tcW w:w="2722" w:type="dxa"/>
          </w:tcPr>
          <w:p w:rsidR="00D227A4" w:rsidRPr="00D227A4" w:rsidRDefault="00D227A4" w:rsidP="00D227A4">
            <w:pPr>
              <w:rPr>
                <w:sz w:val="24"/>
              </w:rPr>
            </w:pPr>
            <w:r w:rsidRPr="00D227A4">
              <w:rPr>
                <w:sz w:val="24"/>
              </w:rPr>
              <w:t>Магомдерова Амина</w:t>
            </w:r>
          </w:p>
          <w:p w:rsidR="00D227A4" w:rsidRPr="00D227A4" w:rsidRDefault="00D227A4" w:rsidP="00D227A4">
            <w:pPr>
              <w:rPr>
                <w:sz w:val="24"/>
              </w:rPr>
            </w:pPr>
            <w:r w:rsidRPr="00D227A4">
              <w:rPr>
                <w:sz w:val="24"/>
              </w:rPr>
              <w:t>Риядовна</w:t>
            </w:r>
          </w:p>
        </w:tc>
        <w:tc>
          <w:tcPr>
            <w:tcW w:w="992" w:type="dxa"/>
          </w:tcPr>
          <w:p w:rsidR="00D227A4" w:rsidRPr="00D227A4" w:rsidRDefault="00D227A4" w:rsidP="00D227A4">
            <w:pPr>
              <w:rPr>
                <w:sz w:val="24"/>
              </w:rPr>
            </w:pPr>
            <w:r w:rsidRPr="00D227A4">
              <w:rPr>
                <w:sz w:val="24"/>
              </w:rPr>
              <w:t>11</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Экология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10</w:t>
            </w:r>
          </w:p>
        </w:tc>
        <w:tc>
          <w:tcPr>
            <w:tcW w:w="2722" w:type="dxa"/>
          </w:tcPr>
          <w:p w:rsidR="00D227A4" w:rsidRPr="00D227A4" w:rsidRDefault="00D227A4" w:rsidP="00D227A4">
            <w:pPr>
              <w:rPr>
                <w:sz w:val="24"/>
              </w:rPr>
            </w:pPr>
            <w:r w:rsidRPr="00D227A4">
              <w:rPr>
                <w:sz w:val="24"/>
              </w:rPr>
              <w:t>Крымова Фатима Рашидовна</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Экология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11</w:t>
            </w:r>
          </w:p>
        </w:tc>
        <w:tc>
          <w:tcPr>
            <w:tcW w:w="2722" w:type="dxa"/>
          </w:tcPr>
          <w:p w:rsidR="00D227A4" w:rsidRPr="00D227A4" w:rsidRDefault="00D227A4" w:rsidP="00D227A4">
            <w:pPr>
              <w:rPr>
                <w:sz w:val="24"/>
              </w:rPr>
            </w:pPr>
            <w:r w:rsidRPr="00D227A4">
              <w:rPr>
                <w:sz w:val="24"/>
              </w:rPr>
              <w:t>Гасандибирова Мадина Алиасхабовна</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Экология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12</w:t>
            </w:r>
          </w:p>
        </w:tc>
        <w:tc>
          <w:tcPr>
            <w:tcW w:w="2722" w:type="dxa"/>
          </w:tcPr>
          <w:p w:rsidR="00D227A4" w:rsidRPr="00D227A4" w:rsidRDefault="00D227A4" w:rsidP="00D227A4">
            <w:pPr>
              <w:rPr>
                <w:sz w:val="24"/>
              </w:rPr>
            </w:pPr>
            <w:r w:rsidRPr="00D227A4">
              <w:rPr>
                <w:sz w:val="24"/>
              </w:rPr>
              <w:t xml:space="preserve">Мансурова Зайнаб </w:t>
            </w:r>
          </w:p>
          <w:p w:rsidR="00D227A4" w:rsidRPr="00D227A4" w:rsidRDefault="00D227A4" w:rsidP="00D227A4">
            <w:pPr>
              <w:rPr>
                <w:sz w:val="24"/>
              </w:rPr>
            </w:pPr>
            <w:r w:rsidRPr="00D227A4">
              <w:rPr>
                <w:sz w:val="24"/>
              </w:rPr>
              <w:t xml:space="preserve"> Ибрагимовна </w:t>
            </w:r>
          </w:p>
        </w:tc>
        <w:tc>
          <w:tcPr>
            <w:tcW w:w="992" w:type="dxa"/>
          </w:tcPr>
          <w:p w:rsidR="00D227A4" w:rsidRPr="00D227A4" w:rsidRDefault="00D227A4" w:rsidP="00D227A4">
            <w:pPr>
              <w:rPr>
                <w:sz w:val="24"/>
              </w:rPr>
            </w:pPr>
            <w:r w:rsidRPr="00D227A4">
              <w:rPr>
                <w:sz w:val="24"/>
              </w:rPr>
              <w:t>9</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Экология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13</w:t>
            </w:r>
          </w:p>
        </w:tc>
        <w:tc>
          <w:tcPr>
            <w:tcW w:w="2722" w:type="dxa"/>
          </w:tcPr>
          <w:p w:rsidR="00D227A4" w:rsidRPr="00D227A4" w:rsidRDefault="00D227A4" w:rsidP="00D227A4">
            <w:pPr>
              <w:rPr>
                <w:sz w:val="24"/>
              </w:rPr>
            </w:pPr>
            <w:r w:rsidRPr="00D227A4">
              <w:rPr>
                <w:sz w:val="24"/>
              </w:rPr>
              <w:t>Сулейманов Арсен Хасбулатович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 xml:space="preserve">Победитель </w:t>
            </w:r>
          </w:p>
        </w:tc>
        <w:tc>
          <w:tcPr>
            <w:tcW w:w="1985" w:type="dxa"/>
          </w:tcPr>
          <w:p w:rsidR="00D227A4" w:rsidRPr="00D227A4" w:rsidRDefault="00D227A4" w:rsidP="00D227A4">
            <w:pPr>
              <w:rPr>
                <w:sz w:val="24"/>
              </w:rPr>
            </w:pPr>
            <w:r w:rsidRPr="00D227A4">
              <w:rPr>
                <w:sz w:val="24"/>
              </w:rPr>
              <w:t>Экология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14</w:t>
            </w:r>
          </w:p>
        </w:tc>
        <w:tc>
          <w:tcPr>
            <w:tcW w:w="2722" w:type="dxa"/>
          </w:tcPr>
          <w:p w:rsidR="00D227A4" w:rsidRPr="00D227A4" w:rsidRDefault="00D227A4" w:rsidP="00D227A4">
            <w:pPr>
              <w:rPr>
                <w:sz w:val="24"/>
              </w:rPr>
            </w:pPr>
            <w:r w:rsidRPr="00D227A4">
              <w:rPr>
                <w:sz w:val="24"/>
              </w:rPr>
              <w:t>Бабасова Карина</w:t>
            </w:r>
          </w:p>
          <w:p w:rsidR="00D227A4" w:rsidRPr="00D227A4" w:rsidRDefault="00D227A4" w:rsidP="00D227A4">
            <w:pPr>
              <w:rPr>
                <w:sz w:val="24"/>
              </w:rPr>
            </w:pPr>
            <w:r w:rsidRPr="00D227A4">
              <w:rPr>
                <w:sz w:val="24"/>
              </w:rPr>
              <w:t xml:space="preserve"> Казбековна </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Экология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15</w:t>
            </w:r>
          </w:p>
        </w:tc>
        <w:tc>
          <w:tcPr>
            <w:tcW w:w="2722" w:type="dxa"/>
          </w:tcPr>
          <w:p w:rsidR="00D227A4" w:rsidRPr="00D227A4" w:rsidRDefault="00D227A4" w:rsidP="00D227A4">
            <w:pPr>
              <w:rPr>
                <w:sz w:val="24"/>
              </w:rPr>
            </w:pPr>
            <w:r w:rsidRPr="00D227A4">
              <w:rPr>
                <w:sz w:val="24"/>
              </w:rPr>
              <w:t>Агаметова Амина Амуровна</w:t>
            </w:r>
          </w:p>
        </w:tc>
        <w:tc>
          <w:tcPr>
            <w:tcW w:w="992" w:type="dxa"/>
          </w:tcPr>
          <w:p w:rsidR="00D227A4" w:rsidRPr="00D227A4" w:rsidRDefault="00D227A4" w:rsidP="00D227A4">
            <w:pPr>
              <w:rPr>
                <w:sz w:val="24"/>
              </w:rPr>
            </w:pPr>
            <w:r w:rsidRPr="00D227A4">
              <w:rPr>
                <w:sz w:val="24"/>
              </w:rPr>
              <w:t>7</w:t>
            </w:r>
          </w:p>
        </w:tc>
        <w:tc>
          <w:tcPr>
            <w:tcW w:w="1276" w:type="dxa"/>
          </w:tcPr>
          <w:p w:rsidR="00D227A4" w:rsidRPr="00D227A4" w:rsidRDefault="00D227A4" w:rsidP="00D227A4">
            <w:pPr>
              <w:rPr>
                <w:sz w:val="24"/>
              </w:rPr>
            </w:pPr>
            <w:r w:rsidRPr="00D227A4">
              <w:rPr>
                <w:sz w:val="24"/>
              </w:rPr>
              <w:t xml:space="preserve">Победитель </w:t>
            </w:r>
          </w:p>
        </w:tc>
        <w:tc>
          <w:tcPr>
            <w:tcW w:w="1985" w:type="dxa"/>
          </w:tcPr>
          <w:p w:rsidR="00D227A4" w:rsidRPr="00D227A4" w:rsidRDefault="00D227A4" w:rsidP="00D227A4">
            <w:pPr>
              <w:rPr>
                <w:sz w:val="24"/>
              </w:rPr>
            </w:pPr>
            <w:r w:rsidRPr="00D227A4">
              <w:rPr>
                <w:sz w:val="24"/>
              </w:rPr>
              <w:t>Экология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16</w:t>
            </w:r>
          </w:p>
        </w:tc>
        <w:tc>
          <w:tcPr>
            <w:tcW w:w="2722" w:type="dxa"/>
          </w:tcPr>
          <w:p w:rsidR="00D227A4" w:rsidRPr="00D227A4" w:rsidRDefault="00D227A4" w:rsidP="00D227A4">
            <w:pPr>
              <w:rPr>
                <w:sz w:val="24"/>
              </w:rPr>
            </w:pPr>
            <w:r w:rsidRPr="00D227A4">
              <w:rPr>
                <w:sz w:val="24"/>
              </w:rPr>
              <w:t>Магарамов Мурад</w:t>
            </w:r>
          </w:p>
          <w:p w:rsidR="00D227A4" w:rsidRPr="00D227A4" w:rsidRDefault="00D227A4" w:rsidP="00D227A4">
            <w:pPr>
              <w:rPr>
                <w:sz w:val="24"/>
              </w:rPr>
            </w:pPr>
            <w:r w:rsidRPr="00D227A4">
              <w:rPr>
                <w:sz w:val="24"/>
              </w:rPr>
              <w:t xml:space="preserve">Абдуллаевич </w:t>
            </w:r>
          </w:p>
        </w:tc>
        <w:tc>
          <w:tcPr>
            <w:tcW w:w="992" w:type="dxa"/>
          </w:tcPr>
          <w:p w:rsidR="00D227A4" w:rsidRPr="00D227A4" w:rsidRDefault="00D227A4" w:rsidP="00D227A4">
            <w:pPr>
              <w:rPr>
                <w:sz w:val="24"/>
              </w:rPr>
            </w:pPr>
            <w:r w:rsidRPr="00D227A4">
              <w:rPr>
                <w:sz w:val="24"/>
              </w:rPr>
              <w:t xml:space="preserve">7 </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Экология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17</w:t>
            </w:r>
          </w:p>
        </w:tc>
        <w:tc>
          <w:tcPr>
            <w:tcW w:w="2722" w:type="dxa"/>
          </w:tcPr>
          <w:p w:rsidR="00D227A4" w:rsidRPr="00D227A4" w:rsidRDefault="00D227A4" w:rsidP="00D227A4">
            <w:pPr>
              <w:rPr>
                <w:sz w:val="24"/>
              </w:rPr>
            </w:pPr>
            <w:r w:rsidRPr="00D227A4">
              <w:rPr>
                <w:sz w:val="24"/>
              </w:rPr>
              <w:t>Гуйская Полина</w:t>
            </w:r>
          </w:p>
          <w:p w:rsidR="00D227A4" w:rsidRPr="00D227A4" w:rsidRDefault="00D227A4" w:rsidP="00D227A4">
            <w:pPr>
              <w:rPr>
                <w:sz w:val="24"/>
              </w:rPr>
            </w:pPr>
            <w:r w:rsidRPr="00D227A4">
              <w:rPr>
                <w:sz w:val="24"/>
              </w:rPr>
              <w:t xml:space="preserve"> Викторовна</w:t>
            </w:r>
          </w:p>
        </w:tc>
        <w:tc>
          <w:tcPr>
            <w:tcW w:w="992" w:type="dxa"/>
          </w:tcPr>
          <w:p w:rsidR="00D227A4" w:rsidRPr="00D227A4" w:rsidRDefault="00D227A4" w:rsidP="00D227A4">
            <w:pPr>
              <w:rPr>
                <w:sz w:val="24"/>
              </w:rPr>
            </w:pPr>
            <w:r w:rsidRPr="00D227A4">
              <w:rPr>
                <w:sz w:val="24"/>
              </w:rPr>
              <w:t>11</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 xml:space="preserve">Литература </w:t>
            </w:r>
          </w:p>
        </w:tc>
        <w:tc>
          <w:tcPr>
            <w:tcW w:w="2126" w:type="dxa"/>
          </w:tcPr>
          <w:p w:rsidR="00D227A4" w:rsidRPr="00D227A4" w:rsidRDefault="00D227A4" w:rsidP="00D227A4">
            <w:pPr>
              <w:rPr>
                <w:sz w:val="24"/>
              </w:rPr>
            </w:pPr>
            <w:r w:rsidRPr="00D227A4">
              <w:rPr>
                <w:sz w:val="24"/>
              </w:rPr>
              <w:t>Мусаева А.М.</w:t>
            </w:r>
          </w:p>
        </w:tc>
      </w:tr>
      <w:tr w:rsidR="00D227A4" w:rsidRPr="00D227A4" w:rsidTr="00D227A4">
        <w:tc>
          <w:tcPr>
            <w:tcW w:w="568" w:type="dxa"/>
          </w:tcPr>
          <w:p w:rsidR="00D227A4" w:rsidRPr="00D227A4" w:rsidRDefault="00D227A4" w:rsidP="00D227A4">
            <w:pPr>
              <w:rPr>
                <w:sz w:val="24"/>
              </w:rPr>
            </w:pPr>
            <w:r w:rsidRPr="00D227A4">
              <w:rPr>
                <w:sz w:val="24"/>
              </w:rPr>
              <w:t>18</w:t>
            </w:r>
          </w:p>
        </w:tc>
        <w:tc>
          <w:tcPr>
            <w:tcW w:w="2722" w:type="dxa"/>
          </w:tcPr>
          <w:p w:rsidR="00D227A4" w:rsidRPr="00D227A4" w:rsidRDefault="00D227A4" w:rsidP="00D227A4">
            <w:pPr>
              <w:rPr>
                <w:sz w:val="24"/>
              </w:rPr>
            </w:pPr>
            <w:proofErr w:type="gramStart"/>
            <w:r w:rsidRPr="00D227A4">
              <w:rPr>
                <w:sz w:val="24"/>
              </w:rPr>
              <w:t>Магомедова  Фатима</w:t>
            </w:r>
            <w:proofErr w:type="gramEnd"/>
          </w:p>
          <w:p w:rsidR="00D227A4" w:rsidRPr="00D227A4" w:rsidRDefault="00D227A4" w:rsidP="00D227A4">
            <w:pPr>
              <w:rPr>
                <w:sz w:val="24"/>
              </w:rPr>
            </w:pPr>
            <w:r w:rsidRPr="00D227A4">
              <w:rPr>
                <w:sz w:val="24"/>
              </w:rPr>
              <w:t>Магадовна</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 xml:space="preserve">Литература </w:t>
            </w:r>
          </w:p>
        </w:tc>
        <w:tc>
          <w:tcPr>
            <w:tcW w:w="2126" w:type="dxa"/>
          </w:tcPr>
          <w:p w:rsidR="00D227A4" w:rsidRPr="00D227A4" w:rsidRDefault="00D227A4" w:rsidP="00D227A4">
            <w:pPr>
              <w:rPr>
                <w:sz w:val="24"/>
              </w:rPr>
            </w:pPr>
            <w:r w:rsidRPr="00D227A4">
              <w:rPr>
                <w:sz w:val="24"/>
              </w:rPr>
              <w:t>Шакирова Б.И.</w:t>
            </w:r>
          </w:p>
        </w:tc>
      </w:tr>
      <w:tr w:rsidR="00D227A4" w:rsidRPr="00D227A4" w:rsidTr="00D227A4">
        <w:tc>
          <w:tcPr>
            <w:tcW w:w="568" w:type="dxa"/>
          </w:tcPr>
          <w:p w:rsidR="00D227A4" w:rsidRPr="00D227A4" w:rsidRDefault="00D227A4" w:rsidP="00D227A4">
            <w:pPr>
              <w:rPr>
                <w:sz w:val="24"/>
              </w:rPr>
            </w:pPr>
            <w:r w:rsidRPr="00D227A4">
              <w:rPr>
                <w:sz w:val="24"/>
              </w:rPr>
              <w:t>19</w:t>
            </w:r>
          </w:p>
        </w:tc>
        <w:tc>
          <w:tcPr>
            <w:tcW w:w="2722" w:type="dxa"/>
          </w:tcPr>
          <w:p w:rsidR="00D227A4" w:rsidRPr="00D227A4" w:rsidRDefault="00D227A4" w:rsidP="00D227A4">
            <w:pPr>
              <w:rPr>
                <w:sz w:val="24"/>
              </w:rPr>
            </w:pPr>
            <w:r w:rsidRPr="00D227A4">
              <w:rPr>
                <w:sz w:val="24"/>
              </w:rPr>
              <w:t>Мансурова Зайнаб</w:t>
            </w:r>
          </w:p>
          <w:p w:rsidR="00D227A4" w:rsidRPr="00D227A4" w:rsidRDefault="00D227A4" w:rsidP="00D227A4">
            <w:pPr>
              <w:rPr>
                <w:sz w:val="24"/>
              </w:rPr>
            </w:pPr>
            <w:r w:rsidRPr="00D227A4">
              <w:rPr>
                <w:sz w:val="24"/>
              </w:rPr>
              <w:t xml:space="preserve">Ибрагимовна </w:t>
            </w:r>
          </w:p>
        </w:tc>
        <w:tc>
          <w:tcPr>
            <w:tcW w:w="992" w:type="dxa"/>
          </w:tcPr>
          <w:p w:rsidR="00D227A4" w:rsidRPr="00D227A4" w:rsidRDefault="00D227A4" w:rsidP="00D227A4">
            <w:pPr>
              <w:rPr>
                <w:sz w:val="24"/>
              </w:rPr>
            </w:pPr>
            <w:r w:rsidRPr="00D227A4">
              <w:rPr>
                <w:sz w:val="24"/>
              </w:rPr>
              <w:t>9</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 xml:space="preserve">Литература </w:t>
            </w:r>
          </w:p>
        </w:tc>
        <w:tc>
          <w:tcPr>
            <w:tcW w:w="2126" w:type="dxa"/>
          </w:tcPr>
          <w:p w:rsidR="00D227A4" w:rsidRPr="00D227A4" w:rsidRDefault="00D227A4" w:rsidP="00D227A4">
            <w:pPr>
              <w:rPr>
                <w:sz w:val="24"/>
              </w:rPr>
            </w:pPr>
            <w:r w:rsidRPr="00D227A4">
              <w:rPr>
                <w:sz w:val="24"/>
              </w:rPr>
              <w:t>Мусаева А.М.</w:t>
            </w:r>
          </w:p>
        </w:tc>
      </w:tr>
      <w:tr w:rsidR="00D227A4" w:rsidRPr="00D227A4" w:rsidTr="00D227A4">
        <w:tc>
          <w:tcPr>
            <w:tcW w:w="568" w:type="dxa"/>
          </w:tcPr>
          <w:p w:rsidR="00D227A4" w:rsidRPr="00D227A4" w:rsidRDefault="00D227A4" w:rsidP="00D227A4">
            <w:pPr>
              <w:rPr>
                <w:sz w:val="24"/>
              </w:rPr>
            </w:pPr>
            <w:r w:rsidRPr="00D227A4">
              <w:rPr>
                <w:sz w:val="24"/>
              </w:rPr>
              <w:t>20</w:t>
            </w:r>
          </w:p>
        </w:tc>
        <w:tc>
          <w:tcPr>
            <w:tcW w:w="2722" w:type="dxa"/>
          </w:tcPr>
          <w:p w:rsidR="00D227A4" w:rsidRPr="00D227A4" w:rsidRDefault="00D227A4" w:rsidP="00D227A4">
            <w:pPr>
              <w:rPr>
                <w:sz w:val="24"/>
              </w:rPr>
            </w:pPr>
            <w:r w:rsidRPr="00D227A4">
              <w:rPr>
                <w:sz w:val="24"/>
              </w:rPr>
              <w:t xml:space="preserve">Бабасова Карина </w:t>
            </w:r>
          </w:p>
          <w:p w:rsidR="00D227A4" w:rsidRPr="00D227A4" w:rsidRDefault="00D227A4" w:rsidP="00D227A4">
            <w:pPr>
              <w:rPr>
                <w:sz w:val="24"/>
              </w:rPr>
            </w:pPr>
            <w:r w:rsidRPr="00D227A4">
              <w:rPr>
                <w:sz w:val="24"/>
              </w:rPr>
              <w:t>Казбековна</w:t>
            </w:r>
          </w:p>
        </w:tc>
        <w:tc>
          <w:tcPr>
            <w:tcW w:w="992" w:type="dxa"/>
          </w:tcPr>
          <w:p w:rsidR="00D227A4" w:rsidRPr="00D227A4" w:rsidRDefault="00D227A4" w:rsidP="00D227A4">
            <w:pPr>
              <w:rPr>
                <w:sz w:val="24"/>
              </w:rPr>
            </w:pPr>
            <w:r w:rsidRPr="00D227A4">
              <w:rPr>
                <w:sz w:val="24"/>
              </w:rPr>
              <w:t xml:space="preserve">8 </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 xml:space="preserve">Литература </w:t>
            </w:r>
          </w:p>
        </w:tc>
        <w:tc>
          <w:tcPr>
            <w:tcW w:w="2126" w:type="dxa"/>
          </w:tcPr>
          <w:p w:rsidR="00D227A4" w:rsidRPr="00D227A4" w:rsidRDefault="00D227A4" w:rsidP="00D227A4">
            <w:pPr>
              <w:rPr>
                <w:sz w:val="24"/>
              </w:rPr>
            </w:pPr>
            <w:r w:rsidRPr="00D227A4">
              <w:rPr>
                <w:sz w:val="24"/>
              </w:rPr>
              <w:t>Зелимханова М.Ю.</w:t>
            </w:r>
          </w:p>
        </w:tc>
      </w:tr>
      <w:tr w:rsidR="00D227A4" w:rsidRPr="00D227A4" w:rsidTr="00D227A4">
        <w:tc>
          <w:tcPr>
            <w:tcW w:w="568" w:type="dxa"/>
          </w:tcPr>
          <w:p w:rsidR="00D227A4" w:rsidRPr="00D227A4" w:rsidRDefault="00D227A4" w:rsidP="00D227A4">
            <w:pPr>
              <w:rPr>
                <w:sz w:val="24"/>
              </w:rPr>
            </w:pPr>
            <w:r w:rsidRPr="00D227A4">
              <w:rPr>
                <w:sz w:val="24"/>
              </w:rPr>
              <w:t>21</w:t>
            </w:r>
          </w:p>
        </w:tc>
        <w:tc>
          <w:tcPr>
            <w:tcW w:w="2722" w:type="dxa"/>
          </w:tcPr>
          <w:p w:rsidR="00D227A4" w:rsidRPr="00D227A4" w:rsidRDefault="00D227A4" w:rsidP="00D227A4">
            <w:pPr>
              <w:rPr>
                <w:sz w:val="24"/>
              </w:rPr>
            </w:pPr>
            <w:r w:rsidRPr="00D227A4">
              <w:rPr>
                <w:sz w:val="24"/>
              </w:rPr>
              <w:t>Магомедова Фатима</w:t>
            </w:r>
          </w:p>
          <w:p w:rsidR="00D227A4" w:rsidRPr="00D227A4" w:rsidRDefault="00D227A4" w:rsidP="00D227A4">
            <w:pPr>
              <w:rPr>
                <w:sz w:val="24"/>
              </w:rPr>
            </w:pPr>
            <w:r w:rsidRPr="00D227A4">
              <w:rPr>
                <w:sz w:val="24"/>
              </w:rPr>
              <w:t>Магадовна</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Английский язык</w:t>
            </w:r>
          </w:p>
        </w:tc>
        <w:tc>
          <w:tcPr>
            <w:tcW w:w="2126" w:type="dxa"/>
          </w:tcPr>
          <w:p w:rsidR="00D227A4" w:rsidRPr="00D227A4" w:rsidRDefault="00D227A4" w:rsidP="00D227A4">
            <w:pPr>
              <w:rPr>
                <w:sz w:val="24"/>
              </w:rPr>
            </w:pPr>
            <w:r w:rsidRPr="00D227A4">
              <w:rPr>
                <w:sz w:val="24"/>
              </w:rPr>
              <w:t>Сулейманова Ш.З.</w:t>
            </w:r>
          </w:p>
        </w:tc>
      </w:tr>
      <w:tr w:rsidR="00D227A4" w:rsidRPr="00D227A4" w:rsidTr="00D227A4">
        <w:tc>
          <w:tcPr>
            <w:tcW w:w="568" w:type="dxa"/>
          </w:tcPr>
          <w:p w:rsidR="00D227A4" w:rsidRPr="00D227A4" w:rsidRDefault="00D227A4" w:rsidP="00D227A4">
            <w:pPr>
              <w:rPr>
                <w:sz w:val="24"/>
              </w:rPr>
            </w:pPr>
            <w:r w:rsidRPr="00D227A4">
              <w:rPr>
                <w:sz w:val="24"/>
              </w:rPr>
              <w:t>22</w:t>
            </w:r>
          </w:p>
        </w:tc>
        <w:tc>
          <w:tcPr>
            <w:tcW w:w="2722" w:type="dxa"/>
          </w:tcPr>
          <w:p w:rsidR="00D227A4" w:rsidRPr="00D227A4" w:rsidRDefault="00D227A4" w:rsidP="00D227A4">
            <w:pPr>
              <w:rPr>
                <w:sz w:val="24"/>
              </w:rPr>
            </w:pPr>
            <w:r w:rsidRPr="00D227A4">
              <w:rPr>
                <w:sz w:val="24"/>
              </w:rPr>
              <w:t xml:space="preserve">Шамхалов Микаил </w:t>
            </w:r>
          </w:p>
          <w:p w:rsidR="00D227A4" w:rsidRPr="00D227A4" w:rsidRDefault="00D227A4" w:rsidP="00D227A4">
            <w:pPr>
              <w:rPr>
                <w:sz w:val="24"/>
              </w:rPr>
            </w:pPr>
            <w:r w:rsidRPr="00D227A4">
              <w:rPr>
                <w:sz w:val="24"/>
              </w:rPr>
              <w:t>Русланович</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Победитель</w:t>
            </w:r>
          </w:p>
        </w:tc>
        <w:tc>
          <w:tcPr>
            <w:tcW w:w="1985" w:type="dxa"/>
          </w:tcPr>
          <w:p w:rsidR="00D227A4" w:rsidRPr="00D227A4" w:rsidRDefault="00D227A4" w:rsidP="00D227A4">
            <w:pPr>
              <w:rPr>
                <w:sz w:val="24"/>
              </w:rPr>
            </w:pPr>
            <w:r w:rsidRPr="00D227A4">
              <w:rPr>
                <w:sz w:val="24"/>
              </w:rPr>
              <w:t>ОБЖ</w:t>
            </w:r>
          </w:p>
        </w:tc>
        <w:tc>
          <w:tcPr>
            <w:tcW w:w="2126" w:type="dxa"/>
          </w:tcPr>
          <w:p w:rsidR="00D227A4" w:rsidRPr="00D227A4" w:rsidRDefault="00D227A4" w:rsidP="00D227A4">
            <w:pPr>
              <w:rPr>
                <w:sz w:val="24"/>
              </w:rPr>
            </w:pPr>
            <w:r w:rsidRPr="00D227A4">
              <w:rPr>
                <w:sz w:val="24"/>
              </w:rPr>
              <w:t>Абакаров М.З.</w:t>
            </w:r>
          </w:p>
        </w:tc>
      </w:tr>
      <w:tr w:rsidR="00D227A4" w:rsidRPr="00D227A4" w:rsidTr="00D227A4">
        <w:tc>
          <w:tcPr>
            <w:tcW w:w="568" w:type="dxa"/>
          </w:tcPr>
          <w:p w:rsidR="00D227A4" w:rsidRPr="00D227A4" w:rsidRDefault="00D227A4" w:rsidP="00D227A4">
            <w:pPr>
              <w:rPr>
                <w:sz w:val="24"/>
              </w:rPr>
            </w:pPr>
            <w:r w:rsidRPr="00D227A4">
              <w:rPr>
                <w:sz w:val="24"/>
              </w:rPr>
              <w:lastRenderedPageBreak/>
              <w:t>23</w:t>
            </w:r>
          </w:p>
        </w:tc>
        <w:tc>
          <w:tcPr>
            <w:tcW w:w="2722" w:type="dxa"/>
          </w:tcPr>
          <w:p w:rsidR="00D227A4" w:rsidRPr="00D227A4" w:rsidRDefault="00D227A4" w:rsidP="00D227A4">
            <w:pPr>
              <w:rPr>
                <w:sz w:val="24"/>
              </w:rPr>
            </w:pPr>
            <w:r w:rsidRPr="00D227A4">
              <w:rPr>
                <w:sz w:val="24"/>
              </w:rPr>
              <w:t>Ферзилаева Надия Ревазовна</w:t>
            </w:r>
          </w:p>
        </w:tc>
        <w:tc>
          <w:tcPr>
            <w:tcW w:w="992" w:type="dxa"/>
          </w:tcPr>
          <w:p w:rsidR="00D227A4" w:rsidRPr="00D227A4" w:rsidRDefault="00D227A4" w:rsidP="00D227A4">
            <w:pPr>
              <w:rPr>
                <w:sz w:val="24"/>
              </w:rPr>
            </w:pPr>
            <w:r w:rsidRPr="00D227A4">
              <w:rPr>
                <w:sz w:val="24"/>
              </w:rPr>
              <w:t>11</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 xml:space="preserve">Биология </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24</w:t>
            </w:r>
          </w:p>
        </w:tc>
        <w:tc>
          <w:tcPr>
            <w:tcW w:w="2722" w:type="dxa"/>
          </w:tcPr>
          <w:p w:rsidR="00D227A4" w:rsidRPr="00D227A4" w:rsidRDefault="00D227A4" w:rsidP="00D227A4">
            <w:pPr>
              <w:rPr>
                <w:sz w:val="24"/>
              </w:rPr>
            </w:pPr>
            <w:r w:rsidRPr="00D227A4">
              <w:rPr>
                <w:sz w:val="24"/>
              </w:rPr>
              <w:t>Крымова Фатима Рашидовна</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Биология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25</w:t>
            </w:r>
          </w:p>
        </w:tc>
        <w:tc>
          <w:tcPr>
            <w:tcW w:w="2722" w:type="dxa"/>
          </w:tcPr>
          <w:p w:rsidR="00D227A4" w:rsidRPr="00D227A4" w:rsidRDefault="00D227A4" w:rsidP="00D227A4">
            <w:pPr>
              <w:rPr>
                <w:sz w:val="24"/>
              </w:rPr>
            </w:pPr>
            <w:r w:rsidRPr="00D227A4">
              <w:rPr>
                <w:sz w:val="24"/>
              </w:rPr>
              <w:t xml:space="preserve">Магомедова Фатима Магадовна </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Биология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26</w:t>
            </w:r>
          </w:p>
        </w:tc>
        <w:tc>
          <w:tcPr>
            <w:tcW w:w="2722" w:type="dxa"/>
          </w:tcPr>
          <w:p w:rsidR="00D227A4" w:rsidRPr="00D227A4" w:rsidRDefault="00D227A4" w:rsidP="00D227A4">
            <w:pPr>
              <w:rPr>
                <w:sz w:val="24"/>
              </w:rPr>
            </w:pPr>
            <w:r w:rsidRPr="00D227A4">
              <w:rPr>
                <w:sz w:val="24"/>
              </w:rPr>
              <w:t xml:space="preserve">Гасандибирова Мадина Алиасхабовна  </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Биология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27</w:t>
            </w:r>
          </w:p>
        </w:tc>
        <w:tc>
          <w:tcPr>
            <w:tcW w:w="2722" w:type="dxa"/>
          </w:tcPr>
          <w:p w:rsidR="00D227A4" w:rsidRPr="00D227A4" w:rsidRDefault="00D227A4" w:rsidP="00D227A4">
            <w:pPr>
              <w:rPr>
                <w:sz w:val="24"/>
              </w:rPr>
            </w:pPr>
            <w:r w:rsidRPr="00D227A4">
              <w:rPr>
                <w:sz w:val="24"/>
              </w:rPr>
              <w:t>Сулейманов Арсен Хасбулатович</w:t>
            </w:r>
          </w:p>
        </w:tc>
        <w:tc>
          <w:tcPr>
            <w:tcW w:w="992" w:type="dxa"/>
          </w:tcPr>
          <w:p w:rsidR="00D227A4" w:rsidRPr="00D227A4" w:rsidRDefault="00D227A4" w:rsidP="00D227A4">
            <w:pPr>
              <w:rPr>
                <w:sz w:val="24"/>
              </w:rPr>
            </w:pPr>
            <w:r w:rsidRPr="00D227A4">
              <w:rPr>
                <w:sz w:val="24"/>
              </w:rPr>
              <w:t xml:space="preserve">8 </w:t>
            </w:r>
          </w:p>
        </w:tc>
        <w:tc>
          <w:tcPr>
            <w:tcW w:w="1276" w:type="dxa"/>
          </w:tcPr>
          <w:p w:rsidR="00D227A4" w:rsidRPr="00D227A4" w:rsidRDefault="00D227A4" w:rsidP="00D227A4">
            <w:pPr>
              <w:rPr>
                <w:sz w:val="24"/>
              </w:rPr>
            </w:pPr>
            <w:r w:rsidRPr="00D227A4">
              <w:rPr>
                <w:sz w:val="24"/>
              </w:rPr>
              <w:t xml:space="preserve">Победитель </w:t>
            </w:r>
          </w:p>
        </w:tc>
        <w:tc>
          <w:tcPr>
            <w:tcW w:w="1985" w:type="dxa"/>
          </w:tcPr>
          <w:p w:rsidR="00D227A4" w:rsidRPr="00D227A4" w:rsidRDefault="00D227A4" w:rsidP="00D227A4">
            <w:pPr>
              <w:rPr>
                <w:sz w:val="24"/>
              </w:rPr>
            </w:pPr>
            <w:r w:rsidRPr="00D227A4">
              <w:rPr>
                <w:sz w:val="24"/>
              </w:rPr>
              <w:t>Биология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28</w:t>
            </w:r>
          </w:p>
        </w:tc>
        <w:tc>
          <w:tcPr>
            <w:tcW w:w="2722" w:type="dxa"/>
          </w:tcPr>
          <w:p w:rsidR="00D227A4" w:rsidRPr="00D227A4" w:rsidRDefault="00D227A4" w:rsidP="00D227A4">
            <w:pPr>
              <w:rPr>
                <w:sz w:val="24"/>
              </w:rPr>
            </w:pPr>
            <w:r w:rsidRPr="00D227A4">
              <w:rPr>
                <w:sz w:val="24"/>
              </w:rPr>
              <w:t>Бабасова Карина</w:t>
            </w:r>
          </w:p>
          <w:p w:rsidR="00D227A4" w:rsidRPr="00D227A4" w:rsidRDefault="00D227A4" w:rsidP="00D227A4">
            <w:pPr>
              <w:rPr>
                <w:sz w:val="24"/>
              </w:rPr>
            </w:pPr>
            <w:r w:rsidRPr="00D227A4">
              <w:rPr>
                <w:sz w:val="24"/>
              </w:rPr>
              <w:t xml:space="preserve">Казбековна </w:t>
            </w:r>
          </w:p>
        </w:tc>
        <w:tc>
          <w:tcPr>
            <w:tcW w:w="992" w:type="dxa"/>
          </w:tcPr>
          <w:p w:rsidR="00D227A4" w:rsidRPr="00D227A4" w:rsidRDefault="00D227A4" w:rsidP="00D227A4">
            <w:pPr>
              <w:rPr>
                <w:sz w:val="24"/>
              </w:rPr>
            </w:pPr>
            <w:r w:rsidRPr="00D227A4">
              <w:rPr>
                <w:sz w:val="24"/>
              </w:rPr>
              <w:t xml:space="preserve">8 </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Биология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29</w:t>
            </w:r>
          </w:p>
        </w:tc>
        <w:tc>
          <w:tcPr>
            <w:tcW w:w="2722" w:type="dxa"/>
          </w:tcPr>
          <w:p w:rsidR="00D227A4" w:rsidRPr="00D227A4" w:rsidRDefault="00D227A4" w:rsidP="00D227A4">
            <w:pPr>
              <w:rPr>
                <w:sz w:val="24"/>
              </w:rPr>
            </w:pPr>
            <w:r w:rsidRPr="00D227A4">
              <w:rPr>
                <w:sz w:val="24"/>
              </w:rPr>
              <w:t>Магомедов Магомед Исламович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Биология</w:t>
            </w:r>
          </w:p>
        </w:tc>
        <w:tc>
          <w:tcPr>
            <w:tcW w:w="2126" w:type="dxa"/>
          </w:tcPr>
          <w:p w:rsidR="00D227A4" w:rsidRPr="00D227A4" w:rsidRDefault="00D227A4" w:rsidP="00D227A4">
            <w:pPr>
              <w:rPr>
                <w:sz w:val="24"/>
              </w:rPr>
            </w:pPr>
            <w:r w:rsidRPr="00D227A4">
              <w:rPr>
                <w:sz w:val="24"/>
              </w:rPr>
              <w:t>Тагирова Э.К.</w:t>
            </w:r>
          </w:p>
        </w:tc>
      </w:tr>
      <w:tr w:rsidR="00D227A4" w:rsidRPr="00D227A4" w:rsidTr="00D227A4">
        <w:tc>
          <w:tcPr>
            <w:tcW w:w="568" w:type="dxa"/>
          </w:tcPr>
          <w:p w:rsidR="00D227A4" w:rsidRPr="00D227A4" w:rsidRDefault="00D227A4" w:rsidP="00D227A4">
            <w:pPr>
              <w:rPr>
                <w:sz w:val="24"/>
              </w:rPr>
            </w:pPr>
            <w:r w:rsidRPr="00D227A4">
              <w:rPr>
                <w:sz w:val="24"/>
              </w:rPr>
              <w:t>30</w:t>
            </w:r>
          </w:p>
        </w:tc>
        <w:tc>
          <w:tcPr>
            <w:tcW w:w="2722" w:type="dxa"/>
          </w:tcPr>
          <w:p w:rsidR="00D227A4" w:rsidRPr="00D227A4" w:rsidRDefault="00D227A4" w:rsidP="00D227A4">
            <w:pPr>
              <w:rPr>
                <w:sz w:val="24"/>
              </w:rPr>
            </w:pPr>
            <w:r w:rsidRPr="00D227A4">
              <w:rPr>
                <w:sz w:val="24"/>
              </w:rPr>
              <w:t>Агаметова Амина Амуровна</w:t>
            </w:r>
          </w:p>
        </w:tc>
        <w:tc>
          <w:tcPr>
            <w:tcW w:w="992" w:type="dxa"/>
          </w:tcPr>
          <w:p w:rsidR="00D227A4" w:rsidRPr="00D227A4" w:rsidRDefault="00D227A4" w:rsidP="00D227A4">
            <w:pPr>
              <w:rPr>
                <w:sz w:val="24"/>
              </w:rPr>
            </w:pPr>
            <w:r w:rsidRPr="00D227A4">
              <w:rPr>
                <w:sz w:val="24"/>
              </w:rPr>
              <w:t>7</w:t>
            </w:r>
          </w:p>
        </w:tc>
        <w:tc>
          <w:tcPr>
            <w:tcW w:w="1276" w:type="dxa"/>
          </w:tcPr>
          <w:p w:rsidR="00D227A4" w:rsidRPr="00D227A4" w:rsidRDefault="00D227A4" w:rsidP="00D227A4">
            <w:pPr>
              <w:rPr>
                <w:sz w:val="24"/>
              </w:rPr>
            </w:pPr>
            <w:r w:rsidRPr="00D227A4">
              <w:rPr>
                <w:sz w:val="24"/>
              </w:rPr>
              <w:t xml:space="preserve">Победитель </w:t>
            </w:r>
          </w:p>
        </w:tc>
        <w:tc>
          <w:tcPr>
            <w:tcW w:w="1985" w:type="dxa"/>
          </w:tcPr>
          <w:p w:rsidR="00D227A4" w:rsidRPr="00D227A4" w:rsidRDefault="00D227A4" w:rsidP="00D227A4">
            <w:pPr>
              <w:rPr>
                <w:sz w:val="24"/>
              </w:rPr>
            </w:pPr>
            <w:r w:rsidRPr="00D227A4">
              <w:rPr>
                <w:sz w:val="24"/>
              </w:rPr>
              <w:t xml:space="preserve">География </w:t>
            </w:r>
          </w:p>
        </w:tc>
        <w:tc>
          <w:tcPr>
            <w:tcW w:w="2126" w:type="dxa"/>
          </w:tcPr>
          <w:p w:rsidR="00D227A4" w:rsidRPr="00D227A4" w:rsidRDefault="00D227A4" w:rsidP="00D227A4">
            <w:pPr>
              <w:rPr>
                <w:sz w:val="24"/>
              </w:rPr>
            </w:pPr>
            <w:r w:rsidRPr="00D227A4">
              <w:rPr>
                <w:sz w:val="24"/>
              </w:rPr>
              <w:t>Джалалова Г.Ш.</w:t>
            </w:r>
          </w:p>
        </w:tc>
      </w:tr>
      <w:tr w:rsidR="00D227A4" w:rsidRPr="00D227A4" w:rsidTr="00D227A4">
        <w:tc>
          <w:tcPr>
            <w:tcW w:w="568" w:type="dxa"/>
          </w:tcPr>
          <w:p w:rsidR="00D227A4" w:rsidRPr="00D227A4" w:rsidRDefault="00D227A4" w:rsidP="00D227A4">
            <w:pPr>
              <w:rPr>
                <w:sz w:val="24"/>
              </w:rPr>
            </w:pPr>
            <w:r w:rsidRPr="00D227A4">
              <w:rPr>
                <w:sz w:val="24"/>
              </w:rPr>
              <w:t>31</w:t>
            </w:r>
          </w:p>
        </w:tc>
        <w:tc>
          <w:tcPr>
            <w:tcW w:w="2722" w:type="dxa"/>
          </w:tcPr>
          <w:p w:rsidR="00D227A4" w:rsidRPr="00D227A4" w:rsidRDefault="00D227A4" w:rsidP="00D227A4">
            <w:pPr>
              <w:rPr>
                <w:sz w:val="24"/>
              </w:rPr>
            </w:pPr>
            <w:r w:rsidRPr="00D227A4">
              <w:rPr>
                <w:sz w:val="24"/>
              </w:rPr>
              <w:t>Залова Гюльханум Арифхановна</w:t>
            </w:r>
          </w:p>
        </w:tc>
        <w:tc>
          <w:tcPr>
            <w:tcW w:w="992" w:type="dxa"/>
          </w:tcPr>
          <w:p w:rsidR="00D227A4" w:rsidRPr="00D227A4" w:rsidRDefault="00D227A4" w:rsidP="00D227A4">
            <w:pPr>
              <w:rPr>
                <w:sz w:val="24"/>
              </w:rPr>
            </w:pPr>
            <w:r w:rsidRPr="00D227A4">
              <w:rPr>
                <w:sz w:val="24"/>
              </w:rPr>
              <w:t>7</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 xml:space="preserve">География </w:t>
            </w:r>
          </w:p>
        </w:tc>
        <w:tc>
          <w:tcPr>
            <w:tcW w:w="2126" w:type="dxa"/>
          </w:tcPr>
          <w:p w:rsidR="00D227A4" w:rsidRPr="00D227A4" w:rsidRDefault="00D227A4" w:rsidP="00D227A4">
            <w:pPr>
              <w:rPr>
                <w:sz w:val="24"/>
              </w:rPr>
            </w:pPr>
            <w:r w:rsidRPr="00D227A4">
              <w:rPr>
                <w:sz w:val="24"/>
              </w:rPr>
              <w:t>Джалалова Г.Ш.</w:t>
            </w:r>
          </w:p>
        </w:tc>
      </w:tr>
      <w:tr w:rsidR="00D227A4" w:rsidRPr="00D227A4" w:rsidTr="00D227A4">
        <w:tc>
          <w:tcPr>
            <w:tcW w:w="568" w:type="dxa"/>
          </w:tcPr>
          <w:p w:rsidR="00D227A4" w:rsidRPr="00D227A4" w:rsidRDefault="00D227A4" w:rsidP="00D227A4">
            <w:pPr>
              <w:rPr>
                <w:sz w:val="24"/>
              </w:rPr>
            </w:pPr>
            <w:r w:rsidRPr="00D227A4">
              <w:rPr>
                <w:sz w:val="24"/>
              </w:rPr>
              <w:t>32</w:t>
            </w:r>
          </w:p>
        </w:tc>
        <w:tc>
          <w:tcPr>
            <w:tcW w:w="2722" w:type="dxa"/>
          </w:tcPr>
          <w:p w:rsidR="00D227A4" w:rsidRPr="00D227A4" w:rsidRDefault="00D227A4" w:rsidP="00D227A4">
            <w:pPr>
              <w:rPr>
                <w:sz w:val="24"/>
              </w:rPr>
            </w:pPr>
            <w:r w:rsidRPr="00D227A4">
              <w:rPr>
                <w:sz w:val="24"/>
              </w:rPr>
              <w:t>Султанова Хадижа Магомедовна</w:t>
            </w:r>
          </w:p>
        </w:tc>
        <w:tc>
          <w:tcPr>
            <w:tcW w:w="992" w:type="dxa"/>
          </w:tcPr>
          <w:p w:rsidR="00D227A4" w:rsidRPr="00D227A4" w:rsidRDefault="00D227A4" w:rsidP="00D227A4">
            <w:pPr>
              <w:rPr>
                <w:sz w:val="24"/>
              </w:rPr>
            </w:pPr>
            <w:r w:rsidRPr="00D227A4">
              <w:rPr>
                <w:sz w:val="24"/>
              </w:rPr>
              <w:t>7</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География</w:t>
            </w:r>
          </w:p>
        </w:tc>
        <w:tc>
          <w:tcPr>
            <w:tcW w:w="2126" w:type="dxa"/>
          </w:tcPr>
          <w:p w:rsidR="00D227A4" w:rsidRPr="00D227A4" w:rsidRDefault="00D227A4" w:rsidP="00D227A4">
            <w:pPr>
              <w:rPr>
                <w:sz w:val="24"/>
              </w:rPr>
            </w:pPr>
            <w:r w:rsidRPr="00D227A4">
              <w:rPr>
                <w:sz w:val="24"/>
              </w:rPr>
              <w:t>Джалалова Г.Ш.</w:t>
            </w:r>
          </w:p>
        </w:tc>
      </w:tr>
      <w:tr w:rsidR="00D227A4" w:rsidRPr="00D227A4" w:rsidTr="00D227A4">
        <w:tc>
          <w:tcPr>
            <w:tcW w:w="568" w:type="dxa"/>
          </w:tcPr>
          <w:p w:rsidR="00D227A4" w:rsidRPr="00D227A4" w:rsidRDefault="00D227A4" w:rsidP="00D227A4">
            <w:pPr>
              <w:rPr>
                <w:sz w:val="24"/>
              </w:rPr>
            </w:pPr>
            <w:r w:rsidRPr="00D227A4">
              <w:rPr>
                <w:sz w:val="24"/>
              </w:rPr>
              <w:t>33</w:t>
            </w:r>
          </w:p>
        </w:tc>
        <w:tc>
          <w:tcPr>
            <w:tcW w:w="2722" w:type="dxa"/>
          </w:tcPr>
          <w:p w:rsidR="00D227A4" w:rsidRPr="00D227A4" w:rsidRDefault="00D227A4" w:rsidP="00D227A4">
            <w:pPr>
              <w:rPr>
                <w:sz w:val="24"/>
              </w:rPr>
            </w:pPr>
            <w:r w:rsidRPr="00D227A4">
              <w:rPr>
                <w:sz w:val="24"/>
              </w:rPr>
              <w:t>Сулейманов Арсен Хасбулатович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География</w:t>
            </w:r>
          </w:p>
        </w:tc>
        <w:tc>
          <w:tcPr>
            <w:tcW w:w="2126" w:type="dxa"/>
          </w:tcPr>
          <w:p w:rsidR="00D227A4" w:rsidRPr="00D227A4" w:rsidRDefault="00D227A4" w:rsidP="00D227A4">
            <w:pPr>
              <w:rPr>
                <w:sz w:val="24"/>
              </w:rPr>
            </w:pPr>
            <w:r w:rsidRPr="00D227A4">
              <w:rPr>
                <w:sz w:val="24"/>
              </w:rPr>
              <w:t>Джалалова Г.Ш.</w:t>
            </w:r>
          </w:p>
        </w:tc>
      </w:tr>
      <w:tr w:rsidR="00D227A4" w:rsidRPr="00D227A4" w:rsidTr="00D227A4">
        <w:tc>
          <w:tcPr>
            <w:tcW w:w="568" w:type="dxa"/>
          </w:tcPr>
          <w:p w:rsidR="00D227A4" w:rsidRPr="00D227A4" w:rsidRDefault="00D227A4" w:rsidP="00D227A4">
            <w:pPr>
              <w:rPr>
                <w:sz w:val="24"/>
              </w:rPr>
            </w:pPr>
            <w:r w:rsidRPr="00D227A4">
              <w:rPr>
                <w:sz w:val="24"/>
              </w:rPr>
              <w:t>34</w:t>
            </w:r>
          </w:p>
        </w:tc>
        <w:tc>
          <w:tcPr>
            <w:tcW w:w="2722" w:type="dxa"/>
          </w:tcPr>
          <w:p w:rsidR="00D227A4" w:rsidRPr="00D227A4" w:rsidRDefault="00D227A4" w:rsidP="00D227A4">
            <w:pPr>
              <w:rPr>
                <w:sz w:val="24"/>
              </w:rPr>
            </w:pPr>
            <w:r w:rsidRPr="00D227A4">
              <w:rPr>
                <w:sz w:val="24"/>
              </w:rPr>
              <w:t>Магомедов Магомед Исламович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География</w:t>
            </w:r>
          </w:p>
        </w:tc>
        <w:tc>
          <w:tcPr>
            <w:tcW w:w="2126" w:type="dxa"/>
          </w:tcPr>
          <w:p w:rsidR="00D227A4" w:rsidRPr="00D227A4" w:rsidRDefault="00D227A4" w:rsidP="00D227A4">
            <w:pPr>
              <w:rPr>
                <w:sz w:val="24"/>
              </w:rPr>
            </w:pPr>
            <w:r w:rsidRPr="00D227A4">
              <w:rPr>
                <w:sz w:val="24"/>
              </w:rPr>
              <w:t>Джалалова Г.Ш.</w:t>
            </w:r>
          </w:p>
        </w:tc>
      </w:tr>
      <w:tr w:rsidR="00D227A4" w:rsidRPr="00D227A4" w:rsidTr="00D227A4">
        <w:tc>
          <w:tcPr>
            <w:tcW w:w="568" w:type="dxa"/>
          </w:tcPr>
          <w:p w:rsidR="00D227A4" w:rsidRPr="00D227A4" w:rsidRDefault="00D227A4" w:rsidP="00D227A4">
            <w:pPr>
              <w:rPr>
                <w:sz w:val="24"/>
              </w:rPr>
            </w:pPr>
            <w:r w:rsidRPr="00D227A4">
              <w:rPr>
                <w:sz w:val="24"/>
              </w:rPr>
              <w:t>35</w:t>
            </w:r>
          </w:p>
        </w:tc>
        <w:tc>
          <w:tcPr>
            <w:tcW w:w="2722" w:type="dxa"/>
          </w:tcPr>
          <w:p w:rsidR="00D227A4" w:rsidRPr="00D227A4" w:rsidRDefault="00D227A4" w:rsidP="00D227A4">
            <w:pPr>
              <w:rPr>
                <w:sz w:val="24"/>
              </w:rPr>
            </w:pPr>
            <w:r w:rsidRPr="00D227A4">
              <w:rPr>
                <w:sz w:val="24"/>
              </w:rPr>
              <w:t>Магомедов Зиядин Далгатович</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География</w:t>
            </w:r>
          </w:p>
        </w:tc>
        <w:tc>
          <w:tcPr>
            <w:tcW w:w="2126" w:type="dxa"/>
          </w:tcPr>
          <w:p w:rsidR="00D227A4" w:rsidRPr="00D227A4" w:rsidRDefault="00D227A4" w:rsidP="00D227A4">
            <w:pPr>
              <w:rPr>
                <w:sz w:val="24"/>
              </w:rPr>
            </w:pPr>
            <w:r w:rsidRPr="00D227A4">
              <w:rPr>
                <w:sz w:val="24"/>
              </w:rPr>
              <w:t>Джалалова Г.Ш.</w:t>
            </w:r>
          </w:p>
        </w:tc>
      </w:tr>
      <w:tr w:rsidR="00D227A4" w:rsidRPr="00D227A4" w:rsidTr="00D227A4">
        <w:tc>
          <w:tcPr>
            <w:tcW w:w="568" w:type="dxa"/>
          </w:tcPr>
          <w:p w:rsidR="00D227A4" w:rsidRPr="00D227A4" w:rsidRDefault="00D227A4" w:rsidP="00D227A4">
            <w:pPr>
              <w:rPr>
                <w:sz w:val="24"/>
              </w:rPr>
            </w:pPr>
            <w:r w:rsidRPr="00D227A4">
              <w:rPr>
                <w:sz w:val="24"/>
              </w:rPr>
              <w:t>36</w:t>
            </w:r>
          </w:p>
        </w:tc>
        <w:tc>
          <w:tcPr>
            <w:tcW w:w="2722" w:type="dxa"/>
          </w:tcPr>
          <w:p w:rsidR="00D227A4" w:rsidRPr="00D227A4" w:rsidRDefault="00D227A4" w:rsidP="00D227A4">
            <w:pPr>
              <w:rPr>
                <w:sz w:val="24"/>
              </w:rPr>
            </w:pPr>
            <w:r w:rsidRPr="00D227A4">
              <w:rPr>
                <w:sz w:val="24"/>
              </w:rPr>
              <w:t xml:space="preserve">Ичакаев Шамиль Мурадович </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География</w:t>
            </w:r>
          </w:p>
        </w:tc>
        <w:tc>
          <w:tcPr>
            <w:tcW w:w="2126" w:type="dxa"/>
          </w:tcPr>
          <w:p w:rsidR="00D227A4" w:rsidRPr="00D227A4" w:rsidRDefault="00D227A4" w:rsidP="00D227A4">
            <w:pPr>
              <w:rPr>
                <w:sz w:val="24"/>
              </w:rPr>
            </w:pPr>
            <w:r w:rsidRPr="00D227A4">
              <w:rPr>
                <w:sz w:val="24"/>
              </w:rPr>
              <w:t>Джалалова Г.Ш.</w:t>
            </w:r>
          </w:p>
        </w:tc>
      </w:tr>
      <w:tr w:rsidR="00D227A4" w:rsidRPr="00D227A4" w:rsidTr="00D227A4">
        <w:tc>
          <w:tcPr>
            <w:tcW w:w="568" w:type="dxa"/>
          </w:tcPr>
          <w:p w:rsidR="00D227A4" w:rsidRPr="00D227A4" w:rsidRDefault="00D227A4" w:rsidP="00D227A4">
            <w:pPr>
              <w:rPr>
                <w:sz w:val="24"/>
              </w:rPr>
            </w:pPr>
            <w:r w:rsidRPr="00D227A4">
              <w:rPr>
                <w:sz w:val="24"/>
              </w:rPr>
              <w:t>37</w:t>
            </w:r>
          </w:p>
        </w:tc>
        <w:tc>
          <w:tcPr>
            <w:tcW w:w="2722" w:type="dxa"/>
          </w:tcPr>
          <w:p w:rsidR="00D227A4" w:rsidRPr="00D227A4" w:rsidRDefault="00D227A4" w:rsidP="00D227A4">
            <w:pPr>
              <w:rPr>
                <w:sz w:val="24"/>
              </w:rPr>
            </w:pPr>
            <w:r w:rsidRPr="00D227A4">
              <w:rPr>
                <w:sz w:val="24"/>
              </w:rPr>
              <w:t>Шамхалов Микаил Русланович</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География</w:t>
            </w:r>
          </w:p>
        </w:tc>
        <w:tc>
          <w:tcPr>
            <w:tcW w:w="2126" w:type="dxa"/>
          </w:tcPr>
          <w:p w:rsidR="00D227A4" w:rsidRPr="00D227A4" w:rsidRDefault="00D227A4" w:rsidP="00D227A4">
            <w:pPr>
              <w:rPr>
                <w:sz w:val="24"/>
              </w:rPr>
            </w:pPr>
            <w:r w:rsidRPr="00D227A4">
              <w:rPr>
                <w:sz w:val="24"/>
              </w:rPr>
              <w:t>Джалалова Г.Ш.</w:t>
            </w:r>
          </w:p>
        </w:tc>
      </w:tr>
      <w:tr w:rsidR="00D227A4" w:rsidRPr="00D227A4" w:rsidTr="00D227A4">
        <w:tc>
          <w:tcPr>
            <w:tcW w:w="568" w:type="dxa"/>
          </w:tcPr>
          <w:p w:rsidR="00D227A4" w:rsidRPr="00D227A4" w:rsidRDefault="00D227A4" w:rsidP="00D227A4">
            <w:pPr>
              <w:rPr>
                <w:sz w:val="24"/>
              </w:rPr>
            </w:pPr>
            <w:r w:rsidRPr="00D227A4">
              <w:rPr>
                <w:sz w:val="24"/>
              </w:rPr>
              <w:t>38</w:t>
            </w:r>
          </w:p>
        </w:tc>
        <w:tc>
          <w:tcPr>
            <w:tcW w:w="2722" w:type="dxa"/>
          </w:tcPr>
          <w:p w:rsidR="00D227A4" w:rsidRPr="00D227A4" w:rsidRDefault="00D227A4" w:rsidP="00D227A4">
            <w:pPr>
              <w:rPr>
                <w:sz w:val="24"/>
              </w:rPr>
            </w:pPr>
            <w:r w:rsidRPr="00D227A4">
              <w:rPr>
                <w:sz w:val="24"/>
              </w:rPr>
              <w:t>Сулейманов Арсен Хасбулатович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 xml:space="preserve">Победитель </w:t>
            </w:r>
          </w:p>
        </w:tc>
        <w:tc>
          <w:tcPr>
            <w:tcW w:w="1985" w:type="dxa"/>
          </w:tcPr>
          <w:p w:rsidR="00D227A4" w:rsidRPr="00D227A4" w:rsidRDefault="00D227A4" w:rsidP="00D227A4">
            <w:pPr>
              <w:rPr>
                <w:sz w:val="24"/>
              </w:rPr>
            </w:pPr>
            <w:r w:rsidRPr="00D227A4">
              <w:rPr>
                <w:sz w:val="24"/>
              </w:rPr>
              <w:t xml:space="preserve">История </w:t>
            </w:r>
          </w:p>
        </w:tc>
        <w:tc>
          <w:tcPr>
            <w:tcW w:w="2126" w:type="dxa"/>
          </w:tcPr>
          <w:p w:rsidR="00D227A4" w:rsidRPr="00D227A4" w:rsidRDefault="00D227A4" w:rsidP="00D227A4">
            <w:pPr>
              <w:rPr>
                <w:sz w:val="24"/>
              </w:rPr>
            </w:pPr>
            <w:r w:rsidRPr="00D227A4">
              <w:rPr>
                <w:sz w:val="24"/>
              </w:rPr>
              <w:t>Бирюкова Н.И.</w:t>
            </w:r>
          </w:p>
        </w:tc>
      </w:tr>
      <w:tr w:rsidR="00D227A4" w:rsidRPr="00D227A4" w:rsidTr="00D227A4">
        <w:tc>
          <w:tcPr>
            <w:tcW w:w="568" w:type="dxa"/>
          </w:tcPr>
          <w:p w:rsidR="00D227A4" w:rsidRPr="00D227A4" w:rsidRDefault="00D227A4" w:rsidP="00D227A4">
            <w:pPr>
              <w:rPr>
                <w:sz w:val="24"/>
              </w:rPr>
            </w:pPr>
            <w:r w:rsidRPr="00D227A4">
              <w:rPr>
                <w:sz w:val="24"/>
              </w:rPr>
              <w:t>39</w:t>
            </w:r>
          </w:p>
        </w:tc>
        <w:tc>
          <w:tcPr>
            <w:tcW w:w="2722" w:type="dxa"/>
          </w:tcPr>
          <w:p w:rsidR="00D227A4" w:rsidRPr="00D227A4" w:rsidRDefault="00D227A4" w:rsidP="00D227A4">
            <w:pPr>
              <w:rPr>
                <w:sz w:val="24"/>
              </w:rPr>
            </w:pPr>
            <w:r w:rsidRPr="00D227A4">
              <w:rPr>
                <w:sz w:val="24"/>
              </w:rPr>
              <w:t>Магомедов Магомед Исламович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История</w:t>
            </w:r>
          </w:p>
        </w:tc>
        <w:tc>
          <w:tcPr>
            <w:tcW w:w="2126" w:type="dxa"/>
          </w:tcPr>
          <w:p w:rsidR="00D227A4" w:rsidRPr="00D227A4" w:rsidRDefault="00D227A4" w:rsidP="00D227A4">
            <w:pPr>
              <w:rPr>
                <w:sz w:val="24"/>
              </w:rPr>
            </w:pPr>
            <w:r w:rsidRPr="00D227A4">
              <w:rPr>
                <w:sz w:val="24"/>
              </w:rPr>
              <w:t>Бирюкова Н.И.</w:t>
            </w:r>
          </w:p>
        </w:tc>
      </w:tr>
      <w:tr w:rsidR="00D227A4" w:rsidRPr="00D227A4" w:rsidTr="00D227A4">
        <w:tc>
          <w:tcPr>
            <w:tcW w:w="568" w:type="dxa"/>
          </w:tcPr>
          <w:p w:rsidR="00D227A4" w:rsidRPr="00D227A4" w:rsidRDefault="00D227A4" w:rsidP="00D227A4">
            <w:pPr>
              <w:rPr>
                <w:sz w:val="24"/>
              </w:rPr>
            </w:pPr>
            <w:r w:rsidRPr="00D227A4">
              <w:rPr>
                <w:sz w:val="24"/>
              </w:rPr>
              <w:t>40</w:t>
            </w:r>
          </w:p>
        </w:tc>
        <w:tc>
          <w:tcPr>
            <w:tcW w:w="2722" w:type="dxa"/>
          </w:tcPr>
          <w:p w:rsidR="00D227A4" w:rsidRPr="00D227A4" w:rsidRDefault="00D227A4" w:rsidP="00D227A4">
            <w:pPr>
              <w:rPr>
                <w:sz w:val="24"/>
              </w:rPr>
            </w:pPr>
            <w:r w:rsidRPr="00D227A4">
              <w:rPr>
                <w:sz w:val="24"/>
              </w:rPr>
              <w:t>Уруджева Лейли Тамерлановна</w:t>
            </w:r>
          </w:p>
        </w:tc>
        <w:tc>
          <w:tcPr>
            <w:tcW w:w="992" w:type="dxa"/>
          </w:tcPr>
          <w:p w:rsidR="00D227A4" w:rsidRPr="00D227A4" w:rsidRDefault="00D227A4" w:rsidP="00D227A4">
            <w:pPr>
              <w:rPr>
                <w:sz w:val="24"/>
              </w:rPr>
            </w:pPr>
            <w:r w:rsidRPr="00D227A4">
              <w:rPr>
                <w:sz w:val="24"/>
              </w:rPr>
              <w:t>11</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История</w:t>
            </w:r>
          </w:p>
        </w:tc>
        <w:tc>
          <w:tcPr>
            <w:tcW w:w="2126" w:type="dxa"/>
          </w:tcPr>
          <w:p w:rsidR="00D227A4" w:rsidRPr="00D227A4" w:rsidRDefault="00D227A4" w:rsidP="00D227A4">
            <w:pPr>
              <w:rPr>
                <w:sz w:val="24"/>
              </w:rPr>
            </w:pPr>
            <w:r w:rsidRPr="00D227A4">
              <w:rPr>
                <w:sz w:val="24"/>
              </w:rPr>
              <w:t>Бирюкова Н.И.</w:t>
            </w:r>
          </w:p>
        </w:tc>
      </w:tr>
      <w:tr w:rsidR="00D227A4" w:rsidRPr="00D227A4" w:rsidTr="00D227A4">
        <w:tc>
          <w:tcPr>
            <w:tcW w:w="568" w:type="dxa"/>
          </w:tcPr>
          <w:p w:rsidR="00D227A4" w:rsidRPr="00D227A4" w:rsidRDefault="00D227A4" w:rsidP="00D227A4">
            <w:pPr>
              <w:rPr>
                <w:sz w:val="24"/>
              </w:rPr>
            </w:pPr>
            <w:r w:rsidRPr="00D227A4">
              <w:rPr>
                <w:sz w:val="24"/>
              </w:rPr>
              <w:t>41</w:t>
            </w:r>
          </w:p>
        </w:tc>
        <w:tc>
          <w:tcPr>
            <w:tcW w:w="2722" w:type="dxa"/>
          </w:tcPr>
          <w:p w:rsidR="00D227A4" w:rsidRPr="00D227A4" w:rsidRDefault="00D227A4" w:rsidP="00D227A4">
            <w:pPr>
              <w:rPr>
                <w:sz w:val="24"/>
              </w:rPr>
            </w:pPr>
            <w:r w:rsidRPr="00D227A4">
              <w:rPr>
                <w:sz w:val="24"/>
              </w:rPr>
              <w:t>Арабиева Амина Магомедовна</w:t>
            </w:r>
          </w:p>
        </w:tc>
        <w:tc>
          <w:tcPr>
            <w:tcW w:w="992" w:type="dxa"/>
          </w:tcPr>
          <w:p w:rsidR="00D227A4" w:rsidRPr="00D227A4" w:rsidRDefault="00D227A4" w:rsidP="00D227A4">
            <w:pPr>
              <w:rPr>
                <w:sz w:val="24"/>
              </w:rPr>
            </w:pPr>
            <w:r w:rsidRPr="00D227A4">
              <w:rPr>
                <w:sz w:val="24"/>
              </w:rPr>
              <w:t>11</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История</w:t>
            </w:r>
          </w:p>
        </w:tc>
        <w:tc>
          <w:tcPr>
            <w:tcW w:w="2126" w:type="dxa"/>
          </w:tcPr>
          <w:p w:rsidR="00D227A4" w:rsidRPr="00D227A4" w:rsidRDefault="00D227A4" w:rsidP="00D227A4">
            <w:pPr>
              <w:rPr>
                <w:sz w:val="24"/>
              </w:rPr>
            </w:pPr>
            <w:r w:rsidRPr="00D227A4">
              <w:rPr>
                <w:sz w:val="24"/>
              </w:rPr>
              <w:t>Бирюкова Н.И.</w:t>
            </w:r>
          </w:p>
        </w:tc>
      </w:tr>
      <w:tr w:rsidR="00D227A4" w:rsidRPr="00D227A4" w:rsidTr="00D227A4">
        <w:tc>
          <w:tcPr>
            <w:tcW w:w="568" w:type="dxa"/>
          </w:tcPr>
          <w:p w:rsidR="00D227A4" w:rsidRPr="00D227A4" w:rsidRDefault="00D227A4" w:rsidP="00D227A4">
            <w:pPr>
              <w:rPr>
                <w:sz w:val="24"/>
              </w:rPr>
            </w:pPr>
            <w:r w:rsidRPr="00D227A4">
              <w:rPr>
                <w:sz w:val="24"/>
              </w:rPr>
              <w:t>42</w:t>
            </w:r>
          </w:p>
        </w:tc>
        <w:tc>
          <w:tcPr>
            <w:tcW w:w="2722" w:type="dxa"/>
          </w:tcPr>
          <w:p w:rsidR="00D227A4" w:rsidRPr="00D227A4" w:rsidRDefault="00D227A4" w:rsidP="00D227A4">
            <w:pPr>
              <w:rPr>
                <w:sz w:val="24"/>
              </w:rPr>
            </w:pPr>
            <w:r w:rsidRPr="00D227A4">
              <w:rPr>
                <w:sz w:val="24"/>
              </w:rPr>
              <w:t>Агаметова Амина Амуровна</w:t>
            </w:r>
          </w:p>
        </w:tc>
        <w:tc>
          <w:tcPr>
            <w:tcW w:w="992" w:type="dxa"/>
          </w:tcPr>
          <w:p w:rsidR="00D227A4" w:rsidRPr="00D227A4" w:rsidRDefault="00D227A4" w:rsidP="00D227A4">
            <w:pPr>
              <w:rPr>
                <w:sz w:val="24"/>
              </w:rPr>
            </w:pPr>
            <w:r w:rsidRPr="00D227A4">
              <w:rPr>
                <w:sz w:val="24"/>
              </w:rPr>
              <w:t>7</w:t>
            </w:r>
          </w:p>
        </w:tc>
        <w:tc>
          <w:tcPr>
            <w:tcW w:w="1276" w:type="dxa"/>
          </w:tcPr>
          <w:p w:rsidR="00D227A4" w:rsidRPr="00D227A4" w:rsidRDefault="00D227A4" w:rsidP="00D227A4">
            <w:pPr>
              <w:rPr>
                <w:sz w:val="24"/>
              </w:rPr>
            </w:pPr>
            <w:r w:rsidRPr="00D227A4">
              <w:rPr>
                <w:sz w:val="24"/>
              </w:rPr>
              <w:t xml:space="preserve">Победитель </w:t>
            </w:r>
          </w:p>
        </w:tc>
        <w:tc>
          <w:tcPr>
            <w:tcW w:w="1985" w:type="dxa"/>
          </w:tcPr>
          <w:p w:rsidR="00D227A4" w:rsidRPr="00D227A4" w:rsidRDefault="00D227A4" w:rsidP="00D227A4">
            <w:pPr>
              <w:rPr>
                <w:sz w:val="24"/>
              </w:rPr>
            </w:pPr>
            <w:r w:rsidRPr="00D227A4">
              <w:rPr>
                <w:sz w:val="24"/>
              </w:rPr>
              <w:t>История</w:t>
            </w:r>
          </w:p>
        </w:tc>
        <w:tc>
          <w:tcPr>
            <w:tcW w:w="2126" w:type="dxa"/>
          </w:tcPr>
          <w:p w:rsidR="00D227A4" w:rsidRPr="00D227A4" w:rsidRDefault="00D227A4" w:rsidP="00D227A4">
            <w:pPr>
              <w:rPr>
                <w:sz w:val="24"/>
              </w:rPr>
            </w:pPr>
            <w:r w:rsidRPr="00D227A4">
              <w:rPr>
                <w:sz w:val="24"/>
              </w:rPr>
              <w:t>Курбанова А.Р.</w:t>
            </w:r>
          </w:p>
        </w:tc>
      </w:tr>
      <w:tr w:rsidR="00D227A4" w:rsidRPr="00D227A4" w:rsidTr="00D227A4">
        <w:tc>
          <w:tcPr>
            <w:tcW w:w="568" w:type="dxa"/>
          </w:tcPr>
          <w:p w:rsidR="00D227A4" w:rsidRPr="00D227A4" w:rsidRDefault="00D227A4" w:rsidP="00D227A4">
            <w:pPr>
              <w:rPr>
                <w:sz w:val="24"/>
              </w:rPr>
            </w:pPr>
            <w:r w:rsidRPr="00D227A4">
              <w:rPr>
                <w:sz w:val="24"/>
              </w:rPr>
              <w:t>43</w:t>
            </w:r>
          </w:p>
        </w:tc>
        <w:tc>
          <w:tcPr>
            <w:tcW w:w="2722" w:type="dxa"/>
          </w:tcPr>
          <w:p w:rsidR="00D227A4" w:rsidRPr="00D227A4" w:rsidRDefault="00D227A4" w:rsidP="00D227A4">
            <w:pPr>
              <w:rPr>
                <w:sz w:val="24"/>
              </w:rPr>
            </w:pPr>
            <w:r w:rsidRPr="00D227A4">
              <w:rPr>
                <w:sz w:val="24"/>
              </w:rPr>
              <w:t>Сулейманов Арсен</w:t>
            </w:r>
          </w:p>
          <w:p w:rsidR="00D227A4" w:rsidRPr="00D227A4" w:rsidRDefault="00D227A4" w:rsidP="00D227A4">
            <w:pPr>
              <w:rPr>
                <w:sz w:val="24"/>
              </w:rPr>
            </w:pPr>
            <w:r w:rsidRPr="00D227A4">
              <w:rPr>
                <w:sz w:val="24"/>
              </w:rPr>
              <w:t xml:space="preserve">Хасбулатович   </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 xml:space="preserve">Победитель </w:t>
            </w:r>
          </w:p>
        </w:tc>
        <w:tc>
          <w:tcPr>
            <w:tcW w:w="1985" w:type="dxa"/>
          </w:tcPr>
          <w:p w:rsidR="00D227A4" w:rsidRPr="00D227A4" w:rsidRDefault="00D227A4" w:rsidP="00D227A4">
            <w:pPr>
              <w:rPr>
                <w:sz w:val="24"/>
              </w:rPr>
            </w:pPr>
            <w:r w:rsidRPr="00D227A4">
              <w:rPr>
                <w:sz w:val="24"/>
              </w:rPr>
              <w:t xml:space="preserve">Экономика </w:t>
            </w:r>
          </w:p>
        </w:tc>
        <w:tc>
          <w:tcPr>
            <w:tcW w:w="2126" w:type="dxa"/>
          </w:tcPr>
          <w:p w:rsidR="00D227A4" w:rsidRPr="00D227A4" w:rsidRDefault="00D227A4" w:rsidP="00D227A4">
            <w:pPr>
              <w:rPr>
                <w:sz w:val="24"/>
              </w:rPr>
            </w:pPr>
            <w:r w:rsidRPr="00D227A4">
              <w:rPr>
                <w:sz w:val="24"/>
              </w:rPr>
              <w:t>Бирюкова Н.И.</w:t>
            </w:r>
          </w:p>
        </w:tc>
      </w:tr>
      <w:tr w:rsidR="00D227A4" w:rsidRPr="00D227A4" w:rsidTr="00D227A4">
        <w:tc>
          <w:tcPr>
            <w:tcW w:w="568" w:type="dxa"/>
          </w:tcPr>
          <w:p w:rsidR="00D227A4" w:rsidRPr="00D227A4" w:rsidRDefault="00D227A4" w:rsidP="00D227A4">
            <w:pPr>
              <w:rPr>
                <w:sz w:val="24"/>
              </w:rPr>
            </w:pPr>
            <w:r w:rsidRPr="00D227A4">
              <w:rPr>
                <w:sz w:val="24"/>
              </w:rPr>
              <w:t>44</w:t>
            </w:r>
          </w:p>
        </w:tc>
        <w:tc>
          <w:tcPr>
            <w:tcW w:w="2722" w:type="dxa"/>
          </w:tcPr>
          <w:p w:rsidR="00D227A4" w:rsidRPr="00D227A4" w:rsidRDefault="00D227A4" w:rsidP="00D227A4">
            <w:pPr>
              <w:rPr>
                <w:sz w:val="24"/>
              </w:rPr>
            </w:pPr>
            <w:r w:rsidRPr="00D227A4">
              <w:rPr>
                <w:sz w:val="24"/>
              </w:rPr>
              <w:t>Магомедов Магомед Исламович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 xml:space="preserve">Победитель </w:t>
            </w:r>
          </w:p>
        </w:tc>
        <w:tc>
          <w:tcPr>
            <w:tcW w:w="1985" w:type="dxa"/>
          </w:tcPr>
          <w:p w:rsidR="00D227A4" w:rsidRPr="00D227A4" w:rsidRDefault="00D227A4" w:rsidP="00D227A4">
            <w:pPr>
              <w:rPr>
                <w:sz w:val="24"/>
              </w:rPr>
            </w:pPr>
            <w:r w:rsidRPr="00D227A4">
              <w:rPr>
                <w:sz w:val="24"/>
              </w:rPr>
              <w:t xml:space="preserve">Экономика </w:t>
            </w:r>
          </w:p>
        </w:tc>
        <w:tc>
          <w:tcPr>
            <w:tcW w:w="2126" w:type="dxa"/>
          </w:tcPr>
          <w:p w:rsidR="00D227A4" w:rsidRPr="00D227A4" w:rsidRDefault="00D227A4" w:rsidP="00D227A4">
            <w:pPr>
              <w:rPr>
                <w:sz w:val="24"/>
              </w:rPr>
            </w:pPr>
            <w:r w:rsidRPr="00D227A4">
              <w:rPr>
                <w:sz w:val="24"/>
              </w:rPr>
              <w:t>Бирюкова Н.И.</w:t>
            </w:r>
          </w:p>
        </w:tc>
      </w:tr>
      <w:tr w:rsidR="00D227A4" w:rsidRPr="00D227A4" w:rsidTr="00D227A4">
        <w:tc>
          <w:tcPr>
            <w:tcW w:w="568" w:type="dxa"/>
          </w:tcPr>
          <w:p w:rsidR="00D227A4" w:rsidRPr="00D227A4" w:rsidRDefault="00D227A4" w:rsidP="00D227A4">
            <w:pPr>
              <w:rPr>
                <w:sz w:val="24"/>
              </w:rPr>
            </w:pPr>
            <w:r w:rsidRPr="00D227A4">
              <w:rPr>
                <w:sz w:val="24"/>
              </w:rPr>
              <w:t>45</w:t>
            </w:r>
          </w:p>
        </w:tc>
        <w:tc>
          <w:tcPr>
            <w:tcW w:w="2722" w:type="dxa"/>
          </w:tcPr>
          <w:p w:rsidR="00D227A4" w:rsidRPr="00D227A4" w:rsidRDefault="00D227A4" w:rsidP="00D227A4">
            <w:pPr>
              <w:rPr>
                <w:sz w:val="24"/>
              </w:rPr>
            </w:pPr>
            <w:r w:rsidRPr="00D227A4">
              <w:rPr>
                <w:sz w:val="24"/>
              </w:rPr>
              <w:t>Халатаев Гамид Гаджихаликович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Экономика</w:t>
            </w:r>
          </w:p>
        </w:tc>
        <w:tc>
          <w:tcPr>
            <w:tcW w:w="2126" w:type="dxa"/>
          </w:tcPr>
          <w:p w:rsidR="00D227A4" w:rsidRPr="00D227A4" w:rsidRDefault="00D227A4" w:rsidP="00D227A4">
            <w:pPr>
              <w:rPr>
                <w:sz w:val="24"/>
              </w:rPr>
            </w:pPr>
            <w:r w:rsidRPr="00D227A4">
              <w:rPr>
                <w:sz w:val="24"/>
              </w:rPr>
              <w:t>Курбанова А.Р.</w:t>
            </w:r>
          </w:p>
        </w:tc>
      </w:tr>
      <w:tr w:rsidR="00D227A4" w:rsidRPr="00D227A4" w:rsidTr="00D227A4">
        <w:tc>
          <w:tcPr>
            <w:tcW w:w="568" w:type="dxa"/>
          </w:tcPr>
          <w:p w:rsidR="00D227A4" w:rsidRPr="00D227A4" w:rsidRDefault="00D227A4" w:rsidP="00D227A4">
            <w:pPr>
              <w:rPr>
                <w:sz w:val="24"/>
              </w:rPr>
            </w:pPr>
            <w:r w:rsidRPr="00D227A4">
              <w:rPr>
                <w:sz w:val="24"/>
              </w:rPr>
              <w:t>46</w:t>
            </w:r>
          </w:p>
        </w:tc>
        <w:tc>
          <w:tcPr>
            <w:tcW w:w="2722" w:type="dxa"/>
          </w:tcPr>
          <w:p w:rsidR="00D227A4" w:rsidRPr="00D227A4" w:rsidRDefault="00D227A4" w:rsidP="00D227A4">
            <w:pPr>
              <w:rPr>
                <w:sz w:val="24"/>
              </w:rPr>
            </w:pPr>
            <w:r w:rsidRPr="00D227A4">
              <w:rPr>
                <w:sz w:val="24"/>
              </w:rPr>
              <w:t>Агаметова Амина Амуровна</w:t>
            </w:r>
          </w:p>
        </w:tc>
        <w:tc>
          <w:tcPr>
            <w:tcW w:w="992" w:type="dxa"/>
          </w:tcPr>
          <w:p w:rsidR="00D227A4" w:rsidRPr="00D227A4" w:rsidRDefault="00D227A4" w:rsidP="00D227A4">
            <w:pPr>
              <w:rPr>
                <w:sz w:val="24"/>
              </w:rPr>
            </w:pPr>
            <w:r w:rsidRPr="00D227A4">
              <w:rPr>
                <w:sz w:val="24"/>
              </w:rPr>
              <w:t>7</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Экономика</w:t>
            </w:r>
          </w:p>
        </w:tc>
        <w:tc>
          <w:tcPr>
            <w:tcW w:w="2126" w:type="dxa"/>
          </w:tcPr>
          <w:p w:rsidR="00D227A4" w:rsidRPr="00D227A4" w:rsidRDefault="00D227A4" w:rsidP="00D227A4">
            <w:pPr>
              <w:rPr>
                <w:sz w:val="24"/>
              </w:rPr>
            </w:pPr>
            <w:r w:rsidRPr="00D227A4">
              <w:rPr>
                <w:sz w:val="24"/>
              </w:rPr>
              <w:t>Курбанова А.Р.</w:t>
            </w:r>
          </w:p>
        </w:tc>
      </w:tr>
      <w:tr w:rsidR="00D227A4" w:rsidRPr="00D227A4" w:rsidTr="00D227A4">
        <w:tc>
          <w:tcPr>
            <w:tcW w:w="568" w:type="dxa"/>
          </w:tcPr>
          <w:p w:rsidR="00D227A4" w:rsidRPr="00D227A4" w:rsidRDefault="00D227A4" w:rsidP="00D227A4">
            <w:pPr>
              <w:rPr>
                <w:sz w:val="24"/>
              </w:rPr>
            </w:pPr>
            <w:r w:rsidRPr="00D227A4">
              <w:rPr>
                <w:sz w:val="24"/>
              </w:rPr>
              <w:lastRenderedPageBreak/>
              <w:t>47</w:t>
            </w:r>
          </w:p>
        </w:tc>
        <w:tc>
          <w:tcPr>
            <w:tcW w:w="2722" w:type="dxa"/>
          </w:tcPr>
          <w:p w:rsidR="00D227A4" w:rsidRPr="00D227A4" w:rsidRDefault="00D227A4" w:rsidP="00D227A4">
            <w:pPr>
              <w:rPr>
                <w:sz w:val="24"/>
              </w:rPr>
            </w:pPr>
            <w:r w:rsidRPr="00D227A4">
              <w:rPr>
                <w:sz w:val="24"/>
              </w:rPr>
              <w:t>Чавтараева Камила Эльхановна</w:t>
            </w:r>
          </w:p>
        </w:tc>
        <w:tc>
          <w:tcPr>
            <w:tcW w:w="992" w:type="dxa"/>
          </w:tcPr>
          <w:p w:rsidR="00D227A4" w:rsidRPr="00D227A4" w:rsidRDefault="00D227A4" w:rsidP="00D227A4">
            <w:pPr>
              <w:rPr>
                <w:sz w:val="24"/>
              </w:rPr>
            </w:pPr>
            <w:r w:rsidRPr="00D227A4">
              <w:rPr>
                <w:sz w:val="24"/>
              </w:rPr>
              <w:t>7</w:t>
            </w:r>
          </w:p>
        </w:tc>
        <w:tc>
          <w:tcPr>
            <w:tcW w:w="1276" w:type="dxa"/>
          </w:tcPr>
          <w:p w:rsidR="00D227A4" w:rsidRPr="00D227A4" w:rsidRDefault="00D227A4" w:rsidP="00D227A4">
            <w:pPr>
              <w:rPr>
                <w:sz w:val="24"/>
              </w:rPr>
            </w:pPr>
            <w:r w:rsidRPr="00D227A4">
              <w:rPr>
                <w:sz w:val="24"/>
              </w:rPr>
              <w:t xml:space="preserve">Призер </w:t>
            </w:r>
          </w:p>
        </w:tc>
        <w:tc>
          <w:tcPr>
            <w:tcW w:w="1985" w:type="dxa"/>
          </w:tcPr>
          <w:p w:rsidR="00D227A4" w:rsidRPr="00D227A4" w:rsidRDefault="00D227A4" w:rsidP="00D227A4">
            <w:pPr>
              <w:rPr>
                <w:sz w:val="24"/>
              </w:rPr>
            </w:pPr>
            <w:r w:rsidRPr="00D227A4">
              <w:rPr>
                <w:sz w:val="24"/>
              </w:rPr>
              <w:t>экономика</w:t>
            </w:r>
          </w:p>
        </w:tc>
        <w:tc>
          <w:tcPr>
            <w:tcW w:w="2126" w:type="dxa"/>
          </w:tcPr>
          <w:p w:rsidR="00D227A4" w:rsidRPr="00D227A4" w:rsidRDefault="00D227A4" w:rsidP="00D227A4">
            <w:pPr>
              <w:rPr>
                <w:sz w:val="24"/>
              </w:rPr>
            </w:pPr>
            <w:r w:rsidRPr="00D227A4">
              <w:rPr>
                <w:sz w:val="24"/>
              </w:rPr>
              <w:t>Курбанова А.Р.</w:t>
            </w:r>
          </w:p>
        </w:tc>
      </w:tr>
      <w:tr w:rsidR="00D227A4" w:rsidRPr="00D227A4" w:rsidTr="00D227A4">
        <w:tc>
          <w:tcPr>
            <w:tcW w:w="568" w:type="dxa"/>
          </w:tcPr>
          <w:p w:rsidR="00D227A4" w:rsidRPr="00D227A4" w:rsidRDefault="00D227A4" w:rsidP="00D227A4">
            <w:pPr>
              <w:rPr>
                <w:sz w:val="24"/>
              </w:rPr>
            </w:pPr>
            <w:r w:rsidRPr="00D227A4">
              <w:rPr>
                <w:sz w:val="24"/>
              </w:rPr>
              <w:t>48</w:t>
            </w:r>
          </w:p>
        </w:tc>
        <w:tc>
          <w:tcPr>
            <w:tcW w:w="2722" w:type="dxa"/>
          </w:tcPr>
          <w:p w:rsidR="00D227A4" w:rsidRPr="00D227A4" w:rsidRDefault="00D227A4" w:rsidP="00D227A4">
            <w:pPr>
              <w:rPr>
                <w:sz w:val="24"/>
              </w:rPr>
            </w:pPr>
            <w:r w:rsidRPr="00D227A4">
              <w:rPr>
                <w:sz w:val="24"/>
              </w:rPr>
              <w:t>Бабасова Карина Казбековна</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технология</w:t>
            </w:r>
          </w:p>
        </w:tc>
        <w:tc>
          <w:tcPr>
            <w:tcW w:w="2126" w:type="dxa"/>
          </w:tcPr>
          <w:p w:rsidR="00D227A4" w:rsidRPr="00D227A4" w:rsidRDefault="00D227A4" w:rsidP="00D227A4">
            <w:pPr>
              <w:rPr>
                <w:sz w:val="24"/>
              </w:rPr>
            </w:pPr>
            <w:r w:rsidRPr="00D227A4">
              <w:rPr>
                <w:sz w:val="24"/>
              </w:rPr>
              <w:t>Валиева К.М.</w:t>
            </w:r>
          </w:p>
        </w:tc>
      </w:tr>
      <w:tr w:rsidR="00D227A4" w:rsidRPr="00D227A4" w:rsidTr="00D227A4">
        <w:trPr>
          <w:trHeight w:val="324"/>
        </w:trPr>
        <w:tc>
          <w:tcPr>
            <w:tcW w:w="568" w:type="dxa"/>
          </w:tcPr>
          <w:p w:rsidR="00D227A4" w:rsidRPr="00D227A4" w:rsidRDefault="00D227A4" w:rsidP="00D227A4">
            <w:pPr>
              <w:rPr>
                <w:sz w:val="24"/>
              </w:rPr>
            </w:pPr>
            <w:r w:rsidRPr="00D227A4">
              <w:rPr>
                <w:sz w:val="24"/>
              </w:rPr>
              <w:t>49</w:t>
            </w:r>
          </w:p>
        </w:tc>
        <w:tc>
          <w:tcPr>
            <w:tcW w:w="2722" w:type="dxa"/>
          </w:tcPr>
          <w:p w:rsidR="00D227A4" w:rsidRPr="00D227A4" w:rsidRDefault="00D227A4" w:rsidP="00D227A4">
            <w:pPr>
              <w:rPr>
                <w:sz w:val="24"/>
              </w:rPr>
            </w:pPr>
            <w:r w:rsidRPr="00D227A4">
              <w:rPr>
                <w:sz w:val="24"/>
              </w:rPr>
              <w:t>Шамхалов Гамид Русланович</w:t>
            </w:r>
          </w:p>
        </w:tc>
        <w:tc>
          <w:tcPr>
            <w:tcW w:w="992" w:type="dxa"/>
          </w:tcPr>
          <w:p w:rsidR="00D227A4" w:rsidRPr="00D227A4" w:rsidRDefault="00D227A4" w:rsidP="00D227A4">
            <w:pPr>
              <w:rPr>
                <w:sz w:val="24"/>
              </w:rPr>
            </w:pPr>
            <w:r w:rsidRPr="00D227A4">
              <w:rPr>
                <w:sz w:val="24"/>
              </w:rPr>
              <w:t>7</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математика</w:t>
            </w:r>
          </w:p>
        </w:tc>
        <w:tc>
          <w:tcPr>
            <w:tcW w:w="2126" w:type="dxa"/>
          </w:tcPr>
          <w:p w:rsidR="00D227A4" w:rsidRPr="00D227A4" w:rsidRDefault="00D227A4" w:rsidP="00D227A4">
            <w:pPr>
              <w:rPr>
                <w:sz w:val="24"/>
              </w:rPr>
            </w:pPr>
            <w:r w:rsidRPr="00D227A4">
              <w:rPr>
                <w:sz w:val="24"/>
              </w:rPr>
              <w:t>Алиханов Э.М.</w:t>
            </w:r>
          </w:p>
        </w:tc>
      </w:tr>
      <w:tr w:rsidR="00D227A4" w:rsidRPr="00D227A4" w:rsidTr="00D227A4">
        <w:trPr>
          <w:trHeight w:val="107"/>
        </w:trPr>
        <w:tc>
          <w:tcPr>
            <w:tcW w:w="568" w:type="dxa"/>
          </w:tcPr>
          <w:p w:rsidR="00D227A4" w:rsidRPr="00D227A4" w:rsidRDefault="00D227A4" w:rsidP="00D227A4">
            <w:pPr>
              <w:rPr>
                <w:sz w:val="24"/>
              </w:rPr>
            </w:pPr>
            <w:r w:rsidRPr="00D227A4">
              <w:rPr>
                <w:sz w:val="24"/>
              </w:rPr>
              <w:t>50</w:t>
            </w:r>
          </w:p>
        </w:tc>
        <w:tc>
          <w:tcPr>
            <w:tcW w:w="2722" w:type="dxa"/>
          </w:tcPr>
          <w:p w:rsidR="00D227A4" w:rsidRPr="00D227A4" w:rsidRDefault="00D227A4" w:rsidP="00D227A4">
            <w:pPr>
              <w:rPr>
                <w:sz w:val="24"/>
              </w:rPr>
            </w:pPr>
            <w:r w:rsidRPr="00D227A4">
              <w:rPr>
                <w:sz w:val="24"/>
              </w:rPr>
              <w:t>Мамацаев Магомед Руслнович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математика</w:t>
            </w:r>
          </w:p>
        </w:tc>
        <w:tc>
          <w:tcPr>
            <w:tcW w:w="2126" w:type="dxa"/>
          </w:tcPr>
          <w:p w:rsidR="00D227A4" w:rsidRPr="00D227A4" w:rsidRDefault="00D227A4" w:rsidP="00D227A4">
            <w:pPr>
              <w:rPr>
                <w:sz w:val="24"/>
              </w:rPr>
            </w:pPr>
            <w:r w:rsidRPr="00D227A4">
              <w:rPr>
                <w:sz w:val="24"/>
              </w:rPr>
              <w:t>Агавердиева Э.Г.</w:t>
            </w:r>
          </w:p>
        </w:tc>
      </w:tr>
      <w:tr w:rsidR="00D227A4" w:rsidRPr="00D227A4" w:rsidTr="00D227A4">
        <w:trPr>
          <w:trHeight w:val="78"/>
        </w:trPr>
        <w:tc>
          <w:tcPr>
            <w:tcW w:w="568" w:type="dxa"/>
          </w:tcPr>
          <w:p w:rsidR="00D227A4" w:rsidRPr="00D227A4" w:rsidRDefault="00D227A4" w:rsidP="00D227A4">
            <w:pPr>
              <w:rPr>
                <w:sz w:val="24"/>
              </w:rPr>
            </w:pPr>
            <w:r w:rsidRPr="00D227A4">
              <w:rPr>
                <w:sz w:val="24"/>
              </w:rPr>
              <w:t>51</w:t>
            </w:r>
          </w:p>
        </w:tc>
        <w:tc>
          <w:tcPr>
            <w:tcW w:w="2722" w:type="dxa"/>
          </w:tcPr>
          <w:p w:rsidR="00D227A4" w:rsidRPr="00D227A4" w:rsidRDefault="00D227A4" w:rsidP="00D227A4">
            <w:pPr>
              <w:rPr>
                <w:sz w:val="24"/>
              </w:rPr>
            </w:pPr>
            <w:r w:rsidRPr="00D227A4">
              <w:rPr>
                <w:sz w:val="24"/>
              </w:rPr>
              <w:t>Сулейманов Арсен</w:t>
            </w:r>
          </w:p>
          <w:p w:rsidR="00D227A4" w:rsidRPr="00D227A4" w:rsidRDefault="00D227A4" w:rsidP="00D227A4">
            <w:pPr>
              <w:rPr>
                <w:sz w:val="24"/>
              </w:rPr>
            </w:pPr>
            <w:r w:rsidRPr="00D227A4">
              <w:rPr>
                <w:sz w:val="24"/>
              </w:rPr>
              <w:t xml:space="preserve">Хасбулатович   </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математика</w:t>
            </w:r>
          </w:p>
        </w:tc>
        <w:tc>
          <w:tcPr>
            <w:tcW w:w="2126" w:type="dxa"/>
          </w:tcPr>
          <w:p w:rsidR="00D227A4" w:rsidRPr="00D227A4" w:rsidRDefault="00D227A4" w:rsidP="00D227A4">
            <w:pPr>
              <w:rPr>
                <w:sz w:val="24"/>
              </w:rPr>
            </w:pPr>
            <w:r w:rsidRPr="00D227A4">
              <w:rPr>
                <w:sz w:val="24"/>
              </w:rPr>
              <w:t>Агавердиева Э.Г.</w:t>
            </w:r>
          </w:p>
        </w:tc>
      </w:tr>
      <w:tr w:rsidR="00D227A4" w:rsidRPr="00D227A4" w:rsidTr="00D227A4">
        <w:trPr>
          <w:trHeight w:val="122"/>
        </w:trPr>
        <w:tc>
          <w:tcPr>
            <w:tcW w:w="568" w:type="dxa"/>
          </w:tcPr>
          <w:p w:rsidR="00D227A4" w:rsidRPr="00D227A4" w:rsidRDefault="00D227A4" w:rsidP="00D227A4">
            <w:pPr>
              <w:rPr>
                <w:sz w:val="24"/>
              </w:rPr>
            </w:pPr>
            <w:r w:rsidRPr="00D227A4">
              <w:rPr>
                <w:sz w:val="24"/>
              </w:rPr>
              <w:t>52</w:t>
            </w:r>
          </w:p>
        </w:tc>
        <w:tc>
          <w:tcPr>
            <w:tcW w:w="2722" w:type="dxa"/>
          </w:tcPr>
          <w:p w:rsidR="00D227A4" w:rsidRPr="00D227A4" w:rsidRDefault="00D227A4" w:rsidP="00D227A4">
            <w:pPr>
              <w:rPr>
                <w:sz w:val="24"/>
              </w:rPr>
            </w:pPr>
            <w:r w:rsidRPr="00D227A4">
              <w:rPr>
                <w:sz w:val="24"/>
              </w:rPr>
              <w:t>Магомедов Магомед Исламович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математика</w:t>
            </w:r>
          </w:p>
        </w:tc>
        <w:tc>
          <w:tcPr>
            <w:tcW w:w="2126" w:type="dxa"/>
          </w:tcPr>
          <w:p w:rsidR="00D227A4" w:rsidRPr="00D227A4" w:rsidRDefault="00D227A4" w:rsidP="00D227A4">
            <w:pPr>
              <w:rPr>
                <w:sz w:val="24"/>
              </w:rPr>
            </w:pPr>
            <w:r w:rsidRPr="00D227A4">
              <w:rPr>
                <w:sz w:val="24"/>
              </w:rPr>
              <w:t>Агавердиева Э.Г.</w:t>
            </w:r>
          </w:p>
        </w:tc>
      </w:tr>
      <w:tr w:rsidR="00D227A4" w:rsidRPr="00D227A4" w:rsidTr="00D227A4">
        <w:trPr>
          <w:trHeight w:val="132"/>
        </w:trPr>
        <w:tc>
          <w:tcPr>
            <w:tcW w:w="568" w:type="dxa"/>
          </w:tcPr>
          <w:p w:rsidR="00D227A4" w:rsidRPr="00D227A4" w:rsidRDefault="00D227A4" w:rsidP="00D227A4">
            <w:pPr>
              <w:rPr>
                <w:sz w:val="24"/>
              </w:rPr>
            </w:pPr>
            <w:r w:rsidRPr="00D227A4">
              <w:rPr>
                <w:sz w:val="24"/>
              </w:rPr>
              <w:t>53</w:t>
            </w:r>
          </w:p>
        </w:tc>
        <w:tc>
          <w:tcPr>
            <w:tcW w:w="2722" w:type="dxa"/>
          </w:tcPr>
          <w:p w:rsidR="00D227A4" w:rsidRPr="00D227A4" w:rsidRDefault="00D227A4" w:rsidP="00D227A4">
            <w:pPr>
              <w:rPr>
                <w:sz w:val="24"/>
              </w:rPr>
            </w:pPr>
            <w:r w:rsidRPr="00D227A4">
              <w:rPr>
                <w:sz w:val="24"/>
              </w:rPr>
              <w:t>Бабасова Карина Казбековна</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математика</w:t>
            </w:r>
          </w:p>
        </w:tc>
        <w:tc>
          <w:tcPr>
            <w:tcW w:w="2126" w:type="dxa"/>
          </w:tcPr>
          <w:p w:rsidR="00D227A4" w:rsidRPr="00D227A4" w:rsidRDefault="00D227A4" w:rsidP="00D227A4">
            <w:pPr>
              <w:rPr>
                <w:sz w:val="24"/>
              </w:rPr>
            </w:pPr>
            <w:r w:rsidRPr="00D227A4">
              <w:rPr>
                <w:sz w:val="24"/>
              </w:rPr>
              <w:t>Агавердиева Э.Г.</w:t>
            </w:r>
          </w:p>
        </w:tc>
      </w:tr>
      <w:tr w:rsidR="00D227A4" w:rsidRPr="00D227A4" w:rsidTr="00D227A4">
        <w:trPr>
          <w:trHeight w:val="132"/>
        </w:trPr>
        <w:tc>
          <w:tcPr>
            <w:tcW w:w="568" w:type="dxa"/>
          </w:tcPr>
          <w:p w:rsidR="00D227A4" w:rsidRPr="00D227A4" w:rsidRDefault="00D227A4" w:rsidP="00D227A4">
            <w:pPr>
              <w:rPr>
                <w:sz w:val="24"/>
              </w:rPr>
            </w:pPr>
            <w:r w:rsidRPr="00D227A4">
              <w:rPr>
                <w:sz w:val="24"/>
              </w:rPr>
              <w:t>54</w:t>
            </w:r>
          </w:p>
        </w:tc>
        <w:tc>
          <w:tcPr>
            <w:tcW w:w="2722" w:type="dxa"/>
          </w:tcPr>
          <w:p w:rsidR="00D227A4" w:rsidRPr="00D227A4" w:rsidRDefault="00D227A4" w:rsidP="00D227A4">
            <w:pPr>
              <w:rPr>
                <w:sz w:val="24"/>
              </w:rPr>
            </w:pPr>
            <w:r w:rsidRPr="00D227A4">
              <w:rPr>
                <w:sz w:val="24"/>
              </w:rPr>
              <w:t>Халатаев Гамид Гаджихаликович</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математика</w:t>
            </w:r>
          </w:p>
        </w:tc>
        <w:tc>
          <w:tcPr>
            <w:tcW w:w="2126" w:type="dxa"/>
          </w:tcPr>
          <w:p w:rsidR="00D227A4" w:rsidRPr="00D227A4" w:rsidRDefault="00D227A4" w:rsidP="00D227A4">
            <w:pPr>
              <w:rPr>
                <w:sz w:val="24"/>
              </w:rPr>
            </w:pPr>
            <w:r w:rsidRPr="00D227A4">
              <w:rPr>
                <w:sz w:val="24"/>
              </w:rPr>
              <w:t>Алиханов Э.М.</w:t>
            </w:r>
          </w:p>
        </w:tc>
      </w:tr>
      <w:tr w:rsidR="00D227A4" w:rsidRPr="00D227A4" w:rsidTr="00D227A4">
        <w:trPr>
          <w:trHeight w:val="147"/>
        </w:trPr>
        <w:tc>
          <w:tcPr>
            <w:tcW w:w="568" w:type="dxa"/>
          </w:tcPr>
          <w:p w:rsidR="00D227A4" w:rsidRPr="00D227A4" w:rsidRDefault="00D227A4" w:rsidP="00D227A4">
            <w:pPr>
              <w:rPr>
                <w:sz w:val="24"/>
              </w:rPr>
            </w:pPr>
            <w:r w:rsidRPr="00D227A4">
              <w:rPr>
                <w:sz w:val="24"/>
              </w:rPr>
              <w:t>55</w:t>
            </w:r>
          </w:p>
        </w:tc>
        <w:tc>
          <w:tcPr>
            <w:tcW w:w="2722" w:type="dxa"/>
          </w:tcPr>
          <w:p w:rsidR="00D227A4" w:rsidRPr="00D227A4" w:rsidRDefault="00D227A4" w:rsidP="00D227A4">
            <w:pPr>
              <w:rPr>
                <w:sz w:val="24"/>
              </w:rPr>
            </w:pPr>
            <w:r w:rsidRPr="00D227A4">
              <w:rPr>
                <w:sz w:val="24"/>
              </w:rPr>
              <w:t>Алиева Сабират Мурадовна</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математика</w:t>
            </w:r>
          </w:p>
        </w:tc>
        <w:tc>
          <w:tcPr>
            <w:tcW w:w="2126" w:type="dxa"/>
          </w:tcPr>
          <w:p w:rsidR="00D227A4" w:rsidRPr="00D227A4" w:rsidRDefault="00D227A4" w:rsidP="00D227A4">
            <w:pPr>
              <w:rPr>
                <w:sz w:val="24"/>
              </w:rPr>
            </w:pPr>
            <w:r w:rsidRPr="00D227A4">
              <w:rPr>
                <w:sz w:val="24"/>
              </w:rPr>
              <w:t>Агавердиева Э.Г.</w:t>
            </w:r>
          </w:p>
        </w:tc>
      </w:tr>
      <w:tr w:rsidR="00D227A4" w:rsidRPr="00D227A4" w:rsidTr="00D227A4">
        <w:trPr>
          <w:trHeight w:val="122"/>
        </w:trPr>
        <w:tc>
          <w:tcPr>
            <w:tcW w:w="568" w:type="dxa"/>
          </w:tcPr>
          <w:p w:rsidR="00D227A4" w:rsidRPr="00D227A4" w:rsidRDefault="00D227A4" w:rsidP="00D227A4">
            <w:pPr>
              <w:rPr>
                <w:sz w:val="24"/>
              </w:rPr>
            </w:pPr>
            <w:r w:rsidRPr="00D227A4">
              <w:rPr>
                <w:sz w:val="24"/>
              </w:rPr>
              <w:t>56</w:t>
            </w:r>
          </w:p>
        </w:tc>
        <w:tc>
          <w:tcPr>
            <w:tcW w:w="2722" w:type="dxa"/>
          </w:tcPr>
          <w:p w:rsidR="00D227A4" w:rsidRPr="00D227A4" w:rsidRDefault="00D227A4" w:rsidP="00D227A4">
            <w:pPr>
              <w:rPr>
                <w:sz w:val="24"/>
              </w:rPr>
            </w:pPr>
            <w:r w:rsidRPr="00D227A4">
              <w:rPr>
                <w:sz w:val="24"/>
              </w:rPr>
              <w:t xml:space="preserve">Гасандибиров Максуд Алиасхабович  </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победитель</w:t>
            </w:r>
          </w:p>
        </w:tc>
        <w:tc>
          <w:tcPr>
            <w:tcW w:w="1985" w:type="dxa"/>
          </w:tcPr>
          <w:p w:rsidR="00D227A4" w:rsidRPr="00D227A4" w:rsidRDefault="00D227A4" w:rsidP="00D227A4">
            <w:pPr>
              <w:rPr>
                <w:sz w:val="24"/>
              </w:rPr>
            </w:pPr>
            <w:r w:rsidRPr="00D227A4">
              <w:rPr>
                <w:sz w:val="24"/>
              </w:rPr>
              <w:t>Физическая культура</w:t>
            </w:r>
          </w:p>
        </w:tc>
        <w:tc>
          <w:tcPr>
            <w:tcW w:w="2126" w:type="dxa"/>
          </w:tcPr>
          <w:p w:rsidR="00D227A4" w:rsidRPr="00D227A4" w:rsidRDefault="00D227A4" w:rsidP="00D227A4">
            <w:pPr>
              <w:rPr>
                <w:sz w:val="24"/>
              </w:rPr>
            </w:pPr>
            <w:r w:rsidRPr="00D227A4">
              <w:rPr>
                <w:sz w:val="24"/>
              </w:rPr>
              <w:t>Азиева Л.М.</w:t>
            </w:r>
          </w:p>
        </w:tc>
      </w:tr>
      <w:tr w:rsidR="00D227A4" w:rsidRPr="00D227A4" w:rsidTr="00D227A4">
        <w:trPr>
          <w:trHeight w:val="132"/>
        </w:trPr>
        <w:tc>
          <w:tcPr>
            <w:tcW w:w="568" w:type="dxa"/>
          </w:tcPr>
          <w:p w:rsidR="00D227A4" w:rsidRPr="00D227A4" w:rsidRDefault="00D227A4" w:rsidP="00D227A4">
            <w:pPr>
              <w:rPr>
                <w:sz w:val="24"/>
              </w:rPr>
            </w:pPr>
            <w:r w:rsidRPr="00D227A4">
              <w:rPr>
                <w:sz w:val="24"/>
              </w:rPr>
              <w:t>57</w:t>
            </w:r>
          </w:p>
        </w:tc>
        <w:tc>
          <w:tcPr>
            <w:tcW w:w="2722" w:type="dxa"/>
          </w:tcPr>
          <w:p w:rsidR="00D227A4" w:rsidRPr="00D227A4" w:rsidRDefault="00D227A4" w:rsidP="00D227A4">
            <w:pPr>
              <w:rPr>
                <w:sz w:val="24"/>
              </w:rPr>
            </w:pPr>
            <w:r w:rsidRPr="00D227A4">
              <w:rPr>
                <w:sz w:val="24"/>
              </w:rPr>
              <w:t>Чупанов Гаджимурад Нурутинович</w:t>
            </w:r>
          </w:p>
        </w:tc>
        <w:tc>
          <w:tcPr>
            <w:tcW w:w="992" w:type="dxa"/>
          </w:tcPr>
          <w:p w:rsidR="00D227A4" w:rsidRPr="00D227A4" w:rsidRDefault="00D227A4" w:rsidP="00D227A4">
            <w:pPr>
              <w:rPr>
                <w:sz w:val="24"/>
              </w:rPr>
            </w:pPr>
            <w:r w:rsidRPr="00D227A4">
              <w:rPr>
                <w:sz w:val="24"/>
              </w:rPr>
              <w:t>11</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Физическая культура</w:t>
            </w:r>
          </w:p>
        </w:tc>
        <w:tc>
          <w:tcPr>
            <w:tcW w:w="2126" w:type="dxa"/>
          </w:tcPr>
          <w:p w:rsidR="00D227A4" w:rsidRPr="00D227A4" w:rsidRDefault="00D227A4" w:rsidP="00D227A4">
            <w:pPr>
              <w:rPr>
                <w:sz w:val="24"/>
              </w:rPr>
            </w:pPr>
            <w:r w:rsidRPr="00D227A4">
              <w:rPr>
                <w:sz w:val="24"/>
              </w:rPr>
              <w:t>Азиева Л.М.</w:t>
            </w:r>
          </w:p>
        </w:tc>
      </w:tr>
      <w:tr w:rsidR="00D227A4" w:rsidRPr="00D227A4" w:rsidTr="00D227A4">
        <w:trPr>
          <w:trHeight w:val="107"/>
        </w:trPr>
        <w:tc>
          <w:tcPr>
            <w:tcW w:w="568" w:type="dxa"/>
          </w:tcPr>
          <w:p w:rsidR="00D227A4" w:rsidRPr="00D227A4" w:rsidRDefault="00D227A4" w:rsidP="00D227A4">
            <w:pPr>
              <w:rPr>
                <w:sz w:val="24"/>
              </w:rPr>
            </w:pPr>
            <w:r w:rsidRPr="00D227A4">
              <w:rPr>
                <w:sz w:val="24"/>
              </w:rPr>
              <w:t>58</w:t>
            </w:r>
          </w:p>
        </w:tc>
        <w:tc>
          <w:tcPr>
            <w:tcW w:w="2722" w:type="dxa"/>
          </w:tcPr>
          <w:p w:rsidR="00D227A4" w:rsidRPr="00D227A4" w:rsidRDefault="00D227A4" w:rsidP="00D227A4">
            <w:pPr>
              <w:rPr>
                <w:sz w:val="24"/>
              </w:rPr>
            </w:pPr>
            <w:r w:rsidRPr="00D227A4">
              <w:rPr>
                <w:sz w:val="24"/>
              </w:rPr>
              <w:t>Омариев Магомед Сулаевич</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Физическая культура</w:t>
            </w:r>
          </w:p>
        </w:tc>
        <w:tc>
          <w:tcPr>
            <w:tcW w:w="2126" w:type="dxa"/>
          </w:tcPr>
          <w:p w:rsidR="00D227A4" w:rsidRPr="00D227A4" w:rsidRDefault="00D227A4" w:rsidP="00D227A4">
            <w:pPr>
              <w:rPr>
                <w:sz w:val="24"/>
              </w:rPr>
            </w:pPr>
            <w:r w:rsidRPr="00D227A4">
              <w:rPr>
                <w:sz w:val="24"/>
              </w:rPr>
              <w:t>Азиева Л.М.</w:t>
            </w:r>
          </w:p>
        </w:tc>
      </w:tr>
      <w:tr w:rsidR="00D227A4" w:rsidRPr="00D227A4" w:rsidTr="00D227A4">
        <w:trPr>
          <w:trHeight w:val="78"/>
        </w:trPr>
        <w:tc>
          <w:tcPr>
            <w:tcW w:w="568" w:type="dxa"/>
          </w:tcPr>
          <w:p w:rsidR="00D227A4" w:rsidRPr="00D227A4" w:rsidRDefault="00D227A4" w:rsidP="00D227A4">
            <w:pPr>
              <w:rPr>
                <w:sz w:val="24"/>
              </w:rPr>
            </w:pPr>
            <w:r w:rsidRPr="00D227A4">
              <w:rPr>
                <w:sz w:val="24"/>
              </w:rPr>
              <w:t>59</w:t>
            </w:r>
          </w:p>
        </w:tc>
        <w:tc>
          <w:tcPr>
            <w:tcW w:w="2722" w:type="dxa"/>
          </w:tcPr>
          <w:p w:rsidR="00D227A4" w:rsidRPr="00D227A4" w:rsidRDefault="00D227A4" w:rsidP="00D227A4">
            <w:pPr>
              <w:rPr>
                <w:sz w:val="24"/>
              </w:rPr>
            </w:pPr>
            <w:r w:rsidRPr="00D227A4">
              <w:rPr>
                <w:sz w:val="24"/>
              </w:rPr>
              <w:t xml:space="preserve">Гасандибирова Мадина Алиасхабовна  </w:t>
            </w:r>
          </w:p>
        </w:tc>
        <w:tc>
          <w:tcPr>
            <w:tcW w:w="992" w:type="dxa"/>
          </w:tcPr>
          <w:p w:rsidR="00D227A4" w:rsidRPr="00D227A4" w:rsidRDefault="00D227A4" w:rsidP="00D227A4">
            <w:pPr>
              <w:rPr>
                <w:sz w:val="24"/>
              </w:rPr>
            </w:pPr>
            <w:r w:rsidRPr="00D227A4">
              <w:rPr>
                <w:sz w:val="24"/>
              </w:rPr>
              <w:t>10</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Физическая культура</w:t>
            </w:r>
          </w:p>
        </w:tc>
        <w:tc>
          <w:tcPr>
            <w:tcW w:w="2126" w:type="dxa"/>
          </w:tcPr>
          <w:p w:rsidR="00D227A4" w:rsidRPr="00D227A4" w:rsidRDefault="00D227A4" w:rsidP="00D227A4">
            <w:pPr>
              <w:rPr>
                <w:sz w:val="24"/>
              </w:rPr>
            </w:pPr>
            <w:r w:rsidRPr="00D227A4">
              <w:rPr>
                <w:sz w:val="24"/>
              </w:rPr>
              <w:t>Азиева Л.М.</w:t>
            </w:r>
          </w:p>
        </w:tc>
      </w:tr>
      <w:tr w:rsidR="00D227A4" w:rsidRPr="00D227A4" w:rsidTr="00D227A4">
        <w:trPr>
          <w:trHeight w:val="176"/>
        </w:trPr>
        <w:tc>
          <w:tcPr>
            <w:tcW w:w="568" w:type="dxa"/>
          </w:tcPr>
          <w:p w:rsidR="00D227A4" w:rsidRPr="00D227A4" w:rsidRDefault="00D227A4" w:rsidP="00D227A4">
            <w:pPr>
              <w:rPr>
                <w:sz w:val="24"/>
              </w:rPr>
            </w:pPr>
            <w:r w:rsidRPr="00D227A4">
              <w:rPr>
                <w:sz w:val="24"/>
              </w:rPr>
              <w:t>60</w:t>
            </w:r>
          </w:p>
        </w:tc>
        <w:tc>
          <w:tcPr>
            <w:tcW w:w="2722" w:type="dxa"/>
          </w:tcPr>
          <w:p w:rsidR="00D227A4" w:rsidRPr="00D227A4" w:rsidRDefault="00D227A4" w:rsidP="00D227A4">
            <w:pPr>
              <w:rPr>
                <w:sz w:val="24"/>
              </w:rPr>
            </w:pPr>
            <w:r w:rsidRPr="00D227A4">
              <w:rPr>
                <w:sz w:val="24"/>
              </w:rPr>
              <w:t>Шамсудинов Магомед Рустамович</w:t>
            </w:r>
          </w:p>
        </w:tc>
        <w:tc>
          <w:tcPr>
            <w:tcW w:w="992" w:type="dxa"/>
          </w:tcPr>
          <w:p w:rsidR="00D227A4" w:rsidRPr="00D227A4" w:rsidRDefault="00D227A4" w:rsidP="00D227A4">
            <w:pPr>
              <w:rPr>
                <w:sz w:val="24"/>
              </w:rPr>
            </w:pPr>
            <w:r w:rsidRPr="00D227A4">
              <w:rPr>
                <w:sz w:val="24"/>
              </w:rPr>
              <w:t>9</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Физическая культура</w:t>
            </w:r>
          </w:p>
        </w:tc>
        <w:tc>
          <w:tcPr>
            <w:tcW w:w="2126" w:type="dxa"/>
          </w:tcPr>
          <w:p w:rsidR="00D227A4" w:rsidRPr="00D227A4" w:rsidRDefault="00D227A4" w:rsidP="00D227A4">
            <w:pPr>
              <w:rPr>
                <w:sz w:val="24"/>
              </w:rPr>
            </w:pPr>
            <w:r w:rsidRPr="00D227A4">
              <w:rPr>
                <w:sz w:val="24"/>
              </w:rPr>
              <w:t>Азиева Л.М.</w:t>
            </w:r>
          </w:p>
        </w:tc>
      </w:tr>
      <w:tr w:rsidR="00D227A4" w:rsidRPr="00D227A4" w:rsidTr="00D227A4">
        <w:trPr>
          <w:trHeight w:val="147"/>
        </w:trPr>
        <w:tc>
          <w:tcPr>
            <w:tcW w:w="568" w:type="dxa"/>
          </w:tcPr>
          <w:p w:rsidR="00D227A4" w:rsidRPr="00D227A4" w:rsidRDefault="00D227A4" w:rsidP="00D227A4">
            <w:pPr>
              <w:rPr>
                <w:sz w:val="24"/>
              </w:rPr>
            </w:pPr>
            <w:r w:rsidRPr="00D227A4">
              <w:rPr>
                <w:sz w:val="24"/>
              </w:rPr>
              <w:t>61</w:t>
            </w:r>
          </w:p>
        </w:tc>
        <w:tc>
          <w:tcPr>
            <w:tcW w:w="2722" w:type="dxa"/>
          </w:tcPr>
          <w:p w:rsidR="00D227A4" w:rsidRPr="00D227A4" w:rsidRDefault="00D227A4" w:rsidP="00D227A4">
            <w:pPr>
              <w:rPr>
                <w:sz w:val="24"/>
              </w:rPr>
            </w:pPr>
            <w:r w:rsidRPr="00D227A4">
              <w:rPr>
                <w:sz w:val="24"/>
              </w:rPr>
              <w:t>Мурадов Джамал Райзудинович</w:t>
            </w:r>
          </w:p>
        </w:tc>
        <w:tc>
          <w:tcPr>
            <w:tcW w:w="992" w:type="dxa"/>
          </w:tcPr>
          <w:p w:rsidR="00D227A4" w:rsidRPr="00D227A4" w:rsidRDefault="00D227A4" w:rsidP="00D227A4">
            <w:pPr>
              <w:rPr>
                <w:sz w:val="24"/>
              </w:rPr>
            </w:pPr>
            <w:r w:rsidRPr="00D227A4">
              <w:rPr>
                <w:sz w:val="24"/>
              </w:rPr>
              <w:t>9</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Физическая культура</w:t>
            </w:r>
          </w:p>
        </w:tc>
        <w:tc>
          <w:tcPr>
            <w:tcW w:w="2126" w:type="dxa"/>
          </w:tcPr>
          <w:p w:rsidR="00D227A4" w:rsidRPr="00D227A4" w:rsidRDefault="00D227A4" w:rsidP="00D227A4">
            <w:pPr>
              <w:rPr>
                <w:sz w:val="24"/>
              </w:rPr>
            </w:pPr>
            <w:r w:rsidRPr="00D227A4">
              <w:rPr>
                <w:sz w:val="24"/>
              </w:rPr>
              <w:t>Азиева Л.М.</w:t>
            </w:r>
          </w:p>
        </w:tc>
      </w:tr>
      <w:tr w:rsidR="00D227A4" w:rsidRPr="00D227A4" w:rsidTr="00D227A4">
        <w:trPr>
          <w:trHeight w:val="162"/>
        </w:trPr>
        <w:tc>
          <w:tcPr>
            <w:tcW w:w="568" w:type="dxa"/>
          </w:tcPr>
          <w:p w:rsidR="00D227A4" w:rsidRPr="00D227A4" w:rsidRDefault="00D227A4" w:rsidP="00D227A4">
            <w:pPr>
              <w:rPr>
                <w:sz w:val="24"/>
              </w:rPr>
            </w:pPr>
            <w:r w:rsidRPr="00D227A4">
              <w:rPr>
                <w:sz w:val="24"/>
              </w:rPr>
              <w:t>62</w:t>
            </w:r>
          </w:p>
        </w:tc>
        <w:tc>
          <w:tcPr>
            <w:tcW w:w="2722" w:type="dxa"/>
          </w:tcPr>
          <w:p w:rsidR="00D227A4" w:rsidRPr="00D227A4" w:rsidRDefault="00D227A4" w:rsidP="00D227A4">
            <w:pPr>
              <w:rPr>
                <w:sz w:val="24"/>
              </w:rPr>
            </w:pPr>
            <w:r w:rsidRPr="00D227A4">
              <w:rPr>
                <w:sz w:val="24"/>
              </w:rPr>
              <w:t>Иманов Гусейн Гамзатович</w:t>
            </w:r>
          </w:p>
        </w:tc>
        <w:tc>
          <w:tcPr>
            <w:tcW w:w="992" w:type="dxa"/>
          </w:tcPr>
          <w:p w:rsidR="00D227A4" w:rsidRPr="00D227A4" w:rsidRDefault="00D227A4" w:rsidP="00D227A4">
            <w:pPr>
              <w:rPr>
                <w:sz w:val="24"/>
              </w:rPr>
            </w:pPr>
            <w:r w:rsidRPr="00D227A4">
              <w:rPr>
                <w:sz w:val="24"/>
              </w:rPr>
              <w:t>9</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Физическая культура</w:t>
            </w:r>
          </w:p>
        </w:tc>
        <w:tc>
          <w:tcPr>
            <w:tcW w:w="2126" w:type="dxa"/>
          </w:tcPr>
          <w:p w:rsidR="00D227A4" w:rsidRPr="00D227A4" w:rsidRDefault="00D227A4" w:rsidP="00D227A4">
            <w:pPr>
              <w:rPr>
                <w:sz w:val="24"/>
              </w:rPr>
            </w:pPr>
            <w:r w:rsidRPr="00D227A4">
              <w:rPr>
                <w:sz w:val="24"/>
              </w:rPr>
              <w:t>Азиева Л.М.</w:t>
            </w:r>
          </w:p>
        </w:tc>
      </w:tr>
      <w:tr w:rsidR="00D227A4" w:rsidRPr="00D227A4" w:rsidTr="00D227A4">
        <w:trPr>
          <w:trHeight w:val="93"/>
        </w:trPr>
        <w:tc>
          <w:tcPr>
            <w:tcW w:w="568" w:type="dxa"/>
          </w:tcPr>
          <w:p w:rsidR="00D227A4" w:rsidRPr="00D227A4" w:rsidRDefault="00D227A4" w:rsidP="00D227A4">
            <w:pPr>
              <w:rPr>
                <w:sz w:val="24"/>
              </w:rPr>
            </w:pPr>
            <w:r w:rsidRPr="00D227A4">
              <w:rPr>
                <w:sz w:val="24"/>
              </w:rPr>
              <w:t>63</w:t>
            </w:r>
          </w:p>
        </w:tc>
        <w:tc>
          <w:tcPr>
            <w:tcW w:w="2722" w:type="dxa"/>
          </w:tcPr>
          <w:p w:rsidR="00D227A4" w:rsidRPr="00D227A4" w:rsidRDefault="00D227A4" w:rsidP="00D227A4">
            <w:pPr>
              <w:rPr>
                <w:sz w:val="24"/>
              </w:rPr>
            </w:pPr>
            <w:r w:rsidRPr="00D227A4">
              <w:rPr>
                <w:sz w:val="24"/>
              </w:rPr>
              <w:t>Багаудинов Аслудин Гаджиевич</w:t>
            </w:r>
          </w:p>
        </w:tc>
        <w:tc>
          <w:tcPr>
            <w:tcW w:w="992" w:type="dxa"/>
          </w:tcPr>
          <w:p w:rsidR="00D227A4" w:rsidRPr="00D227A4" w:rsidRDefault="00D227A4" w:rsidP="00D227A4">
            <w:pPr>
              <w:rPr>
                <w:sz w:val="24"/>
              </w:rPr>
            </w:pPr>
            <w:r w:rsidRPr="00D227A4">
              <w:rPr>
                <w:sz w:val="24"/>
              </w:rPr>
              <w:t>9</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Физическая культура</w:t>
            </w:r>
          </w:p>
        </w:tc>
        <w:tc>
          <w:tcPr>
            <w:tcW w:w="2126" w:type="dxa"/>
          </w:tcPr>
          <w:p w:rsidR="00D227A4" w:rsidRPr="00D227A4" w:rsidRDefault="00D227A4" w:rsidP="00D227A4">
            <w:pPr>
              <w:rPr>
                <w:sz w:val="24"/>
              </w:rPr>
            </w:pPr>
            <w:r w:rsidRPr="00D227A4">
              <w:rPr>
                <w:sz w:val="24"/>
              </w:rPr>
              <w:t>Азиева Л.М.</w:t>
            </w:r>
          </w:p>
        </w:tc>
      </w:tr>
      <w:tr w:rsidR="00D227A4" w:rsidRPr="00D227A4" w:rsidTr="00D227A4">
        <w:trPr>
          <w:trHeight w:val="122"/>
        </w:trPr>
        <w:tc>
          <w:tcPr>
            <w:tcW w:w="568" w:type="dxa"/>
          </w:tcPr>
          <w:p w:rsidR="00D227A4" w:rsidRPr="00D227A4" w:rsidRDefault="00D227A4" w:rsidP="00D227A4">
            <w:pPr>
              <w:rPr>
                <w:sz w:val="24"/>
              </w:rPr>
            </w:pPr>
            <w:r w:rsidRPr="00D227A4">
              <w:rPr>
                <w:sz w:val="24"/>
              </w:rPr>
              <w:t>64</w:t>
            </w:r>
          </w:p>
        </w:tc>
        <w:tc>
          <w:tcPr>
            <w:tcW w:w="2722" w:type="dxa"/>
          </w:tcPr>
          <w:p w:rsidR="00D227A4" w:rsidRPr="00D227A4" w:rsidRDefault="00D227A4" w:rsidP="00D227A4">
            <w:pPr>
              <w:rPr>
                <w:sz w:val="24"/>
              </w:rPr>
            </w:pPr>
            <w:r w:rsidRPr="00D227A4">
              <w:rPr>
                <w:sz w:val="24"/>
              </w:rPr>
              <w:t>Бабасова Карина Казбековна</w:t>
            </w:r>
          </w:p>
        </w:tc>
        <w:tc>
          <w:tcPr>
            <w:tcW w:w="992" w:type="dxa"/>
          </w:tcPr>
          <w:p w:rsidR="00D227A4" w:rsidRPr="00D227A4" w:rsidRDefault="00D227A4" w:rsidP="00D227A4">
            <w:pPr>
              <w:rPr>
                <w:sz w:val="24"/>
              </w:rPr>
            </w:pPr>
            <w:r w:rsidRPr="00D227A4">
              <w:rPr>
                <w:sz w:val="24"/>
              </w:rPr>
              <w:t>8</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Физическая культура</w:t>
            </w:r>
          </w:p>
        </w:tc>
        <w:tc>
          <w:tcPr>
            <w:tcW w:w="2126" w:type="dxa"/>
          </w:tcPr>
          <w:p w:rsidR="00D227A4" w:rsidRPr="00D227A4" w:rsidRDefault="00D227A4" w:rsidP="00D227A4">
            <w:pPr>
              <w:rPr>
                <w:sz w:val="24"/>
              </w:rPr>
            </w:pPr>
            <w:r w:rsidRPr="00D227A4">
              <w:rPr>
                <w:sz w:val="24"/>
              </w:rPr>
              <w:t>Азиева Л.М.</w:t>
            </w:r>
          </w:p>
        </w:tc>
      </w:tr>
      <w:tr w:rsidR="00D227A4" w:rsidRPr="00D227A4" w:rsidTr="00D227A4">
        <w:trPr>
          <w:trHeight w:val="147"/>
        </w:trPr>
        <w:tc>
          <w:tcPr>
            <w:tcW w:w="568" w:type="dxa"/>
          </w:tcPr>
          <w:p w:rsidR="00D227A4" w:rsidRPr="00D227A4" w:rsidRDefault="00D227A4" w:rsidP="00D227A4">
            <w:pPr>
              <w:rPr>
                <w:sz w:val="24"/>
              </w:rPr>
            </w:pPr>
            <w:r w:rsidRPr="00D227A4">
              <w:rPr>
                <w:sz w:val="24"/>
              </w:rPr>
              <w:t>65</w:t>
            </w:r>
          </w:p>
        </w:tc>
        <w:tc>
          <w:tcPr>
            <w:tcW w:w="2722" w:type="dxa"/>
          </w:tcPr>
          <w:p w:rsidR="00D227A4" w:rsidRPr="00D227A4" w:rsidRDefault="00D227A4" w:rsidP="00D227A4">
            <w:pPr>
              <w:rPr>
                <w:sz w:val="24"/>
              </w:rPr>
            </w:pPr>
            <w:r w:rsidRPr="00D227A4">
              <w:rPr>
                <w:sz w:val="24"/>
              </w:rPr>
              <w:t xml:space="preserve">Куруглиева Камилла Разахановна </w:t>
            </w:r>
          </w:p>
        </w:tc>
        <w:tc>
          <w:tcPr>
            <w:tcW w:w="992" w:type="dxa"/>
          </w:tcPr>
          <w:p w:rsidR="00D227A4" w:rsidRPr="00D227A4" w:rsidRDefault="00D227A4" w:rsidP="00D227A4">
            <w:pPr>
              <w:rPr>
                <w:sz w:val="24"/>
              </w:rPr>
            </w:pPr>
            <w:r w:rsidRPr="00D227A4">
              <w:rPr>
                <w:sz w:val="24"/>
              </w:rPr>
              <w:t>9</w:t>
            </w:r>
          </w:p>
        </w:tc>
        <w:tc>
          <w:tcPr>
            <w:tcW w:w="1276" w:type="dxa"/>
          </w:tcPr>
          <w:p w:rsidR="00D227A4" w:rsidRPr="00D227A4" w:rsidRDefault="00D227A4" w:rsidP="00D227A4">
            <w:pPr>
              <w:rPr>
                <w:sz w:val="24"/>
              </w:rPr>
            </w:pPr>
            <w:r w:rsidRPr="00D227A4">
              <w:rPr>
                <w:sz w:val="24"/>
              </w:rPr>
              <w:t>призер</w:t>
            </w:r>
          </w:p>
        </w:tc>
        <w:tc>
          <w:tcPr>
            <w:tcW w:w="1985" w:type="dxa"/>
          </w:tcPr>
          <w:p w:rsidR="00D227A4" w:rsidRPr="00D227A4" w:rsidRDefault="00D227A4" w:rsidP="00D227A4">
            <w:pPr>
              <w:rPr>
                <w:sz w:val="24"/>
              </w:rPr>
            </w:pPr>
            <w:r w:rsidRPr="00D227A4">
              <w:rPr>
                <w:sz w:val="24"/>
              </w:rPr>
              <w:t>Основы предпринимательства (республиканский этап)</w:t>
            </w:r>
          </w:p>
        </w:tc>
        <w:tc>
          <w:tcPr>
            <w:tcW w:w="2126" w:type="dxa"/>
          </w:tcPr>
          <w:p w:rsidR="00D227A4" w:rsidRPr="00D227A4" w:rsidRDefault="00D227A4" w:rsidP="00D227A4">
            <w:pPr>
              <w:rPr>
                <w:sz w:val="24"/>
              </w:rPr>
            </w:pPr>
            <w:r w:rsidRPr="00D227A4">
              <w:rPr>
                <w:sz w:val="24"/>
              </w:rPr>
              <w:t>Магомедова С.Р.</w:t>
            </w:r>
          </w:p>
        </w:tc>
      </w:tr>
    </w:tbl>
    <w:p w:rsidR="00D227A4" w:rsidRDefault="00D227A4" w:rsidP="00D227A4">
      <w:pPr>
        <w:spacing w:line="360" w:lineRule="auto"/>
        <w:ind w:right="-24"/>
        <w:jc w:val="center"/>
        <w:rPr>
          <w:b/>
          <w:sz w:val="32"/>
          <w:szCs w:val="32"/>
        </w:rPr>
      </w:pPr>
    </w:p>
    <w:p w:rsidR="00D227A4" w:rsidRDefault="00D227A4" w:rsidP="00D227A4">
      <w:pPr>
        <w:jc w:val="both"/>
      </w:pPr>
      <w:r>
        <w:rPr>
          <w:b/>
          <w:sz w:val="32"/>
          <w:szCs w:val="32"/>
        </w:rPr>
        <w:tab/>
      </w:r>
      <w:r>
        <w:t>К сожалению, по результатам набранных баллов, победители муниципального этапа ВОШ не смогли набрать проходных баллов, чтобы пройти на республиканский этап и побороться за призовые места.</w:t>
      </w:r>
    </w:p>
    <w:p w:rsidR="00D227A4" w:rsidRDefault="00D227A4" w:rsidP="00D227A4">
      <w:pPr>
        <w:tabs>
          <w:tab w:val="left" w:pos="6930"/>
        </w:tabs>
      </w:pPr>
    </w:p>
    <w:p w:rsidR="00D227A4" w:rsidRDefault="00D227A4" w:rsidP="00D227A4">
      <w:pPr>
        <w:tabs>
          <w:tab w:val="left" w:pos="6930"/>
        </w:tabs>
      </w:pPr>
    </w:p>
    <w:p w:rsidR="00D227A4" w:rsidRPr="00D227A4" w:rsidRDefault="00D227A4" w:rsidP="00D227A4">
      <w:pPr>
        <w:widowControl w:val="0"/>
        <w:autoSpaceDE w:val="0"/>
        <w:autoSpaceDN w:val="0"/>
        <w:adjustRightInd w:val="0"/>
        <w:jc w:val="center"/>
        <w:rPr>
          <w:b/>
          <w:sz w:val="24"/>
          <w:u w:val="single"/>
        </w:rPr>
      </w:pPr>
      <w:r w:rsidRPr="00D227A4">
        <w:rPr>
          <w:b/>
          <w:sz w:val="24"/>
          <w:u w:val="single"/>
        </w:rPr>
        <w:lastRenderedPageBreak/>
        <w:t xml:space="preserve">Результаты муниципальных и республиканских конкурсов   </w:t>
      </w:r>
    </w:p>
    <w:p w:rsidR="00D227A4" w:rsidRPr="00D227A4" w:rsidRDefault="00D227A4" w:rsidP="00D227A4">
      <w:pPr>
        <w:widowControl w:val="0"/>
        <w:autoSpaceDE w:val="0"/>
        <w:autoSpaceDN w:val="0"/>
        <w:adjustRightInd w:val="0"/>
        <w:jc w:val="center"/>
        <w:rPr>
          <w:b/>
          <w:sz w:val="24"/>
          <w:u w:val="single"/>
        </w:rPr>
      </w:pPr>
      <w:r w:rsidRPr="00D227A4">
        <w:rPr>
          <w:b/>
          <w:sz w:val="24"/>
          <w:u w:val="single"/>
        </w:rPr>
        <w:t xml:space="preserve">2020-2021 уч.год </w:t>
      </w:r>
    </w:p>
    <w:p w:rsidR="00D227A4" w:rsidRPr="00D227A4" w:rsidRDefault="00D227A4" w:rsidP="00D227A4">
      <w:pPr>
        <w:widowControl w:val="0"/>
        <w:autoSpaceDE w:val="0"/>
        <w:autoSpaceDN w:val="0"/>
        <w:adjustRightInd w:val="0"/>
        <w:jc w:val="center"/>
        <w:rPr>
          <w:b/>
          <w:sz w:val="24"/>
          <w:u w:val="single"/>
        </w:rPr>
      </w:pPr>
    </w:p>
    <w:p w:rsidR="00D227A4" w:rsidRPr="00D227A4" w:rsidRDefault="00D227A4" w:rsidP="00A76FCB">
      <w:pPr>
        <w:ind w:right="-23"/>
        <w:jc w:val="center"/>
        <w:rPr>
          <w:b/>
          <w:sz w:val="24"/>
        </w:rPr>
      </w:pPr>
      <w:r w:rsidRPr="00D227A4">
        <w:rPr>
          <w:b/>
          <w:sz w:val="24"/>
        </w:rPr>
        <w:t xml:space="preserve">Республиканский (муниципальный этап) конкурс чтецов поэтических произведений дагестанских авторов, посвященный </w:t>
      </w:r>
    </w:p>
    <w:p w:rsidR="00D227A4" w:rsidRPr="00D227A4" w:rsidRDefault="00D227A4" w:rsidP="00A76FCB">
      <w:pPr>
        <w:ind w:right="-23"/>
        <w:jc w:val="center"/>
        <w:rPr>
          <w:b/>
          <w:sz w:val="24"/>
        </w:rPr>
      </w:pPr>
      <w:r w:rsidRPr="00D227A4">
        <w:rPr>
          <w:b/>
          <w:sz w:val="24"/>
        </w:rPr>
        <w:t>100-летию ДАССР «Соцветие»</w:t>
      </w:r>
    </w:p>
    <w:p w:rsidR="00D227A4" w:rsidRPr="00D227A4" w:rsidRDefault="00D227A4" w:rsidP="00D227A4">
      <w:pPr>
        <w:widowControl w:val="0"/>
        <w:autoSpaceDE w:val="0"/>
        <w:autoSpaceDN w:val="0"/>
        <w:adjustRightInd w:val="0"/>
        <w:jc w:val="center"/>
        <w:rPr>
          <w:b/>
          <w:sz w:val="24"/>
          <w:u w:val="single"/>
        </w:rPr>
      </w:pPr>
    </w:p>
    <w:tbl>
      <w:tblPr>
        <w:tblStyle w:val="a4"/>
        <w:tblW w:w="9606" w:type="dxa"/>
        <w:tblLook w:val="04A0" w:firstRow="1" w:lastRow="0" w:firstColumn="1" w:lastColumn="0" w:noHBand="0" w:noVBand="1"/>
      </w:tblPr>
      <w:tblGrid>
        <w:gridCol w:w="534"/>
        <w:gridCol w:w="1701"/>
        <w:gridCol w:w="2196"/>
        <w:gridCol w:w="1064"/>
        <w:gridCol w:w="1890"/>
        <w:gridCol w:w="2221"/>
      </w:tblGrid>
      <w:tr w:rsidR="00D227A4" w:rsidRPr="00D227A4" w:rsidTr="00D227A4">
        <w:trPr>
          <w:trHeight w:val="474"/>
        </w:trPr>
        <w:tc>
          <w:tcPr>
            <w:tcW w:w="534"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widowControl w:val="0"/>
              <w:overflowPunct w:val="0"/>
              <w:autoSpaceDE w:val="0"/>
              <w:autoSpaceDN w:val="0"/>
              <w:adjustRightInd w:val="0"/>
              <w:rPr>
                <w:b/>
                <w:sz w:val="24"/>
                <w:lang w:eastAsia="en-US"/>
              </w:rPr>
            </w:pPr>
            <w:r w:rsidRPr="00D227A4">
              <w:rPr>
                <w:b/>
                <w:sz w:val="24"/>
              </w:rPr>
              <w:t>№</w:t>
            </w:r>
          </w:p>
        </w:tc>
        <w:tc>
          <w:tcPr>
            <w:tcW w:w="1701"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rPr>
                <w:b/>
                <w:sz w:val="24"/>
                <w:lang w:eastAsia="en-US"/>
              </w:rPr>
            </w:pPr>
            <w:r w:rsidRPr="00D227A4">
              <w:rPr>
                <w:b/>
                <w:sz w:val="24"/>
              </w:rPr>
              <w:t>Конкурс</w:t>
            </w:r>
          </w:p>
        </w:tc>
        <w:tc>
          <w:tcPr>
            <w:tcW w:w="2196"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widowControl w:val="0"/>
              <w:overflowPunct w:val="0"/>
              <w:autoSpaceDE w:val="0"/>
              <w:autoSpaceDN w:val="0"/>
              <w:adjustRightInd w:val="0"/>
              <w:rPr>
                <w:b/>
                <w:sz w:val="24"/>
                <w:lang w:eastAsia="en-US"/>
              </w:rPr>
            </w:pPr>
            <w:r w:rsidRPr="00D227A4">
              <w:rPr>
                <w:b/>
                <w:sz w:val="24"/>
              </w:rPr>
              <w:t>ФИО уч-ся</w:t>
            </w:r>
          </w:p>
        </w:tc>
        <w:tc>
          <w:tcPr>
            <w:tcW w:w="1064"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widowControl w:val="0"/>
              <w:overflowPunct w:val="0"/>
              <w:autoSpaceDE w:val="0"/>
              <w:autoSpaceDN w:val="0"/>
              <w:adjustRightInd w:val="0"/>
              <w:rPr>
                <w:b/>
                <w:sz w:val="24"/>
                <w:lang w:eastAsia="en-US"/>
              </w:rPr>
            </w:pPr>
            <w:r w:rsidRPr="00D227A4">
              <w:rPr>
                <w:b/>
                <w:sz w:val="24"/>
              </w:rPr>
              <w:t>Класс</w:t>
            </w:r>
          </w:p>
        </w:tc>
        <w:tc>
          <w:tcPr>
            <w:tcW w:w="1890"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widowControl w:val="0"/>
              <w:overflowPunct w:val="0"/>
              <w:autoSpaceDE w:val="0"/>
              <w:autoSpaceDN w:val="0"/>
              <w:adjustRightInd w:val="0"/>
              <w:rPr>
                <w:b/>
                <w:sz w:val="24"/>
                <w:lang w:eastAsia="en-US"/>
              </w:rPr>
            </w:pPr>
            <w:r w:rsidRPr="00D227A4">
              <w:rPr>
                <w:b/>
                <w:sz w:val="24"/>
              </w:rPr>
              <w:t>Результат</w:t>
            </w:r>
          </w:p>
        </w:tc>
        <w:tc>
          <w:tcPr>
            <w:tcW w:w="2221"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widowControl w:val="0"/>
              <w:overflowPunct w:val="0"/>
              <w:autoSpaceDE w:val="0"/>
              <w:autoSpaceDN w:val="0"/>
              <w:adjustRightInd w:val="0"/>
              <w:rPr>
                <w:b/>
                <w:sz w:val="24"/>
                <w:lang w:eastAsia="en-US"/>
              </w:rPr>
            </w:pPr>
            <w:r w:rsidRPr="00D227A4">
              <w:rPr>
                <w:b/>
                <w:sz w:val="24"/>
              </w:rPr>
              <w:t>ФИО учителя</w:t>
            </w:r>
          </w:p>
        </w:tc>
      </w:tr>
      <w:tr w:rsidR="00D227A4" w:rsidRPr="00D227A4" w:rsidTr="00D227A4">
        <w:trPr>
          <w:trHeight w:val="617"/>
        </w:trPr>
        <w:tc>
          <w:tcPr>
            <w:tcW w:w="534"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rPr>
                <w:sz w:val="24"/>
                <w:lang w:eastAsia="en-US"/>
              </w:rPr>
            </w:pPr>
            <w:r w:rsidRPr="00D227A4">
              <w:rPr>
                <w:sz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rPr>
                <w:sz w:val="24"/>
                <w:lang w:eastAsia="en-US"/>
              </w:rPr>
            </w:pPr>
            <w:r w:rsidRPr="00D227A4">
              <w:rPr>
                <w:sz w:val="24"/>
              </w:rPr>
              <w:t>Соцветие</w:t>
            </w:r>
          </w:p>
        </w:tc>
        <w:tc>
          <w:tcPr>
            <w:tcW w:w="2196"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rPr>
                <w:sz w:val="24"/>
                <w:lang w:eastAsia="en-US"/>
              </w:rPr>
            </w:pPr>
            <w:r w:rsidRPr="00D227A4">
              <w:rPr>
                <w:sz w:val="24"/>
              </w:rPr>
              <w:t>Магомедов Гаджихан</w:t>
            </w:r>
          </w:p>
        </w:tc>
        <w:tc>
          <w:tcPr>
            <w:tcW w:w="1064"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rPr>
                <w:sz w:val="24"/>
                <w:lang w:eastAsia="en-US"/>
              </w:rPr>
            </w:pPr>
            <w:r w:rsidRPr="00D227A4">
              <w:rPr>
                <w:sz w:val="24"/>
              </w:rPr>
              <w:t>4 «в»</w:t>
            </w:r>
          </w:p>
        </w:tc>
        <w:tc>
          <w:tcPr>
            <w:tcW w:w="1890"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rPr>
                <w:sz w:val="24"/>
                <w:lang w:eastAsia="en-US"/>
              </w:rPr>
            </w:pPr>
            <w:r w:rsidRPr="00D227A4">
              <w:rPr>
                <w:sz w:val="24"/>
              </w:rPr>
              <w:t>Призер</w:t>
            </w:r>
          </w:p>
        </w:tc>
        <w:tc>
          <w:tcPr>
            <w:tcW w:w="2221" w:type="dxa"/>
            <w:tcBorders>
              <w:top w:val="single" w:sz="4" w:space="0" w:color="000000"/>
              <w:left w:val="single" w:sz="4" w:space="0" w:color="000000"/>
              <w:bottom w:val="single" w:sz="4" w:space="0" w:color="000000"/>
              <w:right w:val="single" w:sz="4" w:space="0" w:color="000000"/>
            </w:tcBorders>
            <w:hideMark/>
          </w:tcPr>
          <w:p w:rsidR="00D227A4" w:rsidRPr="00D227A4" w:rsidRDefault="00D227A4" w:rsidP="00D227A4">
            <w:pPr>
              <w:rPr>
                <w:sz w:val="24"/>
                <w:lang w:eastAsia="en-US"/>
              </w:rPr>
            </w:pPr>
            <w:r w:rsidRPr="00D227A4">
              <w:rPr>
                <w:sz w:val="24"/>
              </w:rPr>
              <w:t>Газалиева А.Г.</w:t>
            </w:r>
          </w:p>
        </w:tc>
      </w:tr>
    </w:tbl>
    <w:p w:rsidR="00D227A4" w:rsidRPr="00D227A4" w:rsidRDefault="00D227A4" w:rsidP="00D227A4">
      <w:pPr>
        <w:spacing w:line="360" w:lineRule="auto"/>
        <w:ind w:right="-24"/>
        <w:rPr>
          <w:sz w:val="24"/>
        </w:rPr>
      </w:pPr>
    </w:p>
    <w:p w:rsidR="00D227A4" w:rsidRPr="00D227A4" w:rsidRDefault="00D227A4" w:rsidP="00D227A4">
      <w:pPr>
        <w:ind w:right="-23"/>
        <w:jc w:val="center"/>
        <w:rPr>
          <w:b/>
          <w:sz w:val="24"/>
        </w:rPr>
      </w:pPr>
      <w:r w:rsidRPr="00D227A4">
        <w:rPr>
          <w:b/>
          <w:sz w:val="24"/>
        </w:rPr>
        <w:t xml:space="preserve">Республиканский этап конкурса чтецов поэтических </w:t>
      </w:r>
      <w:proofErr w:type="gramStart"/>
      <w:r w:rsidRPr="00D227A4">
        <w:rPr>
          <w:b/>
          <w:sz w:val="24"/>
        </w:rPr>
        <w:t>произведений  дагестанских</w:t>
      </w:r>
      <w:proofErr w:type="gramEnd"/>
      <w:r w:rsidRPr="00D227A4">
        <w:rPr>
          <w:b/>
          <w:sz w:val="24"/>
        </w:rPr>
        <w:t xml:space="preserve"> авторов, посвященный 100-летию ДАССР «Соцветие»</w:t>
      </w:r>
    </w:p>
    <w:p w:rsidR="00D227A4" w:rsidRPr="00D227A4" w:rsidRDefault="00D227A4" w:rsidP="00D227A4">
      <w:pPr>
        <w:ind w:right="-23"/>
        <w:jc w:val="center"/>
        <w:rPr>
          <w:b/>
          <w:sz w:val="24"/>
        </w:rPr>
      </w:pPr>
    </w:p>
    <w:tbl>
      <w:tblPr>
        <w:tblStyle w:val="a4"/>
        <w:tblW w:w="0" w:type="auto"/>
        <w:tblLook w:val="04A0" w:firstRow="1" w:lastRow="0" w:firstColumn="1" w:lastColumn="0" w:noHBand="0" w:noVBand="1"/>
      </w:tblPr>
      <w:tblGrid>
        <w:gridCol w:w="2810"/>
        <w:gridCol w:w="1882"/>
        <w:gridCol w:w="2614"/>
        <w:gridCol w:w="2605"/>
      </w:tblGrid>
      <w:tr w:rsidR="00D227A4" w:rsidRPr="00D227A4" w:rsidTr="00D227A4">
        <w:trPr>
          <w:trHeight w:val="414"/>
        </w:trPr>
        <w:tc>
          <w:tcPr>
            <w:tcW w:w="2943" w:type="dxa"/>
          </w:tcPr>
          <w:p w:rsidR="00D227A4" w:rsidRPr="00D227A4" w:rsidRDefault="00D227A4" w:rsidP="00D227A4">
            <w:pPr>
              <w:ind w:right="-57"/>
              <w:rPr>
                <w:b/>
                <w:sz w:val="24"/>
              </w:rPr>
            </w:pPr>
            <w:r w:rsidRPr="00D227A4">
              <w:rPr>
                <w:b/>
                <w:sz w:val="24"/>
              </w:rPr>
              <w:t>ФИО участника</w:t>
            </w:r>
          </w:p>
        </w:tc>
        <w:tc>
          <w:tcPr>
            <w:tcW w:w="1985" w:type="dxa"/>
          </w:tcPr>
          <w:p w:rsidR="00D227A4" w:rsidRPr="00D227A4" w:rsidRDefault="00D227A4" w:rsidP="00D227A4">
            <w:pPr>
              <w:ind w:right="-57"/>
              <w:rPr>
                <w:b/>
                <w:sz w:val="24"/>
              </w:rPr>
            </w:pPr>
            <w:r w:rsidRPr="00D227A4">
              <w:rPr>
                <w:b/>
                <w:sz w:val="24"/>
              </w:rPr>
              <w:t xml:space="preserve">Класс </w:t>
            </w:r>
          </w:p>
        </w:tc>
        <w:tc>
          <w:tcPr>
            <w:tcW w:w="2693" w:type="dxa"/>
          </w:tcPr>
          <w:p w:rsidR="00D227A4" w:rsidRPr="00D227A4" w:rsidRDefault="00D227A4" w:rsidP="00D227A4">
            <w:pPr>
              <w:ind w:right="-57"/>
              <w:rPr>
                <w:b/>
                <w:sz w:val="24"/>
              </w:rPr>
            </w:pPr>
            <w:r w:rsidRPr="00D227A4">
              <w:rPr>
                <w:b/>
                <w:sz w:val="24"/>
              </w:rPr>
              <w:t xml:space="preserve">Статус </w:t>
            </w:r>
          </w:p>
        </w:tc>
        <w:tc>
          <w:tcPr>
            <w:tcW w:w="2693" w:type="dxa"/>
          </w:tcPr>
          <w:p w:rsidR="00D227A4" w:rsidRPr="00D227A4" w:rsidRDefault="00D227A4" w:rsidP="00D227A4">
            <w:pPr>
              <w:ind w:right="-57"/>
              <w:rPr>
                <w:b/>
                <w:sz w:val="24"/>
              </w:rPr>
            </w:pPr>
            <w:r w:rsidRPr="00D227A4">
              <w:rPr>
                <w:b/>
                <w:sz w:val="24"/>
              </w:rPr>
              <w:t>ФИО руководителя</w:t>
            </w:r>
          </w:p>
        </w:tc>
      </w:tr>
      <w:tr w:rsidR="00D227A4" w:rsidRPr="00D227A4" w:rsidTr="00D227A4">
        <w:trPr>
          <w:trHeight w:val="614"/>
        </w:trPr>
        <w:tc>
          <w:tcPr>
            <w:tcW w:w="2943" w:type="dxa"/>
          </w:tcPr>
          <w:p w:rsidR="00D227A4" w:rsidRPr="00D227A4" w:rsidRDefault="00D227A4" w:rsidP="00D227A4">
            <w:pPr>
              <w:ind w:right="-57"/>
              <w:rPr>
                <w:sz w:val="24"/>
              </w:rPr>
            </w:pPr>
            <w:r w:rsidRPr="00D227A4">
              <w:rPr>
                <w:sz w:val="24"/>
              </w:rPr>
              <w:t>Магомедова Самира</w:t>
            </w:r>
          </w:p>
        </w:tc>
        <w:tc>
          <w:tcPr>
            <w:tcW w:w="1985" w:type="dxa"/>
          </w:tcPr>
          <w:p w:rsidR="00D227A4" w:rsidRPr="00D227A4" w:rsidRDefault="00D227A4" w:rsidP="00D227A4">
            <w:pPr>
              <w:ind w:right="-57"/>
              <w:rPr>
                <w:sz w:val="24"/>
              </w:rPr>
            </w:pPr>
            <w:r w:rsidRPr="00D227A4">
              <w:rPr>
                <w:sz w:val="24"/>
              </w:rPr>
              <w:t>3 «Б»</w:t>
            </w:r>
          </w:p>
        </w:tc>
        <w:tc>
          <w:tcPr>
            <w:tcW w:w="2693" w:type="dxa"/>
          </w:tcPr>
          <w:p w:rsidR="00D227A4" w:rsidRPr="00D227A4" w:rsidRDefault="00D227A4" w:rsidP="00D227A4">
            <w:pPr>
              <w:ind w:right="-57"/>
              <w:rPr>
                <w:sz w:val="24"/>
              </w:rPr>
            </w:pPr>
            <w:r w:rsidRPr="00D227A4">
              <w:rPr>
                <w:sz w:val="24"/>
              </w:rPr>
              <w:t>3 место</w:t>
            </w:r>
          </w:p>
        </w:tc>
        <w:tc>
          <w:tcPr>
            <w:tcW w:w="2693" w:type="dxa"/>
          </w:tcPr>
          <w:p w:rsidR="00D227A4" w:rsidRPr="00D227A4" w:rsidRDefault="00D227A4" w:rsidP="00D227A4">
            <w:pPr>
              <w:ind w:right="-57"/>
              <w:rPr>
                <w:sz w:val="24"/>
              </w:rPr>
            </w:pPr>
            <w:r w:rsidRPr="00D227A4">
              <w:rPr>
                <w:sz w:val="24"/>
              </w:rPr>
              <w:t>Исмаилова Ф.В.</w:t>
            </w:r>
          </w:p>
        </w:tc>
      </w:tr>
      <w:tr w:rsidR="00D227A4" w:rsidRPr="00D227A4" w:rsidTr="00D227A4">
        <w:tc>
          <w:tcPr>
            <w:tcW w:w="2943" w:type="dxa"/>
          </w:tcPr>
          <w:p w:rsidR="00D227A4" w:rsidRPr="00D227A4" w:rsidRDefault="00D227A4" w:rsidP="00D227A4">
            <w:pPr>
              <w:ind w:right="-57"/>
              <w:rPr>
                <w:sz w:val="24"/>
              </w:rPr>
            </w:pPr>
            <w:r w:rsidRPr="00D227A4">
              <w:rPr>
                <w:sz w:val="24"/>
              </w:rPr>
              <w:t>Шахбанова Хадижа</w:t>
            </w:r>
          </w:p>
        </w:tc>
        <w:tc>
          <w:tcPr>
            <w:tcW w:w="1985" w:type="dxa"/>
          </w:tcPr>
          <w:p w:rsidR="00D227A4" w:rsidRPr="00D227A4" w:rsidRDefault="00D227A4" w:rsidP="00D227A4">
            <w:pPr>
              <w:ind w:right="-57"/>
              <w:rPr>
                <w:sz w:val="24"/>
              </w:rPr>
            </w:pPr>
            <w:r w:rsidRPr="00D227A4">
              <w:rPr>
                <w:sz w:val="24"/>
              </w:rPr>
              <w:t>4 «б»</w:t>
            </w:r>
          </w:p>
        </w:tc>
        <w:tc>
          <w:tcPr>
            <w:tcW w:w="2693" w:type="dxa"/>
          </w:tcPr>
          <w:p w:rsidR="00D227A4" w:rsidRPr="00D227A4" w:rsidRDefault="00D227A4" w:rsidP="00D227A4">
            <w:pPr>
              <w:ind w:right="-57"/>
              <w:rPr>
                <w:sz w:val="24"/>
              </w:rPr>
            </w:pPr>
            <w:r w:rsidRPr="00D227A4">
              <w:rPr>
                <w:sz w:val="24"/>
              </w:rPr>
              <w:t xml:space="preserve">Победитель в номинации </w:t>
            </w:r>
          </w:p>
          <w:p w:rsidR="00D227A4" w:rsidRPr="00D227A4" w:rsidRDefault="00D227A4" w:rsidP="00D227A4">
            <w:pPr>
              <w:ind w:right="-57"/>
              <w:rPr>
                <w:sz w:val="24"/>
              </w:rPr>
            </w:pPr>
            <w:r w:rsidRPr="00D227A4">
              <w:rPr>
                <w:sz w:val="24"/>
              </w:rPr>
              <w:t>«За артистичность»</w:t>
            </w:r>
          </w:p>
        </w:tc>
        <w:tc>
          <w:tcPr>
            <w:tcW w:w="2693" w:type="dxa"/>
          </w:tcPr>
          <w:p w:rsidR="00D227A4" w:rsidRPr="00D227A4" w:rsidRDefault="00D227A4" w:rsidP="00D227A4">
            <w:pPr>
              <w:ind w:right="-57"/>
              <w:rPr>
                <w:sz w:val="24"/>
              </w:rPr>
            </w:pPr>
            <w:r w:rsidRPr="00D227A4">
              <w:rPr>
                <w:sz w:val="24"/>
              </w:rPr>
              <w:t>Исмаилова Ф.В.</w:t>
            </w:r>
          </w:p>
        </w:tc>
      </w:tr>
    </w:tbl>
    <w:p w:rsidR="00D227A4" w:rsidRPr="00D227A4" w:rsidRDefault="00D227A4" w:rsidP="00D227A4">
      <w:pPr>
        <w:spacing w:line="360" w:lineRule="auto"/>
        <w:ind w:right="-24"/>
        <w:rPr>
          <w:b/>
          <w:sz w:val="24"/>
        </w:rPr>
      </w:pPr>
    </w:p>
    <w:p w:rsidR="00D227A4" w:rsidRPr="00D227A4" w:rsidRDefault="00D227A4" w:rsidP="00D227A4">
      <w:pPr>
        <w:ind w:right="-23"/>
        <w:jc w:val="center"/>
        <w:rPr>
          <w:b/>
          <w:sz w:val="24"/>
        </w:rPr>
      </w:pPr>
      <w:r w:rsidRPr="00D227A4">
        <w:rPr>
          <w:b/>
          <w:sz w:val="24"/>
        </w:rPr>
        <w:t>Республиканские соревнования</w:t>
      </w:r>
    </w:p>
    <w:p w:rsidR="00D227A4" w:rsidRPr="00D227A4" w:rsidRDefault="00D227A4" w:rsidP="00D227A4">
      <w:pPr>
        <w:ind w:right="-23"/>
        <w:jc w:val="center"/>
        <w:rPr>
          <w:b/>
          <w:sz w:val="24"/>
        </w:rPr>
      </w:pPr>
      <w:r w:rsidRPr="00D227A4">
        <w:rPr>
          <w:b/>
          <w:sz w:val="24"/>
        </w:rPr>
        <w:t>«Кавказские игры» (муниципальный этап)</w:t>
      </w:r>
    </w:p>
    <w:p w:rsidR="00D227A4" w:rsidRPr="00D227A4" w:rsidRDefault="00D227A4" w:rsidP="00D227A4">
      <w:pPr>
        <w:ind w:right="-23"/>
        <w:rPr>
          <w:b/>
          <w:sz w:val="24"/>
        </w:rPr>
      </w:pPr>
    </w:p>
    <w:tbl>
      <w:tblPr>
        <w:tblStyle w:val="a4"/>
        <w:tblW w:w="10913" w:type="dxa"/>
        <w:tblLook w:val="04A0" w:firstRow="1" w:lastRow="0" w:firstColumn="1" w:lastColumn="0" w:noHBand="0" w:noVBand="1"/>
      </w:tblPr>
      <w:tblGrid>
        <w:gridCol w:w="2942"/>
        <w:gridCol w:w="3403"/>
        <w:gridCol w:w="1876"/>
        <w:gridCol w:w="2692"/>
      </w:tblGrid>
      <w:tr w:rsidR="00D227A4" w:rsidRPr="00D227A4" w:rsidTr="00D227A4">
        <w:tc>
          <w:tcPr>
            <w:tcW w:w="2942" w:type="dxa"/>
          </w:tcPr>
          <w:p w:rsidR="00D227A4" w:rsidRPr="00D227A4" w:rsidRDefault="00D227A4" w:rsidP="00D227A4">
            <w:pPr>
              <w:ind w:right="-23"/>
              <w:rPr>
                <w:b/>
                <w:sz w:val="24"/>
              </w:rPr>
            </w:pPr>
            <w:r w:rsidRPr="00D227A4">
              <w:rPr>
                <w:b/>
                <w:sz w:val="24"/>
              </w:rPr>
              <w:t xml:space="preserve">      Участник </w:t>
            </w:r>
          </w:p>
        </w:tc>
        <w:tc>
          <w:tcPr>
            <w:tcW w:w="3403" w:type="dxa"/>
          </w:tcPr>
          <w:p w:rsidR="00D227A4" w:rsidRPr="00D227A4" w:rsidRDefault="00D227A4" w:rsidP="00D227A4">
            <w:pPr>
              <w:ind w:right="-23"/>
              <w:rPr>
                <w:b/>
                <w:sz w:val="24"/>
              </w:rPr>
            </w:pPr>
            <w:r w:rsidRPr="00D227A4">
              <w:rPr>
                <w:b/>
                <w:sz w:val="24"/>
              </w:rPr>
              <w:t xml:space="preserve">Категория </w:t>
            </w:r>
          </w:p>
        </w:tc>
        <w:tc>
          <w:tcPr>
            <w:tcW w:w="1876" w:type="dxa"/>
          </w:tcPr>
          <w:p w:rsidR="00D227A4" w:rsidRPr="00D227A4" w:rsidRDefault="00D227A4" w:rsidP="00D227A4">
            <w:pPr>
              <w:ind w:right="-23"/>
              <w:rPr>
                <w:b/>
                <w:sz w:val="24"/>
              </w:rPr>
            </w:pPr>
            <w:r w:rsidRPr="00D227A4">
              <w:rPr>
                <w:b/>
                <w:sz w:val="24"/>
              </w:rPr>
              <w:t>Результат</w:t>
            </w:r>
          </w:p>
        </w:tc>
        <w:tc>
          <w:tcPr>
            <w:tcW w:w="2692" w:type="dxa"/>
          </w:tcPr>
          <w:p w:rsidR="00D227A4" w:rsidRPr="00D227A4" w:rsidRDefault="00D227A4" w:rsidP="00D227A4">
            <w:pPr>
              <w:ind w:right="-23"/>
              <w:rPr>
                <w:b/>
                <w:sz w:val="24"/>
              </w:rPr>
            </w:pPr>
            <w:r w:rsidRPr="00D227A4">
              <w:rPr>
                <w:b/>
                <w:sz w:val="24"/>
              </w:rPr>
              <w:t>ФИО руководителя</w:t>
            </w:r>
          </w:p>
        </w:tc>
      </w:tr>
      <w:tr w:rsidR="00D227A4" w:rsidRPr="00D227A4" w:rsidTr="00D227A4">
        <w:tc>
          <w:tcPr>
            <w:tcW w:w="2942" w:type="dxa"/>
          </w:tcPr>
          <w:p w:rsidR="00D227A4" w:rsidRPr="00D227A4" w:rsidRDefault="00D227A4" w:rsidP="00D227A4">
            <w:pPr>
              <w:ind w:right="-23"/>
              <w:rPr>
                <w:sz w:val="24"/>
              </w:rPr>
            </w:pPr>
            <w:r w:rsidRPr="00D227A4">
              <w:rPr>
                <w:sz w:val="24"/>
              </w:rPr>
              <w:t>9-11 кл.</w:t>
            </w:r>
          </w:p>
        </w:tc>
        <w:tc>
          <w:tcPr>
            <w:tcW w:w="3403" w:type="dxa"/>
          </w:tcPr>
          <w:p w:rsidR="00D227A4" w:rsidRPr="00D227A4" w:rsidRDefault="00D227A4" w:rsidP="00D227A4">
            <w:pPr>
              <w:ind w:right="-23"/>
              <w:rPr>
                <w:sz w:val="24"/>
              </w:rPr>
            </w:pPr>
            <w:r w:rsidRPr="00D227A4">
              <w:rPr>
                <w:sz w:val="24"/>
              </w:rPr>
              <w:t>Перетягивание каната</w:t>
            </w:r>
          </w:p>
        </w:tc>
        <w:tc>
          <w:tcPr>
            <w:tcW w:w="1876" w:type="dxa"/>
          </w:tcPr>
          <w:p w:rsidR="00D227A4" w:rsidRPr="00D227A4" w:rsidRDefault="00D227A4" w:rsidP="00D227A4">
            <w:pPr>
              <w:ind w:right="-23"/>
              <w:rPr>
                <w:sz w:val="24"/>
              </w:rPr>
            </w:pPr>
            <w:r w:rsidRPr="00D227A4">
              <w:rPr>
                <w:sz w:val="24"/>
              </w:rPr>
              <w:t>3 место</w:t>
            </w:r>
          </w:p>
        </w:tc>
        <w:tc>
          <w:tcPr>
            <w:tcW w:w="2692" w:type="dxa"/>
          </w:tcPr>
          <w:p w:rsidR="00D227A4" w:rsidRPr="00D227A4" w:rsidRDefault="00D227A4" w:rsidP="00D227A4">
            <w:pPr>
              <w:ind w:right="-23"/>
              <w:rPr>
                <w:sz w:val="24"/>
              </w:rPr>
            </w:pPr>
            <w:r w:rsidRPr="00D227A4">
              <w:rPr>
                <w:sz w:val="24"/>
              </w:rPr>
              <w:t>Азиева Л.М.</w:t>
            </w:r>
          </w:p>
        </w:tc>
      </w:tr>
      <w:tr w:rsidR="00D227A4" w:rsidRPr="00D227A4" w:rsidTr="00D227A4">
        <w:tc>
          <w:tcPr>
            <w:tcW w:w="2942" w:type="dxa"/>
          </w:tcPr>
          <w:p w:rsidR="00D227A4" w:rsidRPr="00D227A4" w:rsidRDefault="00D227A4" w:rsidP="00D227A4">
            <w:pPr>
              <w:ind w:right="-23"/>
              <w:rPr>
                <w:sz w:val="24"/>
              </w:rPr>
            </w:pPr>
            <w:r w:rsidRPr="00D227A4">
              <w:rPr>
                <w:sz w:val="24"/>
              </w:rPr>
              <w:t>9-11кл.</w:t>
            </w:r>
          </w:p>
        </w:tc>
        <w:tc>
          <w:tcPr>
            <w:tcW w:w="3403" w:type="dxa"/>
          </w:tcPr>
          <w:p w:rsidR="00D227A4" w:rsidRPr="00D227A4" w:rsidRDefault="00D227A4" w:rsidP="00D227A4">
            <w:pPr>
              <w:ind w:right="-23"/>
              <w:rPr>
                <w:sz w:val="24"/>
              </w:rPr>
            </w:pPr>
            <w:r w:rsidRPr="00D227A4">
              <w:rPr>
                <w:sz w:val="24"/>
              </w:rPr>
              <w:t xml:space="preserve">Перенос тяжести </w:t>
            </w:r>
          </w:p>
        </w:tc>
        <w:tc>
          <w:tcPr>
            <w:tcW w:w="1876" w:type="dxa"/>
          </w:tcPr>
          <w:p w:rsidR="00D227A4" w:rsidRPr="00D227A4" w:rsidRDefault="00D227A4" w:rsidP="00D227A4">
            <w:pPr>
              <w:ind w:right="-23"/>
              <w:rPr>
                <w:sz w:val="24"/>
              </w:rPr>
            </w:pPr>
            <w:r w:rsidRPr="00D227A4">
              <w:rPr>
                <w:sz w:val="24"/>
              </w:rPr>
              <w:t>2 место</w:t>
            </w:r>
          </w:p>
        </w:tc>
        <w:tc>
          <w:tcPr>
            <w:tcW w:w="2692" w:type="dxa"/>
          </w:tcPr>
          <w:p w:rsidR="00D227A4" w:rsidRPr="00D227A4" w:rsidRDefault="00D227A4" w:rsidP="00D227A4">
            <w:pPr>
              <w:ind w:right="-23"/>
              <w:rPr>
                <w:sz w:val="24"/>
              </w:rPr>
            </w:pPr>
            <w:r w:rsidRPr="00D227A4">
              <w:rPr>
                <w:sz w:val="24"/>
              </w:rPr>
              <w:t>Азиева Л.М.</w:t>
            </w:r>
          </w:p>
        </w:tc>
      </w:tr>
      <w:tr w:rsidR="00D227A4" w:rsidRPr="00D227A4" w:rsidTr="00D227A4">
        <w:tc>
          <w:tcPr>
            <w:tcW w:w="2942" w:type="dxa"/>
          </w:tcPr>
          <w:p w:rsidR="00D227A4" w:rsidRPr="00D227A4" w:rsidRDefault="00D227A4" w:rsidP="00D227A4">
            <w:pPr>
              <w:ind w:right="-23"/>
              <w:rPr>
                <w:sz w:val="24"/>
              </w:rPr>
            </w:pPr>
            <w:r w:rsidRPr="00D227A4">
              <w:rPr>
                <w:sz w:val="24"/>
              </w:rPr>
              <w:t xml:space="preserve">9 </w:t>
            </w:r>
            <w:proofErr w:type="gramStart"/>
            <w:r w:rsidRPr="00D227A4">
              <w:rPr>
                <w:sz w:val="24"/>
              </w:rPr>
              <w:t>кл.-</w:t>
            </w:r>
            <w:proofErr w:type="gramEnd"/>
            <w:r w:rsidRPr="00D227A4">
              <w:rPr>
                <w:sz w:val="24"/>
              </w:rPr>
              <w:t xml:space="preserve"> Сайпулаев Ислам</w:t>
            </w:r>
          </w:p>
        </w:tc>
        <w:tc>
          <w:tcPr>
            <w:tcW w:w="3403" w:type="dxa"/>
          </w:tcPr>
          <w:p w:rsidR="00D227A4" w:rsidRPr="00D227A4" w:rsidRDefault="00D227A4" w:rsidP="00D227A4">
            <w:pPr>
              <w:ind w:right="-23"/>
              <w:rPr>
                <w:sz w:val="24"/>
              </w:rPr>
            </w:pPr>
            <w:r w:rsidRPr="00D227A4">
              <w:rPr>
                <w:sz w:val="24"/>
              </w:rPr>
              <w:t>Метание гири</w:t>
            </w:r>
          </w:p>
        </w:tc>
        <w:tc>
          <w:tcPr>
            <w:tcW w:w="1876" w:type="dxa"/>
          </w:tcPr>
          <w:p w:rsidR="00D227A4" w:rsidRPr="00D227A4" w:rsidRDefault="00D227A4" w:rsidP="00D227A4">
            <w:pPr>
              <w:ind w:right="-23"/>
              <w:rPr>
                <w:sz w:val="24"/>
              </w:rPr>
            </w:pPr>
            <w:r w:rsidRPr="00D227A4">
              <w:rPr>
                <w:sz w:val="24"/>
              </w:rPr>
              <w:t>3 место</w:t>
            </w:r>
          </w:p>
        </w:tc>
        <w:tc>
          <w:tcPr>
            <w:tcW w:w="2692" w:type="dxa"/>
          </w:tcPr>
          <w:p w:rsidR="00D227A4" w:rsidRPr="00D227A4" w:rsidRDefault="00D227A4" w:rsidP="00D227A4">
            <w:pPr>
              <w:ind w:right="-23"/>
              <w:rPr>
                <w:sz w:val="24"/>
              </w:rPr>
            </w:pPr>
            <w:r w:rsidRPr="00D227A4">
              <w:rPr>
                <w:sz w:val="24"/>
              </w:rPr>
              <w:t>Азиева Л.М.</w:t>
            </w:r>
          </w:p>
        </w:tc>
      </w:tr>
      <w:tr w:rsidR="00D227A4" w:rsidRPr="00D227A4" w:rsidTr="00D227A4">
        <w:tc>
          <w:tcPr>
            <w:tcW w:w="2942" w:type="dxa"/>
          </w:tcPr>
          <w:p w:rsidR="00D227A4" w:rsidRPr="00D227A4" w:rsidRDefault="00D227A4" w:rsidP="00D227A4">
            <w:pPr>
              <w:ind w:right="-23"/>
              <w:rPr>
                <w:sz w:val="24"/>
              </w:rPr>
            </w:pPr>
            <w:r w:rsidRPr="00D227A4">
              <w:rPr>
                <w:sz w:val="24"/>
              </w:rPr>
              <w:t xml:space="preserve">11 </w:t>
            </w:r>
            <w:proofErr w:type="gramStart"/>
            <w:r w:rsidRPr="00D227A4">
              <w:rPr>
                <w:sz w:val="24"/>
              </w:rPr>
              <w:t>кл.-</w:t>
            </w:r>
            <w:proofErr w:type="gramEnd"/>
            <w:r w:rsidRPr="00D227A4">
              <w:rPr>
                <w:sz w:val="24"/>
              </w:rPr>
              <w:t>Рзаев Имран</w:t>
            </w:r>
          </w:p>
        </w:tc>
        <w:tc>
          <w:tcPr>
            <w:tcW w:w="3403" w:type="dxa"/>
          </w:tcPr>
          <w:p w:rsidR="00D227A4" w:rsidRPr="00D227A4" w:rsidRDefault="00D227A4" w:rsidP="00D227A4">
            <w:pPr>
              <w:ind w:right="-23"/>
              <w:rPr>
                <w:sz w:val="24"/>
              </w:rPr>
            </w:pPr>
            <w:r w:rsidRPr="00D227A4">
              <w:rPr>
                <w:sz w:val="24"/>
              </w:rPr>
              <w:t>Бег (400м)</w:t>
            </w:r>
          </w:p>
        </w:tc>
        <w:tc>
          <w:tcPr>
            <w:tcW w:w="1876" w:type="dxa"/>
          </w:tcPr>
          <w:p w:rsidR="00D227A4" w:rsidRPr="00D227A4" w:rsidRDefault="00D227A4" w:rsidP="00D227A4">
            <w:pPr>
              <w:ind w:right="-23"/>
              <w:rPr>
                <w:sz w:val="24"/>
              </w:rPr>
            </w:pPr>
            <w:r w:rsidRPr="00D227A4">
              <w:rPr>
                <w:sz w:val="24"/>
              </w:rPr>
              <w:t>2 место</w:t>
            </w:r>
          </w:p>
        </w:tc>
        <w:tc>
          <w:tcPr>
            <w:tcW w:w="2692" w:type="dxa"/>
          </w:tcPr>
          <w:p w:rsidR="00D227A4" w:rsidRPr="00D227A4" w:rsidRDefault="00D227A4" w:rsidP="00D227A4">
            <w:pPr>
              <w:ind w:right="-23"/>
              <w:rPr>
                <w:sz w:val="24"/>
              </w:rPr>
            </w:pPr>
            <w:r w:rsidRPr="00D227A4">
              <w:rPr>
                <w:sz w:val="24"/>
              </w:rPr>
              <w:t>Азиева Л.М.</w:t>
            </w:r>
          </w:p>
        </w:tc>
      </w:tr>
    </w:tbl>
    <w:p w:rsidR="00D227A4" w:rsidRPr="00D227A4" w:rsidRDefault="00D227A4" w:rsidP="00D227A4">
      <w:pPr>
        <w:spacing w:line="360" w:lineRule="auto"/>
        <w:ind w:right="-24"/>
        <w:rPr>
          <w:b/>
          <w:sz w:val="24"/>
        </w:rPr>
      </w:pPr>
      <w:r w:rsidRPr="00D227A4">
        <w:rPr>
          <w:b/>
          <w:sz w:val="24"/>
        </w:rPr>
        <w:t xml:space="preserve">                                  </w:t>
      </w:r>
    </w:p>
    <w:p w:rsidR="00D227A4" w:rsidRPr="00D227A4" w:rsidRDefault="00D227A4" w:rsidP="00D227A4">
      <w:pPr>
        <w:spacing w:line="360" w:lineRule="auto"/>
        <w:ind w:right="-24"/>
        <w:jc w:val="center"/>
        <w:rPr>
          <w:b/>
          <w:sz w:val="24"/>
        </w:rPr>
      </w:pPr>
      <w:r w:rsidRPr="00D227A4">
        <w:rPr>
          <w:b/>
          <w:sz w:val="24"/>
        </w:rPr>
        <w:t>Городские соревнования «Орленок»</w:t>
      </w:r>
    </w:p>
    <w:tbl>
      <w:tblPr>
        <w:tblStyle w:val="a4"/>
        <w:tblW w:w="0" w:type="auto"/>
        <w:tblLook w:val="04A0" w:firstRow="1" w:lastRow="0" w:firstColumn="1" w:lastColumn="0" w:noHBand="0" w:noVBand="1"/>
      </w:tblPr>
      <w:tblGrid>
        <w:gridCol w:w="2447"/>
        <w:gridCol w:w="2502"/>
        <w:gridCol w:w="2451"/>
        <w:gridCol w:w="2511"/>
      </w:tblGrid>
      <w:tr w:rsidR="00D227A4" w:rsidRPr="00D227A4" w:rsidTr="00D227A4">
        <w:tc>
          <w:tcPr>
            <w:tcW w:w="2640" w:type="dxa"/>
          </w:tcPr>
          <w:p w:rsidR="00D227A4" w:rsidRPr="00D227A4" w:rsidRDefault="00D227A4" w:rsidP="00D227A4">
            <w:pPr>
              <w:spacing w:line="360" w:lineRule="auto"/>
              <w:ind w:right="-24"/>
              <w:rPr>
                <w:b/>
                <w:sz w:val="24"/>
              </w:rPr>
            </w:pPr>
            <w:r w:rsidRPr="00D227A4">
              <w:rPr>
                <w:b/>
                <w:sz w:val="24"/>
              </w:rPr>
              <w:t xml:space="preserve">Участник </w:t>
            </w:r>
          </w:p>
        </w:tc>
        <w:tc>
          <w:tcPr>
            <w:tcW w:w="2640" w:type="dxa"/>
          </w:tcPr>
          <w:p w:rsidR="00D227A4" w:rsidRPr="00D227A4" w:rsidRDefault="00D227A4" w:rsidP="00D227A4">
            <w:pPr>
              <w:spacing w:line="360" w:lineRule="auto"/>
              <w:ind w:right="-24"/>
              <w:rPr>
                <w:b/>
                <w:sz w:val="24"/>
              </w:rPr>
            </w:pPr>
            <w:r w:rsidRPr="00D227A4">
              <w:rPr>
                <w:b/>
                <w:sz w:val="24"/>
              </w:rPr>
              <w:t xml:space="preserve">Категория </w:t>
            </w:r>
          </w:p>
        </w:tc>
        <w:tc>
          <w:tcPr>
            <w:tcW w:w="2641" w:type="dxa"/>
          </w:tcPr>
          <w:p w:rsidR="00D227A4" w:rsidRPr="00D227A4" w:rsidRDefault="00D227A4" w:rsidP="00D227A4">
            <w:pPr>
              <w:spacing w:line="360" w:lineRule="auto"/>
              <w:ind w:right="-24"/>
              <w:rPr>
                <w:b/>
                <w:sz w:val="24"/>
              </w:rPr>
            </w:pPr>
            <w:r w:rsidRPr="00D227A4">
              <w:rPr>
                <w:b/>
                <w:sz w:val="24"/>
              </w:rPr>
              <w:t>Результат</w:t>
            </w:r>
          </w:p>
        </w:tc>
        <w:tc>
          <w:tcPr>
            <w:tcW w:w="2641" w:type="dxa"/>
          </w:tcPr>
          <w:p w:rsidR="00D227A4" w:rsidRPr="00D227A4" w:rsidRDefault="00D227A4" w:rsidP="00D227A4">
            <w:pPr>
              <w:spacing w:line="360" w:lineRule="auto"/>
              <w:ind w:right="-24"/>
              <w:rPr>
                <w:b/>
                <w:sz w:val="24"/>
              </w:rPr>
            </w:pPr>
            <w:r w:rsidRPr="00D227A4">
              <w:rPr>
                <w:b/>
                <w:sz w:val="24"/>
              </w:rPr>
              <w:t>ФИО руководителя</w:t>
            </w:r>
          </w:p>
        </w:tc>
      </w:tr>
      <w:tr w:rsidR="00D227A4" w:rsidRPr="00D227A4" w:rsidTr="00D227A4">
        <w:tc>
          <w:tcPr>
            <w:tcW w:w="2640" w:type="dxa"/>
          </w:tcPr>
          <w:p w:rsidR="00D227A4" w:rsidRPr="00D227A4" w:rsidRDefault="00D227A4" w:rsidP="00D227A4">
            <w:pPr>
              <w:spacing w:line="360" w:lineRule="auto"/>
              <w:ind w:right="-24"/>
              <w:rPr>
                <w:sz w:val="24"/>
              </w:rPr>
            </w:pPr>
            <w:r w:rsidRPr="00D227A4">
              <w:rPr>
                <w:sz w:val="24"/>
              </w:rPr>
              <w:t>8-10 кл.</w:t>
            </w:r>
          </w:p>
        </w:tc>
        <w:tc>
          <w:tcPr>
            <w:tcW w:w="2640" w:type="dxa"/>
          </w:tcPr>
          <w:p w:rsidR="00D227A4" w:rsidRPr="00D227A4" w:rsidRDefault="00D227A4" w:rsidP="00D227A4">
            <w:pPr>
              <w:spacing w:line="360" w:lineRule="auto"/>
              <w:ind w:right="-24"/>
              <w:rPr>
                <w:sz w:val="24"/>
              </w:rPr>
            </w:pPr>
            <w:r w:rsidRPr="00D227A4">
              <w:rPr>
                <w:sz w:val="24"/>
              </w:rPr>
              <w:t xml:space="preserve">Соревнования </w:t>
            </w:r>
          </w:p>
        </w:tc>
        <w:tc>
          <w:tcPr>
            <w:tcW w:w="2641" w:type="dxa"/>
          </w:tcPr>
          <w:p w:rsidR="00D227A4" w:rsidRPr="00D227A4" w:rsidRDefault="00D227A4" w:rsidP="00D227A4">
            <w:pPr>
              <w:spacing w:line="360" w:lineRule="auto"/>
              <w:ind w:right="-24"/>
              <w:rPr>
                <w:sz w:val="24"/>
              </w:rPr>
            </w:pPr>
            <w:r w:rsidRPr="00D227A4">
              <w:rPr>
                <w:sz w:val="24"/>
              </w:rPr>
              <w:t xml:space="preserve">3 место </w:t>
            </w:r>
          </w:p>
        </w:tc>
        <w:tc>
          <w:tcPr>
            <w:tcW w:w="2641" w:type="dxa"/>
          </w:tcPr>
          <w:p w:rsidR="00D227A4" w:rsidRPr="00D227A4" w:rsidRDefault="00D227A4" w:rsidP="00D227A4">
            <w:pPr>
              <w:spacing w:line="360" w:lineRule="auto"/>
              <w:ind w:right="-24"/>
              <w:rPr>
                <w:sz w:val="24"/>
              </w:rPr>
            </w:pPr>
            <w:r w:rsidRPr="00D227A4">
              <w:rPr>
                <w:sz w:val="24"/>
              </w:rPr>
              <w:t>Азиева Л.М.</w:t>
            </w:r>
          </w:p>
        </w:tc>
      </w:tr>
    </w:tbl>
    <w:p w:rsidR="00D227A4" w:rsidRPr="00D227A4" w:rsidRDefault="00D227A4" w:rsidP="00D227A4">
      <w:pPr>
        <w:spacing w:line="360" w:lineRule="auto"/>
        <w:ind w:right="-24"/>
        <w:rPr>
          <w:b/>
          <w:sz w:val="24"/>
        </w:rPr>
      </w:pPr>
    </w:p>
    <w:p w:rsidR="00D227A4" w:rsidRPr="00D227A4" w:rsidRDefault="00D227A4" w:rsidP="00D227A4">
      <w:pPr>
        <w:ind w:right="-23"/>
        <w:jc w:val="center"/>
        <w:rPr>
          <w:b/>
          <w:sz w:val="24"/>
        </w:rPr>
      </w:pPr>
      <w:r w:rsidRPr="00D227A4">
        <w:rPr>
          <w:b/>
          <w:sz w:val="24"/>
        </w:rPr>
        <w:t>Конкурс, организованный Республиканским Центром    военно-патриотического воспитания «Авангард»</w:t>
      </w:r>
    </w:p>
    <w:p w:rsidR="00D227A4" w:rsidRPr="00D227A4" w:rsidRDefault="00D227A4" w:rsidP="00D227A4">
      <w:pPr>
        <w:ind w:right="-23"/>
        <w:jc w:val="center"/>
        <w:rPr>
          <w:b/>
          <w:sz w:val="24"/>
        </w:rPr>
      </w:pPr>
    </w:p>
    <w:tbl>
      <w:tblPr>
        <w:tblStyle w:val="a4"/>
        <w:tblW w:w="0" w:type="auto"/>
        <w:tblLook w:val="04A0" w:firstRow="1" w:lastRow="0" w:firstColumn="1" w:lastColumn="0" w:noHBand="0" w:noVBand="1"/>
      </w:tblPr>
      <w:tblGrid>
        <w:gridCol w:w="2476"/>
        <w:gridCol w:w="2469"/>
        <w:gridCol w:w="2453"/>
        <w:gridCol w:w="2513"/>
      </w:tblGrid>
      <w:tr w:rsidR="00D227A4" w:rsidRPr="00D227A4" w:rsidTr="00D227A4">
        <w:tc>
          <w:tcPr>
            <w:tcW w:w="2640" w:type="dxa"/>
          </w:tcPr>
          <w:p w:rsidR="00D227A4" w:rsidRPr="00D227A4" w:rsidRDefault="00D227A4" w:rsidP="00D227A4">
            <w:pPr>
              <w:ind w:right="-23"/>
              <w:rPr>
                <w:b/>
                <w:sz w:val="24"/>
              </w:rPr>
            </w:pPr>
            <w:r w:rsidRPr="00D227A4">
              <w:rPr>
                <w:b/>
                <w:sz w:val="24"/>
              </w:rPr>
              <w:t xml:space="preserve">Участник </w:t>
            </w:r>
          </w:p>
        </w:tc>
        <w:tc>
          <w:tcPr>
            <w:tcW w:w="2640" w:type="dxa"/>
          </w:tcPr>
          <w:p w:rsidR="00D227A4" w:rsidRPr="00D227A4" w:rsidRDefault="00D227A4" w:rsidP="00D227A4">
            <w:pPr>
              <w:ind w:right="-23"/>
              <w:rPr>
                <w:b/>
                <w:sz w:val="24"/>
              </w:rPr>
            </w:pPr>
            <w:r w:rsidRPr="00D227A4">
              <w:rPr>
                <w:b/>
                <w:sz w:val="24"/>
              </w:rPr>
              <w:t xml:space="preserve">Категория </w:t>
            </w:r>
          </w:p>
        </w:tc>
        <w:tc>
          <w:tcPr>
            <w:tcW w:w="2641" w:type="dxa"/>
          </w:tcPr>
          <w:p w:rsidR="00D227A4" w:rsidRPr="00D227A4" w:rsidRDefault="00D227A4" w:rsidP="00D227A4">
            <w:pPr>
              <w:ind w:right="-23"/>
              <w:rPr>
                <w:b/>
                <w:sz w:val="24"/>
              </w:rPr>
            </w:pPr>
            <w:r w:rsidRPr="00D227A4">
              <w:rPr>
                <w:b/>
                <w:sz w:val="24"/>
              </w:rPr>
              <w:t>Результат</w:t>
            </w:r>
          </w:p>
        </w:tc>
        <w:tc>
          <w:tcPr>
            <w:tcW w:w="2641" w:type="dxa"/>
          </w:tcPr>
          <w:p w:rsidR="00D227A4" w:rsidRPr="00D227A4" w:rsidRDefault="00D227A4" w:rsidP="00D227A4">
            <w:pPr>
              <w:ind w:right="-23"/>
              <w:rPr>
                <w:b/>
                <w:sz w:val="24"/>
              </w:rPr>
            </w:pPr>
            <w:r w:rsidRPr="00D227A4">
              <w:rPr>
                <w:b/>
                <w:sz w:val="24"/>
              </w:rPr>
              <w:t>ФИО руководителя</w:t>
            </w:r>
          </w:p>
        </w:tc>
      </w:tr>
      <w:tr w:rsidR="00D227A4" w:rsidRPr="00D227A4" w:rsidTr="00D227A4">
        <w:trPr>
          <w:trHeight w:val="570"/>
        </w:trPr>
        <w:tc>
          <w:tcPr>
            <w:tcW w:w="2640" w:type="dxa"/>
          </w:tcPr>
          <w:p w:rsidR="00D227A4" w:rsidRPr="00D227A4" w:rsidRDefault="00D227A4" w:rsidP="00D227A4">
            <w:pPr>
              <w:ind w:right="-23"/>
              <w:rPr>
                <w:sz w:val="24"/>
              </w:rPr>
            </w:pPr>
            <w:r w:rsidRPr="00D227A4">
              <w:rPr>
                <w:sz w:val="24"/>
              </w:rPr>
              <w:t>10 кл.</w:t>
            </w:r>
          </w:p>
        </w:tc>
        <w:tc>
          <w:tcPr>
            <w:tcW w:w="2640" w:type="dxa"/>
          </w:tcPr>
          <w:p w:rsidR="00D227A4" w:rsidRPr="00D227A4" w:rsidRDefault="00D227A4" w:rsidP="00D227A4">
            <w:pPr>
              <w:ind w:right="-23"/>
              <w:rPr>
                <w:sz w:val="24"/>
              </w:rPr>
            </w:pPr>
            <w:r w:rsidRPr="00D227A4">
              <w:rPr>
                <w:sz w:val="24"/>
              </w:rPr>
              <w:t>Огневая подготовка</w:t>
            </w:r>
          </w:p>
        </w:tc>
        <w:tc>
          <w:tcPr>
            <w:tcW w:w="2641" w:type="dxa"/>
          </w:tcPr>
          <w:p w:rsidR="00D227A4" w:rsidRPr="00D227A4" w:rsidRDefault="00D227A4" w:rsidP="00D227A4">
            <w:pPr>
              <w:ind w:right="-23"/>
              <w:rPr>
                <w:sz w:val="24"/>
              </w:rPr>
            </w:pPr>
            <w:r w:rsidRPr="00D227A4">
              <w:rPr>
                <w:sz w:val="24"/>
              </w:rPr>
              <w:t xml:space="preserve">1 место </w:t>
            </w:r>
          </w:p>
        </w:tc>
        <w:tc>
          <w:tcPr>
            <w:tcW w:w="2641" w:type="dxa"/>
          </w:tcPr>
          <w:p w:rsidR="00D227A4" w:rsidRPr="00D227A4" w:rsidRDefault="00D227A4" w:rsidP="00D227A4">
            <w:pPr>
              <w:ind w:right="-23"/>
              <w:rPr>
                <w:sz w:val="24"/>
              </w:rPr>
            </w:pPr>
            <w:r w:rsidRPr="00D227A4">
              <w:rPr>
                <w:sz w:val="24"/>
              </w:rPr>
              <w:t>Абакаров М.З.</w:t>
            </w:r>
          </w:p>
        </w:tc>
      </w:tr>
      <w:tr w:rsidR="00D227A4" w:rsidRPr="00D227A4" w:rsidTr="00D227A4">
        <w:trPr>
          <w:trHeight w:val="315"/>
        </w:trPr>
        <w:tc>
          <w:tcPr>
            <w:tcW w:w="2640" w:type="dxa"/>
          </w:tcPr>
          <w:p w:rsidR="00D227A4" w:rsidRPr="00D227A4" w:rsidRDefault="00D227A4" w:rsidP="00D227A4">
            <w:pPr>
              <w:ind w:right="-23"/>
              <w:rPr>
                <w:sz w:val="24"/>
              </w:rPr>
            </w:pPr>
            <w:r w:rsidRPr="00D227A4">
              <w:rPr>
                <w:sz w:val="24"/>
              </w:rPr>
              <w:t>10 кл.</w:t>
            </w:r>
          </w:p>
        </w:tc>
        <w:tc>
          <w:tcPr>
            <w:tcW w:w="2640" w:type="dxa"/>
          </w:tcPr>
          <w:p w:rsidR="00D227A4" w:rsidRPr="00D227A4" w:rsidRDefault="00D227A4" w:rsidP="00D227A4">
            <w:pPr>
              <w:ind w:right="-23"/>
              <w:rPr>
                <w:sz w:val="24"/>
              </w:rPr>
            </w:pPr>
            <w:r w:rsidRPr="00D227A4">
              <w:rPr>
                <w:sz w:val="24"/>
              </w:rPr>
              <w:t>Физическая подготовка</w:t>
            </w:r>
          </w:p>
        </w:tc>
        <w:tc>
          <w:tcPr>
            <w:tcW w:w="2641" w:type="dxa"/>
          </w:tcPr>
          <w:p w:rsidR="00D227A4" w:rsidRPr="00D227A4" w:rsidRDefault="00D227A4" w:rsidP="00D227A4">
            <w:pPr>
              <w:ind w:right="-23"/>
              <w:rPr>
                <w:sz w:val="24"/>
              </w:rPr>
            </w:pPr>
            <w:r w:rsidRPr="00D227A4">
              <w:rPr>
                <w:sz w:val="24"/>
              </w:rPr>
              <w:t>1 место</w:t>
            </w:r>
          </w:p>
        </w:tc>
        <w:tc>
          <w:tcPr>
            <w:tcW w:w="2641" w:type="dxa"/>
          </w:tcPr>
          <w:p w:rsidR="00D227A4" w:rsidRPr="00D227A4" w:rsidRDefault="00D227A4" w:rsidP="00D227A4">
            <w:pPr>
              <w:ind w:right="-23"/>
              <w:rPr>
                <w:sz w:val="24"/>
              </w:rPr>
            </w:pPr>
            <w:r w:rsidRPr="00D227A4">
              <w:rPr>
                <w:sz w:val="24"/>
              </w:rPr>
              <w:t>Абакаров М.З.</w:t>
            </w:r>
          </w:p>
        </w:tc>
      </w:tr>
      <w:tr w:rsidR="00D227A4" w:rsidRPr="00D227A4" w:rsidTr="00D227A4">
        <w:trPr>
          <w:trHeight w:val="225"/>
        </w:trPr>
        <w:tc>
          <w:tcPr>
            <w:tcW w:w="2640" w:type="dxa"/>
          </w:tcPr>
          <w:p w:rsidR="00D227A4" w:rsidRPr="00D227A4" w:rsidRDefault="00D227A4" w:rsidP="00D227A4">
            <w:pPr>
              <w:ind w:right="-23"/>
              <w:rPr>
                <w:sz w:val="24"/>
              </w:rPr>
            </w:pPr>
            <w:r w:rsidRPr="00D227A4">
              <w:rPr>
                <w:sz w:val="24"/>
              </w:rPr>
              <w:t xml:space="preserve">10 </w:t>
            </w:r>
            <w:proofErr w:type="gramStart"/>
            <w:r w:rsidRPr="00D227A4">
              <w:rPr>
                <w:sz w:val="24"/>
              </w:rPr>
              <w:t>кл.-</w:t>
            </w:r>
            <w:proofErr w:type="gramEnd"/>
            <w:r w:rsidRPr="00D227A4">
              <w:rPr>
                <w:sz w:val="24"/>
              </w:rPr>
              <w:t>Сулейманов Тамирлан</w:t>
            </w:r>
          </w:p>
        </w:tc>
        <w:tc>
          <w:tcPr>
            <w:tcW w:w="2640" w:type="dxa"/>
          </w:tcPr>
          <w:p w:rsidR="00D227A4" w:rsidRPr="00D227A4" w:rsidRDefault="00D227A4" w:rsidP="00D227A4">
            <w:pPr>
              <w:ind w:right="-23"/>
              <w:rPr>
                <w:sz w:val="24"/>
              </w:rPr>
            </w:pPr>
            <w:r w:rsidRPr="00D227A4">
              <w:rPr>
                <w:sz w:val="24"/>
              </w:rPr>
              <w:t>Стрельба из боевого автомата</w:t>
            </w:r>
          </w:p>
        </w:tc>
        <w:tc>
          <w:tcPr>
            <w:tcW w:w="2641" w:type="dxa"/>
          </w:tcPr>
          <w:p w:rsidR="00D227A4" w:rsidRPr="00D227A4" w:rsidRDefault="00D227A4" w:rsidP="00D227A4">
            <w:pPr>
              <w:ind w:right="-23"/>
              <w:rPr>
                <w:sz w:val="24"/>
              </w:rPr>
            </w:pPr>
            <w:r w:rsidRPr="00D227A4">
              <w:rPr>
                <w:sz w:val="24"/>
              </w:rPr>
              <w:t>1 место</w:t>
            </w:r>
          </w:p>
        </w:tc>
        <w:tc>
          <w:tcPr>
            <w:tcW w:w="2641" w:type="dxa"/>
          </w:tcPr>
          <w:p w:rsidR="00D227A4" w:rsidRPr="00D227A4" w:rsidRDefault="00D227A4" w:rsidP="00D227A4">
            <w:pPr>
              <w:ind w:right="-23"/>
              <w:rPr>
                <w:sz w:val="24"/>
              </w:rPr>
            </w:pPr>
            <w:r w:rsidRPr="00D227A4">
              <w:rPr>
                <w:sz w:val="24"/>
              </w:rPr>
              <w:t>Абакаров М.З.</w:t>
            </w:r>
          </w:p>
        </w:tc>
      </w:tr>
    </w:tbl>
    <w:p w:rsidR="00D227A4" w:rsidRPr="00D227A4" w:rsidRDefault="00D227A4" w:rsidP="00A76FCB">
      <w:pPr>
        <w:ind w:left="-142" w:right="-23"/>
        <w:jc w:val="center"/>
        <w:rPr>
          <w:b/>
          <w:sz w:val="24"/>
        </w:rPr>
      </w:pPr>
      <w:r w:rsidRPr="00D227A4">
        <w:rPr>
          <w:b/>
          <w:sz w:val="24"/>
          <w:lang w:val="en-US"/>
        </w:rPr>
        <w:lastRenderedPageBreak/>
        <w:t>IX</w:t>
      </w:r>
      <w:r w:rsidRPr="00D227A4">
        <w:rPr>
          <w:b/>
          <w:sz w:val="24"/>
        </w:rPr>
        <w:t xml:space="preserve"> городская спартакиада педагогических работников образовательных учреждений г.Каспийска РД</w:t>
      </w:r>
    </w:p>
    <w:tbl>
      <w:tblPr>
        <w:tblStyle w:val="a4"/>
        <w:tblW w:w="0" w:type="auto"/>
        <w:tblInd w:w="-142" w:type="dxa"/>
        <w:tblLook w:val="04A0" w:firstRow="1" w:lastRow="0" w:firstColumn="1" w:lastColumn="0" w:noHBand="0" w:noVBand="1"/>
      </w:tblPr>
      <w:tblGrid>
        <w:gridCol w:w="3346"/>
        <w:gridCol w:w="3356"/>
        <w:gridCol w:w="3351"/>
      </w:tblGrid>
      <w:tr w:rsidR="00D227A4" w:rsidRPr="00D227A4" w:rsidTr="00D227A4">
        <w:tc>
          <w:tcPr>
            <w:tcW w:w="3520" w:type="dxa"/>
          </w:tcPr>
          <w:p w:rsidR="00D227A4" w:rsidRPr="00D227A4" w:rsidRDefault="00D227A4" w:rsidP="00D227A4">
            <w:pPr>
              <w:spacing w:line="360" w:lineRule="auto"/>
              <w:ind w:right="-24"/>
              <w:rPr>
                <w:b/>
                <w:sz w:val="24"/>
              </w:rPr>
            </w:pPr>
            <w:r w:rsidRPr="00D227A4">
              <w:rPr>
                <w:b/>
                <w:sz w:val="24"/>
              </w:rPr>
              <w:t>ФИО педагога</w:t>
            </w:r>
          </w:p>
        </w:tc>
        <w:tc>
          <w:tcPr>
            <w:tcW w:w="3521" w:type="dxa"/>
          </w:tcPr>
          <w:p w:rsidR="00D227A4" w:rsidRPr="00D227A4" w:rsidRDefault="00D227A4" w:rsidP="00D227A4">
            <w:pPr>
              <w:spacing w:line="360" w:lineRule="auto"/>
              <w:ind w:right="-24"/>
              <w:rPr>
                <w:b/>
                <w:sz w:val="24"/>
              </w:rPr>
            </w:pPr>
            <w:r w:rsidRPr="00D227A4">
              <w:rPr>
                <w:b/>
                <w:sz w:val="24"/>
              </w:rPr>
              <w:t xml:space="preserve">Категория </w:t>
            </w:r>
          </w:p>
        </w:tc>
        <w:tc>
          <w:tcPr>
            <w:tcW w:w="3521" w:type="dxa"/>
          </w:tcPr>
          <w:p w:rsidR="00D227A4" w:rsidRPr="00D227A4" w:rsidRDefault="00D227A4" w:rsidP="00D227A4">
            <w:pPr>
              <w:spacing w:line="360" w:lineRule="auto"/>
              <w:ind w:right="-24"/>
              <w:rPr>
                <w:b/>
                <w:sz w:val="24"/>
              </w:rPr>
            </w:pPr>
            <w:r w:rsidRPr="00D227A4">
              <w:rPr>
                <w:b/>
                <w:sz w:val="24"/>
              </w:rPr>
              <w:t xml:space="preserve">Результат </w:t>
            </w:r>
          </w:p>
        </w:tc>
      </w:tr>
      <w:tr w:rsidR="00D227A4" w:rsidRPr="00D227A4" w:rsidTr="00D227A4">
        <w:tc>
          <w:tcPr>
            <w:tcW w:w="3520" w:type="dxa"/>
          </w:tcPr>
          <w:p w:rsidR="00D227A4" w:rsidRPr="00D227A4" w:rsidRDefault="00D227A4" w:rsidP="00D227A4">
            <w:pPr>
              <w:spacing w:line="360" w:lineRule="auto"/>
              <w:ind w:right="-24"/>
              <w:rPr>
                <w:sz w:val="24"/>
              </w:rPr>
            </w:pPr>
            <w:r w:rsidRPr="00D227A4">
              <w:rPr>
                <w:sz w:val="24"/>
              </w:rPr>
              <w:t xml:space="preserve">Валиев Владимир Омарович </w:t>
            </w:r>
          </w:p>
        </w:tc>
        <w:tc>
          <w:tcPr>
            <w:tcW w:w="3521" w:type="dxa"/>
          </w:tcPr>
          <w:p w:rsidR="00D227A4" w:rsidRPr="00D227A4" w:rsidRDefault="00D227A4" w:rsidP="00D227A4">
            <w:pPr>
              <w:spacing w:line="360" w:lineRule="auto"/>
              <w:ind w:right="-24"/>
              <w:rPr>
                <w:sz w:val="24"/>
              </w:rPr>
            </w:pPr>
            <w:r w:rsidRPr="00D227A4">
              <w:rPr>
                <w:sz w:val="24"/>
              </w:rPr>
              <w:t>Шахматы</w:t>
            </w:r>
          </w:p>
        </w:tc>
        <w:tc>
          <w:tcPr>
            <w:tcW w:w="3521" w:type="dxa"/>
          </w:tcPr>
          <w:p w:rsidR="00D227A4" w:rsidRPr="00D227A4" w:rsidRDefault="00D227A4" w:rsidP="00D227A4">
            <w:pPr>
              <w:spacing w:line="360" w:lineRule="auto"/>
              <w:ind w:right="-24"/>
              <w:rPr>
                <w:sz w:val="24"/>
              </w:rPr>
            </w:pPr>
            <w:r w:rsidRPr="00D227A4">
              <w:rPr>
                <w:sz w:val="24"/>
              </w:rPr>
              <w:t>1 место</w:t>
            </w:r>
          </w:p>
        </w:tc>
      </w:tr>
    </w:tbl>
    <w:p w:rsidR="00D227A4" w:rsidRPr="00D227A4" w:rsidRDefault="00D227A4" w:rsidP="00D227A4">
      <w:pPr>
        <w:spacing w:line="360" w:lineRule="auto"/>
        <w:ind w:left="-142" w:right="-24"/>
        <w:rPr>
          <w:b/>
          <w:sz w:val="24"/>
        </w:rPr>
      </w:pPr>
    </w:p>
    <w:p w:rsidR="00D227A4" w:rsidRPr="00D227A4" w:rsidRDefault="00D227A4" w:rsidP="00D227A4">
      <w:pPr>
        <w:spacing w:line="360" w:lineRule="auto"/>
        <w:ind w:left="-142" w:right="-24"/>
        <w:jc w:val="center"/>
        <w:rPr>
          <w:b/>
          <w:sz w:val="24"/>
        </w:rPr>
      </w:pPr>
      <w:r w:rsidRPr="00D227A4">
        <w:rPr>
          <w:b/>
          <w:sz w:val="24"/>
        </w:rPr>
        <w:t xml:space="preserve">Республиканская выставка - конкурс, посвященная 100-летию   </w:t>
      </w:r>
    </w:p>
    <w:p w:rsidR="00D227A4" w:rsidRPr="00D227A4" w:rsidRDefault="00D227A4" w:rsidP="00D227A4">
      <w:pPr>
        <w:spacing w:line="360" w:lineRule="auto"/>
        <w:ind w:left="-142" w:right="-24"/>
        <w:jc w:val="center"/>
        <w:rPr>
          <w:b/>
          <w:sz w:val="24"/>
        </w:rPr>
      </w:pPr>
      <w:r w:rsidRPr="00D227A4">
        <w:rPr>
          <w:b/>
          <w:sz w:val="24"/>
        </w:rPr>
        <w:t xml:space="preserve"> ДАССР (муниципальный этап)</w:t>
      </w:r>
    </w:p>
    <w:tbl>
      <w:tblPr>
        <w:tblStyle w:val="a4"/>
        <w:tblW w:w="0" w:type="auto"/>
        <w:tblInd w:w="-142" w:type="dxa"/>
        <w:tblLook w:val="04A0" w:firstRow="1" w:lastRow="0" w:firstColumn="1" w:lastColumn="0" w:noHBand="0" w:noVBand="1"/>
      </w:tblPr>
      <w:tblGrid>
        <w:gridCol w:w="3328"/>
        <w:gridCol w:w="1670"/>
        <w:gridCol w:w="2512"/>
        <w:gridCol w:w="2543"/>
      </w:tblGrid>
      <w:tr w:rsidR="00D227A4" w:rsidRPr="00D227A4" w:rsidTr="00D227A4">
        <w:tc>
          <w:tcPr>
            <w:tcW w:w="3511" w:type="dxa"/>
          </w:tcPr>
          <w:p w:rsidR="00D227A4" w:rsidRPr="00D227A4" w:rsidRDefault="00D227A4" w:rsidP="00D227A4">
            <w:pPr>
              <w:spacing w:line="360" w:lineRule="auto"/>
              <w:ind w:right="-24"/>
              <w:rPr>
                <w:b/>
                <w:sz w:val="24"/>
              </w:rPr>
            </w:pPr>
            <w:r w:rsidRPr="00D227A4">
              <w:rPr>
                <w:b/>
                <w:sz w:val="24"/>
              </w:rPr>
              <w:t>ФИО участника</w:t>
            </w:r>
          </w:p>
        </w:tc>
        <w:tc>
          <w:tcPr>
            <w:tcW w:w="1769" w:type="dxa"/>
          </w:tcPr>
          <w:p w:rsidR="00D227A4" w:rsidRPr="00D227A4" w:rsidRDefault="00D227A4" w:rsidP="00D227A4">
            <w:pPr>
              <w:spacing w:line="360" w:lineRule="auto"/>
              <w:ind w:right="-24"/>
              <w:rPr>
                <w:b/>
                <w:sz w:val="24"/>
              </w:rPr>
            </w:pPr>
            <w:r w:rsidRPr="00D227A4">
              <w:rPr>
                <w:b/>
                <w:sz w:val="24"/>
              </w:rPr>
              <w:t xml:space="preserve">Класс </w:t>
            </w:r>
          </w:p>
        </w:tc>
        <w:tc>
          <w:tcPr>
            <w:tcW w:w="2641" w:type="dxa"/>
          </w:tcPr>
          <w:p w:rsidR="00D227A4" w:rsidRPr="00D227A4" w:rsidRDefault="00D227A4" w:rsidP="00D227A4">
            <w:pPr>
              <w:spacing w:line="360" w:lineRule="auto"/>
              <w:ind w:right="-24"/>
              <w:rPr>
                <w:b/>
                <w:sz w:val="24"/>
              </w:rPr>
            </w:pPr>
            <w:r w:rsidRPr="00D227A4">
              <w:rPr>
                <w:b/>
                <w:sz w:val="24"/>
              </w:rPr>
              <w:t xml:space="preserve">Результат </w:t>
            </w:r>
          </w:p>
        </w:tc>
        <w:tc>
          <w:tcPr>
            <w:tcW w:w="2641" w:type="dxa"/>
          </w:tcPr>
          <w:p w:rsidR="00D227A4" w:rsidRPr="00D227A4" w:rsidRDefault="00D227A4" w:rsidP="00D227A4">
            <w:pPr>
              <w:spacing w:line="360" w:lineRule="auto"/>
              <w:ind w:right="-24"/>
              <w:rPr>
                <w:b/>
                <w:sz w:val="24"/>
              </w:rPr>
            </w:pPr>
            <w:r w:rsidRPr="00D227A4">
              <w:rPr>
                <w:b/>
                <w:sz w:val="24"/>
              </w:rPr>
              <w:t>Руководитель</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Сулейманов Амирам</w:t>
            </w:r>
          </w:p>
        </w:tc>
        <w:tc>
          <w:tcPr>
            <w:tcW w:w="1769" w:type="dxa"/>
          </w:tcPr>
          <w:p w:rsidR="00D227A4" w:rsidRPr="00D227A4" w:rsidRDefault="00D227A4" w:rsidP="00D227A4">
            <w:pPr>
              <w:spacing w:line="360" w:lineRule="auto"/>
              <w:ind w:right="-24"/>
              <w:rPr>
                <w:sz w:val="24"/>
              </w:rPr>
            </w:pPr>
            <w:r w:rsidRPr="00D227A4">
              <w:rPr>
                <w:sz w:val="24"/>
              </w:rPr>
              <w:t>5 «А»</w:t>
            </w:r>
          </w:p>
        </w:tc>
        <w:tc>
          <w:tcPr>
            <w:tcW w:w="2641" w:type="dxa"/>
          </w:tcPr>
          <w:p w:rsidR="00D227A4" w:rsidRPr="00D227A4" w:rsidRDefault="00D227A4" w:rsidP="00D227A4">
            <w:pPr>
              <w:spacing w:line="360" w:lineRule="auto"/>
              <w:ind w:right="-24"/>
              <w:rPr>
                <w:sz w:val="24"/>
              </w:rPr>
            </w:pPr>
            <w:r w:rsidRPr="00D227A4">
              <w:rPr>
                <w:sz w:val="24"/>
              </w:rPr>
              <w:t>Диплом 1степени</w:t>
            </w:r>
          </w:p>
        </w:tc>
        <w:tc>
          <w:tcPr>
            <w:tcW w:w="2641" w:type="dxa"/>
          </w:tcPr>
          <w:p w:rsidR="00D227A4" w:rsidRPr="00D227A4" w:rsidRDefault="00D227A4" w:rsidP="00D227A4">
            <w:pPr>
              <w:spacing w:line="360" w:lineRule="auto"/>
              <w:ind w:right="-24"/>
              <w:rPr>
                <w:sz w:val="24"/>
              </w:rPr>
            </w:pPr>
            <w:r w:rsidRPr="00D227A4">
              <w:rPr>
                <w:sz w:val="24"/>
              </w:rPr>
              <w:t>Валиев В.О.</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Муталимова Сабрина</w:t>
            </w:r>
          </w:p>
        </w:tc>
        <w:tc>
          <w:tcPr>
            <w:tcW w:w="1769" w:type="dxa"/>
          </w:tcPr>
          <w:p w:rsidR="00D227A4" w:rsidRPr="00D227A4" w:rsidRDefault="00D227A4" w:rsidP="00D227A4">
            <w:pPr>
              <w:spacing w:line="360" w:lineRule="auto"/>
              <w:ind w:right="-24"/>
              <w:rPr>
                <w:sz w:val="24"/>
              </w:rPr>
            </w:pPr>
            <w:r w:rsidRPr="00D227A4">
              <w:rPr>
                <w:sz w:val="24"/>
              </w:rPr>
              <w:t>8 «Б»</w:t>
            </w:r>
          </w:p>
        </w:tc>
        <w:tc>
          <w:tcPr>
            <w:tcW w:w="2641" w:type="dxa"/>
          </w:tcPr>
          <w:p w:rsidR="00D227A4" w:rsidRPr="00D227A4" w:rsidRDefault="00D227A4" w:rsidP="00D227A4">
            <w:pPr>
              <w:spacing w:line="360" w:lineRule="auto"/>
              <w:ind w:right="-24"/>
              <w:rPr>
                <w:sz w:val="24"/>
              </w:rPr>
            </w:pPr>
            <w:r w:rsidRPr="00D227A4">
              <w:rPr>
                <w:sz w:val="24"/>
              </w:rPr>
              <w:t>Диплом 1 степени</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Нурмагомедова Даниза</w:t>
            </w:r>
          </w:p>
        </w:tc>
        <w:tc>
          <w:tcPr>
            <w:tcW w:w="1769" w:type="dxa"/>
          </w:tcPr>
          <w:p w:rsidR="00D227A4" w:rsidRPr="00D227A4" w:rsidRDefault="00D227A4" w:rsidP="00D227A4">
            <w:pPr>
              <w:spacing w:line="360" w:lineRule="auto"/>
              <w:ind w:right="-24"/>
              <w:rPr>
                <w:sz w:val="24"/>
              </w:rPr>
            </w:pPr>
            <w:r w:rsidRPr="00D227A4">
              <w:rPr>
                <w:sz w:val="24"/>
              </w:rPr>
              <w:t>8 «Б»</w:t>
            </w:r>
          </w:p>
        </w:tc>
        <w:tc>
          <w:tcPr>
            <w:tcW w:w="2641" w:type="dxa"/>
          </w:tcPr>
          <w:p w:rsidR="00D227A4" w:rsidRPr="00D227A4" w:rsidRDefault="00D227A4" w:rsidP="00D227A4">
            <w:pPr>
              <w:spacing w:line="360" w:lineRule="auto"/>
              <w:ind w:right="-24"/>
              <w:rPr>
                <w:sz w:val="24"/>
              </w:rPr>
            </w:pPr>
            <w:r w:rsidRPr="00D227A4">
              <w:rPr>
                <w:sz w:val="24"/>
              </w:rPr>
              <w:t>Диплом 1 степени</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Алиханова Алина</w:t>
            </w:r>
          </w:p>
        </w:tc>
        <w:tc>
          <w:tcPr>
            <w:tcW w:w="1769" w:type="dxa"/>
          </w:tcPr>
          <w:p w:rsidR="00D227A4" w:rsidRPr="00D227A4" w:rsidRDefault="00D227A4" w:rsidP="00D227A4">
            <w:pPr>
              <w:spacing w:line="360" w:lineRule="auto"/>
              <w:ind w:right="-24"/>
              <w:rPr>
                <w:sz w:val="24"/>
              </w:rPr>
            </w:pPr>
            <w:r w:rsidRPr="00D227A4">
              <w:rPr>
                <w:sz w:val="24"/>
              </w:rPr>
              <w:t>8 «Б»</w:t>
            </w:r>
          </w:p>
        </w:tc>
        <w:tc>
          <w:tcPr>
            <w:tcW w:w="2641" w:type="dxa"/>
          </w:tcPr>
          <w:p w:rsidR="00D227A4" w:rsidRPr="00D227A4" w:rsidRDefault="00D227A4" w:rsidP="00D227A4">
            <w:pPr>
              <w:spacing w:line="360" w:lineRule="auto"/>
              <w:ind w:right="-24"/>
              <w:rPr>
                <w:sz w:val="24"/>
              </w:rPr>
            </w:pPr>
            <w:r w:rsidRPr="00D227A4">
              <w:rPr>
                <w:sz w:val="24"/>
              </w:rPr>
              <w:t>Диплом 3 степени</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Саидова Амина</w:t>
            </w:r>
          </w:p>
        </w:tc>
        <w:tc>
          <w:tcPr>
            <w:tcW w:w="1769" w:type="dxa"/>
          </w:tcPr>
          <w:p w:rsidR="00D227A4" w:rsidRPr="00D227A4" w:rsidRDefault="00D227A4" w:rsidP="00D227A4">
            <w:pPr>
              <w:spacing w:line="360" w:lineRule="auto"/>
              <w:ind w:right="-24"/>
              <w:rPr>
                <w:sz w:val="24"/>
              </w:rPr>
            </w:pPr>
            <w:r w:rsidRPr="00D227A4">
              <w:rPr>
                <w:sz w:val="24"/>
              </w:rPr>
              <w:t>3 «А»</w:t>
            </w:r>
          </w:p>
        </w:tc>
        <w:tc>
          <w:tcPr>
            <w:tcW w:w="2641" w:type="dxa"/>
          </w:tcPr>
          <w:p w:rsidR="00D227A4" w:rsidRPr="00D227A4" w:rsidRDefault="00D227A4" w:rsidP="00D227A4">
            <w:pPr>
              <w:spacing w:line="360" w:lineRule="auto"/>
              <w:ind w:right="-24"/>
              <w:rPr>
                <w:sz w:val="24"/>
              </w:rPr>
            </w:pPr>
            <w:r w:rsidRPr="00D227A4">
              <w:rPr>
                <w:sz w:val="24"/>
              </w:rPr>
              <w:t>Сертификат участия</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Агаметова Амина</w:t>
            </w:r>
          </w:p>
        </w:tc>
        <w:tc>
          <w:tcPr>
            <w:tcW w:w="1769" w:type="dxa"/>
          </w:tcPr>
          <w:p w:rsidR="00D227A4" w:rsidRPr="00D227A4" w:rsidRDefault="00D227A4" w:rsidP="00D227A4">
            <w:pPr>
              <w:spacing w:line="360" w:lineRule="auto"/>
              <w:ind w:right="-24"/>
              <w:rPr>
                <w:sz w:val="24"/>
              </w:rPr>
            </w:pPr>
            <w:r w:rsidRPr="00D227A4">
              <w:rPr>
                <w:sz w:val="24"/>
              </w:rPr>
              <w:t>7 «А»</w:t>
            </w:r>
          </w:p>
        </w:tc>
        <w:tc>
          <w:tcPr>
            <w:tcW w:w="2641" w:type="dxa"/>
          </w:tcPr>
          <w:p w:rsidR="00D227A4" w:rsidRPr="00D227A4" w:rsidRDefault="00D227A4" w:rsidP="00D227A4">
            <w:pPr>
              <w:spacing w:line="360" w:lineRule="auto"/>
              <w:ind w:right="-24"/>
              <w:rPr>
                <w:sz w:val="24"/>
              </w:rPr>
            </w:pPr>
            <w:r w:rsidRPr="00D227A4">
              <w:rPr>
                <w:sz w:val="24"/>
              </w:rPr>
              <w:t>Сертификат участия</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Нурмагомедова Амина</w:t>
            </w:r>
          </w:p>
        </w:tc>
        <w:tc>
          <w:tcPr>
            <w:tcW w:w="1769" w:type="dxa"/>
          </w:tcPr>
          <w:p w:rsidR="00D227A4" w:rsidRPr="00D227A4" w:rsidRDefault="00D227A4" w:rsidP="00D227A4">
            <w:pPr>
              <w:spacing w:line="360" w:lineRule="auto"/>
              <w:ind w:right="-24"/>
              <w:rPr>
                <w:sz w:val="24"/>
              </w:rPr>
            </w:pPr>
            <w:r w:rsidRPr="00D227A4">
              <w:rPr>
                <w:sz w:val="24"/>
              </w:rPr>
              <w:t>5 «Б»</w:t>
            </w:r>
          </w:p>
        </w:tc>
        <w:tc>
          <w:tcPr>
            <w:tcW w:w="2641" w:type="dxa"/>
          </w:tcPr>
          <w:p w:rsidR="00D227A4" w:rsidRPr="00D227A4" w:rsidRDefault="00D227A4" w:rsidP="00D227A4">
            <w:pPr>
              <w:spacing w:line="360" w:lineRule="auto"/>
              <w:ind w:right="-24"/>
              <w:rPr>
                <w:sz w:val="24"/>
              </w:rPr>
            </w:pPr>
            <w:r w:rsidRPr="00D227A4">
              <w:rPr>
                <w:sz w:val="24"/>
              </w:rPr>
              <w:t>Сертификат участия</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Бабасова Карина</w:t>
            </w:r>
          </w:p>
        </w:tc>
        <w:tc>
          <w:tcPr>
            <w:tcW w:w="1769" w:type="dxa"/>
          </w:tcPr>
          <w:p w:rsidR="00D227A4" w:rsidRPr="00D227A4" w:rsidRDefault="00D227A4" w:rsidP="00D227A4">
            <w:pPr>
              <w:spacing w:line="360" w:lineRule="auto"/>
              <w:ind w:right="-24"/>
              <w:rPr>
                <w:sz w:val="24"/>
              </w:rPr>
            </w:pPr>
            <w:r w:rsidRPr="00D227A4">
              <w:rPr>
                <w:sz w:val="24"/>
              </w:rPr>
              <w:t>8 «Б»</w:t>
            </w:r>
          </w:p>
        </w:tc>
        <w:tc>
          <w:tcPr>
            <w:tcW w:w="2641" w:type="dxa"/>
          </w:tcPr>
          <w:p w:rsidR="00D227A4" w:rsidRPr="00D227A4" w:rsidRDefault="00D227A4" w:rsidP="00D227A4">
            <w:pPr>
              <w:spacing w:line="360" w:lineRule="auto"/>
              <w:ind w:right="-24"/>
              <w:rPr>
                <w:sz w:val="24"/>
              </w:rPr>
            </w:pPr>
            <w:r w:rsidRPr="00D227A4">
              <w:rPr>
                <w:sz w:val="24"/>
              </w:rPr>
              <w:t>Сертификат участия</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Гришаева Камилла</w:t>
            </w:r>
          </w:p>
        </w:tc>
        <w:tc>
          <w:tcPr>
            <w:tcW w:w="1769" w:type="dxa"/>
          </w:tcPr>
          <w:p w:rsidR="00D227A4" w:rsidRPr="00D227A4" w:rsidRDefault="00D227A4" w:rsidP="00D227A4">
            <w:pPr>
              <w:spacing w:line="360" w:lineRule="auto"/>
              <w:ind w:right="-24"/>
              <w:rPr>
                <w:sz w:val="24"/>
              </w:rPr>
            </w:pPr>
            <w:r w:rsidRPr="00D227A4">
              <w:rPr>
                <w:sz w:val="24"/>
              </w:rPr>
              <w:t>8 «А»</w:t>
            </w:r>
          </w:p>
        </w:tc>
        <w:tc>
          <w:tcPr>
            <w:tcW w:w="2641" w:type="dxa"/>
          </w:tcPr>
          <w:p w:rsidR="00D227A4" w:rsidRPr="00D227A4" w:rsidRDefault="00D227A4" w:rsidP="00D227A4">
            <w:pPr>
              <w:spacing w:line="360" w:lineRule="auto"/>
              <w:ind w:right="-24"/>
              <w:rPr>
                <w:sz w:val="24"/>
              </w:rPr>
            </w:pPr>
            <w:r w:rsidRPr="00D227A4">
              <w:rPr>
                <w:sz w:val="24"/>
              </w:rPr>
              <w:t>Сертификат участия</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Абдуллаева Карина</w:t>
            </w:r>
          </w:p>
        </w:tc>
        <w:tc>
          <w:tcPr>
            <w:tcW w:w="1769" w:type="dxa"/>
          </w:tcPr>
          <w:p w:rsidR="00D227A4" w:rsidRPr="00D227A4" w:rsidRDefault="00D227A4" w:rsidP="00D227A4">
            <w:pPr>
              <w:spacing w:line="360" w:lineRule="auto"/>
              <w:ind w:right="-24"/>
              <w:rPr>
                <w:sz w:val="24"/>
              </w:rPr>
            </w:pPr>
            <w:r w:rsidRPr="00D227A4">
              <w:rPr>
                <w:sz w:val="24"/>
              </w:rPr>
              <w:t>8 «А»</w:t>
            </w:r>
          </w:p>
        </w:tc>
        <w:tc>
          <w:tcPr>
            <w:tcW w:w="2641" w:type="dxa"/>
          </w:tcPr>
          <w:p w:rsidR="00D227A4" w:rsidRPr="00D227A4" w:rsidRDefault="00D227A4" w:rsidP="00D227A4">
            <w:pPr>
              <w:spacing w:line="360" w:lineRule="auto"/>
              <w:ind w:right="-24"/>
              <w:rPr>
                <w:sz w:val="24"/>
              </w:rPr>
            </w:pPr>
            <w:r w:rsidRPr="00D227A4">
              <w:rPr>
                <w:sz w:val="24"/>
              </w:rPr>
              <w:t>Сертификат участия</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bl>
    <w:p w:rsidR="00D227A4" w:rsidRPr="00D227A4" w:rsidRDefault="00D227A4" w:rsidP="00D227A4">
      <w:pPr>
        <w:spacing w:line="360" w:lineRule="auto"/>
        <w:ind w:left="-142" w:right="-24"/>
        <w:rPr>
          <w:sz w:val="24"/>
        </w:rPr>
      </w:pPr>
    </w:p>
    <w:p w:rsidR="0020197B" w:rsidRDefault="00D227A4" w:rsidP="00A76FCB">
      <w:pPr>
        <w:ind w:left="-142" w:right="-23"/>
        <w:jc w:val="center"/>
        <w:rPr>
          <w:b/>
          <w:sz w:val="24"/>
        </w:rPr>
      </w:pPr>
      <w:r w:rsidRPr="00D227A4">
        <w:rPr>
          <w:b/>
          <w:sz w:val="24"/>
        </w:rPr>
        <w:t xml:space="preserve">Республиканская выставка - конкурс, посвященная 100-летию ДАССР </w:t>
      </w:r>
    </w:p>
    <w:p w:rsidR="00D227A4" w:rsidRPr="00D227A4" w:rsidRDefault="00D227A4" w:rsidP="00A76FCB">
      <w:pPr>
        <w:ind w:left="-142" w:right="-23"/>
        <w:jc w:val="center"/>
        <w:rPr>
          <w:b/>
          <w:sz w:val="24"/>
        </w:rPr>
      </w:pPr>
      <w:r w:rsidRPr="00D227A4">
        <w:rPr>
          <w:b/>
          <w:sz w:val="24"/>
        </w:rPr>
        <w:t>(региональный этап)</w:t>
      </w:r>
    </w:p>
    <w:tbl>
      <w:tblPr>
        <w:tblStyle w:val="a4"/>
        <w:tblW w:w="0" w:type="auto"/>
        <w:tblInd w:w="-142" w:type="dxa"/>
        <w:tblLook w:val="04A0" w:firstRow="1" w:lastRow="0" w:firstColumn="1" w:lastColumn="0" w:noHBand="0" w:noVBand="1"/>
      </w:tblPr>
      <w:tblGrid>
        <w:gridCol w:w="3335"/>
        <w:gridCol w:w="1673"/>
        <w:gridCol w:w="2499"/>
        <w:gridCol w:w="2546"/>
      </w:tblGrid>
      <w:tr w:rsidR="00D227A4" w:rsidRPr="00D227A4" w:rsidTr="00D227A4">
        <w:tc>
          <w:tcPr>
            <w:tcW w:w="3511" w:type="dxa"/>
          </w:tcPr>
          <w:p w:rsidR="00D227A4" w:rsidRPr="00D227A4" w:rsidRDefault="00D227A4" w:rsidP="00D227A4">
            <w:pPr>
              <w:spacing w:line="360" w:lineRule="auto"/>
              <w:ind w:right="-24"/>
              <w:rPr>
                <w:b/>
                <w:sz w:val="24"/>
              </w:rPr>
            </w:pPr>
            <w:r w:rsidRPr="00D227A4">
              <w:rPr>
                <w:b/>
                <w:sz w:val="24"/>
              </w:rPr>
              <w:t>ФИО участника</w:t>
            </w:r>
          </w:p>
        </w:tc>
        <w:tc>
          <w:tcPr>
            <w:tcW w:w="1769" w:type="dxa"/>
          </w:tcPr>
          <w:p w:rsidR="00D227A4" w:rsidRPr="00D227A4" w:rsidRDefault="00D227A4" w:rsidP="00D227A4">
            <w:pPr>
              <w:spacing w:line="360" w:lineRule="auto"/>
              <w:ind w:right="-24"/>
              <w:rPr>
                <w:b/>
                <w:sz w:val="24"/>
              </w:rPr>
            </w:pPr>
            <w:r w:rsidRPr="00D227A4">
              <w:rPr>
                <w:b/>
                <w:sz w:val="24"/>
              </w:rPr>
              <w:t>Класс</w:t>
            </w:r>
          </w:p>
        </w:tc>
        <w:tc>
          <w:tcPr>
            <w:tcW w:w="2641" w:type="dxa"/>
          </w:tcPr>
          <w:p w:rsidR="00D227A4" w:rsidRPr="00D227A4" w:rsidRDefault="00D227A4" w:rsidP="00D227A4">
            <w:pPr>
              <w:spacing w:line="360" w:lineRule="auto"/>
              <w:ind w:right="-24"/>
              <w:rPr>
                <w:b/>
                <w:sz w:val="24"/>
              </w:rPr>
            </w:pPr>
            <w:r w:rsidRPr="00D227A4">
              <w:rPr>
                <w:b/>
                <w:sz w:val="24"/>
              </w:rPr>
              <w:t>результат</w:t>
            </w:r>
          </w:p>
        </w:tc>
        <w:tc>
          <w:tcPr>
            <w:tcW w:w="2641" w:type="dxa"/>
          </w:tcPr>
          <w:p w:rsidR="00D227A4" w:rsidRPr="00D227A4" w:rsidRDefault="00D227A4" w:rsidP="00D227A4">
            <w:pPr>
              <w:spacing w:line="360" w:lineRule="auto"/>
              <w:ind w:right="-24"/>
              <w:rPr>
                <w:b/>
                <w:sz w:val="24"/>
              </w:rPr>
            </w:pPr>
            <w:r w:rsidRPr="00D227A4">
              <w:rPr>
                <w:b/>
                <w:sz w:val="24"/>
              </w:rPr>
              <w:t>Руководитель</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Нурмагомедова Даниза</w:t>
            </w:r>
          </w:p>
        </w:tc>
        <w:tc>
          <w:tcPr>
            <w:tcW w:w="1769" w:type="dxa"/>
          </w:tcPr>
          <w:p w:rsidR="00D227A4" w:rsidRPr="00D227A4" w:rsidRDefault="00D227A4" w:rsidP="00D227A4">
            <w:pPr>
              <w:spacing w:line="360" w:lineRule="auto"/>
              <w:ind w:right="-24"/>
              <w:rPr>
                <w:sz w:val="24"/>
              </w:rPr>
            </w:pPr>
            <w:r w:rsidRPr="00D227A4">
              <w:rPr>
                <w:sz w:val="24"/>
              </w:rPr>
              <w:t>8 «б»</w:t>
            </w:r>
          </w:p>
        </w:tc>
        <w:tc>
          <w:tcPr>
            <w:tcW w:w="2641" w:type="dxa"/>
          </w:tcPr>
          <w:p w:rsidR="00D227A4" w:rsidRPr="00D227A4" w:rsidRDefault="00D227A4" w:rsidP="00D227A4">
            <w:pPr>
              <w:spacing w:line="360" w:lineRule="auto"/>
              <w:ind w:right="-24"/>
              <w:rPr>
                <w:sz w:val="24"/>
              </w:rPr>
            </w:pPr>
            <w:r w:rsidRPr="00D227A4">
              <w:rPr>
                <w:sz w:val="24"/>
              </w:rPr>
              <w:t>Диплом 2степени</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bl>
    <w:p w:rsidR="00D227A4" w:rsidRPr="00D227A4" w:rsidRDefault="00D227A4" w:rsidP="00D227A4">
      <w:pPr>
        <w:spacing w:line="360" w:lineRule="auto"/>
        <w:ind w:left="-142" w:right="-24"/>
        <w:rPr>
          <w:b/>
          <w:sz w:val="24"/>
        </w:rPr>
      </w:pPr>
    </w:p>
    <w:p w:rsidR="00D227A4" w:rsidRPr="00D227A4" w:rsidRDefault="00D227A4" w:rsidP="00D227A4">
      <w:pPr>
        <w:spacing w:line="360" w:lineRule="auto"/>
        <w:ind w:left="-142" w:right="-24"/>
        <w:jc w:val="center"/>
        <w:rPr>
          <w:b/>
          <w:sz w:val="24"/>
        </w:rPr>
      </w:pPr>
      <w:r w:rsidRPr="00D227A4">
        <w:rPr>
          <w:b/>
          <w:sz w:val="24"/>
        </w:rPr>
        <w:t>Всероссийский конкурс «Детство без границ» (муниципальный этап)</w:t>
      </w:r>
    </w:p>
    <w:tbl>
      <w:tblPr>
        <w:tblStyle w:val="a4"/>
        <w:tblW w:w="0" w:type="auto"/>
        <w:tblInd w:w="-142" w:type="dxa"/>
        <w:tblLook w:val="04A0" w:firstRow="1" w:lastRow="0" w:firstColumn="1" w:lastColumn="0" w:noHBand="0" w:noVBand="1"/>
      </w:tblPr>
      <w:tblGrid>
        <w:gridCol w:w="3304"/>
        <w:gridCol w:w="1682"/>
        <w:gridCol w:w="2513"/>
        <w:gridCol w:w="2554"/>
      </w:tblGrid>
      <w:tr w:rsidR="00D227A4" w:rsidRPr="00D227A4" w:rsidTr="00D227A4">
        <w:tc>
          <w:tcPr>
            <w:tcW w:w="3511" w:type="dxa"/>
          </w:tcPr>
          <w:p w:rsidR="00D227A4" w:rsidRPr="00D227A4" w:rsidRDefault="00D227A4" w:rsidP="00D227A4">
            <w:pPr>
              <w:spacing w:line="360" w:lineRule="auto"/>
              <w:ind w:right="-24"/>
              <w:rPr>
                <w:b/>
                <w:sz w:val="24"/>
              </w:rPr>
            </w:pPr>
            <w:r w:rsidRPr="00D227A4">
              <w:rPr>
                <w:b/>
                <w:sz w:val="24"/>
              </w:rPr>
              <w:t>ФИО участника</w:t>
            </w:r>
          </w:p>
        </w:tc>
        <w:tc>
          <w:tcPr>
            <w:tcW w:w="1769" w:type="dxa"/>
          </w:tcPr>
          <w:p w:rsidR="00D227A4" w:rsidRPr="00D227A4" w:rsidRDefault="00D227A4" w:rsidP="00D227A4">
            <w:pPr>
              <w:spacing w:line="360" w:lineRule="auto"/>
              <w:ind w:right="-24"/>
              <w:rPr>
                <w:b/>
                <w:sz w:val="24"/>
              </w:rPr>
            </w:pPr>
            <w:r w:rsidRPr="00D227A4">
              <w:rPr>
                <w:b/>
                <w:sz w:val="24"/>
              </w:rPr>
              <w:t xml:space="preserve">Класс </w:t>
            </w:r>
          </w:p>
        </w:tc>
        <w:tc>
          <w:tcPr>
            <w:tcW w:w="2641" w:type="dxa"/>
          </w:tcPr>
          <w:p w:rsidR="00D227A4" w:rsidRPr="00D227A4" w:rsidRDefault="00D227A4" w:rsidP="00D227A4">
            <w:pPr>
              <w:spacing w:line="360" w:lineRule="auto"/>
              <w:ind w:right="-24"/>
              <w:rPr>
                <w:b/>
                <w:sz w:val="24"/>
              </w:rPr>
            </w:pPr>
            <w:r w:rsidRPr="00D227A4">
              <w:rPr>
                <w:b/>
                <w:sz w:val="24"/>
              </w:rPr>
              <w:t xml:space="preserve">Результат </w:t>
            </w:r>
          </w:p>
        </w:tc>
        <w:tc>
          <w:tcPr>
            <w:tcW w:w="2641" w:type="dxa"/>
          </w:tcPr>
          <w:p w:rsidR="00D227A4" w:rsidRPr="00D227A4" w:rsidRDefault="00D227A4" w:rsidP="00D227A4">
            <w:pPr>
              <w:spacing w:line="360" w:lineRule="auto"/>
              <w:ind w:right="-24"/>
              <w:rPr>
                <w:b/>
                <w:sz w:val="24"/>
              </w:rPr>
            </w:pPr>
            <w:r w:rsidRPr="00D227A4">
              <w:rPr>
                <w:b/>
                <w:sz w:val="24"/>
              </w:rPr>
              <w:t xml:space="preserve">Руководитель </w:t>
            </w:r>
          </w:p>
        </w:tc>
      </w:tr>
      <w:tr w:rsidR="00D227A4" w:rsidRPr="00D227A4" w:rsidTr="00D227A4">
        <w:tc>
          <w:tcPr>
            <w:tcW w:w="3511" w:type="dxa"/>
          </w:tcPr>
          <w:p w:rsidR="00D227A4" w:rsidRPr="00D227A4" w:rsidRDefault="00D227A4" w:rsidP="00D227A4">
            <w:pPr>
              <w:spacing w:line="360" w:lineRule="auto"/>
              <w:ind w:right="-24"/>
              <w:rPr>
                <w:sz w:val="24"/>
              </w:rPr>
            </w:pPr>
            <w:r w:rsidRPr="00D227A4">
              <w:rPr>
                <w:sz w:val="24"/>
              </w:rPr>
              <w:t>Бабасова Карина</w:t>
            </w:r>
          </w:p>
        </w:tc>
        <w:tc>
          <w:tcPr>
            <w:tcW w:w="1769" w:type="dxa"/>
          </w:tcPr>
          <w:p w:rsidR="00D227A4" w:rsidRPr="00D227A4" w:rsidRDefault="00D227A4" w:rsidP="00D227A4">
            <w:pPr>
              <w:spacing w:line="360" w:lineRule="auto"/>
              <w:ind w:right="-24"/>
              <w:rPr>
                <w:sz w:val="24"/>
              </w:rPr>
            </w:pPr>
            <w:r w:rsidRPr="00D227A4">
              <w:rPr>
                <w:sz w:val="24"/>
              </w:rPr>
              <w:t>8 «б»</w:t>
            </w:r>
          </w:p>
        </w:tc>
        <w:tc>
          <w:tcPr>
            <w:tcW w:w="2641" w:type="dxa"/>
          </w:tcPr>
          <w:p w:rsidR="00D227A4" w:rsidRPr="00D227A4" w:rsidRDefault="00D227A4" w:rsidP="00D227A4">
            <w:pPr>
              <w:spacing w:line="360" w:lineRule="auto"/>
              <w:ind w:right="-24"/>
              <w:rPr>
                <w:sz w:val="24"/>
              </w:rPr>
            </w:pPr>
            <w:r w:rsidRPr="00D227A4">
              <w:rPr>
                <w:sz w:val="24"/>
              </w:rPr>
              <w:t>Диплом 1 степени</w:t>
            </w:r>
          </w:p>
        </w:tc>
        <w:tc>
          <w:tcPr>
            <w:tcW w:w="2641" w:type="dxa"/>
          </w:tcPr>
          <w:p w:rsidR="00D227A4" w:rsidRPr="00D227A4" w:rsidRDefault="00D227A4" w:rsidP="00D227A4">
            <w:pPr>
              <w:spacing w:line="360" w:lineRule="auto"/>
              <w:ind w:right="-24"/>
              <w:rPr>
                <w:sz w:val="24"/>
              </w:rPr>
            </w:pPr>
            <w:r w:rsidRPr="00D227A4">
              <w:rPr>
                <w:sz w:val="24"/>
              </w:rPr>
              <w:t>Валиева К.М.</w:t>
            </w:r>
          </w:p>
        </w:tc>
      </w:tr>
    </w:tbl>
    <w:p w:rsidR="00D227A4" w:rsidRPr="00D227A4" w:rsidRDefault="00D227A4" w:rsidP="00D227A4">
      <w:pPr>
        <w:spacing w:line="360" w:lineRule="auto"/>
        <w:ind w:left="-142" w:right="-24"/>
        <w:rPr>
          <w:b/>
          <w:sz w:val="24"/>
        </w:rPr>
      </w:pPr>
      <w:r w:rsidRPr="00D227A4">
        <w:rPr>
          <w:b/>
          <w:sz w:val="24"/>
        </w:rPr>
        <w:t xml:space="preserve">                  </w:t>
      </w:r>
    </w:p>
    <w:p w:rsidR="00D227A4" w:rsidRPr="00D227A4" w:rsidRDefault="00D227A4" w:rsidP="0020197B">
      <w:pPr>
        <w:ind w:left="-142" w:right="-23"/>
        <w:jc w:val="center"/>
        <w:rPr>
          <w:b/>
          <w:sz w:val="24"/>
        </w:rPr>
      </w:pPr>
      <w:r w:rsidRPr="00D227A4">
        <w:rPr>
          <w:b/>
          <w:sz w:val="24"/>
        </w:rPr>
        <w:t>Муниципальный этап Всероссийского конкурса чтецов литературных произведений «Живая Классика»</w:t>
      </w:r>
    </w:p>
    <w:tbl>
      <w:tblPr>
        <w:tblStyle w:val="a4"/>
        <w:tblW w:w="0" w:type="auto"/>
        <w:tblInd w:w="-142" w:type="dxa"/>
        <w:tblLook w:val="04A0" w:firstRow="1" w:lastRow="0" w:firstColumn="1" w:lastColumn="0" w:noHBand="0" w:noVBand="1"/>
      </w:tblPr>
      <w:tblGrid>
        <w:gridCol w:w="3306"/>
        <w:gridCol w:w="1681"/>
        <w:gridCol w:w="2512"/>
        <w:gridCol w:w="2554"/>
      </w:tblGrid>
      <w:tr w:rsidR="00D227A4" w:rsidRPr="00D227A4" w:rsidTr="00D227A4">
        <w:tc>
          <w:tcPr>
            <w:tcW w:w="3511" w:type="dxa"/>
          </w:tcPr>
          <w:p w:rsidR="00D227A4" w:rsidRPr="00D227A4" w:rsidRDefault="00D227A4" w:rsidP="00D227A4">
            <w:pPr>
              <w:spacing w:line="360" w:lineRule="auto"/>
              <w:ind w:right="-24"/>
              <w:rPr>
                <w:b/>
                <w:sz w:val="24"/>
              </w:rPr>
            </w:pPr>
            <w:r w:rsidRPr="00D227A4">
              <w:rPr>
                <w:b/>
                <w:sz w:val="24"/>
              </w:rPr>
              <w:t>ФИО участника</w:t>
            </w:r>
          </w:p>
        </w:tc>
        <w:tc>
          <w:tcPr>
            <w:tcW w:w="1769" w:type="dxa"/>
          </w:tcPr>
          <w:p w:rsidR="00D227A4" w:rsidRPr="00D227A4" w:rsidRDefault="00D227A4" w:rsidP="00D227A4">
            <w:pPr>
              <w:spacing w:line="360" w:lineRule="auto"/>
              <w:ind w:right="-24"/>
              <w:rPr>
                <w:b/>
                <w:sz w:val="24"/>
              </w:rPr>
            </w:pPr>
            <w:r w:rsidRPr="00D227A4">
              <w:rPr>
                <w:b/>
                <w:sz w:val="24"/>
              </w:rPr>
              <w:t xml:space="preserve">Класс </w:t>
            </w:r>
          </w:p>
        </w:tc>
        <w:tc>
          <w:tcPr>
            <w:tcW w:w="2641" w:type="dxa"/>
          </w:tcPr>
          <w:p w:rsidR="00D227A4" w:rsidRPr="00D227A4" w:rsidRDefault="00D227A4" w:rsidP="00D227A4">
            <w:pPr>
              <w:spacing w:line="360" w:lineRule="auto"/>
              <w:ind w:right="-24"/>
              <w:rPr>
                <w:b/>
                <w:sz w:val="24"/>
              </w:rPr>
            </w:pPr>
            <w:r w:rsidRPr="00D227A4">
              <w:rPr>
                <w:b/>
                <w:sz w:val="24"/>
              </w:rPr>
              <w:t xml:space="preserve">Результат </w:t>
            </w:r>
          </w:p>
        </w:tc>
        <w:tc>
          <w:tcPr>
            <w:tcW w:w="2641" w:type="dxa"/>
          </w:tcPr>
          <w:p w:rsidR="00D227A4" w:rsidRPr="00D227A4" w:rsidRDefault="00D227A4" w:rsidP="00D227A4">
            <w:pPr>
              <w:spacing w:line="360" w:lineRule="auto"/>
              <w:ind w:right="-24"/>
              <w:rPr>
                <w:b/>
                <w:sz w:val="24"/>
              </w:rPr>
            </w:pPr>
            <w:r w:rsidRPr="00D227A4">
              <w:rPr>
                <w:b/>
                <w:sz w:val="24"/>
              </w:rPr>
              <w:t xml:space="preserve">Руководитель </w:t>
            </w:r>
          </w:p>
        </w:tc>
      </w:tr>
      <w:tr w:rsidR="00D227A4" w:rsidRPr="00D227A4" w:rsidTr="00D227A4">
        <w:trPr>
          <w:trHeight w:val="734"/>
        </w:trPr>
        <w:tc>
          <w:tcPr>
            <w:tcW w:w="3511" w:type="dxa"/>
          </w:tcPr>
          <w:p w:rsidR="00D227A4" w:rsidRPr="00D227A4" w:rsidRDefault="00D227A4" w:rsidP="00D227A4">
            <w:pPr>
              <w:spacing w:line="360" w:lineRule="auto"/>
              <w:ind w:right="-24"/>
              <w:rPr>
                <w:sz w:val="24"/>
              </w:rPr>
            </w:pPr>
            <w:r w:rsidRPr="00D227A4">
              <w:rPr>
                <w:sz w:val="24"/>
              </w:rPr>
              <w:t>Магомедов Зиядин</w:t>
            </w:r>
          </w:p>
        </w:tc>
        <w:tc>
          <w:tcPr>
            <w:tcW w:w="1769" w:type="dxa"/>
          </w:tcPr>
          <w:p w:rsidR="00D227A4" w:rsidRPr="00D227A4" w:rsidRDefault="00D227A4" w:rsidP="00D227A4">
            <w:pPr>
              <w:spacing w:line="360" w:lineRule="auto"/>
              <w:ind w:right="-24"/>
              <w:rPr>
                <w:sz w:val="24"/>
              </w:rPr>
            </w:pPr>
            <w:r w:rsidRPr="00D227A4">
              <w:rPr>
                <w:sz w:val="24"/>
              </w:rPr>
              <w:t>10</w:t>
            </w:r>
          </w:p>
        </w:tc>
        <w:tc>
          <w:tcPr>
            <w:tcW w:w="2641" w:type="dxa"/>
          </w:tcPr>
          <w:p w:rsidR="00D227A4" w:rsidRPr="00D227A4" w:rsidRDefault="00D227A4" w:rsidP="00D227A4">
            <w:pPr>
              <w:spacing w:line="360" w:lineRule="auto"/>
              <w:ind w:right="-24"/>
              <w:rPr>
                <w:sz w:val="24"/>
              </w:rPr>
            </w:pPr>
            <w:r w:rsidRPr="00D227A4">
              <w:rPr>
                <w:sz w:val="24"/>
              </w:rPr>
              <w:t>Диплом 2 степени</w:t>
            </w:r>
          </w:p>
        </w:tc>
        <w:tc>
          <w:tcPr>
            <w:tcW w:w="2641" w:type="dxa"/>
          </w:tcPr>
          <w:p w:rsidR="00D227A4" w:rsidRPr="00D227A4" w:rsidRDefault="00D227A4" w:rsidP="00D227A4">
            <w:pPr>
              <w:spacing w:line="360" w:lineRule="auto"/>
              <w:ind w:right="-24"/>
              <w:rPr>
                <w:sz w:val="24"/>
              </w:rPr>
            </w:pPr>
            <w:r w:rsidRPr="00D227A4">
              <w:rPr>
                <w:sz w:val="24"/>
              </w:rPr>
              <w:t>Шакирова Б.И.</w:t>
            </w:r>
          </w:p>
        </w:tc>
      </w:tr>
      <w:tr w:rsidR="00D227A4" w:rsidRPr="00D227A4" w:rsidTr="00D227A4">
        <w:trPr>
          <w:trHeight w:val="525"/>
        </w:trPr>
        <w:tc>
          <w:tcPr>
            <w:tcW w:w="3511" w:type="dxa"/>
          </w:tcPr>
          <w:p w:rsidR="00D227A4" w:rsidRPr="00D227A4" w:rsidRDefault="00D227A4" w:rsidP="00D227A4">
            <w:pPr>
              <w:spacing w:line="360" w:lineRule="auto"/>
              <w:ind w:right="-24"/>
              <w:rPr>
                <w:sz w:val="24"/>
              </w:rPr>
            </w:pPr>
            <w:r w:rsidRPr="00D227A4">
              <w:rPr>
                <w:sz w:val="24"/>
              </w:rPr>
              <w:t>Шахбанова Хадижа</w:t>
            </w:r>
          </w:p>
        </w:tc>
        <w:tc>
          <w:tcPr>
            <w:tcW w:w="1769" w:type="dxa"/>
          </w:tcPr>
          <w:p w:rsidR="00D227A4" w:rsidRPr="00D227A4" w:rsidRDefault="00D227A4" w:rsidP="00D227A4">
            <w:pPr>
              <w:spacing w:line="360" w:lineRule="auto"/>
              <w:ind w:right="-24"/>
              <w:rPr>
                <w:sz w:val="24"/>
              </w:rPr>
            </w:pPr>
            <w:r w:rsidRPr="00D227A4">
              <w:rPr>
                <w:sz w:val="24"/>
              </w:rPr>
              <w:t>5 «б»</w:t>
            </w:r>
          </w:p>
        </w:tc>
        <w:tc>
          <w:tcPr>
            <w:tcW w:w="2641" w:type="dxa"/>
          </w:tcPr>
          <w:p w:rsidR="00D227A4" w:rsidRPr="00D227A4" w:rsidRDefault="00D227A4" w:rsidP="00D227A4">
            <w:pPr>
              <w:spacing w:line="360" w:lineRule="auto"/>
              <w:ind w:right="-24"/>
              <w:rPr>
                <w:sz w:val="24"/>
              </w:rPr>
            </w:pPr>
            <w:r w:rsidRPr="00D227A4">
              <w:rPr>
                <w:sz w:val="24"/>
              </w:rPr>
              <w:t>Диплом 3 степени</w:t>
            </w:r>
          </w:p>
        </w:tc>
        <w:tc>
          <w:tcPr>
            <w:tcW w:w="2641" w:type="dxa"/>
          </w:tcPr>
          <w:p w:rsidR="00D227A4" w:rsidRPr="00D227A4" w:rsidRDefault="00D227A4" w:rsidP="00D227A4">
            <w:pPr>
              <w:spacing w:line="360" w:lineRule="auto"/>
              <w:ind w:right="-24"/>
              <w:rPr>
                <w:sz w:val="24"/>
              </w:rPr>
            </w:pPr>
            <w:r w:rsidRPr="00D227A4">
              <w:rPr>
                <w:sz w:val="24"/>
              </w:rPr>
              <w:t>Магомедова К.К.</w:t>
            </w:r>
          </w:p>
        </w:tc>
      </w:tr>
    </w:tbl>
    <w:p w:rsidR="00D227A4" w:rsidRPr="00D227A4" w:rsidRDefault="00D227A4" w:rsidP="00D227A4">
      <w:pPr>
        <w:spacing w:line="360" w:lineRule="auto"/>
        <w:ind w:left="-142" w:right="-24"/>
        <w:rPr>
          <w:b/>
          <w:sz w:val="24"/>
        </w:rPr>
      </w:pPr>
      <w:r w:rsidRPr="00D227A4">
        <w:rPr>
          <w:b/>
          <w:sz w:val="24"/>
        </w:rPr>
        <w:t xml:space="preserve">               </w:t>
      </w:r>
    </w:p>
    <w:p w:rsidR="00D227A4" w:rsidRPr="00D227A4" w:rsidRDefault="00D227A4" w:rsidP="0020197B">
      <w:pPr>
        <w:ind w:left="-142" w:right="-23"/>
        <w:rPr>
          <w:b/>
          <w:sz w:val="24"/>
        </w:rPr>
      </w:pPr>
      <w:r w:rsidRPr="00D227A4">
        <w:rPr>
          <w:b/>
          <w:sz w:val="24"/>
        </w:rPr>
        <w:lastRenderedPageBreak/>
        <w:t xml:space="preserve">                        Республиканский конкурс чтецов на родных языках</w:t>
      </w:r>
    </w:p>
    <w:p w:rsidR="00D227A4" w:rsidRPr="00D227A4" w:rsidRDefault="00D227A4" w:rsidP="0020197B">
      <w:pPr>
        <w:tabs>
          <w:tab w:val="left" w:pos="3585"/>
        </w:tabs>
        <w:ind w:left="-142" w:right="-23"/>
        <w:rPr>
          <w:b/>
          <w:sz w:val="24"/>
        </w:rPr>
      </w:pPr>
      <w:r w:rsidRPr="00D227A4">
        <w:rPr>
          <w:b/>
          <w:sz w:val="24"/>
        </w:rPr>
        <w:tab/>
        <w:t>(муниципальный этап)</w:t>
      </w:r>
    </w:p>
    <w:tbl>
      <w:tblPr>
        <w:tblStyle w:val="a4"/>
        <w:tblW w:w="10882" w:type="dxa"/>
        <w:tblInd w:w="-142" w:type="dxa"/>
        <w:tblLook w:val="04A0" w:firstRow="1" w:lastRow="0" w:firstColumn="1" w:lastColumn="0" w:noHBand="0" w:noVBand="1"/>
      </w:tblPr>
      <w:tblGrid>
        <w:gridCol w:w="3159"/>
        <w:gridCol w:w="1048"/>
        <w:gridCol w:w="2101"/>
        <w:gridCol w:w="2110"/>
        <w:gridCol w:w="2464"/>
      </w:tblGrid>
      <w:tr w:rsidR="00D227A4" w:rsidRPr="00D227A4" w:rsidTr="00D227A4">
        <w:tc>
          <w:tcPr>
            <w:tcW w:w="3159" w:type="dxa"/>
          </w:tcPr>
          <w:p w:rsidR="00D227A4" w:rsidRPr="00D227A4" w:rsidRDefault="00D227A4" w:rsidP="00D227A4">
            <w:pPr>
              <w:tabs>
                <w:tab w:val="left" w:pos="3585"/>
              </w:tabs>
              <w:spacing w:line="360" w:lineRule="auto"/>
              <w:ind w:right="-24"/>
              <w:rPr>
                <w:b/>
                <w:sz w:val="24"/>
              </w:rPr>
            </w:pPr>
            <w:r w:rsidRPr="00D227A4">
              <w:rPr>
                <w:b/>
                <w:sz w:val="24"/>
              </w:rPr>
              <w:t xml:space="preserve">     ФИО участника</w:t>
            </w:r>
          </w:p>
        </w:tc>
        <w:tc>
          <w:tcPr>
            <w:tcW w:w="1048" w:type="dxa"/>
          </w:tcPr>
          <w:p w:rsidR="00D227A4" w:rsidRPr="00D227A4" w:rsidRDefault="00D227A4" w:rsidP="00D227A4">
            <w:pPr>
              <w:tabs>
                <w:tab w:val="left" w:pos="3585"/>
              </w:tabs>
              <w:spacing w:line="360" w:lineRule="auto"/>
              <w:ind w:right="-24"/>
              <w:rPr>
                <w:b/>
                <w:sz w:val="24"/>
              </w:rPr>
            </w:pPr>
            <w:r w:rsidRPr="00D227A4">
              <w:rPr>
                <w:b/>
                <w:sz w:val="24"/>
              </w:rPr>
              <w:t xml:space="preserve">Класс </w:t>
            </w:r>
          </w:p>
        </w:tc>
        <w:tc>
          <w:tcPr>
            <w:tcW w:w="2101" w:type="dxa"/>
          </w:tcPr>
          <w:p w:rsidR="00D227A4" w:rsidRPr="00D227A4" w:rsidRDefault="00D227A4" w:rsidP="00D227A4">
            <w:pPr>
              <w:tabs>
                <w:tab w:val="left" w:pos="3585"/>
              </w:tabs>
              <w:spacing w:line="360" w:lineRule="auto"/>
              <w:ind w:right="-24"/>
              <w:rPr>
                <w:b/>
                <w:sz w:val="24"/>
              </w:rPr>
            </w:pPr>
            <w:r w:rsidRPr="00D227A4">
              <w:rPr>
                <w:b/>
                <w:sz w:val="24"/>
              </w:rPr>
              <w:t xml:space="preserve">Результат </w:t>
            </w:r>
          </w:p>
        </w:tc>
        <w:tc>
          <w:tcPr>
            <w:tcW w:w="2110" w:type="dxa"/>
          </w:tcPr>
          <w:p w:rsidR="00D227A4" w:rsidRPr="00D227A4" w:rsidRDefault="00D227A4" w:rsidP="00D227A4">
            <w:pPr>
              <w:tabs>
                <w:tab w:val="left" w:pos="3585"/>
              </w:tabs>
              <w:spacing w:line="360" w:lineRule="auto"/>
              <w:ind w:right="-24"/>
              <w:rPr>
                <w:b/>
                <w:sz w:val="24"/>
              </w:rPr>
            </w:pPr>
            <w:r w:rsidRPr="00D227A4">
              <w:rPr>
                <w:b/>
                <w:sz w:val="24"/>
              </w:rPr>
              <w:t>Родной язык</w:t>
            </w:r>
          </w:p>
        </w:tc>
        <w:tc>
          <w:tcPr>
            <w:tcW w:w="2464" w:type="dxa"/>
          </w:tcPr>
          <w:p w:rsidR="00D227A4" w:rsidRPr="00D227A4" w:rsidRDefault="00D227A4" w:rsidP="00D227A4">
            <w:pPr>
              <w:tabs>
                <w:tab w:val="left" w:pos="3585"/>
              </w:tabs>
              <w:spacing w:line="360" w:lineRule="auto"/>
              <w:ind w:right="-24"/>
              <w:rPr>
                <w:b/>
                <w:sz w:val="24"/>
              </w:rPr>
            </w:pPr>
            <w:r w:rsidRPr="00D227A4">
              <w:rPr>
                <w:b/>
                <w:sz w:val="24"/>
              </w:rPr>
              <w:t>Руководитель</w:t>
            </w:r>
          </w:p>
        </w:tc>
      </w:tr>
      <w:tr w:rsidR="00D227A4" w:rsidRPr="00D227A4" w:rsidTr="00D227A4">
        <w:tc>
          <w:tcPr>
            <w:tcW w:w="3159" w:type="dxa"/>
          </w:tcPr>
          <w:p w:rsidR="00D227A4" w:rsidRPr="00D227A4" w:rsidRDefault="00D227A4" w:rsidP="00D227A4">
            <w:pPr>
              <w:tabs>
                <w:tab w:val="left" w:pos="3585"/>
              </w:tabs>
              <w:spacing w:line="360" w:lineRule="auto"/>
              <w:ind w:right="-24"/>
              <w:rPr>
                <w:sz w:val="24"/>
              </w:rPr>
            </w:pPr>
            <w:r w:rsidRPr="00D227A4">
              <w:rPr>
                <w:sz w:val="24"/>
              </w:rPr>
              <w:t xml:space="preserve">Умарова Асият </w:t>
            </w:r>
          </w:p>
        </w:tc>
        <w:tc>
          <w:tcPr>
            <w:tcW w:w="1048" w:type="dxa"/>
          </w:tcPr>
          <w:p w:rsidR="00D227A4" w:rsidRPr="00D227A4" w:rsidRDefault="00D227A4" w:rsidP="00D227A4">
            <w:pPr>
              <w:tabs>
                <w:tab w:val="left" w:pos="3585"/>
              </w:tabs>
              <w:spacing w:line="360" w:lineRule="auto"/>
              <w:ind w:right="-24"/>
              <w:rPr>
                <w:sz w:val="24"/>
              </w:rPr>
            </w:pPr>
            <w:r w:rsidRPr="00D227A4">
              <w:rPr>
                <w:sz w:val="24"/>
              </w:rPr>
              <w:t>11</w:t>
            </w:r>
          </w:p>
        </w:tc>
        <w:tc>
          <w:tcPr>
            <w:tcW w:w="2101" w:type="dxa"/>
          </w:tcPr>
          <w:p w:rsidR="00D227A4" w:rsidRPr="00D227A4" w:rsidRDefault="00D227A4" w:rsidP="00D227A4">
            <w:pPr>
              <w:tabs>
                <w:tab w:val="left" w:pos="3585"/>
              </w:tabs>
              <w:spacing w:line="360" w:lineRule="auto"/>
              <w:ind w:right="-24"/>
              <w:rPr>
                <w:sz w:val="24"/>
              </w:rPr>
            </w:pPr>
            <w:r w:rsidRPr="00D227A4">
              <w:rPr>
                <w:sz w:val="24"/>
              </w:rPr>
              <w:t xml:space="preserve">Призер </w:t>
            </w:r>
          </w:p>
        </w:tc>
        <w:tc>
          <w:tcPr>
            <w:tcW w:w="2110" w:type="dxa"/>
          </w:tcPr>
          <w:p w:rsidR="00D227A4" w:rsidRPr="00D227A4" w:rsidRDefault="00D227A4" w:rsidP="00D227A4">
            <w:pPr>
              <w:tabs>
                <w:tab w:val="left" w:pos="3585"/>
              </w:tabs>
              <w:spacing w:line="360" w:lineRule="auto"/>
              <w:ind w:right="-24"/>
              <w:rPr>
                <w:sz w:val="24"/>
              </w:rPr>
            </w:pPr>
            <w:r w:rsidRPr="00D227A4">
              <w:rPr>
                <w:sz w:val="24"/>
              </w:rPr>
              <w:t xml:space="preserve">Аварский </w:t>
            </w:r>
          </w:p>
        </w:tc>
        <w:tc>
          <w:tcPr>
            <w:tcW w:w="2464" w:type="dxa"/>
          </w:tcPr>
          <w:p w:rsidR="00D227A4" w:rsidRPr="00D227A4" w:rsidRDefault="00D227A4" w:rsidP="00D227A4">
            <w:pPr>
              <w:tabs>
                <w:tab w:val="left" w:pos="3585"/>
              </w:tabs>
              <w:spacing w:line="360" w:lineRule="auto"/>
              <w:ind w:right="-24"/>
              <w:rPr>
                <w:sz w:val="24"/>
              </w:rPr>
            </w:pPr>
            <w:r w:rsidRPr="00D227A4">
              <w:rPr>
                <w:sz w:val="24"/>
              </w:rPr>
              <w:t>Абакаров М.З.</w:t>
            </w:r>
          </w:p>
        </w:tc>
      </w:tr>
    </w:tbl>
    <w:p w:rsidR="00D227A4" w:rsidRPr="00D227A4" w:rsidRDefault="00D227A4" w:rsidP="00D227A4">
      <w:pPr>
        <w:tabs>
          <w:tab w:val="left" w:pos="3585"/>
        </w:tabs>
        <w:spacing w:line="360" w:lineRule="auto"/>
        <w:ind w:left="-142" w:right="-24"/>
        <w:rPr>
          <w:sz w:val="24"/>
        </w:rPr>
      </w:pPr>
    </w:p>
    <w:p w:rsidR="00D227A4" w:rsidRPr="00D227A4" w:rsidRDefault="00D227A4" w:rsidP="00D227A4">
      <w:pPr>
        <w:jc w:val="center"/>
        <w:rPr>
          <w:sz w:val="24"/>
          <w:bdr w:val="none" w:sz="0" w:space="0" w:color="auto" w:frame="1"/>
        </w:rPr>
      </w:pPr>
      <w:r w:rsidRPr="00D227A4">
        <w:rPr>
          <w:b/>
          <w:sz w:val="24"/>
          <w:bdr w:val="none" w:sz="0" w:space="0" w:color="auto" w:frame="1"/>
        </w:rPr>
        <w:t>Результаты муниципального этапа олимпиад по родным языкам и литературе</w:t>
      </w:r>
      <w:r w:rsidRPr="00D227A4">
        <w:rPr>
          <w:sz w:val="24"/>
          <w:bdr w:val="none" w:sz="0" w:space="0" w:color="auto" w:frame="1"/>
        </w:rPr>
        <w:t>.</w:t>
      </w:r>
    </w:p>
    <w:tbl>
      <w:tblPr>
        <w:tblStyle w:val="a4"/>
        <w:tblW w:w="10456" w:type="dxa"/>
        <w:tblLook w:val="04A0" w:firstRow="1" w:lastRow="0" w:firstColumn="1" w:lastColumn="0" w:noHBand="0" w:noVBand="1"/>
      </w:tblPr>
      <w:tblGrid>
        <w:gridCol w:w="1781"/>
        <w:gridCol w:w="2863"/>
        <w:gridCol w:w="3402"/>
        <w:gridCol w:w="2410"/>
      </w:tblGrid>
      <w:tr w:rsidR="00D227A4" w:rsidRPr="00D227A4" w:rsidTr="00D227A4">
        <w:tc>
          <w:tcPr>
            <w:tcW w:w="1781" w:type="dxa"/>
          </w:tcPr>
          <w:p w:rsidR="00D227A4" w:rsidRPr="00D227A4" w:rsidRDefault="00D227A4" w:rsidP="00D227A4">
            <w:pPr>
              <w:rPr>
                <w:b/>
                <w:sz w:val="24"/>
                <w:bdr w:val="none" w:sz="0" w:space="0" w:color="auto" w:frame="1"/>
              </w:rPr>
            </w:pPr>
            <w:r w:rsidRPr="00D227A4">
              <w:rPr>
                <w:b/>
                <w:sz w:val="24"/>
                <w:bdr w:val="none" w:sz="0" w:space="0" w:color="auto" w:frame="1"/>
              </w:rPr>
              <w:t>Предмет</w:t>
            </w:r>
          </w:p>
        </w:tc>
        <w:tc>
          <w:tcPr>
            <w:tcW w:w="2863" w:type="dxa"/>
          </w:tcPr>
          <w:p w:rsidR="00D227A4" w:rsidRPr="00D227A4" w:rsidRDefault="00D227A4" w:rsidP="00D227A4">
            <w:pPr>
              <w:rPr>
                <w:b/>
                <w:sz w:val="24"/>
                <w:bdr w:val="none" w:sz="0" w:space="0" w:color="auto" w:frame="1"/>
              </w:rPr>
            </w:pPr>
            <w:r w:rsidRPr="00D227A4">
              <w:rPr>
                <w:b/>
                <w:sz w:val="24"/>
                <w:bdr w:val="none" w:sz="0" w:space="0" w:color="auto" w:frame="1"/>
              </w:rPr>
              <w:t>Этап олимпиады</w:t>
            </w:r>
          </w:p>
        </w:tc>
        <w:tc>
          <w:tcPr>
            <w:tcW w:w="3402" w:type="dxa"/>
          </w:tcPr>
          <w:p w:rsidR="00D227A4" w:rsidRPr="00D227A4" w:rsidRDefault="00D227A4" w:rsidP="00D227A4">
            <w:pPr>
              <w:rPr>
                <w:b/>
                <w:sz w:val="24"/>
                <w:bdr w:val="none" w:sz="0" w:space="0" w:color="auto" w:frame="1"/>
              </w:rPr>
            </w:pPr>
            <w:r w:rsidRPr="00D227A4">
              <w:rPr>
                <w:b/>
                <w:sz w:val="24"/>
                <w:bdr w:val="none" w:sz="0" w:space="0" w:color="auto" w:frame="1"/>
              </w:rPr>
              <w:t>Призовые места</w:t>
            </w:r>
          </w:p>
          <w:p w:rsidR="00D227A4" w:rsidRPr="00D227A4" w:rsidRDefault="00D227A4" w:rsidP="00D227A4">
            <w:pPr>
              <w:rPr>
                <w:b/>
                <w:sz w:val="24"/>
                <w:bdr w:val="none" w:sz="0" w:space="0" w:color="auto" w:frame="1"/>
              </w:rPr>
            </w:pPr>
            <w:r w:rsidRPr="00D227A4">
              <w:rPr>
                <w:b/>
                <w:sz w:val="24"/>
                <w:bdr w:val="none" w:sz="0" w:space="0" w:color="auto" w:frame="1"/>
              </w:rPr>
              <w:t>(фамилии)</w:t>
            </w:r>
          </w:p>
        </w:tc>
        <w:tc>
          <w:tcPr>
            <w:tcW w:w="2410" w:type="dxa"/>
          </w:tcPr>
          <w:p w:rsidR="00D227A4" w:rsidRPr="00D227A4" w:rsidRDefault="00D227A4" w:rsidP="00D227A4">
            <w:pPr>
              <w:rPr>
                <w:b/>
                <w:sz w:val="24"/>
                <w:bdr w:val="none" w:sz="0" w:space="0" w:color="auto" w:frame="1"/>
              </w:rPr>
            </w:pPr>
            <w:r w:rsidRPr="00D227A4">
              <w:rPr>
                <w:b/>
                <w:sz w:val="24"/>
                <w:bdr w:val="none" w:sz="0" w:space="0" w:color="auto" w:frame="1"/>
              </w:rPr>
              <w:t>Ф. И. О. учителя</w:t>
            </w:r>
          </w:p>
        </w:tc>
      </w:tr>
      <w:tr w:rsidR="00D227A4" w:rsidRPr="00D227A4" w:rsidTr="00D227A4">
        <w:tc>
          <w:tcPr>
            <w:tcW w:w="1781" w:type="dxa"/>
          </w:tcPr>
          <w:p w:rsidR="00D227A4" w:rsidRPr="00D227A4" w:rsidRDefault="00D227A4" w:rsidP="00D227A4">
            <w:pPr>
              <w:rPr>
                <w:sz w:val="24"/>
                <w:bdr w:val="none" w:sz="0" w:space="0" w:color="auto" w:frame="1"/>
              </w:rPr>
            </w:pPr>
            <w:r w:rsidRPr="00D227A4">
              <w:rPr>
                <w:sz w:val="24"/>
                <w:bdr w:val="none" w:sz="0" w:space="0" w:color="auto" w:frame="1"/>
              </w:rPr>
              <w:t>Лакская</w:t>
            </w:r>
          </w:p>
          <w:p w:rsidR="00D227A4" w:rsidRPr="00D227A4" w:rsidRDefault="00D227A4" w:rsidP="00D227A4">
            <w:pPr>
              <w:rPr>
                <w:sz w:val="24"/>
                <w:bdr w:val="none" w:sz="0" w:space="0" w:color="auto" w:frame="1"/>
              </w:rPr>
            </w:pPr>
            <w:proofErr w:type="gramStart"/>
            <w:r w:rsidRPr="00D227A4">
              <w:rPr>
                <w:sz w:val="24"/>
                <w:bdr w:val="none" w:sz="0" w:space="0" w:color="auto" w:frame="1"/>
              </w:rPr>
              <w:t>лит-ра</w:t>
            </w:r>
            <w:proofErr w:type="gramEnd"/>
          </w:p>
        </w:tc>
        <w:tc>
          <w:tcPr>
            <w:tcW w:w="2863" w:type="dxa"/>
          </w:tcPr>
          <w:p w:rsidR="00D227A4" w:rsidRPr="00D227A4" w:rsidRDefault="00D227A4" w:rsidP="00D227A4">
            <w:pPr>
              <w:rPr>
                <w:sz w:val="24"/>
                <w:bdr w:val="none" w:sz="0" w:space="0" w:color="auto" w:frame="1"/>
              </w:rPr>
            </w:pPr>
            <w:r w:rsidRPr="00D227A4">
              <w:rPr>
                <w:sz w:val="24"/>
                <w:bdr w:val="none" w:sz="0" w:space="0" w:color="auto" w:frame="1"/>
              </w:rPr>
              <w:t>муниципальный</w:t>
            </w:r>
          </w:p>
        </w:tc>
        <w:tc>
          <w:tcPr>
            <w:tcW w:w="3402" w:type="dxa"/>
          </w:tcPr>
          <w:p w:rsidR="00D227A4" w:rsidRPr="00D227A4" w:rsidRDefault="00D227A4" w:rsidP="00D227A4">
            <w:pPr>
              <w:rPr>
                <w:sz w:val="24"/>
                <w:bdr w:val="none" w:sz="0" w:space="0" w:color="auto" w:frame="1"/>
              </w:rPr>
            </w:pPr>
            <w:r w:rsidRPr="00D227A4">
              <w:rPr>
                <w:sz w:val="24"/>
                <w:bdr w:val="none" w:sz="0" w:space="0" w:color="auto" w:frame="1"/>
              </w:rPr>
              <w:t>Гусейнова Качар А.</w:t>
            </w:r>
          </w:p>
        </w:tc>
        <w:tc>
          <w:tcPr>
            <w:tcW w:w="2410" w:type="dxa"/>
          </w:tcPr>
          <w:p w:rsidR="00D227A4" w:rsidRPr="00D227A4" w:rsidRDefault="00D227A4" w:rsidP="00D227A4">
            <w:pPr>
              <w:rPr>
                <w:sz w:val="24"/>
                <w:bdr w:val="none" w:sz="0" w:space="0" w:color="auto" w:frame="1"/>
              </w:rPr>
            </w:pPr>
            <w:r w:rsidRPr="00D227A4">
              <w:rPr>
                <w:sz w:val="24"/>
                <w:bdr w:val="none" w:sz="0" w:space="0" w:color="auto" w:frame="1"/>
              </w:rPr>
              <w:t>Аминова О.Э.</w:t>
            </w:r>
          </w:p>
        </w:tc>
      </w:tr>
    </w:tbl>
    <w:p w:rsidR="00D227A4" w:rsidRPr="00D227A4" w:rsidRDefault="00D227A4" w:rsidP="00D227A4">
      <w:pPr>
        <w:tabs>
          <w:tab w:val="left" w:pos="3585"/>
        </w:tabs>
        <w:spacing w:line="360" w:lineRule="auto"/>
        <w:ind w:right="-24"/>
        <w:rPr>
          <w:b/>
          <w:sz w:val="24"/>
        </w:rPr>
      </w:pPr>
    </w:p>
    <w:p w:rsidR="00D227A4" w:rsidRPr="00D227A4" w:rsidRDefault="00D227A4" w:rsidP="00D227A4">
      <w:pPr>
        <w:rPr>
          <w:b/>
          <w:sz w:val="24"/>
        </w:rPr>
      </w:pPr>
      <w:r w:rsidRPr="00D227A4">
        <w:rPr>
          <w:b/>
          <w:sz w:val="24"/>
        </w:rPr>
        <w:tab/>
        <w:t>Республиканская олимпиада по математике «Пифагор»</w:t>
      </w:r>
    </w:p>
    <w:tbl>
      <w:tblPr>
        <w:tblStyle w:val="a4"/>
        <w:tblW w:w="0" w:type="auto"/>
        <w:tblLook w:val="04A0" w:firstRow="1" w:lastRow="0" w:firstColumn="1" w:lastColumn="0" w:noHBand="0" w:noVBand="1"/>
      </w:tblPr>
      <w:tblGrid>
        <w:gridCol w:w="458"/>
        <w:gridCol w:w="2885"/>
        <w:gridCol w:w="1275"/>
        <w:gridCol w:w="2552"/>
        <w:gridCol w:w="2693"/>
      </w:tblGrid>
      <w:tr w:rsidR="00D227A4" w:rsidRPr="00D227A4" w:rsidTr="00D227A4">
        <w:tc>
          <w:tcPr>
            <w:tcW w:w="0" w:type="auto"/>
          </w:tcPr>
          <w:p w:rsidR="00D227A4" w:rsidRPr="00D227A4" w:rsidRDefault="00D227A4" w:rsidP="00D227A4">
            <w:pPr>
              <w:rPr>
                <w:b/>
                <w:sz w:val="24"/>
              </w:rPr>
            </w:pPr>
            <w:r w:rsidRPr="00D227A4">
              <w:rPr>
                <w:b/>
                <w:sz w:val="24"/>
              </w:rPr>
              <w:t>№</w:t>
            </w:r>
          </w:p>
        </w:tc>
        <w:tc>
          <w:tcPr>
            <w:tcW w:w="2885" w:type="dxa"/>
          </w:tcPr>
          <w:p w:rsidR="00D227A4" w:rsidRPr="00D227A4" w:rsidRDefault="00D227A4" w:rsidP="00D227A4">
            <w:pPr>
              <w:rPr>
                <w:b/>
                <w:sz w:val="24"/>
              </w:rPr>
            </w:pPr>
            <w:r w:rsidRPr="00D227A4">
              <w:rPr>
                <w:b/>
                <w:sz w:val="24"/>
              </w:rPr>
              <w:t>Фамилия, имя</w:t>
            </w:r>
          </w:p>
          <w:p w:rsidR="00D227A4" w:rsidRPr="00D227A4" w:rsidRDefault="00D227A4" w:rsidP="00D227A4">
            <w:pPr>
              <w:rPr>
                <w:b/>
                <w:sz w:val="24"/>
              </w:rPr>
            </w:pPr>
          </w:p>
        </w:tc>
        <w:tc>
          <w:tcPr>
            <w:tcW w:w="1275" w:type="dxa"/>
          </w:tcPr>
          <w:p w:rsidR="00D227A4" w:rsidRPr="00D227A4" w:rsidRDefault="00D227A4" w:rsidP="00D227A4">
            <w:pPr>
              <w:rPr>
                <w:b/>
                <w:sz w:val="24"/>
              </w:rPr>
            </w:pPr>
            <w:r w:rsidRPr="00D227A4">
              <w:rPr>
                <w:b/>
                <w:sz w:val="24"/>
              </w:rPr>
              <w:t>Класс</w:t>
            </w:r>
          </w:p>
        </w:tc>
        <w:tc>
          <w:tcPr>
            <w:tcW w:w="2552" w:type="dxa"/>
          </w:tcPr>
          <w:p w:rsidR="00D227A4" w:rsidRPr="00D227A4" w:rsidRDefault="00D227A4" w:rsidP="00D227A4">
            <w:pPr>
              <w:rPr>
                <w:b/>
                <w:sz w:val="24"/>
              </w:rPr>
            </w:pPr>
            <w:r w:rsidRPr="00D227A4">
              <w:rPr>
                <w:b/>
                <w:sz w:val="24"/>
              </w:rPr>
              <w:t>Статус</w:t>
            </w:r>
          </w:p>
        </w:tc>
        <w:tc>
          <w:tcPr>
            <w:tcW w:w="2693" w:type="dxa"/>
          </w:tcPr>
          <w:p w:rsidR="00D227A4" w:rsidRPr="00D227A4" w:rsidRDefault="00D227A4" w:rsidP="00D227A4">
            <w:pPr>
              <w:rPr>
                <w:b/>
                <w:sz w:val="24"/>
              </w:rPr>
            </w:pPr>
            <w:r w:rsidRPr="00D227A4">
              <w:rPr>
                <w:b/>
                <w:sz w:val="24"/>
              </w:rPr>
              <w:t>Учитель</w:t>
            </w:r>
          </w:p>
        </w:tc>
      </w:tr>
      <w:tr w:rsidR="00D227A4" w:rsidRPr="00D227A4" w:rsidTr="00D227A4">
        <w:tc>
          <w:tcPr>
            <w:tcW w:w="0" w:type="auto"/>
          </w:tcPr>
          <w:p w:rsidR="00D227A4" w:rsidRPr="00D227A4" w:rsidRDefault="00D227A4" w:rsidP="00D227A4">
            <w:pPr>
              <w:rPr>
                <w:sz w:val="24"/>
              </w:rPr>
            </w:pPr>
            <w:r w:rsidRPr="00D227A4">
              <w:rPr>
                <w:sz w:val="24"/>
              </w:rPr>
              <w:t>1</w:t>
            </w:r>
          </w:p>
        </w:tc>
        <w:tc>
          <w:tcPr>
            <w:tcW w:w="2885" w:type="dxa"/>
          </w:tcPr>
          <w:p w:rsidR="00D227A4" w:rsidRPr="00D227A4" w:rsidRDefault="00D227A4" w:rsidP="00D227A4">
            <w:pPr>
              <w:rPr>
                <w:sz w:val="24"/>
              </w:rPr>
            </w:pPr>
            <w:r w:rsidRPr="00D227A4">
              <w:rPr>
                <w:sz w:val="24"/>
              </w:rPr>
              <w:t>Алиев Мурад</w:t>
            </w:r>
          </w:p>
          <w:p w:rsidR="00D227A4" w:rsidRPr="00D227A4" w:rsidRDefault="00D227A4" w:rsidP="00D227A4">
            <w:pPr>
              <w:rPr>
                <w:sz w:val="24"/>
              </w:rPr>
            </w:pPr>
          </w:p>
        </w:tc>
        <w:tc>
          <w:tcPr>
            <w:tcW w:w="1275"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Сертификат участника</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2</w:t>
            </w:r>
          </w:p>
        </w:tc>
        <w:tc>
          <w:tcPr>
            <w:tcW w:w="2885" w:type="dxa"/>
          </w:tcPr>
          <w:p w:rsidR="00D227A4" w:rsidRPr="00D227A4" w:rsidRDefault="00D227A4" w:rsidP="00D227A4">
            <w:pPr>
              <w:rPr>
                <w:sz w:val="24"/>
              </w:rPr>
            </w:pPr>
            <w:r w:rsidRPr="00D227A4">
              <w:rPr>
                <w:sz w:val="24"/>
              </w:rPr>
              <w:t xml:space="preserve">Балаугланова </w:t>
            </w:r>
          </w:p>
          <w:p w:rsidR="00D227A4" w:rsidRPr="00D227A4" w:rsidRDefault="00D227A4" w:rsidP="00D227A4">
            <w:pPr>
              <w:rPr>
                <w:sz w:val="24"/>
              </w:rPr>
            </w:pPr>
          </w:p>
        </w:tc>
        <w:tc>
          <w:tcPr>
            <w:tcW w:w="1275" w:type="dxa"/>
          </w:tcPr>
          <w:p w:rsidR="00D227A4" w:rsidRPr="00D227A4" w:rsidRDefault="00D227A4" w:rsidP="00D227A4">
            <w:pPr>
              <w:rPr>
                <w:sz w:val="24"/>
              </w:rPr>
            </w:pPr>
            <w:r w:rsidRPr="00D227A4">
              <w:rPr>
                <w:sz w:val="24"/>
              </w:rPr>
              <w:t>6б</w:t>
            </w:r>
          </w:p>
        </w:tc>
        <w:tc>
          <w:tcPr>
            <w:tcW w:w="2552" w:type="dxa"/>
          </w:tcPr>
          <w:p w:rsidR="00D227A4" w:rsidRPr="00D227A4" w:rsidRDefault="00D227A4" w:rsidP="00D227A4">
            <w:pPr>
              <w:rPr>
                <w:sz w:val="24"/>
              </w:rPr>
            </w:pPr>
            <w:r w:rsidRPr="00D227A4">
              <w:rPr>
                <w:sz w:val="24"/>
              </w:rPr>
              <w:t>Сертификат участника</w:t>
            </w:r>
          </w:p>
        </w:tc>
        <w:tc>
          <w:tcPr>
            <w:tcW w:w="2693" w:type="dxa"/>
          </w:tcPr>
          <w:p w:rsidR="00D227A4" w:rsidRPr="00D227A4" w:rsidRDefault="00D227A4" w:rsidP="00D227A4">
            <w:pPr>
              <w:rPr>
                <w:sz w:val="24"/>
              </w:rPr>
            </w:pPr>
            <w:r w:rsidRPr="00D227A4">
              <w:rPr>
                <w:sz w:val="24"/>
              </w:rPr>
              <w:t>Ханова Ж.М.</w:t>
            </w:r>
          </w:p>
        </w:tc>
      </w:tr>
      <w:tr w:rsidR="00D227A4" w:rsidRPr="00D227A4" w:rsidTr="00D227A4">
        <w:tc>
          <w:tcPr>
            <w:tcW w:w="0" w:type="auto"/>
          </w:tcPr>
          <w:p w:rsidR="00D227A4" w:rsidRPr="00D227A4" w:rsidRDefault="00D227A4" w:rsidP="00D227A4">
            <w:pPr>
              <w:rPr>
                <w:sz w:val="24"/>
              </w:rPr>
            </w:pPr>
            <w:r w:rsidRPr="00D227A4">
              <w:rPr>
                <w:sz w:val="24"/>
              </w:rPr>
              <w:t>3</w:t>
            </w:r>
          </w:p>
        </w:tc>
        <w:tc>
          <w:tcPr>
            <w:tcW w:w="2885" w:type="dxa"/>
          </w:tcPr>
          <w:p w:rsidR="00D227A4" w:rsidRPr="00D227A4" w:rsidRDefault="00D227A4" w:rsidP="00D227A4">
            <w:pPr>
              <w:rPr>
                <w:sz w:val="24"/>
              </w:rPr>
            </w:pPr>
            <w:r w:rsidRPr="00D227A4">
              <w:rPr>
                <w:sz w:val="24"/>
              </w:rPr>
              <w:t>Султанова Х</w:t>
            </w:r>
          </w:p>
          <w:p w:rsidR="00D227A4" w:rsidRPr="00D227A4" w:rsidRDefault="00D227A4" w:rsidP="00D227A4">
            <w:pPr>
              <w:rPr>
                <w:sz w:val="24"/>
              </w:rPr>
            </w:pPr>
          </w:p>
        </w:tc>
        <w:tc>
          <w:tcPr>
            <w:tcW w:w="1275" w:type="dxa"/>
          </w:tcPr>
          <w:p w:rsidR="00D227A4" w:rsidRPr="00D227A4" w:rsidRDefault="00D227A4" w:rsidP="00D227A4">
            <w:pPr>
              <w:rPr>
                <w:sz w:val="24"/>
              </w:rPr>
            </w:pPr>
            <w:r w:rsidRPr="00D227A4">
              <w:rPr>
                <w:sz w:val="24"/>
              </w:rPr>
              <w:t>7б</w:t>
            </w:r>
          </w:p>
        </w:tc>
        <w:tc>
          <w:tcPr>
            <w:tcW w:w="2552" w:type="dxa"/>
          </w:tcPr>
          <w:p w:rsidR="00D227A4" w:rsidRPr="00D227A4" w:rsidRDefault="00D227A4" w:rsidP="00D227A4">
            <w:pPr>
              <w:rPr>
                <w:sz w:val="24"/>
              </w:rPr>
            </w:pPr>
            <w:r w:rsidRPr="00D227A4">
              <w:rPr>
                <w:sz w:val="24"/>
              </w:rPr>
              <w:t>Сертификат участника</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4</w:t>
            </w:r>
          </w:p>
        </w:tc>
        <w:tc>
          <w:tcPr>
            <w:tcW w:w="2885" w:type="dxa"/>
          </w:tcPr>
          <w:p w:rsidR="00D227A4" w:rsidRPr="00D227A4" w:rsidRDefault="00D227A4" w:rsidP="00D227A4">
            <w:pPr>
              <w:rPr>
                <w:sz w:val="24"/>
              </w:rPr>
            </w:pPr>
            <w:r w:rsidRPr="00D227A4">
              <w:rPr>
                <w:sz w:val="24"/>
              </w:rPr>
              <w:t>Магомедов М.И.</w:t>
            </w:r>
          </w:p>
          <w:p w:rsidR="00D227A4" w:rsidRPr="00D227A4" w:rsidRDefault="00D227A4" w:rsidP="00D227A4">
            <w:pPr>
              <w:rPr>
                <w:sz w:val="24"/>
              </w:rPr>
            </w:pPr>
          </w:p>
        </w:tc>
        <w:tc>
          <w:tcPr>
            <w:tcW w:w="1275" w:type="dxa"/>
          </w:tcPr>
          <w:p w:rsidR="00D227A4" w:rsidRPr="00D227A4" w:rsidRDefault="00D227A4" w:rsidP="00D227A4">
            <w:pPr>
              <w:rPr>
                <w:sz w:val="24"/>
              </w:rPr>
            </w:pPr>
            <w:r w:rsidRPr="00D227A4">
              <w:rPr>
                <w:sz w:val="24"/>
              </w:rPr>
              <w:t>8б</w:t>
            </w:r>
          </w:p>
        </w:tc>
        <w:tc>
          <w:tcPr>
            <w:tcW w:w="2552" w:type="dxa"/>
          </w:tcPr>
          <w:p w:rsidR="00D227A4" w:rsidRPr="00D227A4" w:rsidRDefault="00D227A4" w:rsidP="00D227A4">
            <w:pPr>
              <w:rPr>
                <w:sz w:val="24"/>
              </w:rPr>
            </w:pPr>
            <w:r w:rsidRPr="00D227A4">
              <w:rPr>
                <w:sz w:val="24"/>
              </w:rPr>
              <w:t>Сертификат участника</w:t>
            </w:r>
          </w:p>
        </w:tc>
        <w:tc>
          <w:tcPr>
            <w:tcW w:w="2693" w:type="dxa"/>
          </w:tcPr>
          <w:p w:rsidR="00D227A4" w:rsidRPr="00D227A4" w:rsidRDefault="00D227A4" w:rsidP="00D227A4">
            <w:pPr>
              <w:rPr>
                <w:sz w:val="24"/>
              </w:rPr>
            </w:pPr>
            <w:r w:rsidRPr="00D227A4">
              <w:rPr>
                <w:sz w:val="24"/>
              </w:rPr>
              <w:t>Агавердиева Э.Г</w:t>
            </w:r>
          </w:p>
        </w:tc>
      </w:tr>
      <w:tr w:rsidR="00D227A4" w:rsidRPr="00D227A4" w:rsidTr="00D227A4">
        <w:tc>
          <w:tcPr>
            <w:tcW w:w="0" w:type="auto"/>
          </w:tcPr>
          <w:p w:rsidR="00D227A4" w:rsidRPr="00D227A4" w:rsidRDefault="00D227A4" w:rsidP="00D227A4">
            <w:pPr>
              <w:rPr>
                <w:sz w:val="24"/>
              </w:rPr>
            </w:pPr>
            <w:r w:rsidRPr="00D227A4">
              <w:rPr>
                <w:sz w:val="24"/>
              </w:rPr>
              <w:t>5</w:t>
            </w:r>
          </w:p>
        </w:tc>
        <w:tc>
          <w:tcPr>
            <w:tcW w:w="2885" w:type="dxa"/>
          </w:tcPr>
          <w:p w:rsidR="00D227A4" w:rsidRPr="00D227A4" w:rsidRDefault="00D227A4" w:rsidP="00D227A4">
            <w:pPr>
              <w:rPr>
                <w:sz w:val="24"/>
              </w:rPr>
            </w:pPr>
            <w:r w:rsidRPr="00D227A4">
              <w:rPr>
                <w:sz w:val="24"/>
              </w:rPr>
              <w:t>Сулейманов А.</w:t>
            </w:r>
          </w:p>
          <w:p w:rsidR="00D227A4" w:rsidRPr="00D227A4" w:rsidRDefault="00D227A4" w:rsidP="00D227A4">
            <w:pPr>
              <w:rPr>
                <w:sz w:val="24"/>
              </w:rPr>
            </w:pPr>
          </w:p>
        </w:tc>
        <w:tc>
          <w:tcPr>
            <w:tcW w:w="1275" w:type="dxa"/>
          </w:tcPr>
          <w:p w:rsidR="00D227A4" w:rsidRPr="00D227A4" w:rsidRDefault="00D227A4" w:rsidP="00D227A4">
            <w:pPr>
              <w:rPr>
                <w:sz w:val="24"/>
              </w:rPr>
            </w:pPr>
            <w:r w:rsidRPr="00D227A4">
              <w:rPr>
                <w:sz w:val="24"/>
              </w:rPr>
              <w:t>8б</w:t>
            </w:r>
          </w:p>
        </w:tc>
        <w:tc>
          <w:tcPr>
            <w:tcW w:w="2552" w:type="dxa"/>
          </w:tcPr>
          <w:p w:rsidR="00D227A4" w:rsidRPr="00D227A4" w:rsidRDefault="00D227A4" w:rsidP="00D227A4">
            <w:pPr>
              <w:rPr>
                <w:sz w:val="24"/>
              </w:rPr>
            </w:pPr>
            <w:r w:rsidRPr="00D227A4">
              <w:rPr>
                <w:sz w:val="24"/>
              </w:rPr>
              <w:t>Сертификат участника</w:t>
            </w:r>
          </w:p>
        </w:tc>
        <w:tc>
          <w:tcPr>
            <w:tcW w:w="2693" w:type="dxa"/>
          </w:tcPr>
          <w:p w:rsidR="00D227A4" w:rsidRPr="00D227A4" w:rsidRDefault="00D227A4" w:rsidP="00D227A4">
            <w:pPr>
              <w:rPr>
                <w:sz w:val="24"/>
              </w:rPr>
            </w:pPr>
            <w:r w:rsidRPr="00D227A4">
              <w:rPr>
                <w:sz w:val="24"/>
              </w:rPr>
              <w:t>Агавердиева Э.Г</w:t>
            </w:r>
          </w:p>
        </w:tc>
      </w:tr>
      <w:tr w:rsidR="00D227A4" w:rsidRPr="00D227A4" w:rsidTr="00D227A4">
        <w:tc>
          <w:tcPr>
            <w:tcW w:w="0" w:type="auto"/>
          </w:tcPr>
          <w:p w:rsidR="00D227A4" w:rsidRPr="00D227A4" w:rsidRDefault="00D227A4" w:rsidP="00D227A4">
            <w:pPr>
              <w:rPr>
                <w:sz w:val="24"/>
              </w:rPr>
            </w:pPr>
            <w:r w:rsidRPr="00D227A4">
              <w:rPr>
                <w:sz w:val="24"/>
              </w:rPr>
              <w:t>6</w:t>
            </w:r>
          </w:p>
        </w:tc>
        <w:tc>
          <w:tcPr>
            <w:tcW w:w="2885" w:type="dxa"/>
          </w:tcPr>
          <w:p w:rsidR="00D227A4" w:rsidRPr="00D227A4" w:rsidRDefault="00D227A4" w:rsidP="00D227A4">
            <w:pPr>
              <w:rPr>
                <w:sz w:val="24"/>
              </w:rPr>
            </w:pPr>
            <w:r w:rsidRPr="00D227A4">
              <w:rPr>
                <w:sz w:val="24"/>
              </w:rPr>
              <w:t>Мансурова З.</w:t>
            </w:r>
          </w:p>
          <w:p w:rsidR="00D227A4" w:rsidRPr="00D227A4" w:rsidRDefault="00D227A4" w:rsidP="00D227A4">
            <w:pPr>
              <w:rPr>
                <w:sz w:val="24"/>
              </w:rPr>
            </w:pPr>
          </w:p>
        </w:tc>
        <w:tc>
          <w:tcPr>
            <w:tcW w:w="1275" w:type="dxa"/>
          </w:tcPr>
          <w:p w:rsidR="00D227A4" w:rsidRPr="00D227A4" w:rsidRDefault="00D227A4" w:rsidP="00D227A4">
            <w:pPr>
              <w:rPr>
                <w:sz w:val="24"/>
              </w:rPr>
            </w:pPr>
            <w:r w:rsidRPr="00D227A4">
              <w:rPr>
                <w:sz w:val="24"/>
              </w:rPr>
              <w:t>9б</w:t>
            </w:r>
          </w:p>
        </w:tc>
        <w:tc>
          <w:tcPr>
            <w:tcW w:w="2552" w:type="dxa"/>
          </w:tcPr>
          <w:p w:rsidR="00D227A4" w:rsidRPr="00D227A4" w:rsidRDefault="00D227A4" w:rsidP="00D227A4">
            <w:pPr>
              <w:rPr>
                <w:sz w:val="24"/>
              </w:rPr>
            </w:pPr>
            <w:r w:rsidRPr="00D227A4">
              <w:rPr>
                <w:sz w:val="24"/>
              </w:rPr>
              <w:t>Сертификат участника</w:t>
            </w:r>
          </w:p>
        </w:tc>
        <w:tc>
          <w:tcPr>
            <w:tcW w:w="2693" w:type="dxa"/>
          </w:tcPr>
          <w:p w:rsidR="00D227A4" w:rsidRPr="00D227A4" w:rsidRDefault="00D227A4" w:rsidP="00D227A4">
            <w:pPr>
              <w:rPr>
                <w:sz w:val="24"/>
              </w:rPr>
            </w:pPr>
            <w:r w:rsidRPr="00D227A4">
              <w:rPr>
                <w:sz w:val="24"/>
              </w:rPr>
              <w:t>Агавердиева Э.Г</w:t>
            </w:r>
          </w:p>
        </w:tc>
      </w:tr>
      <w:tr w:rsidR="00D227A4" w:rsidRPr="00D227A4" w:rsidTr="00D227A4">
        <w:tc>
          <w:tcPr>
            <w:tcW w:w="0" w:type="auto"/>
          </w:tcPr>
          <w:p w:rsidR="00D227A4" w:rsidRPr="00D227A4" w:rsidRDefault="00D227A4" w:rsidP="00D227A4">
            <w:pPr>
              <w:rPr>
                <w:sz w:val="24"/>
              </w:rPr>
            </w:pPr>
            <w:r w:rsidRPr="00D227A4">
              <w:rPr>
                <w:sz w:val="24"/>
              </w:rPr>
              <w:t>7</w:t>
            </w:r>
          </w:p>
        </w:tc>
        <w:tc>
          <w:tcPr>
            <w:tcW w:w="2885" w:type="dxa"/>
          </w:tcPr>
          <w:p w:rsidR="00D227A4" w:rsidRPr="00D227A4" w:rsidRDefault="00D227A4" w:rsidP="00D227A4">
            <w:pPr>
              <w:rPr>
                <w:sz w:val="24"/>
              </w:rPr>
            </w:pPr>
            <w:r w:rsidRPr="00D227A4">
              <w:rPr>
                <w:sz w:val="24"/>
              </w:rPr>
              <w:t>Шамхалов М.</w:t>
            </w:r>
          </w:p>
          <w:p w:rsidR="00D227A4" w:rsidRPr="00D227A4" w:rsidRDefault="00D227A4" w:rsidP="00D227A4">
            <w:pPr>
              <w:rPr>
                <w:sz w:val="24"/>
              </w:rPr>
            </w:pPr>
          </w:p>
        </w:tc>
        <w:tc>
          <w:tcPr>
            <w:tcW w:w="1275" w:type="dxa"/>
          </w:tcPr>
          <w:p w:rsidR="00D227A4" w:rsidRPr="00D227A4" w:rsidRDefault="00D227A4" w:rsidP="00D227A4">
            <w:pPr>
              <w:rPr>
                <w:sz w:val="24"/>
              </w:rPr>
            </w:pPr>
            <w:r w:rsidRPr="00D227A4">
              <w:rPr>
                <w:sz w:val="24"/>
              </w:rPr>
              <w:t>10</w:t>
            </w:r>
          </w:p>
        </w:tc>
        <w:tc>
          <w:tcPr>
            <w:tcW w:w="2552" w:type="dxa"/>
          </w:tcPr>
          <w:p w:rsidR="00D227A4" w:rsidRPr="00D227A4" w:rsidRDefault="00D227A4" w:rsidP="00D227A4">
            <w:pPr>
              <w:rPr>
                <w:sz w:val="24"/>
              </w:rPr>
            </w:pPr>
            <w:r w:rsidRPr="00D227A4">
              <w:rPr>
                <w:sz w:val="24"/>
              </w:rPr>
              <w:t>Сертификат участника</w:t>
            </w:r>
          </w:p>
        </w:tc>
        <w:tc>
          <w:tcPr>
            <w:tcW w:w="2693" w:type="dxa"/>
          </w:tcPr>
          <w:p w:rsidR="00D227A4" w:rsidRPr="00D227A4" w:rsidRDefault="00D227A4" w:rsidP="00D227A4">
            <w:pPr>
              <w:rPr>
                <w:sz w:val="24"/>
              </w:rPr>
            </w:pPr>
            <w:r w:rsidRPr="00D227A4">
              <w:rPr>
                <w:sz w:val="24"/>
              </w:rPr>
              <w:t>Ибрагимова Г.В.</w:t>
            </w:r>
          </w:p>
        </w:tc>
      </w:tr>
      <w:tr w:rsidR="00D227A4" w:rsidRPr="00D227A4" w:rsidTr="00D227A4">
        <w:tc>
          <w:tcPr>
            <w:tcW w:w="0" w:type="auto"/>
          </w:tcPr>
          <w:p w:rsidR="00D227A4" w:rsidRPr="00D227A4" w:rsidRDefault="00D227A4" w:rsidP="00D227A4">
            <w:pPr>
              <w:rPr>
                <w:sz w:val="24"/>
              </w:rPr>
            </w:pPr>
            <w:r w:rsidRPr="00D227A4">
              <w:rPr>
                <w:sz w:val="24"/>
              </w:rPr>
              <w:t>8</w:t>
            </w:r>
          </w:p>
        </w:tc>
        <w:tc>
          <w:tcPr>
            <w:tcW w:w="2885" w:type="dxa"/>
          </w:tcPr>
          <w:p w:rsidR="00D227A4" w:rsidRPr="00D227A4" w:rsidRDefault="00D227A4" w:rsidP="00D227A4">
            <w:pPr>
              <w:rPr>
                <w:sz w:val="24"/>
              </w:rPr>
            </w:pPr>
            <w:r w:rsidRPr="00D227A4">
              <w:rPr>
                <w:sz w:val="24"/>
              </w:rPr>
              <w:t>Чупанов Г.</w:t>
            </w:r>
          </w:p>
          <w:p w:rsidR="00D227A4" w:rsidRPr="00D227A4" w:rsidRDefault="00D227A4" w:rsidP="00D227A4">
            <w:pPr>
              <w:rPr>
                <w:sz w:val="24"/>
              </w:rPr>
            </w:pPr>
          </w:p>
        </w:tc>
        <w:tc>
          <w:tcPr>
            <w:tcW w:w="1275" w:type="dxa"/>
          </w:tcPr>
          <w:p w:rsidR="00D227A4" w:rsidRPr="00D227A4" w:rsidRDefault="00D227A4" w:rsidP="00D227A4">
            <w:pPr>
              <w:rPr>
                <w:sz w:val="24"/>
              </w:rPr>
            </w:pPr>
            <w:r w:rsidRPr="00D227A4">
              <w:rPr>
                <w:sz w:val="24"/>
              </w:rPr>
              <w:t>11</w:t>
            </w:r>
          </w:p>
        </w:tc>
        <w:tc>
          <w:tcPr>
            <w:tcW w:w="2552" w:type="dxa"/>
          </w:tcPr>
          <w:p w:rsidR="00D227A4" w:rsidRPr="00D227A4" w:rsidRDefault="00D227A4" w:rsidP="00D227A4">
            <w:pPr>
              <w:rPr>
                <w:sz w:val="24"/>
              </w:rPr>
            </w:pPr>
            <w:r w:rsidRPr="00D227A4">
              <w:rPr>
                <w:sz w:val="24"/>
              </w:rPr>
              <w:t>Сертификат участника</w:t>
            </w:r>
          </w:p>
        </w:tc>
        <w:tc>
          <w:tcPr>
            <w:tcW w:w="2693" w:type="dxa"/>
          </w:tcPr>
          <w:p w:rsidR="00D227A4" w:rsidRPr="00D227A4" w:rsidRDefault="00D227A4" w:rsidP="00D227A4">
            <w:pPr>
              <w:rPr>
                <w:sz w:val="24"/>
              </w:rPr>
            </w:pPr>
            <w:r w:rsidRPr="00D227A4">
              <w:rPr>
                <w:sz w:val="24"/>
              </w:rPr>
              <w:t>Алиханов Э.М.</w:t>
            </w:r>
          </w:p>
        </w:tc>
      </w:tr>
    </w:tbl>
    <w:p w:rsidR="00D227A4" w:rsidRPr="00D227A4" w:rsidRDefault="00D227A4" w:rsidP="00D227A4">
      <w:pPr>
        <w:rPr>
          <w:sz w:val="24"/>
        </w:rPr>
      </w:pPr>
    </w:p>
    <w:p w:rsidR="00D227A4" w:rsidRPr="00D227A4" w:rsidRDefault="00D227A4" w:rsidP="00D227A4">
      <w:pPr>
        <w:rPr>
          <w:b/>
          <w:sz w:val="24"/>
        </w:rPr>
      </w:pPr>
      <w:r w:rsidRPr="00D227A4">
        <w:rPr>
          <w:b/>
          <w:sz w:val="24"/>
        </w:rPr>
        <w:t xml:space="preserve">      Республиканская олимпиада по математике им. Чебышева</w:t>
      </w:r>
    </w:p>
    <w:tbl>
      <w:tblPr>
        <w:tblStyle w:val="a4"/>
        <w:tblW w:w="0" w:type="auto"/>
        <w:tblLook w:val="04A0" w:firstRow="1" w:lastRow="0" w:firstColumn="1" w:lastColumn="0" w:noHBand="0" w:noVBand="1"/>
      </w:tblPr>
      <w:tblGrid>
        <w:gridCol w:w="458"/>
        <w:gridCol w:w="2885"/>
        <w:gridCol w:w="1275"/>
        <w:gridCol w:w="2552"/>
        <w:gridCol w:w="2693"/>
      </w:tblGrid>
      <w:tr w:rsidR="00D227A4" w:rsidRPr="00D227A4" w:rsidTr="00D227A4">
        <w:tc>
          <w:tcPr>
            <w:tcW w:w="0" w:type="auto"/>
          </w:tcPr>
          <w:p w:rsidR="00D227A4" w:rsidRPr="00D227A4" w:rsidRDefault="00D227A4" w:rsidP="00D227A4">
            <w:pPr>
              <w:rPr>
                <w:b/>
                <w:sz w:val="24"/>
              </w:rPr>
            </w:pPr>
            <w:r w:rsidRPr="00D227A4">
              <w:rPr>
                <w:b/>
                <w:sz w:val="24"/>
              </w:rPr>
              <w:t>№</w:t>
            </w:r>
          </w:p>
        </w:tc>
        <w:tc>
          <w:tcPr>
            <w:tcW w:w="2885" w:type="dxa"/>
          </w:tcPr>
          <w:p w:rsidR="00D227A4" w:rsidRPr="00D227A4" w:rsidRDefault="00D227A4" w:rsidP="00D227A4">
            <w:pPr>
              <w:rPr>
                <w:b/>
                <w:sz w:val="24"/>
              </w:rPr>
            </w:pPr>
            <w:r w:rsidRPr="00D227A4">
              <w:rPr>
                <w:b/>
                <w:sz w:val="24"/>
              </w:rPr>
              <w:t>ФИО</w:t>
            </w:r>
          </w:p>
          <w:p w:rsidR="00D227A4" w:rsidRPr="00D227A4" w:rsidRDefault="00D227A4" w:rsidP="00D227A4">
            <w:pPr>
              <w:rPr>
                <w:b/>
                <w:sz w:val="24"/>
              </w:rPr>
            </w:pPr>
          </w:p>
        </w:tc>
        <w:tc>
          <w:tcPr>
            <w:tcW w:w="1275" w:type="dxa"/>
          </w:tcPr>
          <w:p w:rsidR="00D227A4" w:rsidRPr="00D227A4" w:rsidRDefault="00D227A4" w:rsidP="00D227A4">
            <w:pPr>
              <w:rPr>
                <w:b/>
                <w:sz w:val="24"/>
              </w:rPr>
            </w:pPr>
            <w:r w:rsidRPr="00D227A4">
              <w:rPr>
                <w:b/>
                <w:sz w:val="24"/>
              </w:rPr>
              <w:t>Класс</w:t>
            </w:r>
          </w:p>
        </w:tc>
        <w:tc>
          <w:tcPr>
            <w:tcW w:w="2552" w:type="dxa"/>
          </w:tcPr>
          <w:p w:rsidR="00D227A4" w:rsidRPr="00D227A4" w:rsidRDefault="00D227A4" w:rsidP="00D227A4">
            <w:pPr>
              <w:rPr>
                <w:b/>
                <w:sz w:val="24"/>
              </w:rPr>
            </w:pPr>
            <w:r w:rsidRPr="00D227A4">
              <w:rPr>
                <w:b/>
                <w:sz w:val="24"/>
              </w:rPr>
              <w:t>Статус</w:t>
            </w:r>
          </w:p>
        </w:tc>
        <w:tc>
          <w:tcPr>
            <w:tcW w:w="2693" w:type="dxa"/>
          </w:tcPr>
          <w:p w:rsidR="00D227A4" w:rsidRPr="00D227A4" w:rsidRDefault="00D227A4" w:rsidP="00D227A4">
            <w:pPr>
              <w:rPr>
                <w:b/>
                <w:sz w:val="24"/>
              </w:rPr>
            </w:pPr>
            <w:r w:rsidRPr="00D227A4">
              <w:rPr>
                <w:b/>
                <w:sz w:val="24"/>
              </w:rPr>
              <w:t>Учитель</w:t>
            </w:r>
          </w:p>
        </w:tc>
      </w:tr>
      <w:tr w:rsidR="00D227A4" w:rsidRPr="00D227A4" w:rsidTr="00D227A4">
        <w:tc>
          <w:tcPr>
            <w:tcW w:w="0" w:type="auto"/>
          </w:tcPr>
          <w:p w:rsidR="00D227A4" w:rsidRPr="00D227A4" w:rsidRDefault="00D227A4" w:rsidP="00D227A4">
            <w:pPr>
              <w:rPr>
                <w:sz w:val="24"/>
              </w:rPr>
            </w:pPr>
            <w:r w:rsidRPr="00D227A4">
              <w:rPr>
                <w:sz w:val="24"/>
              </w:rPr>
              <w:t>1</w:t>
            </w:r>
          </w:p>
        </w:tc>
        <w:tc>
          <w:tcPr>
            <w:tcW w:w="2885" w:type="dxa"/>
          </w:tcPr>
          <w:p w:rsidR="00D227A4" w:rsidRPr="00D227A4" w:rsidRDefault="00D227A4" w:rsidP="00D227A4">
            <w:pPr>
              <w:rPr>
                <w:sz w:val="24"/>
              </w:rPr>
            </w:pPr>
            <w:r w:rsidRPr="00D227A4">
              <w:rPr>
                <w:sz w:val="24"/>
              </w:rPr>
              <w:t>Алиев Мурад</w:t>
            </w:r>
          </w:p>
          <w:p w:rsidR="00D227A4" w:rsidRPr="00D227A4" w:rsidRDefault="00D227A4" w:rsidP="00D227A4">
            <w:pPr>
              <w:rPr>
                <w:sz w:val="24"/>
              </w:rPr>
            </w:pPr>
          </w:p>
        </w:tc>
        <w:tc>
          <w:tcPr>
            <w:tcW w:w="1275"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Сертификат участника</w:t>
            </w:r>
          </w:p>
        </w:tc>
        <w:tc>
          <w:tcPr>
            <w:tcW w:w="2693" w:type="dxa"/>
          </w:tcPr>
          <w:p w:rsidR="00D227A4" w:rsidRPr="00D227A4" w:rsidRDefault="00D227A4" w:rsidP="00D227A4">
            <w:pPr>
              <w:rPr>
                <w:sz w:val="24"/>
              </w:rPr>
            </w:pPr>
            <w:r w:rsidRPr="00D227A4">
              <w:rPr>
                <w:sz w:val="24"/>
              </w:rPr>
              <w:t>Алиханов Э.М.</w:t>
            </w:r>
          </w:p>
        </w:tc>
      </w:tr>
    </w:tbl>
    <w:p w:rsidR="00D227A4" w:rsidRPr="00D227A4" w:rsidRDefault="00D227A4" w:rsidP="00D227A4">
      <w:pPr>
        <w:tabs>
          <w:tab w:val="left" w:pos="9544"/>
        </w:tabs>
        <w:rPr>
          <w:b/>
          <w:sz w:val="24"/>
        </w:rPr>
      </w:pPr>
    </w:p>
    <w:p w:rsidR="0020197B" w:rsidRDefault="00D227A4" w:rsidP="0020197B">
      <w:pPr>
        <w:widowControl w:val="0"/>
        <w:autoSpaceDE w:val="0"/>
        <w:autoSpaceDN w:val="0"/>
        <w:adjustRightInd w:val="0"/>
        <w:ind w:left="1701"/>
        <w:jc w:val="center"/>
        <w:rPr>
          <w:b/>
          <w:sz w:val="24"/>
        </w:rPr>
      </w:pPr>
      <w:r w:rsidRPr="00D227A4">
        <w:rPr>
          <w:b/>
          <w:sz w:val="24"/>
        </w:rPr>
        <w:t xml:space="preserve">Результаты Всероссийских дистанционных предметных конкурсов </w:t>
      </w:r>
    </w:p>
    <w:p w:rsidR="00D227A4" w:rsidRPr="00D227A4" w:rsidRDefault="00D227A4" w:rsidP="0020197B">
      <w:pPr>
        <w:widowControl w:val="0"/>
        <w:autoSpaceDE w:val="0"/>
        <w:autoSpaceDN w:val="0"/>
        <w:adjustRightInd w:val="0"/>
        <w:ind w:left="1701"/>
        <w:jc w:val="center"/>
        <w:rPr>
          <w:b/>
          <w:sz w:val="24"/>
        </w:rPr>
      </w:pPr>
      <w:r w:rsidRPr="00D227A4">
        <w:rPr>
          <w:b/>
          <w:sz w:val="24"/>
        </w:rPr>
        <w:t>и олимпиад</w:t>
      </w:r>
      <w:r w:rsidR="0020197B">
        <w:rPr>
          <w:b/>
          <w:sz w:val="24"/>
        </w:rPr>
        <w:t xml:space="preserve"> </w:t>
      </w:r>
      <w:r w:rsidRPr="00D227A4">
        <w:rPr>
          <w:b/>
          <w:sz w:val="24"/>
        </w:rPr>
        <w:t>2020-2021 учебного года</w:t>
      </w:r>
    </w:p>
    <w:p w:rsidR="00D227A4" w:rsidRPr="00D227A4" w:rsidRDefault="00D227A4" w:rsidP="00D227A4">
      <w:pPr>
        <w:widowControl w:val="0"/>
        <w:overflowPunct w:val="0"/>
        <w:autoSpaceDE w:val="0"/>
        <w:autoSpaceDN w:val="0"/>
        <w:adjustRightInd w:val="0"/>
        <w:ind w:right="-709"/>
        <w:rPr>
          <w:b/>
          <w:sz w:val="24"/>
        </w:rPr>
      </w:pPr>
      <w:r w:rsidRPr="00D227A4">
        <w:rPr>
          <w:b/>
          <w:sz w:val="24"/>
        </w:rPr>
        <w:tab/>
        <w:t>IV Всероссийская (с международным участием) олимпиада среди учащихся и студентов по гостиничному делу, туризму и сервису КНИТУ.</w:t>
      </w:r>
    </w:p>
    <w:p w:rsidR="00D227A4" w:rsidRPr="00D227A4" w:rsidRDefault="00D227A4" w:rsidP="00D227A4">
      <w:pPr>
        <w:widowControl w:val="0"/>
        <w:overflowPunct w:val="0"/>
        <w:autoSpaceDE w:val="0"/>
        <w:autoSpaceDN w:val="0"/>
        <w:adjustRightInd w:val="0"/>
        <w:ind w:right="-709"/>
        <w:rPr>
          <w:b/>
          <w:sz w:val="24"/>
        </w:rPr>
      </w:pPr>
    </w:p>
    <w:tbl>
      <w:tblPr>
        <w:tblStyle w:val="a4"/>
        <w:tblW w:w="10834" w:type="dxa"/>
        <w:tblLayout w:type="fixed"/>
        <w:tblLook w:val="04A0" w:firstRow="1" w:lastRow="0" w:firstColumn="1" w:lastColumn="0" w:noHBand="0" w:noVBand="1"/>
      </w:tblPr>
      <w:tblGrid>
        <w:gridCol w:w="534"/>
        <w:gridCol w:w="2268"/>
        <w:gridCol w:w="1134"/>
        <w:gridCol w:w="2268"/>
        <w:gridCol w:w="1842"/>
        <w:gridCol w:w="2788"/>
      </w:tblGrid>
      <w:tr w:rsidR="00D227A4" w:rsidRPr="00D227A4" w:rsidTr="00D227A4">
        <w:trPr>
          <w:trHeight w:val="600"/>
        </w:trPr>
        <w:tc>
          <w:tcPr>
            <w:tcW w:w="534" w:type="dxa"/>
          </w:tcPr>
          <w:p w:rsidR="00D227A4" w:rsidRPr="00D227A4" w:rsidRDefault="00D227A4" w:rsidP="00D227A4">
            <w:pPr>
              <w:pStyle w:val="af1"/>
              <w:spacing w:before="0" w:beforeAutospacing="0" w:after="0" w:afterAutospacing="0" w:line="276" w:lineRule="auto"/>
              <w:ind w:right="-709"/>
              <w:jc w:val="both"/>
              <w:rPr>
                <w:b/>
                <w:color w:val="000000"/>
              </w:rPr>
            </w:pPr>
            <w:r w:rsidRPr="00D227A4">
              <w:rPr>
                <w:b/>
                <w:color w:val="000000"/>
              </w:rPr>
              <w:t>№</w:t>
            </w:r>
          </w:p>
        </w:tc>
        <w:tc>
          <w:tcPr>
            <w:tcW w:w="2268" w:type="dxa"/>
            <w:tcBorders>
              <w:right w:val="single" w:sz="4" w:space="0" w:color="auto"/>
            </w:tcBorders>
          </w:tcPr>
          <w:p w:rsidR="00D227A4" w:rsidRPr="00D227A4" w:rsidRDefault="00D227A4" w:rsidP="00D227A4">
            <w:pPr>
              <w:pStyle w:val="af1"/>
              <w:spacing w:before="0" w:beforeAutospacing="0" w:after="0" w:afterAutospacing="0" w:line="276" w:lineRule="auto"/>
              <w:ind w:right="-709"/>
              <w:jc w:val="both"/>
              <w:rPr>
                <w:b/>
                <w:color w:val="000000"/>
              </w:rPr>
            </w:pPr>
            <w:r w:rsidRPr="00D227A4">
              <w:rPr>
                <w:b/>
                <w:color w:val="000000"/>
              </w:rPr>
              <w:t>ФИО</w:t>
            </w:r>
          </w:p>
        </w:tc>
        <w:tc>
          <w:tcPr>
            <w:tcW w:w="1134" w:type="dxa"/>
            <w:tcBorders>
              <w:left w:val="single" w:sz="4" w:space="0" w:color="auto"/>
            </w:tcBorders>
          </w:tcPr>
          <w:p w:rsidR="00D227A4" w:rsidRPr="00D227A4" w:rsidRDefault="00D227A4" w:rsidP="00D227A4">
            <w:pPr>
              <w:pStyle w:val="af1"/>
              <w:spacing w:before="0" w:beforeAutospacing="0" w:after="0" w:afterAutospacing="0" w:line="276" w:lineRule="auto"/>
              <w:ind w:right="-709"/>
              <w:jc w:val="both"/>
              <w:rPr>
                <w:b/>
                <w:color w:val="000000"/>
              </w:rPr>
            </w:pPr>
            <w:r w:rsidRPr="00D227A4">
              <w:rPr>
                <w:b/>
                <w:color w:val="000000"/>
              </w:rPr>
              <w:t xml:space="preserve">Класс </w:t>
            </w:r>
          </w:p>
        </w:tc>
        <w:tc>
          <w:tcPr>
            <w:tcW w:w="2268" w:type="dxa"/>
          </w:tcPr>
          <w:p w:rsidR="00D227A4" w:rsidRPr="00D227A4" w:rsidRDefault="00D227A4" w:rsidP="00D227A4">
            <w:pPr>
              <w:pStyle w:val="af1"/>
              <w:spacing w:before="0" w:beforeAutospacing="0" w:after="0" w:afterAutospacing="0" w:line="276" w:lineRule="auto"/>
              <w:ind w:right="-709"/>
              <w:jc w:val="both"/>
              <w:rPr>
                <w:b/>
                <w:color w:val="000000"/>
              </w:rPr>
            </w:pPr>
            <w:r w:rsidRPr="00D227A4">
              <w:rPr>
                <w:b/>
                <w:color w:val="000000"/>
              </w:rPr>
              <w:t xml:space="preserve">Номинация </w:t>
            </w:r>
          </w:p>
        </w:tc>
        <w:tc>
          <w:tcPr>
            <w:tcW w:w="1842" w:type="dxa"/>
          </w:tcPr>
          <w:p w:rsidR="00D227A4" w:rsidRPr="00D227A4" w:rsidRDefault="00D227A4" w:rsidP="00D227A4">
            <w:pPr>
              <w:pStyle w:val="af1"/>
              <w:spacing w:before="0" w:beforeAutospacing="0" w:after="0" w:afterAutospacing="0" w:line="276" w:lineRule="auto"/>
              <w:ind w:right="-709"/>
              <w:jc w:val="both"/>
              <w:rPr>
                <w:b/>
                <w:color w:val="000000"/>
              </w:rPr>
            </w:pPr>
            <w:r w:rsidRPr="00D227A4">
              <w:rPr>
                <w:b/>
                <w:color w:val="000000"/>
              </w:rPr>
              <w:t>Статус</w:t>
            </w:r>
          </w:p>
        </w:tc>
        <w:tc>
          <w:tcPr>
            <w:tcW w:w="2788" w:type="dxa"/>
          </w:tcPr>
          <w:p w:rsidR="00D227A4" w:rsidRPr="00D227A4" w:rsidRDefault="00D227A4" w:rsidP="00D227A4">
            <w:pPr>
              <w:pStyle w:val="af1"/>
              <w:spacing w:before="0" w:beforeAutospacing="0" w:after="0" w:afterAutospacing="0" w:line="276" w:lineRule="auto"/>
              <w:ind w:right="-709"/>
              <w:jc w:val="both"/>
              <w:rPr>
                <w:b/>
                <w:color w:val="000000"/>
              </w:rPr>
            </w:pPr>
            <w:r w:rsidRPr="00D227A4">
              <w:rPr>
                <w:b/>
                <w:color w:val="000000"/>
              </w:rPr>
              <w:t>Руководитель</w:t>
            </w:r>
          </w:p>
        </w:tc>
      </w:tr>
      <w:tr w:rsidR="00D227A4" w:rsidRPr="00D227A4" w:rsidTr="00D227A4">
        <w:tc>
          <w:tcPr>
            <w:tcW w:w="534" w:type="dxa"/>
          </w:tcPr>
          <w:p w:rsidR="00D227A4" w:rsidRPr="00D227A4" w:rsidRDefault="00D227A4" w:rsidP="00D227A4">
            <w:pPr>
              <w:pStyle w:val="af1"/>
              <w:spacing w:before="0" w:beforeAutospacing="0" w:after="0" w:afterAutospacing="0"/>
              <w:ind w:right="-709"/>
              <w:jc w:val="both"/>
              <w:rPr>
                <w:color w:val="000000"/>
              </w:rPr>
            </w:pPr>
            <w:r w:rsidRPr="00D227A4">
              <w:rPr>
                <w:color w:val="000000"/>
              </w:rPr>
              <w:t>1.</w:t>
            </w:r>
          </w:p>
        </w:tc>
        <w:tc>
          <w:tcPr>
            <w:tcW w:w="2268" w:type="dxa"/>
            <w:tcBorders>
              <w:right w:val="single" w:sz="4" w:space="0" w:color="auto"/>
            </w:tcBorders>
          </w:tcPr>
          <w:p w:rsidR="00D227A4" w:rsidRPr="00D227A4" w:rsidRDefault="00D227A4" w:rsidP="00D227A4">
            <w:pPr>
              <w:pStyle w:val="af1"/>
              <w:spacing w:before="0" w:beforeAutospacing="0" w:after="0" w:afterAutospacing="0"/>
              <w:ind w:right="-709"/>
              <w:jc w:val="both"/>
              <w:rPr>
                <w:b/>
                <w:color w:val="000000"/>
              </w:rPr>
            </w:pPr>
            <w:r w:rsidRPr="00D227A4">
              <w:rPr>
                <w:b/>
                <w:color w:val="000000"/>
              </w:rPr>
              <w:t xml:space="preserve">Магомедов </w:t>
            </w:r>
          </w:p>
          <w:p w:rsidR="00D227A4" w:rsidRPr="00D227A4" w:rsidRDefault="00D227A4" w:rsidP="00D227A4">
            <w:pPr>
              <w:pStyle w:val="af1"/>
              <w:spacing w:before="0" w:beforeAutospacing="0" w:after="0" w:afterAutospacing="0"/>
              <w:ind w:right="-709"/>
              <w:jc w:val="both"/>
              <w:rPr>
                <w:b/>
                <w:color w:val="000000"/>
              </w:rPr>
            </w:pPr>
            <w:r w:rsidRPr="00D227A4">
              <w:rPr>
                <w:b/>
                <w:color w:val="000000"/>
              </w:rPr>
              <w:t>Зиядин</w:t>
            </w:r>
          </w:p>
        </w:tc>
        <w:tc>
          <w:tcPr>
            <w:tcW w:w="1134" w:type="dxa"/>
            <w:tcBorders>
              <w:lef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10</w:t>
            </w:r>
          </w:p>
        </w:tc>
        <w:tc>
          <w:tcPr>
            <w:tcW w:w="2268" w:type="dxa"/>
          </w:tcPr>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Гостиничное </w:t>
            </w:r>
          </w:p>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дело </w:t>
            </w:r>
          </w:p>
        </w:tc>
        <w:tc>
          <w:tcPr>
            <w:tcW w:w="1842" w:type="dxa"/>
            <w:tcBorders>
              <w:bottom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Диплом </w:t>
            </w:r>
          </w:p>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участника </w:t>
            </w:r>
          </w:p>
          <w:p w:rsidR="00D227A4" w:rsidRPr="00D227A4" w:rsidRDefault="00D227A4" w:rsidP="00D227A4">
            <w:pPr>
              <w:pStyle w:val="af1"/>
              <w:spacing w:before="0" w:beforeAutospacing="0" w:after="0" w:afterAutospacing="0"/>
              <w:ind w:right="-709"/>
              <w:jc w:val="both"/>
              <w:rPr>
                <w:color w:val="000000"/>
              </w:rPr>
            </w:pPr>
            <w:r w:rsidRPr="00D227A4">
              <w:rPr>
                <w:color w:val="000000"/>
                <w:lang w:val="en-US"/>
              </w:rPr>
              <w:t>II степени</w:t>
            </w:r>
          </w:p>
        </w:tc>
        <w:tc>
          <w:tcPr>
            <w:tcW w:w="2788" w:type="dxa"/>
          </w:tcPr>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Джалалова Г.Ш. </w:t>
            </w:r>
          </w:p>
        </w:tc>
      </w:tr>
      <w:tr w:rsidR="00D227A4" w:rsidRPr="00D227A4" w:rsidTr="00D227A4">
        <w:tc>
          <w:tcPr>
            <w:tcW w:w="534" w:type="dxa"/>
            <w:tcBorders>
              <w:bottom w:val="single" w:sz="4" w:space="0" w:color="auto"/>
            </w:tcBorders>
          </w:tcPr>
          <w:p w:rsidR="00D227A4" w:rsidRPr="00D227A4" w:rsidRDefault="00D227A4" w:rsidP="00D227A4">
            <w:pPr>
              <w:pStyle w:val="af1"/>
              <w:spacing w:before="0" w:beforeAutospacing="0" w:after="0" w:afterAutospacing="0"/>
              <w:ind w:left="1560" w:right="-709"/>
              <w:jc w:val="both"/>
              <w:rPr>
                <w:color w:val="000000"/>
              </w:rPr>
            </w:pPr>
            <w:r w:rsidRPr="00D227A4">
              <w:rPr>
                <w:color w:val="000000"/>
              </w:rPr>
              <w:lastRenderedPageBreak/>
              <w:t>22.</w:t>
            </w:r>
          </w:p>
        </w:tc>
        <w:tc>
          <w:tcPr>
            <w:tcW w:w="2268" w:type="dxa"/>
            <w:tcBorders>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b/>
                <w:color w:val="000000"/>
              </w:rPr>
            </w:pPr>
            <w:r w:rsidRPr="00D227A4">
              <w:rPr>
                <w:b/>
                <w:color w:val="000000"/>
              </w:rPr>
              <w:t xml:space="preserve">Тааева Фатима </w:t>
            </w:r>
          </w:p>
        </w:tc>
        <w:tc>
          <w:tcPr>
            <w:tcW w:w="1134" w:type="dxa"/>
            <w:tcBorders>
              <w:left w:val="single" w:sz="4" w:space="0" w:color="auto"/>
              <w:bottom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10</w:t>
            </w:r>
          </w:p>
        </w:tc>
        <w:tc>
          <w:tcPr>
            <w:tcW w:w="2268" w:type="dxa"/>
            <w:tcBorders>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Гостиничное</w:t>
            </w:r>
          </w:p>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 дело </w:t>
            </w:r>
          </w:p>
        </w:tc>
        <w:tc>
          <w:tcPr>
            <w:tcW w:w="1842"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Диплом </w:t>
            </w:r>
          </w:p>
          <w:p w:rsidR="00D227A4" w:rsidRPr="00D227A4" w:rsidRDefault="00D227A4" w:rsidP="00D227A4">
            <w:pPr>
              <w:pStyle w:val="af1"/>
              <w:spacing w:before="0" w:beforeAutospacing="0" w:after="0" w:afterAutospacing="0"/>
              <w:ind w:right="-709"/>
              <w:jc w:val="both"/>
              <w:rPr>
                <w:color w:val="000000"/>
              </w:rPr>
            </w:pPr>
            <w:r w:rsidRPr="00D227A4">
              <w:rPr>
                <w:color w:val="000000"/>
              </w:rPr>
              <w:t>участника</w:t>
            </w:r>
          </w:p>
          <w:p w:rsidR="00D227A4" w:rsidRPr="00D227A4" w:rsidRDefault="00D227A4" w:rsidP="00D227A4">
            <w:pPr>
              <w:pStyle w:val="af1"/>
              <w:spacing w:before="0" w:beforeAutospacing="0" w:after="0" w:afterAutospacing="0"/>
              <w:ind w:right="-709"/>
              <w:jc w:val="both"/>
              <w:rPr>
                <w:color w:val="000000"/>
              </w:rPr>
            </w:pPr>
            <w:r w:rsidRPr="00D227A4">
              <w:rPr>
                <w:color w:val="000000"/>
                <w:lang w:val="en-US"/>
              </w:rPr>
              <w:t>II</w:t>
            </w:r>
            <w:r w:rsidRPr="00D227A4">
              <w:rPr>
                <w:color w:val="000000"/>
              </w:rPr>
              <w:t xml:space="preserve"> степени</w:t>
            </w:r>
          </w:p>
        </w:tc>
        <w:tc>
          <w:tcPr>
            <w:tcW w:w="2788" w:type="dxa"/>
            <w:tcBorders>
              <w:left w:val="single" w:sz="4" w:space="0" w:color="auto"/>
              <w:bottom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Джалалова Г.Ш.</w:t>
            </w:r>
          </w:p>
        </w:tc>
      </w:tr>
      <w:tr w:rsidR="00D227A4" w:rsidRPr="00D227A4" w:rsidTr="00D227A4">
        <w:tc>
          <w:tcPr>
            <w:tcW w:w="534"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3.</w:t>
            </w:r>
          </w:p>
        </w:tc>
        <w:tc>
          <w:tcPr>
            <w:tcW w:w="2268"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b/>
                <w:color w:val="000000"/>
              </w:rPr>
            </w:pPr>
            <w:r w:rsidRPr="00D227A4">
              <w:rPr>
                <w:b/>
                <w:color w:val="000000"/>
              </w:rPr>
              <w:t xml:space="preserve">Омариев </w:t>
            </w:r>
          </w:p>
          <w:p w:rsidR="00D227A4" w:rsidRPr="00D227A4" w:rsidRDefault="00D227A4" w:rsidP="00D227A4">
            <w:pPr>
              <w:pStyle w:val="af1"/>
              <w:spacing w:before="0" w:beforeAutospacing="0" w:after="0" w:afterAutospacing="0"/>
              <w:ind w:right="-709"/>
              <w:jc w:val="both"/>
              <w:rPr>
                <w:b/>
                <w:color w:val="000000"/>
              </w:rPr>
            </w:pPr>
            <w:r w:rsidRPr="00D227A4">
              <w:rPr>
                <w:b/>
                <w:color w:val="000000"/>
              </w:rPr>
              <w:t xml:space="preserve">Магомед </w:t>
            </w:r>
          </w:p>
        </w:tc>
        <w:tc>
          <w:tcPr>
            <w:tcW w:w="1134"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10</w:t>
            </w:r>
          </w:p>
        </w:tc>
        <w:tc>
          <w:tcPr>
            <w:tcW w:w="2268"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Гостиничное </w:t>
            </w:r>
          </w:p>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дело </w:t>
            </w:r>
          </w:p>
        </w:tc>
        <w:tc>
          <w:tcPr>
            <w:tcW w:w="1842"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Сертификат</w:t>
            </w:r>
          </w:p>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 участника </w:t>
            </w:r>
          </w:p>
        </w:tc>
        <w:tc>
          <w:tcPr>
            <w:tcW w:w="2788"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Джалалова Г.Ш.</w:t>
            </w:r>
          </w:p>
        </w:tc>
      </w:tr>
      <w:tr w:rsidR="00D227A4" w:rsidRPr="00D227A4" w:rsidTr="00D227A4">
        <w:tc>
          <w:tcPr>
            <w:tcW w:w="534"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4.</w:t>
            </w:r>
          </w:p>
        </w:tc>
        <w:tc>
          <w:tcPr>
            <w:tcW w:w="2268"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b/>
                <w:color w:val="000000"/>
              </w:rPr>
            </w:pPr>
            <w:r w:rsidRPr="00D227A4">
              <w:rPr>
                <w:b/>
                <w:color w:val="000000"/>
              </w:rPr>
              <w:t xml:space="preserve">Алиева Сапият </w:t>
            </w:r>
          </w:p>
        </w:tc>
        <w:tc>
          <w:tcPr>
            <w:tcW w:w="1134"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10</w:t>
            </w:r>
          </w:p>
        </w:tc>
        <w:tc>
          <w:tcPr>
            <w:tcW w:w="2268"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Гостиничное </w:t>
            </w:r>
          </w:p>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дело </w:t>
            </w:r>
          </w:p>
        </w:tc>
        <w:tc>
          <w:tcPr>
            <w:tcW w:w="1842"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Сертификат</w:t>
            </w:r>
          </w:p>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 участника</w:t>
            </w:r>
          </w:p>
        </w:tc>
        <w:tc>
          <w:tcPr>
            <w:tcW w:w="2788"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Джалалова Г.Ш.</w:t>
            </w:r>
          </w:p>
        </w:tc>
      </w:tr>
      <w:tr w:rsidR="00D227A4" w:rsidRPr="00D227A4" w:rsidTr="00D227A4">
        <w:trPr>
          <w:trHeight w:val="793"/>
        </w:trPr>
        <w:tc>
          <w:tcPr>
            <w:tcW w:w="534"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5.</w:t>
            </w:r>
          </w:p>
        </w:tc>
        <w:tc>
          <w:tcPr>
            <w:tcW w:w="2268"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b/>
                <w:color w:val="000000"/>
              </w:rPr>
            </w:pPr>
            <w:r w:rsidRPr="00D227A4">
              <w:rPr>
                <w:b/>
                <w:color w:val="000000"/>
              </w:rPr>
              <w:t xml:space="preserve">Шамсудинов </w:t>
            </w:r>
          </w:p>
          <w:p w:rsidR="00D227A4" w:rsidRPr="00D227A4" w:rsidRDefault="00D227A4" w:rsidP="00D227A4">
            <w:pPr>
              <w:pStyle w:val="af1"/>
              <w:spacing w:before="0" w:beforeAutospacing="0" w:after="0" w:afterAutospacing="0"/>
              <w:ind w:right="-709"/>
              <w:jc w:val="both"/>
              <w:rPr>
                <w:b/>
                <w:color w:val="000000"/>
              </w:rPr>
            </w:pPr>
            <w:r w:rsidRPr="00D227A4">
              <w:rPr>
                <w:b/>
                <w:color w:val="000000"/>
              </w:rPr>
              <w:t>Магомед</w:t>
            </w:r>
          </w:p>
        </w:tc>
        <w:tc>
          <w:tcPr>
            <w:tcW w:w="1134"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9</w:t>
            </w:r>
          </w:p>
        </w:tc>
        <w:tc>
          <w:tcPr>
            <w:tcW w:w="2268"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Туризм </w:t>
            </w:r>
          </w:p>
        </w:tc>
        <w:tc>
          <w:tcPr>
            <w:tcW w:w="1842"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Сертификат </w:t>
            </w:r>
          </w:p>
          <w:p w:rsidR="00D227A4" w:rsidRPr="00D227A4" w:rsidRDefault="00D227A4" w:rsidP="00D227A4">
            <w:pPr>
              <w:pStyle w:val="af1"/>
              <w:spacing w:before="0" w:beforeAutospacing="0" w:after="0" w:afterAutospacing="0"/>
              <w:ind w:right="-709"/>
              <w:jc w:val="both"/>
              <w:rPr>
                <w:color w:val="000000"/>
              </w:rPr>
            </w:pPr>
            <w:r w:rsidRPr="00D227A4">
              <w:rPr>
                <w:color w:val="000000"/>
              </w:rPr>
              <w:t xml:space="preserve">участника </w:t>
            </w:r>
          </w:p>
        </w:tc>
        <w:tc>
          <w:tcPr>
            <w:tcW w:w="2788" w:type="dxa"/>
            <w:tcBorders>
              <w:top w:val="single" w:sz="4" w:space="0" w:color="auto"/>
              <w:left w:val="single" w:sz="4" w:space="0" w:color="auto"/>
              <w:bottom w:val="single" w:sz="4" w:space="0" w:color="auto"/>
              <w:right w:val="single" w:sz="4" w:space="0" w:color="auto"/>
            </w:tcBorders>
          </w:tcPr>
          <w:p w:rsidR="00D227A4" w:rsidRPr="00D227A4" w:rsidRDefault="00D227A4" w:rsidP="00D227A4">
            <w:pPr>
              <w:pStyle w:val="af1"/>
              <w:spacing w:before="0" w:beforeAutospacing="0" w:after="0" w:afterAutospacing="0"/>
              <w:ind w:right="-709"/>
              <w:jc w:val="both"/>
              <w:rPr>
                <w:color w:val="000000"/>
              </w:rPr>
            </w:pPr>
            <w:r w:rsidRPr="00D227A4">
              <w:rPr>
                <w:color w:val="000000"/>
              </w:rPr>
              <w:t>Джалалова Г.Ш.</w:t>
            </w:r>
          </w:p>
        </w:tc>
      </w:tr>
    </w:tbl>
    <w:p w:rsidR="00D227A4" w:rsidRPr="00D227A4" w:rsidRDefault="00D227A4" w:rsidP="00D227A4">
      <w:pPr>
        <w:tabs>
          <w:tab w:val="left" w:pos="360"/>
        </w:tabs>
        <w:spacing w:line="360" w:lineRule="auto"/>
        <w:ind w:right="-24"/>
        <w:rPr>
          <w:b/>
          <w:sz w:val="24"/>
        </w:rPr>
      </w:pPr>
    </w:p>
    <w:p w:rsidR="00D227A4" w:rsidRPr="00D227A4" w:rsidRDefault="00D227A4" w:rsidP="00D227A4">
      <w:pPr>
        <w:rPr>
          <w:b/>
          <w:sz w:val="24"/>
        </w:rPr>
      </w:pPr>
      <w:r w:rsidRPr="00D227A4">
        <w:rPr>
          <w:b/>
          <w:sz w:val="24"/>
        </w:rPr>
        <w:t xml:space="preserve">           Онлайн-олимпиада по математике «Я люблю математику»          </w:t>
      </w:r>
    </w:p>
    <w:tbl>
      <w:tblPr>
        <w:tblStyle w:val="a4"/>
        <w:tblW w:w="0" w:type="auto"/>
        <w:tblLook w:val="04A0" w:firstRow="1" w:lastRow="0" w:firstColumn="1" w:lastColumn="0" w:noHBand="0" w:noVBand="1"/>
      </w:tblPr>
      <w:tblGrid>
        <w:gridCol w:w="458"/>
        <w:gridCol w:w="3692"/>
        <w:gridCol w:w="989"/>
        <w:gridCol w:w="2245"/>
        <w:gridCol w:w="2527"/>
      </w:tblGrid>
      <w:tr w:rsidR="00D227A4" w:rsidRPr="00D227A4" w:rsidTr="00D227A4">
        <w:tc>
          <w:tcPr>
            <w:tcW w:w="0" w:type="auto"/>
          </w:tcPr>
          <w:p w:rsidR="00D227A4" w:rsidRPr="00D227A4" w:rsidRDefault="00D227A4" w:rsidP="00D227A4">
            <w:pPr>
              <w:rPr>
                <w:b/>
                <w:sz w:val="24"/>
              </w:rPr>
            </w:pPr>
            <w:r w:rsidRPr="00D227A4">
              <w:rPr>
                <w:b/>
                <w:sz w:val="24"/>
              </w:rPr>
              <w:t>№</w:t>
            </w:r>
          </w:p>
        </w:tc>
        <w:tc>
          <w:tcPr>
            <w:tcW w:w="3723" w:type="dxa"/>
          </w:tcPr>
          <w:p w:rsidR="00D227A4" w:rsidRPr="00D227A4" w:rsidRDefault="00D227A4" w:rsidP="00D227A4">
            <w:pPr>
              <w:rPr>
                <w:b/>
                <w:sz w:val="24"/>
              </w:rPr>
            </w:pPr>
            <w:r w:rsidRPr="00D227A4">
              <w:rPr>
                <w:b/>
                <w:sz w:val="24"/>
              </w:rPr>
              <w:t>Фамилия, имя</w:t>
            </w:r>
          </w:p>
        </w:tc>
        <w:tc>
          <w:tcPr>
            <w:tcW w:w="992" w:type="dxa"/>
          </w:tcPr>
          <w:p w:rsidR="00D227A4" w:rsidRPr="00D227A4" w:rsidRDefault="00D227A4" w:rsidP="00D227A4">
            <w:pPr>
              <w:rPr>
                <w:b/>
                <w:sz w:val="24"/>
              </w:rPr>
            </w:pPr>
            <w:r w:rsidRPr="00D227A4">
              <w:rPr>
                <w:b/>
                <w:sz w:val="24"/>
              </w:rPr>
              <w:t>Класс</w:t>
            </w:r>
          </w:p>
        </w:tc>
        <w:tc>
          <w:tcPr>
            <w:tcW w:w="2268" w:type="dxa"/>
          </w:tcPr>
          <w:p w:rsidR="00D227A4" w:rsidRPr="00D227A4" w:rsidRDefault="00D227A4" w:rsidP="00D227A4">
            <w:pPr>
              <w:rPr>
                <w:b/>
                <w:sz w:val="24"/>
              </w:rPr>
            </w:pPr>
            <w:r w:rsidRPr="00D227A4">
              <w:rPr>
                <w:b/>
                <w:sz w:val="24"/>
              </w:rPr>
              <w:t>Статус</w:t>
            </w:r>
          </w:p>
        </w:tc>
        <w:tc>
          <w:tcPr>
            <w:tcW w:w="2552" w:type="dxa"/>
          </w:tcPr>
          <w:p w:rsidR="00D227A4" w:rsidRPr="00D227A4" w:rsidRDefault="00D227A4" w:rsidP="00D227A4">
            <w:pPr>
              <w:rPr>
                <w:b/>
                <w:sz w:val="24"/>
              </w:rPr>
            </w:pPr>
            <w:r w:rsidRPr="00D227A4">
              <w:rPr>
                <w:b/>
                <w:sz w:val="24"/>
              </w:rPr>
              <w:t>Учитель</w:t>
            </w:r>
          </w:p>
        </w:tc>
      </w:tr>
      <w:tr w:rsidR="00D227A4" w:rsidRPr="00D227A4" w:rsidTr="00D227A4">
        <w:tc>
          <w:tcPr>
            <w:tcW w:w="0" w:type="auto"/>
          </w:tcPr>
          <w:p w:rsidR="00D227A4" w:rsidRPr="00D227A4" w:rsidRDefault="00D227A4" w:rsidP="00D227A4">
            <w:pPr>
              <w:rPr>
                <w:sz w:val="24"/>
              </w:rPr>
            </w:pPr>
            <w:r w:rsidRPr="00D227A4">
              <w:rPr>
                <w:sz w:val="24"/>
              </w:rPr>
              <w:t>1</w:t>
            </w:r>
          </w:p>
        </w:tc>
        <w:tc>
          <w:tcPr>
            <w:tcW w:w="3723" w:type="dxa"/>
          </w:tcPr>
          <w:p w:rsidR="00D227A4" w:rsidRPr="00D227A4" w:rsidRDefault="00D227A4" w:rsidP="00D227A4">
            <w:pPr>
              <w:rPr>
                <w:sz w:val="24"/>
              </w:rPr>
            </w:pPr>
            <w:r w:rsidRPr="00D227A4">
              <w:rPr>
                <w:sz w:val="24"/>
              </w:rPr>
              <w:t>Алиев Мурад</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2</w:t>
            </w:r>
          </w:p>
        </w:tc>
        <w:tc>
          <w:tcPr>
            <w:tcW w:w="3723" w:type="dxa"/>
          </w:tcPr>
          <w:p w:rsidR="00D227A4" w:rsidRPr="00D227A4" w:rsidRDefault="00D227A4" w:rsidP="00D227A4">
            <w:pPr>
              <w:rPr>
                <w:sz w:val="24"/>
              </w:rPr>
            </w:pPr>
            <w:r w:rsidRPr="00D227A4">
              <w:rPr>
                <w:sz w:val="24"/>
              </w:rPr>
              <w:t>Абдуллаева Лейли</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3</w:t>
            </w:r>
          </w:p>
        </w:tc>
        <w:tc>
          <w:tcPr>
            <w:tcW w:w="3723" w:type="dxa"/>
          </w:tcPr>
          <w:p w:rsidR="00D227A4" w:rsidRPr="00D227A4" w:rsidRDefault="00D227A4" w:rsidP="00D227A4">
            <w:pPr>
              <w:rPr>
                <w:sz w:val="24"/>
              </w:rPr>
            </w:pPr>
            <w:r w:rsidRPr="00D227A4">
              <w:rPr>
                <w:sz w:val="24"/>
              </w:rPr>
              <w:t>Айдунбеков Касим</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4</w:t>
            </w:r>
          </w:p>
        </w:tc>
        <w:tc>
          <w:tcPr>
            <w:tcW w:w="3723" w:type="dxa"/>
          </w:tcPr>
          <w:p w:rsidR="00D227A4" w:rsidRPr="00D227A4" w:rsidRDefault="00D227A4" w:rsidP="00D227A4">
            <w:pPr>
              <w:rPr>
                <w:sz w:val="24"/>
              </w:rPr>
            </w:pPr>
            <w:r w:rsidRPr="00D227A4">
              <w:rPr>
                <w:sz w:val="24"/>
              </w:rPr>
              <w:t>Акимов Арсен</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5</w:t>
            </w:r>
          </w:p>
        </w:tc>
        <w:tc>
          <w:tcPr>
            <w:tcW w:w="3723" w:type="dxa"/>
          </w:tcPr>
          <w:p w:rsidR="00D227A4" w:rsidRPr="00D227A4" w:rsidRDefault="00D227A4" w:rsidP="00D227A4">
            <w:pPr>
              <w:rPr>
                <w:sz w:val="24"/>
              </w:rPr>
            </w:pPr>
            <w:r w:rsidRPr="00D227A4">
              <w:rPr>
                <w:sz w:val="24"/>
              </w:rPr>
              <w:t>Йылмаз Хадижа</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6</w:t>
            </w:r>
          </w:p>
        </w:tc>
        <w:tc>
          <w:tcPr>
            <w:tcW w:w="3723" w:type="dxa"/>
          </w:tcPr>
          <w:p w:rsidR="00D227A4" w:rsidRPr="00D227A4" w:rsidRDefault="00D227A4" w:rsidP="00D227A4">
            <w:pPr>
              <w:rPr>
                <w:sz w:val="24"/>
              </w:rPr>
            </w:pPr>
            <w:r w:rsidRPr="00D227A4">
              <w:rPr>
                <w:sz w:val="24"/>
              </w:rPr>
              <w:t>Гусейнова Нурият</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7</w:t>
            </w:r>
          </w:p>
        </w:tc>
        <w:tc>
          <w:tcPr>
            <w:tcW w:w="3723" w:type="dxa"/>
          </w:tcPr>
          <w:p w:rsidR="00D227A4" w:rsidRPr="00D227A4" w:rsidRDefault="00D227A4" w:rsidP="00D227A4">
            <w:pPr>
              <w:rPr>
                <w:sz w:val="24"/>
              </w:rPr>
            </w:pPr>
            <w:r w:rsidRPr="00D227A4">
              <w:rPr>
                <w:sz w:val="24"/>
              </w:rPr>
              <w:t>Абдулазизова Амина</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8</w:t>
            </w:r>
          </w:p>
        </w:tc>
        <w:tc>
          <w:tcPr>
            <w:tcW w:w="3723" w:type="dxa"/>
          </w:tcPr>
          <w:p w:rsidR="00D227A4" w:rsidRPr="00D227A4" w:rsidRDefault="00D227A4" w:rsidP="00D227A4">
            <w:pPr>
              <w:rPr>
                <w:sz w:val="24"/>
              </w:rPr>
            </w:pPr>
            <w:r w:rsidRPr="00D227A4">
              <w:rPr>
                <w:sz w:val="24"/>
              </w:rPr>
              <w:t>Исаев Иса</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9</w:t>
            </w:r>
          </w:p>
        </w:tc>
        <w:tc>
          <w:tcPr>
            <w:tcW w:w="3723" w:type="dxa"/>
          </w:tcPr>
          <w:p w:rsidR="00D227A4" w:rsidRPr="00D227A4" w:rsidRDefault="00D227A4" w:rsidP="00D227A4">
            <w:pPr>
              <w:rPr>
                <w:sz w:val="24"/>
              </w:rPr>
            </w:pPr>
            <w:r w:rsidRPr="00D227A4">
              <w:rPr>
                <w:sz w:val="24"/>
              </w:rPr>
              <w:t>Магомедов Магомед</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10</w:t>
            </w:r>
          </w:p>
        </w:tc>
        <w:tc>
          <w:tcPr>
            <w:tcW w:w="3723" w:type="dxa"/>
          </w:tcPr>
          <w:p w:rsidR="00D227A4" w:rsidRPr="00D227A4" w:rsidRDefault="00D227A4" w:rsidP="00D227A4">
            <w:pPr>
              <w:rPr>
                <w:sz w:val="24"/>
              </w:rPr>
            </w:pPr>
            <w:r w:rsidRPr="00D227A4">
              <w:rPr>
                <w:sz w:val="24"/>
              </w:rPr>
              <w:t>Магомедрасулова Айша</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11</w:t>
            </w:r>
          </w:p>
        </w:tc>
        <w:tc>
          <w:tcPr>
            <w:tcW w:w="3723" w:type="dxa"/>
          </w:tcPr>
          <w:p w:rsidR="00D227A4" w:rsidRPr="00D227A4" w:rsidRDefault="00D227A4" w:rsidP="00D227A4">
            <w:pPr>
              <w:rPr>
                <w:sz w:val="24"/>
              </w:rPr>
            </w:pPr>
            <w:r w:rsidRPr="00D227A4">
              <w:rPr>
                <w:sz w:val="24"/>
              </w:rPr>
              <w:t>Сулейманов Амирам</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12</w:t>
            </w:r>
          </w:p>
        </w:tc>
        <w:tc>
          <w:tcPr>
            <w:tcW w:w="3723" w:type="dxa"/>
          </w:tcPr>
          <w:p w:rsidR="00D227A4" w:rsidRPr="00D227A4" w:rsidRDefault="00D227A4" w:rsidP="00D227A4">
            <w:pPr>
              <w:rPr>
                <w:sz w:val="24"/>
              </w:rPr>
            </w:pPr>
            <w:r w:rsidRPr="00D227A4">
              <w:rPr>
                <w:sz w:val="24"/>
              </w:rPr>
              <w:t>Юсуфов Муслим</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13</w:t>
            </w:r>
          </w:p>
        </w:tc>
        <w:tc>
          <w:tcPr>
            <w:tcW w:w="3723" w:type="dxa"/>
          </w:tcPr>
          <w:p w:rsidR="00D227A4" w:rsidRPr="00D227A4" w:rsidRDefault="00D227A4" w:rsidP="00D227A4">
            <w:pPr>
              <w:rPr>
                <w:sz w:val="24"/>
              </w:rPr>
            </w:pPr>
            <w:r w:rsidRPr="00D227A4">
              <w:rPr>
                <w:sz w:val="24"/>
              </w:rPr>
              <w:t>Курбанов Курбан</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Диплом призера</w:t>
            </w:r>
          </w:p>
        </w:tc>
        <w:tc>
          <w:tcPr>
            <w:tcW w:w="2552" w:type="dxa"/>
          </w:tcPr>
          <w:p w:rsidR="00D227A4" w:rsidRPr="00D227A4" w:rsidRDefault="00D227A4" w:rsidP="00D227A4">
            <w:pPr>
              <w:rPr>
                <w:sz w:val="24"/>
              </w:rPr>
            </w:pPr>
            <w:r w:rsidRPr="00D227A4">
              <w:rPr>
                <w:sz w:val="24"/>
              </w:rPr>
              <w:t>Алиханов Э.М.</w:t>
            </w:r>
          </w:p>
        </w:tc>
      </w:tr>
    </w:tbl>
    <w:p w:rsidR="00D227A4" w:rsidRPr="00D227A4" w:rsidRDefault="00D227A4" w:rsidP="00D227A4">
      <w:pPr>
        <w:rPr>
          <w:b/>
          <w:sz w:val="24"/>
        </w:rPr>
      </w:pPr>
    </w:p>
    <w:p w:rsidR="00D227A4" w:rsidRPr="00D227A4" w:rsidRDefault="00D227A4" w:rsidP="00D227A4">
      <w:pPr>
        <w:jc w:val="center"/>
        <w:rPr>
          <w:b/>
          <w:sz w:val="24"/>
        </w:rPr>
      </w:pPr>
      <w:r w:rsidRPr="00D227A4">
        <w:rPr>
          <w:b/>
          <w:sz w:val="24"/>
        </w:rPr>
        <w:t>Образовательный марафон «Мистические Бермуды»</w:t>
      </w:r>
    </w:p>
    <w:p w:rsidR="00D227A4" w:rsidRPr="00D227A4" w:rsidRDefault="00D227A4" w:rsidP="00D227A4">
      <w:pPr>
        <w:jc w:val="center"/>
        <w:rPr>
          <w:b/>
          <w:sz w:val="24"/>
        </w:rPr>
      </w:pPr>
      <w:r w:rsidRPr="00D227A4">
        <w:rPr>
          <w:b/>
          <w:sz w:val="24"/>
        </w:rPr>
        <w:t>18.03.21 – 18.04.21 УЧИ.РУ</w:t>
      </w:r>
    </w:p>
    <w:tbl>
      <w:tblPr>
        <w:tblStyle w:val="a4"/>
        <w:tblW w:w="0" w:type="auto"/>
        <w:tblLook w:val="04A0" w:firstRow="1" w:lastRow="0" w:firstColumn="1" w:lastColumn="0" w:noHBand="0" w:noVBand="1"/>
      </w:tblPr>
      <w:tblGrid>
        <w:gridCol w:w="459"/>
        <w:gridCol w:w="3684"/>
        <w:gridCol w:w="990"/>
        <w:gridCol w:w="2248"/>
        <w:gridCol w:w="2530"/>
      </w:tblGrid>
      <w:tr w:rsidR="00D227A4" w:rsidRPr="00D227A4" w:rsidTr="00D227A4">
        <w:tc>
          <w:tcPr>
            <w:tcW w:w="0" w:type="auto"/>
          </w:tcPr>
          <w:p w:rsidR="00D227A4" w:rsidRPr="00D227A4" w:rsidRDefault="00D227A4" w:rsidP="00D227A4">
            <w:pPr>
              <w:rPr>
                <w:b/>
                <w:sz w:val="24"/>
              </w:rPr>
            </w:pPr>
            <w:r w:rsidRPr="00D227A4">
              <w:rPr>
                <w:b/>
                <w:sz w:val="24"/>
              </w:rPr>
              <w:t>№</w:t>
            </w:r>
          </w:p>
        </w:tc>
        <w:tc>
          <w:tcPr>
            <w:tcW w:w="3721" w:type="dxa"/>
          </w:tcPr>
          <w:p w:rsidR="00D227A4" w:rsidRPr="00D227A4" w:rsidRDefault="00D227A4" w:rsidP="00D227A4">
            <w:pPr>
              <w:jc w:val="center"/>
              <w:rPr>
                <w:b/>
                <w:sz w:val="24"/>
              </w:rPr>
            </w:pPr>
            <w:r w:rsidRPr="00D227A4">
              <w:rPr>
                <w:b/>
                <w:sz w:val="24"/>
              </w:rPr>
              <w:t>ФИО</w:t>
            </w:r>
          </w:p>
          <w:p w:rsidR="00D227A4" w:rsidRPr="00D227A4" w:rsidRDefault="00D227A4" w:rsidP="00D227A4">
            <w:pPr>
              <w:jc w:val="center"/>
              <w:rPr>
                <w:b/>
                <w:sz w:val="24"/>
              </w:rPr>
            </w:pPr>
          </w:p>
        </w:tc>
        <w:tc>
          <w:tcPr>
            <w:tcW w:w="992" w:type="dxa"/>
          </w:tcPr>
          <w:p w:rsidR="00D227A4" w:rsidRPr="00D227A4" w:rsidRDefault="00D227A4" w:rsidP="00D227A4">
            <w:pPr>
              <w:rPr>
                <w:b/>
                <w:sz w:val="24"/>
              </w:rPr>
            </w:pPr>
            <w:r w:rsidRPr="00D227A4">
              <w:rPr>
                <w:b/>
                <w:sz w:val="24"/>
              </w:rPr>
              <w:t>Класс</w:t>
            </w:r>
          </w:p>
        </w:tc>
        <w:tc>
          <w:tcPr>
            <w:tcW w:w="2268" w:type="dxa"/>
          </w:tcPr>
          <w:p w:rsidR="00D227A4" w:rsidRPr="00D227A4" w:rsidRDefault="00D227A4" w:rsidP="00D227A4">
            <w:pPr>
              <w:rPr>
                <w:b/>
                <w:sz w:val="24"/>
              </w:rPr>
            </w:pPr>
            <w:r w:rsidRPr="00D227A4">
              <w:rPr>
                <w:b/>
                <w:sz w:val="24"/>
              </w:rPr>
              <w:t>Статус</w:t>
            </w:r>
          </w:p>
        </w:tc>
        <w:tc>
          <w:tcPr>
            <w:tcW w:w="2552" w:type="dxa"/>
          </w:tcPr>
          <w:p w:rsidR="00D227A4" w:rsidRPr="00D227A4" w:rsidRDefault="00D227A4" w:rsidP="00D227A4">
            <w:pPr>
              <w:rPr>
                <w:b/>
                <w:sz w:val="24"/>
              </w:rPr>
            </w:pPr>
            <w:r w:rsidRPr="00D227A4">
              <w:rPr>
                <w:b/>
                <w:sz w:val="24"/>
              </w:rPr>
              <w:t>Учитель</w:t>
            </w:r>
          </w:p>
        </w:tc>
      </w:tr>
      <w:tr w:rsidR="00D227A4" w:rsidRPr="00D227A4" w:rsidTr="00D227A4">
        <w:tc>
          <w:tcPr>
            <w:tcW w:w="0" w:type="auto"/>
          </w:tcPr>
          <w:p w:rsidR="00D227A4" w:rsidRPr="00D227A4" w:rsidRDefault="00D227A4" w:rsidP="00D227A4">
            <w:pPr>
              <w:rPr>
                <w:sz w:val="24"/>
              </w:rPr>
            </w:pPr>
            <w:r w:rsidRPr="00D227A4">
              <w:rPr>
                <w:sz w:val="24"/>
              </w:rPr>
              <w:t>1</w:t>
            </w:r>
          </w:p>
        </w:tc>
        <w:tc>
          <w:tcPr>
            <w:tcW w:w="3721" w:type="dxa"/>
          </w:tcPr>
          <w:p w:rsidR="00D227A4" w:rsidRPr="00D227A4" w:rsidRDefault="00D227A4" w:rsidP="00D227A4">
            <w:pPr>
              <w:rPr>
                <w:sz w:val="24"/>
              </w:rPr>
            </w:pPr>
            <w:r w:rsidRPr="00D227A4">
              <w:rPr>
                <w:sz w:val="24"/>
              </w:rPr>
              <w:t>Алиев Мурад</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Грамота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2</w:t>
            </w:r>
          </w:p>
        </w:tc>
        <w:tc>
          <w:tcPr>
            <w:tcW w:w="3721" w:type="dxa"/>
          </w:tcPr>
          <w:p w:rsidR="00D227A4" w:rsidRPr="00D227A4" w:rsidRDefault="00D227A4" w:rsidP="00D227A4">
            <w:pPr>
              <w:rPr>
                <w:sz w:val="24"/>
              </w:rPr>
            </w:pPr>
            <w:r w:rsidRPr="00D227A4">
              <w:rPr>
                <w:sz w:val="24"/>
              </w:rPr>
              <w:t>Алибеков Артур</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Грамота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3</w:t>
            </w:r>
          </w:p>
        </w:tc>
        <w:tc>
          <w:tcPr>
            <w:tcW w:w="3721" w:type="dxa"/>
          </w:tcPr>
          <w:p w:rsidR="00D227A4" w:rsidRPr="00D227A4" w:rsidRDefault="00D227A4" w:rsidP="00D227A4">
            <w:pPr>
              <w:rPr>
                <w:sz w:val="24"/>
              </w:rPr>
            </w:pPr>
            <w:r w:rsidRPr="00D227A4">
              <w:rPr>
                <w:sz w:val="24"/>
              </w:rPr>
              <w:t>Айдунбеков Касим</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Грамота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4</w:t>
            </w:r>
          </w:p>
        </w:tc>
        <w:tc>
          <w:tcPr>
            <w:tcW w:w="3721" w:type="dxa"/>
          </w:tcPr>
          <w:p w:rsidR="00D227A4" w:rsidRPr="00D227A4" w:rsidRDefault="00D227A4" w:rsidP="00D227A4">
            <w:pPr>
              <w:rPr>
                <w:sz w:val="24"/>
              </w:rPr>
            </w:pPr>
            <w:r w:rsidRPr="00D227A4">
              <w:rPr>
                <w:sz w:val="24"/>
              </w:rPr>
              <w:t>Гасайниева Загида</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Грамота</w:t>
            </w:r>
          </w:p>
        </w:tc>
        <w:tc>
          <w:tcPr>
            <w:tcW w:w="2552"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5</w:t>
            </w:r>
          </w:p>
        </w:tc>
        <w:tc>
          <w:tcPr>
            <w:tcW w:w="3721" w:type="dxa"/>
          </w:tcPr>
          <w:p w:rsidR="00D227A4" w:rsidRPr="00D227A4" w:rsidRDefault="00D227A4" w:rsidP="00D227A4">
            <w:pPr>
              <w:rPr>
                <w:sz w:val="24"/>
              </w:rPr>
            </w:pPr>
            <w:r w:rsidRPr="00D227A4">
              <w:rPr>
                <w:sz w:val="24"/>
              </w:rPr>
              <w:t>Сулейманов Тимур</w:t>
            </w:r>
          </w:p>
        </w:tc>
        <w:tc>
          <w:tcPr>
            <w:tcW w:w="992" w:type="dxa"/>
          </w:tcPr>
          <w:p w:rsidR="00D227A4" w:rsidRPr="00D227A4" w:rsidRDefault="00D227A4" w:rsidP="00D227A4">
            <w:pPr>
              <w:rPr>
                <w:sz w:val="24"/>
              </w:rPr>
            </w:pPr>
            <w:r w:rsidRPr="00D227A4">
              <w:rPr>
                <w:sz w:val="24"/>
              </w:rPr>
              <w:t>5а</w:t>
            </w:r>
          </w:p>
        </w:tc>
        <w:tc>
          <w:tcPr>
            <w:tcW w:w="2268" w:type="dxa"/>
          </w:tcPr>
          <w:p w:rsidR="00D227A4" w:rsidRPr="00D227A4" w:rsidRDefault="00D227A4" w:rsidP="00D227A4">
            <w:pPr>
              <w:rPr>
                <w:sz w:val="24"/>
              </w:rPr>
            </w:pPr>
            <w:r w:rsidRPr="00D227A4">
              <w:rPr>
                <w:sz w:val="24"/>
              </w:rPr>
              <w:t>Грамота</w:t>
            </w:r>
          </w:p>
        </w:tc>
        <w:tc>
          <w:tcPr>
            <w:tcW w:w="2552" w:type="dxa"/>
          </w:tcPr>
          <w:p w:rsidR="00D227A4" w:rsidRPr="00D227A4" w:rsidRDefault="00D227A4" w:rsidP="00D227A4">
            <w:pPr>
              <w:rPr>
                <w:sz w:val="24"/>
              </w:rPr>
            </w:pPr>
            <w:r w:rsidRPr="00D227A4">
              <w:rPr>
                <w:sz w:val="24"/>
              </w:rPr>
              <w:t>Алиханов Э.М.</w:t>
            </w:r>
          </w:p>
        </w:tc>
      </w:tr>
    </w:tbl>
    <w:p w:rsidR="00D227A4" w:rsidRPr="00D227A4" w:rsidRDefault="00D227A4" w:rsidP="00D227A4">
      <w:pPr>
        <w:rPr>
          <w:b/>
          <w:sz w:val="24"/>
        </w:rPr>
      </w:pPr>
      <w:r w:rsidRPr="00D227A4">
        <w:rPr>
          <w:b/>
          <w:sz w:val="24"/>
        </w:rPr>
        <w:t xml:space="preserve"> </w:t>
      </w:r>
    </w:p>
    <w:p w:rsidR="0020197B" w:rsidRDefault="0020197B" w:rsidP="00D227A4">
      <w:pPr>
        <w:jc w:val="center"/>
        <w:rPr>
          <w:b/>
          <w:sz w:val="24"/>
        </w:rPr>
      </w:pPr>
    </w:p>
    <w:p w:rsidR="0020197B" w:rsidRDefault="00D227A4" w:rsidP="00D227A4">
      <w:pPr>
        <w:jc w:val="center"/>
        <w:rPr>
          <w:b/>
          <w:sz w:val="24"/>
        </w:rPr>
      </w:pPr>
      <w:r w:rsidRPr="00D227A4">
        <w:rPr>
          <w:b/>
          <w:sz w:val="24"/>
        </w:rPr>
        <w:t>Образовательный марафон «Мистические Бермуды»</w:t>
      </w:r>
    </w:p>
    <w:p w:rsidR="00D227A4" w:rsidRPr="00D227A4" w:rsidRDefault="00D227A4" w:rsidP="00D227A4">
      <w:pPr>
        <w:jc w:val="center"/>
        <w:rPr>
          <w:b/>
          <w:sz w:val="24"/>
        </w:rPr>
      </w:pPr>
      <w:r w:rsidRPr="00D227A4">
        <w:rPr>
          <w:b/>
          <w:sz w:val="24"/>
        </w:rPr>
        <w:t xml:space="preserve">                                       (начальная школа)</w:t>
      </w:r>
    </w:p>
    <w:tbl>
      <w:tblPr>
        <w:tblStyle w:val="a4"/>
        <w:tblW w:w="11023" w:type="dxa"/>
        <w:tblLook w:val="04A0" w:firstRow="1" w:lastRow="0" w:firstColumn="1" w:lastColumn="0" w:noHBand="0" w:noVBand="1"/>
      </w:tblPr>
      <w:tblGrid>
        <w:gridCol w:w="566"/>
        <w:gridCol w:w="3228"/>
        <w:gridCol w:w="1417"/>
        <w:gridCol w:w="1759"/>
        <w:gridCol w:w="1759"/>
        <w:gridCol w:w="2294"/>
      </w:tblGrid>
      <w:tr w:rsidR="00D227A4" w:rsidRPr="00D227A4" w:rsidTr="00D227A4">
        <w:tc>
          <w:tcPr>
            <w:tcW w:w="566" w:type="dxa"/>
          </w:tcPr>
          <w:p w:rsidR="00D227A4" w:rsidRPr="00D227A4" w:rsidRDefault="00D227A4" w:rsidP="00D227A4">
            <w:pPr>
              <w:rPr>
                <w:b/>
                <w:sz w:val="24"/>
              </w:rPr>
            </w:pPr>
            <w:r w:rsidRPr="00D227A4">
              <w:rPr>
                <w:b/>
                <w:sz w:val="24"/>
              </w:rPr>
              <w:t>№</w:t>
            </w:r>
          </w:p>
        </w:tc>
        <w:tc>
          <w:tcPr>
            <w:tcW w:w="3228" w:type="dxa"/>
          </w:tcPr>
          <w:p w:rsidR="00D227A4" w:rsidRPr="00D227A4" w:rsidRDefault="00D227A4" w:rsidP="00D227A4">
            <w:pPr>
              <w:rPr>
                <w:b/>
                <w:sz w:val="24"/>
              </w:rPr>
            </w:pPr>
            <w:r w:rsidRPr="00D227A4">
              <w:rPr>
                <w:b/>
                <w:sz w:val="24"/>
              </w:rPr>
              <w:t>ФИО участника</w:t>
            </w:r>
          </w:p>
          <w:p w:rsidR="00D227A4" w:rsidRPr="00D227A4" w:rsidRDefault="00D227A4" w:rsidP="00D227A4">
            <w:pPr>
              <w:rPr>
                <w:b/>
                <w:sz w:val="24"/>
              </w:rPr>
            </w:pPr>
          </w:p>
        </w:tc>
        <w:tc>
          <w:tcPr>
            <w:tcW w:w="1417" w:type="dxa"/>
          </w:tcPr>
          <w:p w:rsidR="00D227A4" w:rsidRPr="00D227A4" w:rsidRDefault="00D227A4" w:rsidP="00D227A4">
            <w:pPr>
              <w:rPr>
                <w:b/>
                <w:sz w:val="24"/>
              </w:rPr>
            </w:pPr>
            <w:r w:rsidRPr="00D227A4">
              <w:rPr>
                <w:b/>
                <w:sz w:val="24"/>
              </w:rPr>
              <w:t xml:space="preserve">Класс </w:t>
            </w:r>
          </w:p>
        </w:tc>
        <w:tc>
          <w:tcPr>
            <w:tcW w:w="1759" w:type="dxa"/>
          </w:tcPr>
          <w:p w:rsidR="00D227A4" w:rsidRPr="00D227A4" w:rsidRDefault="00D227A4" w:rsidP="00D227A4">
            <w:pPr>
              <w:rPr>
                <w:b/>
                <w:sz w:val="24"/>
              </w:rPr>
            </w:pPr>
            <w:r w:rsidRPr="00D227A4">
              <w:rPr>
                <w:b/>
                <w:sz w:val="24"/>
              </w:rPr>
              <w:t xml:space="preserve">Предмет </w:t>
            </w:r>
          </w:p>
        </w:tc>
        <w:tc>
          <w:tcPr>
            <w:tcW w:w="1759" w:type="dxa"/>
          </w:tcPr>
          <w:p w:rsidR="00D227A4" w:rsidRPr="00D227A4" w:rsidRDefault="00D227A4" w:rsidP="00D227A4">
            <w:pPr>
              <w:rPr>
                <w:b/>
                <w:sz w:val="24"/>
              </w:rPr>
            </w:pPr>
            <w:r w:rsidRPr="00D227A4">
              <w:rPr>
                <w:b/>
                <w:sz w:val="24"/>
              </w:rPr>
              <w:t xml:space="preserve">Статус </w:t>
            </w:r>
          </w:p>
        </w:tc>
        <w:tc>
          <w:tcPr>
            <w:tcW w:w="2294" w:type="dxa"/>
          </w:tcPr>
          <w:p w:rsidR="00D227A4" w:rsidRPr="00D227A4" w:rsidRDefault="00D227A4" w:rsidP="00D227A4">
            <w:pPr>
              <w:rPr>
                <w:b/>
                <w:sz w:val="24"/>
              </w:rPr>
            </w:pPr>
            <w:r w:rsidRPr="00D227A4">
              <w:rPr>
                <w:b/>
                <w:sz w:val="24"/>
              </w:rPr>
              <w:t xml:space="preserve">Учитель </w:t>
            </w:r>
          </w:p>
        </w:tc>
      </w:tr>
      <w:tr w:rsidR="00D227A4" w:rsidRPr="00D227A4" w:rsidTr="00D227A4">
        <w:tc>
          <w:tcPr>
            <w:tcW w:w="566" w:type="dxa"/>
          </w:tcPr>
          <w:p w:rsidR="00D227A4" w:rsidRPr="00D227A4" w:rsidRDefault="00D227A4" w:rsidP="00D227A4">
            <w:pPr>
              <w:rPr>
                <w:sz w:val="24"/>
              </w:rPr>
            </w:pPr>
            <w:r w:rsidRPr="00D227A4">
              <w:rPr>
                <w:sz w:val="24"/>
              </w:rPr>
              <w:t>1.</w:t>
            </w:r>
          </w:p>
        </w:tc>
        <w:tc>
          <w:tcPr>
            <w:tcW w:w="3228" w:type="dxa"/>
          </w:tcPr>
          <w:p w:rsidR="00D227A4" w:rsidRPr="00D227A4" w:rsidRDefault="00D227A4" w:rsidP="00D227A4">
            <w:pPr>
              <w:rPr>
                <w:sz w:val="24"/>
              </w:rPr>
            </w:pPr>
            <w:r w:rsidRPr="00D227A4">
              <w:rPr>
                <w:sz w:val="24"/>
              </w:rPr>
              <w:t>Сулейманов Умар</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 xml:space="preserve">Математика </w:t>
            </w:r>
          </w:p>
        </w:tc>
        <w:tc>
          <w:tcPr>
            <w:tcW w:w="1759" w:type="dxa"/>
          </w:tcPr>
          <w:p w:rsidR="00D227A4" w:rsidRPr="00D227A4" w:rsidRDefault="00D227A4" w:rsidP="00D227A4">
            <w:pPr>
              <w:rPr>
                <w:sz w:val="24"/>
              </w:rPr>
            </w:pPr>
            <w:r w:rsidRPr="00D227A4">
              <w:rPr>
                <w:sz w:val="24"/>
              </w:rPr>
              <w:t xml:space="preserve">Призер </w:t>
            </w:r>
          </w:p>
        </w:tc>
        <w:tc>
          <w:tcPr>
            <w:tcW w:w="2294" w:type="dxa"/>
          </w:tcPr>
          <w:p w:rsidR="00D227A4" w:rsidRPr="00D227A4" w:rsidRDefault="00D227A4" w:rsidP="00D227A4">
            <w:pPr>
              <w:rPr>
                <w:sz w:val="24"/>
              </w:rPr>
            </w:pPr>
            <w:r w:rsidRPr="00D227A4">
              <w:rPr>
                <w:sz w:val="24"/>
              </w:rPr>
              <w:t>Валиева Н.В.</w:t>
            </w:r>
          </w:p>
        </w:tc>
      </w:tr>
      <w:tr w:rsidR="00D227A4" w:rsidRPr="00D227A4" w:rsidTr="00D227A4">
        <w:tc>
          <w:tcPr>
            <w:tcW w:w="566" w:type="dxa"/>
          </w:tcPr>
          <w:p w:rsidR="00D227A4" w:rsidRPr="00D227A4" w:rsidRDefault="00D227A4" w:rsidP="00D227A4">
            <w:pPr>
              <w:rPr>
                <w:sz w:val="24"/>
              </w:rPr>
            </w:pPr>
            <w:r w:rsidRPr="00D227A4">
              <w:rPr>
                <w:sz w:val="24"/>
              </w:rPr>
              <w:t>2.</w:t>
            </w:r>
          </w:p>
        </w:tc>
        <w:tc>
          <w:tcPr>
            <w:tcW w:w="3228" w:type="dxa"/>
          </w:tcPr>
          <w:p w:rsidR="00D227A4" w:rsidRPr="00D227A4" w:rsidRDefault="00D227A4" w:rsidP="00D227A4">
            <w:pPr>
              <w:rPr>
                <w:sz w:val="24"/>
              </w:rPr>
            </w:pPr>
            <w:r w:rsidRPr="00D227A4">
              <w:rPr>
                <w:sz w:val="24"/>
              </w:rPr>
              <w:t xml:space="preserve">Абакарова Мадина </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ОМ</w:t>
            </w:r>
          </w:p>
        </w:tc>
        <w:tc>
          <w:tcPr>
            <w:tcW w:w="1759" w:type="dxa"/>
          </w:tcPr>
          <w:p w:rsidR="00D227A4" w:rsidRPr="00D227A4" w:rsidRDefault="00D227A4" w:rsidP="00D227A4">
            <w:pPr>
              <w:rPr>
                <w:sz w:val="24"/>
              </w:rPr>
            </w:pPr>
            <w:r w:rsidRPr="00D227A4">
              <w:rPr>
                <w:sz w:val="24"/>
              </w:rPr>
              <w:t xml:space="preserve">Победитель </w:t>
            </w:r>
          </w:p>
        </w:tc>
        <w:tc>
          <w:tcPr>
            <w:tcW w:w="2294" w:type="dxa"/>
          </w:tcPr>
          <w:p w:rsidR="00D227A4" w:rsidRPr="00D227A4" w:rsidRDefault="00D227A4" w:rsidP="00D227A4">
            <w:pPr>
              <w:rPr>
                <w:sz w:val="24"/>
              </w:rPr>
            </w:pPr>
            <w:r w:rsidRPr="00D227A4">
              <w:rPr>
                <w:sz w:val="24"/>
              </w:rPr>
              <w:t>Валиева Н.В.</w:t>
            </w:r>
          </w:p>
        </w:tc>
      </w:tr>
      <w:tr w:rsidR="00D227A4" w:rsidRPr="00D227A4" w:rsidTr="00D227A4">
        <w:tc>
          <w:tcPr>
            <w:tcW w:w="566" w:type="dxa"/>
          </w:tcPr>
          <w:p w:rsidR="00D227A4" w:rsidRPr="00D227A4" w:rsidRDefault="00D227A4" w:rsidP="00D227A4">
            <w:pPr>
              <w:rPr>
                <w:sz w:val="24"/>
              </w:rPr>
            </w:pPr>
            <w:r w:rsidRPr="00D227A4">
              <w:rPr>
                <w:sz w:val="24"/>
              </w:rPr>
              <w:t>3.</w:t>
            </w:r>
          </w:p>
        </w:tc>
        <w:tc>
          <w:tcPr>
            <w:tcW w:w="3228" w:type="dxa"/>
          </w:tcPr>
          <w:p w:rsidR="00D227A4" w:rsidRPr="00D227A4" w:rsidRDefault="00D227A4" w:rsidP="00D227A4">
            <w:pPr>
              <w:rPr>
                <w:sz w:val="24"/>
              </w:rPr>
            </w:pPr>
            <w:r w:rsidRPr="00D227A4">
              <w:rPr>
                <w:sz w:val="24"/>
              </w:rPr>
              <w:t>Савзиев Шамиль</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Русский язык</w:t>
            </w:r>
          </w:p>
        </w:tc>
        <w:tc>
          <w:tcPr>
            <w:tcW w:w="1759" w:type="dxa"/>
          </w:tcPr>
          <w:p w:rsidR="00D227A4" w:rsidRPr="00D227A4" w:rsidRDefault="00D227A4" w:rsidP="00D227A4">
            <w:pPr>
              <w:rPr>
                <w:sz w:val="24"/>
              </w:rPr>
            </w:pPr>
            <w:r w:rsidRPr="00D227A4">
              <w:rPr>
                <w:sz w:val="24"/>
              </w:rPr>
              <w:t xml:space="preserve">Победитель </w:t>
            </w:r>
          </w:p>
        </w:tc>
        <w:tc>
          <w:tcPr>
            <w:tcW w:w="2294" w:type="dxa"/>
          </w:tcPr>
          <w:p w:rsidR="00D227A4" w:rsidRPr="00D227A4" w:rsidRDefault="00D227A4" w:rsidP="00D227A4">
            <w:pPr>
              <w:rPr>
                <w:sz w:val="24"/>
              </w:rPr>
            </w:pPr>
            <w:r w:rsidRPr="00D227A4">
              <w:rPr>
                <w:sz w:val="24"/>
              </w:rPr>
              <w:t>Валиева Н.В.</w:t>
            </w:r>
          </w:p>
        </w:tc>
      </w:tr>
      <w:tr w:rsidR="00D227A4" w:rsidRPr="00D227A4" w:rsidTr="00D227A4">
        <w:tc>
          <w:tcPr>
            <w:tcW w:w="566" w:type="dxa"/>
          </w:tcPr>
          <w:p w:rsidR="00D227A4" w:rsidRPr="00D227A4" w:rsidRDefault="00D227A4" w:rsidP="00D227A4">
            <w:pPr>
              <w:rPr>
                <w:sz w:val="24"/>
              </w:rPr>
            </w:pPr>
            <w:r w:rsidRPr="00D227A4">
              <w:rPr>
                <w:sz w:val="24"/>
              </w:rPr>
              <w:t>4.</w:t>
            </w:r>
          </w:p>
        </w:tc>
        <w:tc>
          <w:tcPr>
            <w:tcW w:w="3228" w:type="dxa"/>
          </w:tcPr>
          <w:p w:rsidR="00D227A4" w:rsidRPr="00D227A4" w:rsidRDefault="00D227A4" w:rsidP="00D227A4">
            <w:pPr>
              <w:rPr>
                <w:sz w:val="24"/>
              </w:rPr>
            </w:pPr>
            <w:r w:rsidRPr="00D227A4">
              <w:rPr>
                <w:sz w:val="24"/>
              </w:rPr>
              <w:t>Сагидова Айша</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 xml:space="preserve">Математика </w:t>
            </w:r>
          </w:p>
        </w:tc>
        <w:tc>
          <w:tcPr>
            <w:tcW w:w="1759" w:type="dxa"/>
          </w:tcPr>
          <w:p w:rsidR="00D227A4" w:rsidRPr="00D227A4" w:rsidRDefault="00D227A4" w:rsidP="00D227A4">
            <w:pPr>
              <w:rPr>
                <w:sz w:val="24"/>
              </w:rPr>
            </w:pPr>
            <w:r w:rsidRPr="00D227A4">
              <w:rPr>
                <w:sz w:val="24"/>
              </w:rPr>
              <w:t xml:space="preserve">Победитель </w:t>
            </w:r>
          </w:p>
        </w:tc>
        <w:tc>
          <w:tcPr>
            <w:tcW w:w="2294" w:type="dxa"/>
          </w:tcPr>
          <w:p w:rsidR="00D227A4" w:rsidRPr="00D227A4" w:rsidRDefault="00D227A4" w:rsidP="00D227A4">
            <w:pPr>
              <w:rPr>
                <w:sz w:val="24"/>
              </w:rPr>
            </w:pPr>
            <w:r w:rsidRPr="00D227A4">
              <w:rPr>
                <w:sz w:val="24"/>
              </w:rPr>
              <w:t>Валиева Н.В.</w:t>
            </w:r>
          </w:p>
        </w:tc>
      </w:tr>
      <w:tr w:rsidR="00D227A4" w:rsidRPr="00D227A4" w:rsidTr="00D227A4">
        <w:tc>
          <w:tcPr>
            <w:tcW w:w="566" w:type="dxa"/>
          </w:tcPr>
          <w:p w:rsidR="00D227A4" w:rsidRPr="00D227A4" w:rsidRDefault="00D227A4" w:rsidP="00D227A4">
            <w:pPr>
              <w:rPr>
                <w:sz w:val="24"/>
              </w:rPr>
            </w:pPr>
            <w:r w:rsidRPr="00D227A4">
              <w:rPr>
                <w:sz w:val="24"/>
              </w:rPr>
              <w:t>5.</w:t>
            </w:r>
          </w:p>
        </w:tc>
        <w:tc>
          <w:tcPr>
            <w:tcW w:w="3228" w:type="dxa"/>
          </w:tcPr>
          <w:p w:rsidR="00D227A4" w:rsidRPr="00D227A4" w:rsidRDefault="00D227A4" w:rsidP="00D227A4">
            <w:pPr>
              <w:rPr>
                <w:sz w:val="24"/>
              </w:rPr>
            </w:pPr>
            <w:r w:rsidRPr="00D227A4">
              <w:rPr>
                <w:sz w:val="24"/>
              </w:rPr>
              <w:t>Фатахова Хадижа</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 xml:space="preserve">Математика </w:t>
            </w:r>
          </w:p>
        </w:tc>
        <w:tc>
          <w:tcPr>
            <w:tcW w:w="1759" w:type="dxa"/>
          </w:tcPr>
          <w:p w:rsidR="00D227A4" w:rsidRPr="00D227A4" w:rsidRDefault="00D227A4" w:rsidP="00D227A4">
            <w:pPr>
              <w:rPr>
                <w:sz w:val="24"/>
              </w:rPr>
            </w:pPr>
            <w:r w:rsidRPr="00D227A4">
              <w:rPr>
                <w:sz w:val="24"/>
              </w:rPr>
              <w:t xml:space="preserve">Победитель </w:t>
            </w:r>
          </w:p>
        </w:tc>
        <w:tc>
          <w:tcPr>
            <w:tcW w:w="2294" w:type="dxa"/>
          </w:tcPr>
          <w:p w:rsidR="00D227A4" w:rsidRPr="00D227A4" w:rsidRDefault="00D227A4" w:rsidP="00D227A4">
            <w:pPr>
              <w:rPr>
                <w:sz w:val="24"/>
              </w:rPr>
            </w:pPr>
            <w:r w:rsidRPr="00D227A4">
              <w:rPr>
                <w:sz w:val="24"/>
              </w:rPr>
              <w:t>Валиева Н.В.</w:t>
            </w:r>
          </w:p>
        </w:tc>
      </w:tr>
      <w:tr w:rsidR="00D227A4" w:rsidRPr="00D227A4" w:rsidTr="00D227A4">
        <w:tc>
          <w:tcPr>
            <w:tcW w:w="566" w:type="dxa"/>
          </w:tcPr>
          <w:p w:rsidR="00D227A4" w:rsidRPr="00D227A4" w:rsidRDefault="00D227A4" w:rsidP="00D227A4">
            <w:pPr>
              <w:rPr>
                <w:sz w:val="24"/>
              </w:rPr>
            </w:pPr>
            <w:r w:rsidRPr="00D227A4">
              <w:rPr>
                <w:sz w:val="24"/>
              </w:rPr>
              <w:t>6.</w:t>
            </w:r>
          </w:p>
        </w:tc>
        <w:tc>
          <w:tcPr>
            <w:tcW w:w="3228" w:type="dxa"/>
          </w:tcPr>
          <w:p w:rsidR="00D227A4" w:rsidRPr="00D227A4" w:rsidRDefault="00D227A4" w:rsidP="00D227A4">
            <w:pPr>
              <w:rPr>
                <w:sz w:val="24"/>
              </w:rPr>
            </w:pPr>
            <w:r w:rsidRPr="00D227A4">
              <w:rPr>
                <w:sz w:val="24"/>
              </w:rPr>
              <w:t xml:space="preserve">Тагибеков Саид </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 xml:space="preserve">Математика </w:t>
            </w:r>
          </w:p>
        </w:tc>
        <w:tc>
          <w:tcPr>
            <w:tcW w:w="1759" w:type="dxa"/>
          </w:tcPr>
          <w:p w:rsidR="00D227A4" w:rsidRPr="00D227A4" w:rsidRDefault="00D227A4" w:rsidP="00D227A4">
            <w:pPr>
              <w:rPr>
                <w:sz w:val="24"/>
              </w:rPr>
            </w:pPr>
            <w:r w:rsidRPr="00D227A4">
              <w:rPr>
                <w:sz w:val="24"/>
              </w:rPr>
              <w:t xml:space="preserve">Победитель </w:t>
            </w:r>
          </w:p>
        </w:tc>
        <w:tc>
          <w:tcPr>
            <w:tcW w:w="2294" w:type="dxa"/>
          </w:tcPr>
          <w:p w:rsidR="00D227A4" w:rsidRPr="00D227A4" w:rsidRDefault="00D227A4" w:rsidP="00D227A4">
            <w:pPr>
              <w:rPr>
                <w:sz w:val="24"/>
              </w:rPr>
            </w:pPr>
            <w:r w:rsidRPr="00D227A4">
              <w:rPr>
                <w:sz w:val="24"/>
              </w:rPr>
              <w:t>Валиева Н.В.</w:t>
            </w:r>
          </w:p>
        </w:tc>
      </w:tr>
      <w:tr w:rsidR="00D227A4" w:rsidRPr="00D227A4" w:rsidTr="00D227A4">
        <w:tc>
          <w:tcPr>
            <w:tcW w:w="566" w:type="dxa"/>
          </w:tcPr>
          <w:p w:rsidR="00D227A4" w:rsidRPr="00D227A4" w:rsidRDefault="00D227A4" w:rsidP="00D227A4">
            <w:pPr>
              <w:rPr>
                <w:sz w:val="24"/>
              </w:rPr>
            </w:pPr>
            <w:r w:rsidRPr="00D227A4">
              <w:rPr>
                <w:sz w:val="24"/>
              </w:rPr>
              <w:lastRenderedPageBreak/>
              <w:t>7.</w:t>
            </w:r>
          </w:p>
        </w:tc>
        <w:tc>
          <w:tcPr>
            <w:tcW w:w="3228" w:type="dxa"/>
          </w:tcPr>
          <w:p w:rsidR="00D227A4" w:rsidRPr="00D227A4" w:rsidRDefault="00D227A4" w:rsidP="00D227A4">
            <w:pPr>
              <w:rPr>
                <w:sz w:val="24"/>
              </w:rPr>
            </w:pPr>
            <w:r w:rsidRPr="00D227A4">
              <w:rPr>
                <w:sz w:val="24"/>
              </w:rPr>
              <w:t>Османов Абдулла</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ОМ</w:t>
            </w:r>
          </w:p>
        </w:tc>
        <w:tc>
          <w:tcPr>
            <w:tcW w:w="1759" w:type="dxa"/>
          </w:tcPr>
          <w:p w:rsidR="00D227A4" w:rsidRPr="00D227A4" w:rsidRDefault="00D227A4" w:rsidP="00D227A4">
            <w:pPr>
              <w:rPr>
                <w:sz w:val="24"/>
              </w:rPr>
            </w:pPr>
            <w:r w:rsidRPr="00D227A4">
              <w:rPr>
                <w:sz w:val="24"/>
              </w:rPr>
              <w:t xml:space="preserve">Призер </w:t>
            </w:r>
          </w:p>
        </w:tc>
        <w:tc>
          <w:tcPr>
            <w:tcW w:w="2294" w:type="dxa"/>
          </w:tcPr>
          <w:p w:rsidR="00D227A4" w:rsidRPr="00D227A4" w:rsidRDefault="00D227A4" w:rsidP="00D227A4">
            <w:pPr>
              <w:rPr>
                <w:sz w:val="24"/>
              </w:rPr>
            </w:pPr>
            <w:r w:rsidRPr="00D227A4">
              <w:rPr>
                <w:sz w:val="24"/>
              </w:rPr>
              <w:t>Валиева Н.В.</w:t>
            </w:r>
          </w:p>
        </w:tc>
      </w:tr>
      <w:tr w:rsidR="00D227A4" w:rsidRPr="00D227A4" w:rsidTr="00D227A4">
        <w:tc>
          <w:tcPr>
            <w:tcW w:w="566" w:type="dxa"/>
          </w:tcPr>
          <w:p w:rsidR="00D227A4" w:rsidRPr="00D227A4" w:rsidRDefault="00D227A4" w:rsidP="00D227A4">
            <w:pPr>
              <w:rPr>
                <w:sz w:val="24"/>
              </w:rPr>
            </w:pPr>
            <w:r w:rsidRPr="00D227A4">
              <w:rPr>
                <w:sz w:val="24"/>
              </w:rPr>
              <w:t>8.</w:t>
            </w:r>
          </w:p>
        </w:tc>
        <w:tc>
          <w:tcPr>
            <w:tcW w:w="3228" w:type="dxa"/>
          </w:tcPr>
          <w:p w:rsidR="00D227A4" w:rsidRPr="00D227A4" w:rsidRDefault="00D227A4" w:rsidP="00D227A4">
            <w:pPr>
              <w:rPr>
                <w:sz w:val="24"/>
              </w:rPr>
            </w:pPr>
            <w:r w:rsidRPr="00D227A4">
              <w:rPr>
                <w:sz w:val="24"/>
              </w:rPr>
              <w:t>Абдулманапова Амина</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ОМ</w:t>
            </w:r>
          </w:p>
        </w:tc>
        <w:tc>
          <w:tcPr>
            <w:tcW w:w="1759" w:type="dxa"/>
          </w:tcPr>
          <w:p w:rsidR="00D227A4" w:rsidRPr="00D227A4" w:rsidRDefault="00D227A4" w:rsidP="00D227A4">
            <w:pPr>
              <w:rPr>
                <w:sz w:val="24"/>
              </w:rPr>
            </w:pPr>
            <w:r w:rsidRPr="00D227A4">
              <w:rPr>
                <w:sz w:val="24"/>
              </w:rPr>
              <w:t>Призер</w:t>
            </w:r>
          </w:p>
        </w:tc>
        <w:tc>
          <w:tcPr>
            <w:tcW w:w="2294" w:type="dxa"/>
          </w:tcPr>
          <w:p w:rsidR="00D227A4" w:rsidRPr="00D227A4" w:rsidRDefault="00D227A4" w:rsidP="00D227A4">
            <w:pPr>
              <w:rPr>
                <w:sz w:val="24"/>
              </w:rPr>
            </w:pPr>
            <w:r w:rsidRPr="00D227A4">
              <w:rPr>
                <w:sz w:val="24"/>
              </w:rPr>
              <w:t>Валиева Н.В.</w:t>
            </w:r>
          </w:p>
        </w:tc>
      </w:tr>
      <w:tr w:rsidR="00D227A4" w:rsidRPr="00D227A4" w:rsidTr="00D227A4">
        <w:tc>
          <w:tcPr>
            <w:tcW w:w="566" w:type="dxa"/>
          </w:tcPr>
          <w:p w:rsidR="00D227A4" w:rsidRPr="00D227A4" w:rsidRDefault="00D227A4" w:rsidP="00D227A4">
            <w:pPr>
              <w:rPr>
                <w:sz w:val="24"/>
              </w:rPr>
            </w:pPr>
            <w:r w:rsidRPr="00D227A4">
              <w:rPr>
                <w:sz w:val="24"/>
              </w:rPr>
              <w:t>9.</w:t>
            </w:r>
          </w:p>
        </w:tc>
        <w:tc>
          <w:tcPr>
            <w:tcW w:w="3228" w:type="dxa"/>
          </w:tcPr>
          <w:p w:rsidR="00D227A4" w:rsidRPr="00D227A4" w:rsidRDefault="00D227A4" w:rsidP="00D227A4">
            <w:pPr>
              <w:rPr>
                <w:sz w:val="24"/>
              </w:rPr>
            </w:pPr>
            <w:r w:rsidRPr="00D227A4">
              <w:rPr>
                <w:sz w:val="24"/>
              </w:rPr>
              <w:t>Набиева Алия</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ОМ</w:t>
            </w:r>
          </w:p>
        </w:tc>
        <w:tc>
          <w:tcPr>
            <w:tcW w:w="1759" w:type="dxa"/>
          </w:tcPr>
          <w:p w:rsidR="00D227A4" w:rsidRPr="00D227A4" w:rsidRDefault="00D227A4" w:rsidP="00D227A4">
            <w:pPr>
              <w:rPr>
                <w:sz w:val="24"/>
              </w:rPr>
            </w:pPr>
            <w:r w:rsidRPr="00D227A4">
              <w:rPr>
                <w:sz w:val="24"/>
              </w:rPr>
              <w:t xml:space="preserve">Призер </w:t>
            </w:r>
          </w:p>
        </w:tc>
        <w:tc>
          <w:tcPr>
            <w:tcW w:w="2294" w:type="dxa"/>
          </w:tcPr>
          <w:p w:rsidR="00D227A4" w:rsidRPr="00D227A4" w:rsidRDefault="00D227A4" w:rsidP="00D227A4">
            <w:pPr>
              <w:rPr>
                <w:sz w:val="24"/>
              </w:rPr>
            </w:pPr>
            <w:r w:rsidRPr="00D227A4">
              <w:rPr>
                <w:sz w:val="24"/>
              </w:rPr>
              <w:t>Валиева Н.В.</w:t>
            </w:r>
          </w:p>
        </w:tc>
      </w:tr>
      <w:tr w:rsidR="00D227A4" w:rsidRPr="00D227A4" w:rsidTr="00D227A4">
        <w:trPr>
          <w:trHeight w:val="476"/>
        </w:trPr>
        <w:tc>
          <w:tcPr>
            <w:tcW w:w="566" w:type="dxa"/>
          </w:tcPr>
          <w:p w:rsidR="00D227A4" w:rsidRPr="00D227A4" w:rsidRDefault="00D227A4" w:rsidP="00D227A4">
            <w:pPr>
              <w:rPr>
                <w:sz w:val="24"/>
              </w:rPr>
            </w:pPr>
            <w:r w:rsidRPr="00D227A4">
              <w:rPr>
                <w:sz w:val="24"/>
              </w:rPr>
              <w:t>10.</w:t>
            </w:r>
          </w:p>
        </w:tc>
        <w:tc>
          <w:tcPr>
            <w:tcW w:w="3228" w:type="dxa"/>
          </w:tcPr>
          <w:p w:rsidR="00D227A4" w:rsidRPr="00D227A4" w:rsidRDefault="00D227A4" w:rsidP="00D227A4">
            <w:pPr>
              <w:rPr>
                <w:sz w:val="24"/>
              </w:rPr>
            </w:pPr>
            <w:r w:rsidRPr="00D227A4">
              <w:rPr>
                <w:sz w:val="24"/>
              </w:rPr>
              <w:t>Гуртаева Марьям</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ОМ</w:t>
            </w:r>
          </w:p>
        </w:tc>
        <w:tc>
          <w:tcPr>
            <w:tcW w:w="1759" w:type="dxa"/>
          </w:tcPr>
          <w:p w:rsidR="00D227A4" w:rsidRPr="00D227A4" w:rsidRDefault="00D227A4" w:rsidP="00D227A4">
            <w:pPr>
              <w:rPr>
                <w:sz w:val="24"/>
              </w:rPr>
            </w:pPr>
            <w:r w:rsidRPr="00D227A4">
              <w:rPr>
                <w:sz w:val="24"/>
              </w:rPr>
              <w:t xml:space="preserve">Призер </w:t>
            </w:r>
          </w:p>
        </w:tc>
        <w:tc>
          <w:tcPr>
            <w:tcW w:w="2294" w:type="dxa"/>
          </w:tcPr>
          <w:p w:rsidR="00D227A4" w:rsidRPr="00D227A4" w:rsidRDefault="00D227A4" w:rsidP="00D227A4">
            <w:pPr>
              <w:rPr>
                <w:sz w:val="24"/>
              </w:rPr>
            </w:pPr>
            <w:r w:rsidRPr="00D227A4">
              <w:rPr>
                <w:sz w:val="24"/>
              </w:rPr>
              <w:t>Валиева Н.В.</w:t>
            </w:r>
          </w:p>
        </w:tc>
      </w:tr>
      <w:tr w:rsidR="00D227A4" w:rsidRPr="00D227A4" w:rsidTr="00D227A4">
        <w:trPr>
          <w:trHeight w:val="480"/>
        </w:trPr>
        <w:tc>
          <w:tcPr>
            <w:tcW w:w="566" w:type="dxa"/>
          </w:tcPr>
          <w:p w:rsidR="00D227A4" w:rsidRPr="00D227A4" w:rsidRDefault="00D227A4" w:rsidP="00D227A4">
            <w:pPr>
              <w:rPr>
                <w:sz w:val="24"/>
              </w:rPr>
            </w:pPr>
            <w:r w:rsidRPr="00D227A4">
              <w:rPr>
                <w:sz w:val="24"/>
              </w:rPr>
              <w:t>11.</w:t>
            </w:r>
          </w:p>
        </w:tc>
        <w:tc>
          <w:tcPr>
            <w:tcW w:w="3228" w:type="dxa"/>
          </w:tcPr>
          <w:p w:rsidR="00D227A4" w:rsidRPr="00D227A4" w:rsidRDefault="00D227A4" w:rsidP="00D227A4">
            <w:pPr>
              <w:rPr>
                <w:sz w:val="24"/>
              </w:rPr>
            </w:pPr>
            <w:r w:rsidRPr="00D227A4">
              <w:rPr>
                <w:sz w:val="24"/>
              </w:rPr>
              <w:t>Мирзаев Абдулкадыр</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ОМ</w:t>
            </w:r>
          </w:p>
        </w:tc>
        <w:tc>
          <w:tcPr>
            <w:tcW w:w="1759" w:type="dxa"/>
          </w:tcPr>
          <w:p w:rsidR="00D227A4" w:rsidRPr="00D227A4" w:rsidRDefault="00D227A4" w:rsidP="00D227A4">
            <w:pPr>
              <w:rPr>
                <w:sz w:val="24"/>
              </w:rPr>
            </w:pPr>
            <w:r w:rsidRPr="00D227A4">
              <w:rPr>
                <w:sz w:val="24"/>
              </w:rPr>
              <w:t xml:space="preserve">Призер </w:t>
            </w:r>
          </w:p>
        </w:tc>
        <w:tc>
          <w:tcPr>
            <w:tcW w:w="2294" w:type="dxa"/>
          </w:tcPr>
          <w:p w:rsidR="00D227A4" w:rsidRPr="00D227A4" w:rsidRDefault="00D227A4" w:rsidP="00D227A4">
            <w:pPr>
              <w:rPr>
                <w:sz w:val="24"/>
              </w:rPr>
            </w:pPr>
            <w:r w:rsidRPr="00D227A4">
              <w:rPr>
                <w:sz w:val="24"/>
              </w:rPr>
              <w:t>Валиева Н.М.</w:t>
            </w:r>
          </w:p>
        </w:tc>
      </w:tr>
      <w:tr w:rsidR="00D227A4" w:rsidRPr="00D227A4" w:rsidTr="00D227A4">
        <w:trPr>
          <w:trHeight w:val="493"/>
        </w:trPr>
        <w:tc>
          <w:tcPr>
            <w:tcW w:w="566" w:type="dxa"/>
          </w:tcPr>
          <w:p w:rsidR="00D227A4" w:rsidRPr="00D227A4" w:rsidRDefault="00D227A4" w:rsidP="00D227A4">
            <w:pPr>
              <w:rPr>
                <w:sz w:val="24"/>
              </w:rPr>
            </w:pPr>
            <w:r w:rsidRPr="00D227A4">
              <w:rPr>
                <w:sz w:val="24"/>
              </w:rPr>
              <w:t>12.</w:t>
            </w:r>
          </w:p>
        </w:tc>
        <w:tc>
          <w:tcPr>
            <w:tcW w:w="3228" w:type="dxa"/>
          </w:tcPr>
          <w:p w:rsidR="00D227A4" w:rsidRPr="00D227A4" w:rsidRDefault="00D227A4" w:rsidP="00D227A4">
            <w:pPr>
              <w:rPr>
                <w:sz w:val="24"/>
              </w:rPr>
            </w:pPr>
            <w:r w:rsidRPr="00D227A4">
              <w:rPr>
                <w:sz w:val="24"/>
              </w:rPr>
              <w:t>Абакарова Мадина</w:t>
            </w:r>
          </w:p>
        </w:tc>
        <w:tc>
          <w:tcPr>
            <w:tcW w:w="1417" w:type="dxa"/>
          </w:tcPr>
          <w:p w:rsidR="00D227A4" w:rsidRPr="00D227A4" w:rsidRDefault="00D227A4" w:rsidP="00D227A4">
            <w:pPr>
              <w:rPr>
                <w:sz w:val="24"/>
              </w:rPr>
            </w:pPr>
            <w:r w:rsidRPr="00D227A4">
              <w:rPr>
                <w:sz w:val="24"/>
              </w:rPr>
              <w:t>1 «А»</w:t>
            </w:r>
          </w:p>
        </w:tc>
        <w:tc>
          <w:tcPr>
            <w:tcW w:w="1759" w:type="dxa"/>
          </w:tcPr>
          <w:p w:rsidR="00D227A4" w:rsidRPr="00D227A4" w:rsidRDefault="00D227A4" w:rsidP="00D227A4">
            <w:pPr>
              <w:rPr>
                <w:sz w:val="24"/>
              </w:rPr>
            </w:pPr>
            <w:r w:rsidRPr="00D227A4">
              <w:rPr>
                <w:sz w:val="24"/>
              </w:rPr>
              <w:t>ОМ</w:t>
            </w:r>
          </w:p>
        </w:tc>
        <w:tc>
          <w:tcPr>
            <w:tcW w:w="1759" w:type="dxa"/>
          </w:tcPr>
          <w:p w:rsidR="00D227A4" w:rsidRPr="00D227A4" w:rsidRDefault="00D227A4" w:rsidP="00D227A4">
            <w:pPr>
              <w:rPr>
                <w:sz w:val="24"/>
              </w:rPr>
            </w:pPr>
            <w:r w:rsidRPr="00D227A4">
              <w:rPr>
                <w:sz w:val="24"/>
              </w:rPr>
              <w:t xml:space="preserve">Призер </w:t>
            </w:r>
          </w:p>
        </w:tc>
        <w:tc>
          <w:tcPr>
            <w:tcW w:w="2294" w:type="dxa"/>
          </w:tcPr>
          <w:p w:rsidR="00D227A4" w:rsidRPr="00D227A4" w:rsidRDefault="00D227A4" w:rsidP="00D227A4">
            <w:pPr>
              <w:rPr>
                <w:sz w:val="24"/>
              </w:rPr>
            </w:pPr>
            <w:r w:rsidRPr="00D227A4">
              <w:rPr>
                <w:sz w:val="24"/>
              </w:rPr>
              <w:t>Валиева Н.М.</w:t>
            </w:r>
          </w:p>
        </w:tc>
      </w:tr>
      <w:tr w:rsidR="00D227A4" w:rsidRPr="00D227A4" w:rsidTr="00D227A4">
        <w:trPr>
          <w:trHeight w:val="450"/>
        </w:trPr>
        <w:tc>
          <w:tcPr>
            <w:tcW w:w="566" w:type="dxa"/>
          </w:tcPr>
          <w:p w:rsidR="00D227A4" w:rsidRPr="00D227A4" w:rsidRDefault="00D227A4" w:rsidP="00D227A4">
            <w:pPr>
              <w:rPr>
                <w:sz w:val="24"/>
              </w:rPr>
            </w:pPr>
            <w:r w:rsidRPr="00D227A4">
              <w:rPr>
                <w:sz w:val="24"/>
              </w:rPr>
              <w:t>13.</w:t>
            </w:r>
          </w:p>
        </w:tc>
        <w:tc>
          <w:tcPr>
            <w:tcW w:w="3228" w:type="dxa"/>
          </w:tcPr>
          <w:p w:rsidR="00D227A4" w:rsidRPr="00D227A4" w:rsidRDefault="00D227A4" w:rsidP="00D227A4">
            <w:pPr>
              <w:rPr>
                <w:sz w:val="24"/>
              </w:rPr>
            </w:pPr>
            <w:r w:rsidRPr="00D227A4">
              <w:rPr>
                <w:sz w:val="24"/>
              </w:rPr>
              <w:t>Шерифов Магомедшериф</w:t>
            </w:r>
          </w:p>
        </w:tc>
        <w:tc>
          <w:tcPr>
            <w:tcW w:w="1417" w:type="dxa"/>
          </w:tcPr>
          <w:p w:rsidR="00D227A4" w:rsidRPr="00D227A4" w:rsidRDefault="00D227A4" w:rsidP="00D227A4">
            <w:pPr>
              <w:rPr>
                <w:sz w:val="24"/>
              </w:rPr>
            </w:pPr>
            <w:r w:rsidRPr="00D227A4">
              <w:rPr>
                <w:sz w:val="24"/>
              </w:rPr>
              <w:t>3 «А»</w:t>
            </w:r>
          </w:p>
        </w:tc>
        <w:tc>
          <w:tcPr>
            <w:tcW w:w="1759" w:type="dxa"/>
          </w:tcPr>
          <w:p w:rsidR="00D227A4" w:rsidRPr="00D227A4" w:rsidRDefault="00D227A4" w:rsidP="00D227A4">
            <w:pPr>
              <w:rPr>
                <w:sz w:val="24"/>
              </w:rPr>
            </w:pPr>
            <w:r w:rsidRPr="00D227A4">
              <w:rPr>
                <w:sz w:val="24"/>
              </w:rPr>
              <w:t xml:space="preserve">Математика </w:t>
            </w:r>
          </w:p>
        </w:tc>
        <w:tc>
          <w:tcPr>
            <w:tcW w:w="1759" w:type="dxa"/>
          </w:tcPr>
          <w:p w:rsidR="00D227A4" w:rsidRPr="00D227A4" w:rsidRDefault="00D227A4" w:rsidP="00D227A4">
            <w:pPr>
              <w:rPr>
                <w:sz w:val="24"/>
              </w:rPr>
            </w:pPr>
            <w:r w:rsidRPr="00D227A4">
              <w:rPr>
                <w:sz w:val="24"/>
              </w:rPr>
              <w:t xml:space="preserve">Призер </w:t>
            </w:r>
          </w:p>
        </w:tc>
        <w:tc>
          <w:tcPr>
            <w:tcW w:w="2294" w:type="dxa"/>
          </w:tcPr>
          <w:p w:rsidR="00D227A4" w:rsidRPr="00D227A4" w:rsidRDefault="00D227A4" w:rsidP="00D227A4">
            <w:pPr>
              <w:rPr>
                <w:sz w:val="24"/>
              </w:rPr>
            </w:pPr>
            <w:r w:rsidRPr="00D227A4">
              <w:rPr>
                <w:sz w:val="24"/>
              </w:rPr>
              <w:t>Магомедова А.З.</w:t>
            </w:r>
          </w:p>
        </w:tc>
      </w:tr>
      <w:tr w:rsidR="00D227A4" w:rsidRPr="00D227A4" w:rsidTr="00D227A4">
        <w:trPr>
          <w:trHeight w:val="315"/>
        </w:trPr>
        <w:tc>
          <w:tcPr>
            <w:tcW w:w="566" w:type="dxa"/>
          </w:tcPr>
          <w:p w:rsidR="00D227A4" w:rsidRPr="00D227A4" w:rsidRDefault="00D227A4" w:rsidP="00D227A4">
            <w:pPr>
              <w:rPr>
                <w:sz w:val="24"/>
              </w:rPr>
            </w:pPr>
            <w:r w:rsidRPr="00D227A4">
              <w:rPr>
                <w:sz w:val="24"/>
              </w:rPr>
              <w:t>14.</w:t>
            </w:r>
          </w:p>
        </w:tc>
        <w:tc>
          <w:tcPr>
            <w:tcW w:w="3228" w:type="dxa"/>
          </w:tcPr>
          <w:p w:rsidR="00D227A4" w:rsidRPr="00D227A4" w:rsidRDefault="00D227A4" w:rsidP="00D227A4">
            <w:pPr>
              <w:rPr>
                <w:sz w:val="24"/>
              </w:rPr>
            </w:pPr>
            <w:r w:rsidRPr="00D227A4">
              <w:rPr>
                <w:sz w:val="24"/>
              </w:rPr>
              <w:t>Меджидова Хадижа</w:t>
            </w:r>
          </w:p>
        </w:tc>
        <w:tc>
          <w:tcPr>
            <w:tcW w:w="1417" w:type="dxa"/>
          </w:tcPr>
          <w:p w:rsidR="00D227A4" w:rsidRPr="00D227A4" w:rsidRDefault="00D227A4" w:rsidP="00D227A4">
            <w:pPr>
              <w:rPr>
                <w:sz w:val="24"/>
              </w:rPr>
            </w:pPr>
            <w:r w:rsidRPr="00D227A4">
              <w:rPr>
                <w:sz w:val="24"/>
              </w:rPr>
              <w:t>3 «А»</w:t>
            </w:r>
          </w:p>
        </w:tc>
        <w:tc>
          <w:tcPr>
            <w:tcW w:w="1759" w:type="dxa"/>
          </w:tcPr>
          <w:p w:rsidR="00D227A4" w:rsidRPr="00D227A4" w:rsidRDefault="00D227A4" w:rsidP="00D227A4">
            <w:pPr>
              <w:rPr>
                <w:sz w:val="24"/>
              </w:rPr>
            </w:pPr>
            <w:r w:rsidRPr="00D227A4">
              <w:rPr>
                <w:sz w:val="24"/>
              </w:rPr>
              <w:t xml:space="preserve">Математика </w:t>
            </w:r>
          </w:p>
        </w:tc>
        <w:tc>
          <w:tcPr>
            <w:tcW w:w="1759" w:type="dxa"/>
          </w:tcPr>
          <w:p w:rsidR="00D227A4" w:rsidRPr="00D227A4" w:rsidRDefault="00D227A4" w:rsidP="00D227A4">
            <w:pPr>
              <w:rPr>
                <w:sz w:val="24"/>
              </w:rPr>
            </w:pPr>
            <w:r w:rsidRPr="00D227A4">
              <w:rPr>
                <w:sz w:val="24"/>
              </w:rPr>
              <w:t xml:space="preserve">Призер </w:t>
            </w:r>
          </w:p>
        </w:tc>
        <w:tc>
          <w:tcPr>
            <w:tcW w:w="2294" w:type="dxa"/>
          </w:tcPr>
          <w:p w:rsidR="00D227A4" w:rsidRPr="00D227A4" w:rsidRDefault="00D227A4" w:rsidP="00D227A4">
            <w:pPr>
              <w:rPr>
                <w:sz w:val="24"/>
              </w:rPr>
            </w:pPr>
            <w:r w:rsidRPr="00D227A4">
              <w:rPr>
                <w:sz w:val="24"/>
              </w:rPr>
              <w:t>Магомедова А.З.</w:t>
            </w:r>
          </w:p>
        </w:tc>
      </w:tr>
    </w:tbl>
    <w:p w:rsidR="00D227A4" w:rsidRPr="00D227A4" w:rsidRDefault="00D227A4" w:rsidP="00D227A4">
      <w:pPr>
        <w:rPr>
          <w:b/>
          <w:sz w:val="24"/>
        </w:rPr>
      </w:pPr>
      <w:r w:rsidRPr="00D227A4">
        <w:rPr>
          <w:b/>
          <w:sz w:val="24"/>
        </w:rPr>
        <w:t xml:space="preserve">                   </w:t>
      </w:r>
    </w:p>
    <w:p w:rsidR="00D227A4" w:rsidRPr="00D227A4" w:rsidRDefault="00D227A4" w:rsidP="00D227A4">
      <w:pPr>
        <w:rPr>
          <w:b/>
          <w:sz w:val="24"/>
        </w:rPr>
      </w:pPr>
    </w:p>
    <w:p w:rsidR="00D227A4" w:rsidRPr="00D227A4" w:rsidRDefault="00D227A4" w:rsidP="00D227A4">
      <w:pPr>
        <w:rPr>
          <w:b/>
          <w:sz w:val="24"/>
        </w:rPr>
      </w:pPr>
      <w:r w:rsidRPr="00D227A4">
        <w:rPr>
          <w:b/>
          <w:sz w:val="24"/>
        </w:rPr>
        <w:t xml:space="preserve">                       Зимняя онлайн - олимпиада «Безопасные дороги»</w:t>
      </w:r>
    </w:p>
    <w:tbl>
      <w:tblPr>
        <w:tblStyle w:val="a4"/>
        <w:tblW w:w="0" w:type="auto"/>
        <w:tblLook w:val="04A0" w:firstRow="1" w:lastRow="0" w:firstColumn="1" w:lastColumn="0" w:noHBand="0" w:noVBand="1"/>
      </w:tblPr>
      <w:tblGrid>
        <w:gridCol w:w="556"/>
        <w:gridCol w:w="2908"/>
        <w:gridCol w:w="1105"/>
        <w:gridCol w:w="1519"/>
        <w:gridCol w:w="1650"/>
        <w:gridCol w:w="2173"/>
      </w:tblGrid>
      <w:tr w:rsidR="00D227A4" w:rsidRPr="00D227A4" w:rsidTr="00D227A4">
        <w:tc>
          <w:tcPr>
            <w:tcW w:w="566" w:type="dxa"/>
          </w:tcPr>
          <w:p w:rsidR="00D227A4" w:rsidRPr="00D227A4" w:rsidRDefault="00D227A4" w:rsidP="00D227A4">
            <w:pPr>
              <w:rPr>
                <w:b/>
                <w:sz w:val="24"/>
              </w:rPr>
            </w:pPr>
            <w:r w:rsidRPr="00D227A4">
              <w:rPr>
                <w:b/>
                <w:sz w:val="24"/>
              </w:rPr>
              <w:t>№</w:t>
            </w:r>
          </w:p>
        </w:tc>
        <w:tc>
          <w:tcPr>
            <w:tcW w:w="3184" w:type="dxa"/>
          </w:tcPr>
          <w:p w:rsidR="00D227A4" w:rsidRPr="00D227A4" w:rsidRDefault="00D227A4" w:rsidP="00D227A4">
            <w:pPr>
              <w:rPr>
                <w:b/>
                <w:sz w:val="24"/>
              </w:rPr>
            </w:pPr>
            <w:r w:rsidRPr="00D227A4">
              <w:rPr>
                <w:b/>
                <w:sz w:val="24"/>
              </w:rPr>
              <w:t>ФИО участника</w:t>
            </w:r>
          </w:p>
        </w:tc>
        <w:tc>
          <w:tcPr>
            <w:tcW w:w="1178" w:type="dxa"/>
          </w:tcPr>
          <w:p w:rsidR="00D227A4" w:rsidRPr="00D227A4" w:rsidRDefault="00D227A4" w:rsidP="00D227A4">
            <w:pPr>
              <w:rPr>
                <w:b/>
                <w:sz w:val="24"/>
              </w:rPr>
            </w:pPr>
            <w:r w:rsidRPr="00D227A4">
              <w:rPr>
                <w:b/>
                <w:sz w:val="24"/>
              </w:rPr>
              <w:t>класс</w:t>
            </w:r>
          </w:p>
        </w:tc>
        <w:tc>
          <w:tcPr>
            <w:tcW w:w="1613" w:type="dxa"/>
          </w:tcPr>
          <w:p w:rsidR="00D227A4" w:rsidRPr="00D227A4" w:rsidRDefault="00D227A4" w:rsidP="00D227A4">
            <w:pPr>
              <w:rPr>
                <w:b/>
                <w:sz w:val="24"/>
              </w:rPr>
            </w:pPr>
            <w:r w:rsidRPr="00D227A4">
              <w:rPr>
                <w:b/>
                <w:sz w:val="24"/>
              </w:rPr>
              <w:t xml:space="preserve">Предмет </w:t>
            </w:r>
          </w:p>
        </w:tc>
        <w:tc>
          <w:tcPr>
            <w:tcW w:w="1706" w:type="dxa"/>
          </w:tcPr>
          <w:p w:rsidR="00D227A4" w:rsidRPr="00D227A4" w:rsidRDefault="00D227A4" w:rsidP="00D227A4">
            <w:pPr>
              <w:rPr>
                <w:b/>
                <w:sz w:val="24"/>
              </w:rPr>
            </w:pPr>
            <w:r w:rsidRPr="00D227A4">
              <w:rPr>
                <w:b/>
                <w:sz w:val="24"/>
              </w:rPr>
              <w:t xml:space="preserve">Статус </w:t>
            </w:r>
          </w:p>
        </w:tc>
        <w:tc>
          <w:tcPr>
            <w:tcW w:w="2351" w:type="dxa"/>
          </w:tcPr>
          <w:p w:rsidR="00D227A4" w:rsidRPr="00D227A4" w:rsidRDefault="00D227A4" w:rsidP="00D227A4">
            <w:pPr>
              <w:rPr>
                <w:b/>
                <w:sz w:val="24"/>
              </w:rPr>
            </w:pPr>
            <w:r w:rsidRPr="00D227A4">
              <w:rPr>
                <w:b/>
                <w:sz w:val="24"/>
              </w:rPr>
              <w:t xml:space="preserve">Учитель </w:t>
            </w:r>
          </w:p>
        </w:tc>
      </w:tr>
      <w:tr w:rsidR="00D227A4" w:rsidRPr="00D227A4" w:rsidTr="00D227A4">
        <w:tc>
          <w:tcPr>
            <w:tcW w:w="566" w:type="dxa"/>
          </w:tcPr>
          <w:p w:rsidR="00D227A4" w:rsidRPr="00D227A4" w:rsidRDefault="00D227A4" w:rsidP="00D227A4">
            <w:pPr>
              <w:rPr>
                <w:sz w:val="24"/>
              </w:rPr>
            </w:pPr>
            <w:r w:rsidRPr="00D227A4">
              <w:rPr>
                <w:sz w:val="24"/>
              </w:rPr>
              <w:t>1.</w:t>
            </w:r>
          </w:p>
        </w:tc>
        <w:tc>
          <w:tcPr>
            <w:tcW w:w="3184" w:type="dxa"/>
          </w:tcPr>
          <w:p w:rsidR="00D227A4" w:rsidRPr="00D227A4" w:rsidRDefault="00D227A4" w:rsidP="00D227A4">
            <w:pPr>
              <w:rPr>
                <w:sz w:val="24"/>
              </w:rPr>
            </w:pPr>
            <w:r w:rsidRPr="00D227A4">
              <w:rPr>
                <w:sz w:val="24"/>
              </w:rPr>
              <w:t>Абдулаев Али</w:t>
            </w:r>
          </w:p>
        </w:tc>
        <w:tc>
          <w:tcPr>
            <w:tcW w:w="1178" w:type="dxa"/>
          </w:tcPr>
          <w:p w:rsidR="00D227A4" w:rsidRPr="00D227A4" w:rsidRDefault="00D227A4" w:rsidP="00D227A4">
            <w:pPr>
              <w:rPr>
                <w:sz w:val="24"/>
              </w:rPr>
            </w:pPr>
            <w:r w:rsidRPr="00D227A4">
              <w:rPr>
                <w:sz w:val="24"/>
              </w:rPr>
              <w:t>1 «Б»</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 xml:space="preserve">Победитель </w:t>
            </w:r>
          </w:p>
        </w:tc>
        <w:tc>
          <w:tcPr>
            <w:tcW w:w="2351" w:type="dxa"/>
          </w:tcPr>
          <w:p w:rsidR="00D227A4" w:rsidRPr="00D227A4" w:rsidRDefault="00D227A4" w:rsidP="00D227A4">
            <w:pPr>
              <w:rPr>
                <w:sz w:val="24"/>
              </w:rPr>
            </w:pPr>
            <w:r w:rsidRPr="00D227A4">
              <w:rPr>
                <w:sz w:val="24"/>
              </w:rPr>
              <w:t>Хизриева М.О.</w:t>
            </w:r>
          </w:p>
        </w:tc>
      </w:tr>
      <w:tr w:rsidR="00D227A4" w:rsidRPr="00D227A4" w:rsidTr="00D227A4">
        <w:tc>
          <w:tcPr>
            <w:tcW w:w="566" w:type="dxa"/>
          </w:tcPr>
          <w:p w:rsidR="00D227A4" w:rsidRPr="00D227A4" w:rsidRDefault="00D227A4" w:rsidP="00D227A4">
            <w:pPr>
              <w:rPr>
                <w:sz w:val="24"/>
              </w:rPr>
            </w:pPr>
            <w:r w:rsidRPr="00D227A4">
              <w:rPr>
                <w:sz w:val="24"/>
              </w:rPr>
              <w:t>2.</w:t>
            </w:r>
          </w:p>
        </w:tc>
        <w:tc>
          <w:tcPr>
            <w:tcW w:w="3184" w:type="dxa"/>
          </w:tcPr>
          <w:p w:rsidR="00D227A4" w:rsidRPr="00D227A4" w:rsidRDefault="00D227A4" w:rsidP="00D227A4">
            <w:pPr>
              <w:rPr>
                <w:sz w:val="24"/>
              </w:rPr>
            </w:pPr>
            <w:r w:rsidRPr="00D227A4">
              <w:rPr>
                <w:sz w:val="24"/>
              </w:rPr>
              <w:t xml:space="preserve">Абдулаева Айшат </w:t>
            </w:r>
          </w:p>
        </w:tc>
        <w:tc>
          <w:tcPr>
            <w:tcW w:w="1178" w:type="dxa"/>
          </w:tcPr>
          <w:p w:rsidR="00D227A4" w:rsidRPr="00D227A4" w:rsidRDefault="00D227A4" w:rsidP="00D227A4">
            <w:pPr>
              <w:rPr>
                <w:sz w:val="24"/>
              </w:rPr>
            </w:pPr>
            <w:r w:rsidRPr="00D227A4">
              <w:rPr>
                <w:sz w:val="24"/>
              </w:rPr>
              <w:t>1 «Б»</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Победитель</w:t>
            </w:r>
          </w:p>
        </w:tc>
        <w:tc>
          <w:tcPr>
            <w:tcW w:w="2351" w:type="dxa"/>
          </w:tcPr>
          <w:p w:rsidR="00D227A4" w:rsidRPr="00D227A4" w:rsidRDefault="00D227A4" w:rsidP="00D227A4">
            <w:pPr>
              <w:rPr>
                <w:sz w:val="24"/>
              </w:rPr>
            </w:pPr>
            <w:r w:rsidRPr="00D227A4">
              <w:rPr>
                <w:sz w:val="24"/>
              </w:rPr>
              <w:t>Хизриева М.О.</w:t>
            </w:r>
          </w:p>
        </w:tc>
      </w:tr>
      <w:tr w:rsidR="00D227A4" w:rsidRPr="00D227A4" w:rsidTr="00D227A4">
        <w:tc>
          <w:tcPr>
            <w:tcW w:w="566" w:type="dxa"/>
          </w:tcPr>
          <w:p w:rsidR="00D227A4" w:rsidRPr="00D227A4" w:rsidRDefault="00D227A4" w:rsidP="00D227A4">
            <w:pPr>
              <w:rPr>
                <w:sz w:val="24"/>
              </w:rPr>
            </w:pPr>
            <w:r w:rsidRPr="00D227A4">
              <w:rPr>
                <w:sz w:val="24"/>
              </w:rPr>
              <w:t>3.</w:t>
            </w:r>
          </w:p>
        </w:tc>
        <w:tc>
          <w:tcPr>
            <w:tcW w:w="3184" w:type="dxa"/>
          </w:tcPr>
          <w:p w:rsidR="00D227A4" w:rsidRPr="00D227A4" w:rsidRDefault="00D227A4" w:rsidP="00D227A4">
            <w:pPr>
              <w:rPr>
                <w:sz w:val="24"/>
              </w:rPr>
            </w:pPr>
            <w:r w:rsidRPr="00D227A4">
              <w:rPr>
                <w:sz w:val="24"/>
              </w:rPr>
              <w:t>Абдулаева Асият</w:t>
            </w:r>
          </w:p>
        </w:tc>
        <w:tc>
          <w:tcPr>
            <w:tcW w:w="1178" w:type="dxa"/>
          </w:tcPr>
          <w:p w:rsidR="00D227A4" w:rsidRPr="00D227A4" w:rsidRDefault="00D227A4" w:rsidP="00D227A4">
            <w:pPr>
              <w:rPr>
                <w:sz w:val="24"/>
              </w:rPr>
            </w:pPr>
            <w:r w:rsidRPr="00D227A4">
              <w:rPr>
                <w:sz w:val="24"/>
              </w:rPr>
              <w:t>1 «Б»</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Победитель</w:t>
            </w:r>
          </w:p>
        </w:tc>
        <w:tc>
          <w:tcPr>
            <w:tcW w:w="2351" w:type="dxa"/>
          </w:tcPr>
          <w:p w:rsidR="00D227A4" w:rsidRPr="00D227A4" w:rsidRDefault="00D227A4" w:rsidP="00D227A4">
            <w:pPr>
              <w:rPr>
                <w:sz w:val="24"/>
              </w:rPr>
            </w:pPr>
            <w:r w:rsidRPr="00D227A4">
              <w:rPr>
                <w:sz w:val="24"/>
              </w:rPr>
              <w:t>Хизриева М.О.</w:t>
            </w:r>
          </w:p>
        </w:tc>
      </w:tr>
      <w:tr w:rsidR="00D227A4" w:rsidRPr="00D227A4" w:rsidTr="00D227A4">
        <w:tc>
          <w:tcPr>
            <w:tcW w:w="566" w:type="dxa"/>
          </w:tcPr>
          <w:p w:rsidR="00D227A4" w:rsidRPr="00D227A4" w:rsidRDefault="00D227A4" w:rsidP="00D227A4">
            <w:pPr>
              <w:rPr>
                <w:sz w:val="24"/>
              </w:rPr>
            </w:pPr>
            <w:r w:rsidRPr="00D227A4">
              <w:rPr>
                <w:sz w:val="24"/>
              </w:rPr>
              <w:t>4.</w:t>
            </w:r>
          </w:p>
        </w:tc>
        <w:tc>
          <w:tcPr>
            <w:tcW w:w="3184" w:type="dxa"/>
          </w:tcPr>
          <w:p w:rsidR="00D227A4" w:rsidRPr="00D227A4" w:rsidRDefault="00D227A4" w:rsidP="00D227A4">
            <w:pPr>
              <w:rPr>
                <w:sz w:val="24"/>
              </w:rPr>
            </w:pPr>
            <w:r w:rsidRPr="00D227A4">
              <w:rPr>
                <w:sz w:val="24"/>
              </w:rPr>
              <w:t xml:space="preserve">Балакеримова Сафия </w:t>
            </w:r>
          </w:p>
        </w:tc>
        <w:tc>
          <w:tcPr>
            <w:tcW w:w="1178" w:type="dxa"/>
          </w:tcPr>
          <w:p w:rsidR="00D227A4" w:rsidRPr="00D227A4" w:rsidRDefault="00D227A4" w:rsidP="00D227A4">
            <w:pPr>
              <w:rPr>
                <w:sz w:val="24"/>
              </w:rPr>
            </w:pPr>
            <w:r w:rsidRPr="00D227A4">
              <w:rPr>
                <w:sz w:val="24"/>
              </w:rPr>
              <w:t>1 «Б»</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Победитель</w:t>
            </w:r>
          </w:p>
        </w:tc>
        <w:tc>
          <w:tcPr>
            <w:tcW w:w="2351" w:type="dxa"/>
          </w:tcPr>
          <w:p w:rsidR="00D227A4" w:rsidRPr="00D227A4" w:rsidRDefault="00D227A4" w:rsidP="00D227A4">
            <w:pPr>
              <w:rPr>
                <w:sz w:val="24"/>
              </w:rPr>
            </w:pPr>
            <w:r w:rsidRPr="00D227A4">
              <w:rPr>
                <w:sz w:val="24"/>
              </w:rPr>
              <w:t>Хизриева М.О.</w:t>
            </w:r>
          </w:p>
        </w:tc>
      </w:tr>
      <w:tr w:rsidR="00D227A4" w:rsidRPr="00D227A4" w:rsidTr="00D227A4">
        <w:tc>
          <w:tcPr>
            <w:tcW w:w="566" w:type="dxa"/>
          </w:tcPr>
          <w:p w:rsidR="00D227A4" w:rsidRPr="00D227A4" w:rsidRDefault="00D227A4" w:rsidP="00D227A4">
            <w:pPr>
              <w:rPr>
                <w:sz w:val="24"/>
              </w:rPr>
            </w:pPr>
            <w:r w:rsidRPr="00D227A4">
              <w:rPr>
                <w:sz w:val="24"/>
              </w:rPr>
              <w:t>5.</w:t>
            </w:r>
          </w:p>
        </w:tc>
        <w:tc>
          <w:tcPr>
            <w:tcW w:w="3184" w:type="dxa"/>
          </w:tcPr>
          <w:p w:rsidR="00D227A4" w:rsidRPr="00D227A4" w:rsidRDefault="00D227A4" w:rsidP="00D227A4">
            <w:pPr>
              <w:rPr>
                <w:sz w:val="24"/>
              </w:rPr>
            </w:pPr>
            <w:r w:rsidRPr="00D227A4">
              <w:rPr>
                <w:sz w:val="24"/>
              </w:rPr>
              <w:t xml:space="preserve">Бурагина Аделия </w:t>
            </w:r>
          </w:p>
        </w:tc>
        <w:tc>
          <w:tcPr>
            <w:tcW w:w="1178" w:type="dxa"/>
          </w:tcPr>
          <w:p w:rsidR="00D227A4" w:rsidRPr="00D227A4" w:rsidRDefault="00D227A4" w:rsidP="00D227A4">
            <w:pPr>
              <w:rPr>
                <w:sz w:val="24"/>
              </w:rPr>
            </w:pPr>
            <w:r w:rsidRPr="00D227A4">
              <w:rPr>
                <w:sz w:val="24"/>
              </w:rPr>
              <w:t>1 «Б»</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Победитель</w:t>
            </w:r>
          </w:p>
        </w:tc>
        <w:tc>
          <w:tcPr>
            <w:tcW w:w="2351" w:type="dxa"/>
          </w:tcPr>
          <w:p w:rsidR="00D227A4" w:rsidRPr="00D227A4" w:rsidRDefault="00D227A4" w:rsidP="00D227A4">
            <w:pPr>
              <w:rPr>
                <w:sz w:val="24"/>
              </w:rPr>
            </w:pPr>
            <w:r w:rsidRPr="00D227A4">
              <w:rPr>
                <w:sz w:val="24"/>
              </w:rPr>
              <w:t>Хизриева М.О.</w:t>
            </w:r>
          </w:p>
        </w:tc>
      </w:tr>
      <w:tr w:rsidR="00D227A4" w:rsidRPr="00D227A4" w:rsidTr="00D227A4">
        <w:tc>
          <w:tcPr>
            <w:tcW w:w="566" w:type="dxa"/>
          </w:tcPr>
          <w:p w:rsidR="00D227A4" w:rsidRPr="00D227A4" w:rsidRDefault="00D227A4" w:rsidP="00D227A4">
            <w:pPr>
              <w:rPr>
                <w:sz w:val="24"/>
              </w:rPr>
            </w:pPr>
            <w:r w:rsidRPr="00D227A4">
              <w:rPr>
                <w:sz w:val="24"/>
              </w:rPr>
              <w:t>6.</w:t>
            </w:r>
          </w:p>
        </w:tc>
        <w:tc>
          <w:tcPr>
            <w:tcW w:w="3184" w:type="dxa"/>
          </w:tcPr>
          <w:p w:rsidR="00D227A4" w:rsidRPr="00D227A4" w:rsidRDefault="00D227A4" w:rsidP="00D227A4">
            <w:pPr>
              <w:rPr>
                <w:sz w:val="24"/>
              </w:rPr>
            </w:pPr>
            <w:r w:rsidRPr="00D227A4">
              <w:rPr>
                <w:sz w:val="24"/>
              </w:rPr>
              <w:t xml:space="preserve">Магомедов Шамиль </w:t>
            </w:r>
          </w:p>
        </w:tc>
        <w:tc>
          <w:tcPr>
            <w:tcW w:w="1178" w:type="dxa"/>
          </w:tcPr>
          <w:p w:rsidR="00D227A4" w:rsidRPr="00D227A4" w:rsidRDefault="00D227A4" w:rsidP="00D227A4">
            <w:pPr>
              <w:rPr>
                <w:sz w:val="24"/>
              </w:rPr>
            </w:pPr>
            <w:r w:rsidRPr="00D227A4">
              <w:rPr>
                <w:sz w:val="24"/>
              </w:rPr>
              <w:t>1 «Б»</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Победитель</w:t>
            </w:r>
          </w:p>
        </w:tc>
        <w:tc>
          <w:tcPr>
            <w:tcW w:w="2351" w:type="dxa"/>
          </w:tcPr>
          <w:p w:rsidR="00D227A4" w:rsidRPr="00D227A4" w:rsidRDefault="00D227A4" w:rsidP="00D227A4">
            <w:pPr>
              <w:rPr>
                <w:sz w:val="24"/>
              </w:rPr>
            </w:pPr>
            <w:r w:rsidRPr="00D227A4">
              <w:rPr>
                <w:sz w:val="24"/>
              </w:rPr>
              <w:t>Хизриева М.О.</w:t>
            </w:r>
          </w:p>
        </w:tc>
      </w:tr>
      <w:tr w:rsidR="00D227A4" w:rsidRPr="00D227A4" w:rsidTr="00D227A4">
        <w:tc>
          <w:tcPr>
            <w:tcW w:w="566" w:type="dxa"/>
          </w:tcPr>
          <w:p w:rsidR="00D227A4" w:rsidRPr="00D227A4" w:rsidRDefault="00D227A4" w:rsidP="00D227A4">
            <w:pPr>
              <w:rPr>
                <w:sz w:val="24"/>
              </w:rPr>
            </w:pPr>
            <w:r w:rsidRPr="00D227A4">
              <w:rPr>
                <w:sz w:val="24"/>
              </w:rPr>
              <w:t>7.</w:t>
            </w:r>
          </w:p>
        </w:tc>
        <w:tc>
          <w:tcPr>
            <w:tcW w:w="3184" w:type="dxa"/>
          </w:tcPr>
          <w:p w:rsidR="00D227A4" w:rsidRPr="00D227A4" w:rsidRDefault="00D227A4" w:rsidP="00D227A4">
            <w:pPr>
              <w:rPr>
                <w:sz w:val="24"/>
              </w:rPr>
            </w:pPr>
            <w:r w:rsidRPr="00D227A4">
              <w:rPr>
                <w:sz w:val="24"/>
              </w:rPr>
              <w:t>Шамхалова Диана</w:t>
            </w:r>
          </w:p>
        </w:tc>
        <w:tc>
          <w:tcPr>
            <w:tcW w:w="1178" w:type="dxa"/>
          </w:tcPr>
          <w:p w:rsidR="00D227A4" w:rsidRPr="00D227A4" w:rsidRDefault="00D227A4" w:rsidP="00D227A4">
            <w:pPr>
              <w:rPr>
                <w:sz w:val="24"/>
              </w:rPr>
            </w:pPr>
            <w:r w:rsidRPr="00D227A4">
              <w:rPr>
                <w:sz w:val="24"/>
              </w:rPr>
              <w:t>1 «Б»</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Победитель</w:t>
            </w:r>
          </w:p>
        </w:tc>
        <w:tc>
          <w:tcPr>
            <w:tcW w:w="2351" w:type="dxa"/>
          </w:tcPr>
          <w:p w:rsidR="00D227A4" w:rsidRPr="00D227A4" w:rsidRDefault="00D227A4" w:rsidP="00D227A4">
            <w:pPr>
              <w:rPr>
                <w:sz w:val="24"/>
              </w:rPr>
            </w:pPr>
            <w:r w:rsidRPr="00D227A4">
              <w:rPr>
                <w:sz w:val="24"/>
              </w:rPr>
              <w:t>Хизриева М.О.</w:t>
            </w:r>
          </w:p>
        </w:tc>
      </w:tr>
      <w:tr w:rsidR="00D227A4" w:rsidRPr="00D227A4" w:rsidTr="00D227A4">
        <w:trPr>
          <w:trHeight w:val="408"/>
        </w:trPr>
        <w:tc>
          <w:tcPr>
            <w:tcW w:w="566" w:type="dxa"/>
          </w:tcPr>
          <w:p w:rsidR="00D227A4" w:rsidRPr="00D227A4" w:rsidRDefault="00D227A4" w:rsidP="00D227A4">
            <w:pPr>
              <w:rPr>
                <w:sz w:val="24"/>
              </w:rPr>
            </w:pPr>
            <w:r w:rsidRPr="00D227A4">
              <w:rPr>
                <w:sz w:val="24"/>
              </w:rPr>
              <w:t>8.</w:t>
            </w:r>
          </w:p>
        </w:tc>
        <w:tc>
          <w:tcPr>
            <w:tcW w:w="3184" w:type="dxa"/>
          </w:tcPr>
          <w:p w:rsidR="00D227A4" w:rsidRPr="00D227A4" w:rsidRDefault="00D227A4" w:rsidP="00D227A4">
            <w:pPr>
              <w:rPr>
                <w:sz w:val="24"/>
              </w:rPr>
            </w:pPr>
            <w:r w:rsidRPr="00D227A4">
              <w:rPr>
                <w:sz w:val="24"/>
              </w:rPr>
              <w:t xml:space="preserve">Якимчук Нестор </w:t>
            </w:r>
          </w:p>
        </w:tc>
        <w:tc>
          <w:tcPr>
            <w:tcW w:w="1178" w:type="dxa"/>
          </w:tcPr>
          <w:p w:rsidR="00D227A4" w:rsidRPr="00D227A4" w:rsidRDefault="00D227A4" w:rsidP="00D227A4">
            <w:pPr>
              <w:rPr>
                <w:sz w:val="24"/>
              </w:rPr>
            </w:pPr>
            <w:r w:rsidRPr="00D227A4">
              <w:rPr>
                <w:sz w:val="24"/>
              </w:rPr>
              <w:t>1 «Б»</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Победитель</w:t>
            </w:r>
          </w:p>
        </w:tc>
        <w:tc>
          <w:tcPr>
            <w:tcW w:w="2351" w:type="dxa"/>
          </w:tcPr>
          <w:p w:rsidR="00D227A4" w:rsidRPr="00D227A4" w:rsidRDefault="00D227A4" w:rsidP="00D227A4">
            <w:pPr>
              <w:rPr>
                <w:sz w:val="24"/>
              </w:rPr>
            </w:pPr>
            <w:r w:rsidRPr="00D227A4">
              <w:rPr>
                <w:sz w:val="24"/>
              </w:rPr>
              <w:t>Хизриева М.О.</w:t>
            </w:r>
          </w:p>
        </w:tc>
      </w:tr>
      <w:tr w:rsidR="00D227A4" w:rsidRPr="00D227A4" w:rsidTr="00D227A4">
        <w:trPr>
          <w:trHeight w:val="415"/>
        </w:trPr>
        <w:tc>
          <w:tcPr>
            <w:tcW w:w="566" w:type="dxa"/>
          </w:tcPr>
          <w:p w:rsidR="00D227A4" w:rsidRPr="00D227A4" w:rsidRDefault="00D227A4" w:rsidP="00D227A4">
            <w:pPr>
              <w:rPr>
                <w:sz w:val="24"/>
              </w:rPr>
            </w:pPr>
            <w:r w:rsidRPr="00D227A4">
              <w:rPr>
                <w:sz w:val="24"/>
              </w:rPr>
              <w:t>9.</w:t>
            </w:r>
          </w:p>
        </w:tc>
        <w:tc>
          <w:tcPr>
            <w:tcW w:w="3184" w:type="dxa"/>
          </w:tcPr>
          <w:p w:rsidR="00D227A4" w:rsidRPr="00D227A4" w:rsidRDefault="00D227A4" w:rsidP="00D227A4">
            <w:pPr>
              <w:rPr>
                <w:sz w:val="24"/>
              </w:rPr>
            </w:pPr>
            <w:r w:rsidRPr="00D227A4">
              <w:rPr>
                <w:sz w:val="24"/>
              </w:rPr>
              <w:t>Меджидова Хадижа</w:t>
            </w:r>
          </w:p>
        </w:tc>
        <w:tc>
          <w:tcPr>
            <w:tcW w:w="1178" w:type="dxa"/>
          </w:tcPr>
          <w:p w:rsidR="00D227A4" w:rsidRPr="00D227A4" w:rsidRDefault="00D227A4" w:rsidP="00D227A4">
            <w:pPr>
              <w:rPr>
                <w:sz w:val="24"/>
              </w:rPr>
            </w:pPr>
            <w:proofErr w:type="gramStart"/>
            <w:r w:rsidRPr="00D227A4">
              <w:rPr>
                <w:sz w:val="24"/>
              </w:rPr>
              <w:t>3»А</w:t>
            </w:r>
            <w:proofErr w:type="gramEnd"/>
            <w:r w:rsidRPr="00D227A4">
              <w:rPr>
                <w:sz w:val="24"/>
              </w:rPr>
              <w:t>»</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Призер</w:t>
            </w:r>
          </w:p>
        </w:tc>
        <w:tc>
          <w:tcPr>
            <w:tcW w:w="2351" w:type="dxa"/>
          </w:tcPr>
          <w:p w:rsidR="00D227A4" w:rsidRPr="00D227A4" w:rsidRDefault="00D227A4" w:rsidP="00D227A4">
            <w:pPr>
              <w:rPr>
                <w:sz w:val="24"/>
              </w:rPr>
            </w:pPr>
            <w:r w:rsidRPr="00D227A4">
              <w:rPr>
                <w:sz w:val="24"/>
              </w:rPr>
              <w:t>Магомедова А.З.</w:t>
            </w:r>
          </w:p>
        </w:tc>
      </w:tr>
      <w:tr w:rsidR="00D227A4" w:rsidRPr="00D227A4" w:rsidTr="00D227A4">
        <w:trPr>
          <w:trHeight w:val="418"/>
        </w:trPr>
        <w:tc>
          <w:tcPr>
            <w:tcW w:w="566" w:type="dxa"/>
          </w:tcPr>
          <w:p w:rsidR="00D227A4" w:rsidRPr="00D227A4" w:rsidRDefault="00D227A4" w:rsidP="00D227A4">
            <w:pPr>
              <w:rPr>
                <w:sz w:val="24"/>
              </w:rPr>
            </w:pPr>
            <w:r w:rsidRPr="00D227A4">
              <w:rPr>
                <w:sz w:val="24"/>
              </w:rPr>
              <w:t>10.</w:t>
            </w:r>
          </w:p>
        </w:tc>
        <w:tc>
          <w:tcPr>
            <w:tcW w:w="3184" w:type="dxa"/>
          </w:tcPr>
          <w:p w:rsidR="00D227A4" w:rsidRPr="00D227A4" w:rsidRDefault="00D227A4" w:rsidP="00D227A4">
            <w:pPr>
              <w:rPr>
                <w:sz w:val="24"/>
              </w:rPr>
            </w:pPr>
            <w:r w:rsidRPr="00D227A4">
              <w:rPr>
                <w:sz w:val="24"/>
              </w:rPr>
              <w:t>Шерифов Магомедшериф</w:t>
            </w:r>
          </w:p>
        </w:tc>
        <w:tc>
          <w:tcPr>
            <w:tcW w:w="1178" w:type="dxa"/>
          </w:tcPr>
          <w:p w:rsidR="00D227A4" w:rsidRPr="00D227A4" w:rsidRDefault="00D227A4" w:rsidP="00D227A4">
            <w:pPr>
              <w:rPr>
                <w:sz w:val="24"/>
              </w:rPr>
            </w:pPr>
            <w:r w:rsidRPr="00D227A4">
              <w:rPr>
                <w:sz w:val="24"/>
              </w:rPr>
              <w:t>3 «А»</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 xml:space="preserve">Призер </w:t>
            </w:r>
          </w:p>
        </w:tc>
        <w:tc>
          <w:tcPr>
            <w:tcW w:w="2351" w:type="dxa"/>
          </w:tcPr>
          <w:p w:rsidR="00D227A4" w:rsidRPr="00D227A4" w:rsidRDefault="00D227A4" w:rsidP="00D227A4">
            <w:pPr>
              <w:rPr>
                <w:sz w:val="24"/>
              </w:rPr>
            </w:pPr>
            <w:r w:rsidRPr="00D227A4">
              <w:rPr>
                <w:sz w:val="24"/>
              </w:rPr>
              <w:t>Магомедова А.З.</w:t>
            </w:r>
          </w:p>
        </w:tc>
      </w:tr>
      <w:tr w:rsidR="00D227A4" w:rsidRPr="00D227A4" w:rsidTr="00D227A4">
        <w:trPr>
          <w:trHeight w:val="495"/>
        </w:trPr>
        <w:tc>
          <w:tcPr>
            <w:tcW w:w="566" w:type="dxa"/>
          </w:tcPr>
          <w:p w:rsidR="00D227A4" w:rsidRPr="00D227A4" w:rsidRDefault="00D227A4" w:rsidP="00D227A4">
            <w:pPr>
              <w:rPr>
                <w:sz w:val="24"/>
              </w:rPr>
            </w:pPr>
            <w:r w:rsidRPr="00D227A4">
              <w:rPr>
                <w:sz w:val="24"/>
              </w:rPr>
              <w:t>11.</w:t>
            </w:r>
          </w:p>
        </w:tc>
        <w:tc>
          <w:tcPr>
            <w:tcW w:w="3184" w:type="dxa"/>
          </w:tcPr>
          <w:p w:rsidR="00D227A4" w:rsidRPr="00D227A4" w:rsidRDefault="00D227A4" w:rsidP="00D227A4">
            <w:pPr>
              <w:tabs>
                <w:tab w:val="left" w:pos="960"/>
              </w:tabs>
              <w:rPr>
                <w:sz w:val="24"/>
              </w:rPr>
            </w:pPr>
            <w:r w:rsidRPr="00D227A4">
              <w:rPr>
                <w:sz w:val="24"/>
              </w:rPr>
              <w:t xml:space="preserve">Пашаева Периханум </w:t>
            </w:r>
          </w:p>
        </w:tc>
        <w:tc>
          <w:tcPr>
            <w:tcW w:w="1178" w:type="dxa"/>
          </w:tcPr>
          <w:p w:rsidR="00D227A4" w:rsidRPr="00D227A4" w:rsidRDefault="00D227A4" w:rsidP="00D227A4">
            <w:pPr>
              <w:rPr>
                <w:sz w:val="24"/>
              </w:rPr>
            </w:pPr>
            <w:r w:rsidRPr="00D227A4">
              <w:rPr>
                <w:sz w:val="24"/>
              </w:rPr>
              <w:t>3 «А»</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 xml:space="preserve">Призер </w:t>
            </w:r>
          </w:p>
        </w:tc>
        <w:tc>
          <w:tcPr>
            <w:tcW w:w="2351" w:type="dxa"/>
          </w:tcPr>
          <w:p w:rsidR="00D227A4" w:rsidRPr="00D227A4" w:rsidRDefault="00D227A4" w:rsidP="00D227A4">
            <w:pPr>
              <w:rPr>
                <w:sz w:val="24"/>
              </w:rPr>
            </w:pPr>
            <w:r w:rsidRPr="00D227A4">
              <w:rPr>
                <w:sz w:val="24"/>
              </w:rPr>
              <w:t>Магомедова А.З.</w:t>
            </w:r>
          </w:p>
        </w:tc>
      </w:tr>
      <w:tr w:rsidR="00D227A4" w:rsidRPr="00D227A4" w:rsidTr="00D227A4">
        <w:trPr>
          <w:trHeight w:val="456"/>
        </w:trPr>
        <w:tc>
          <w:tcPr>
            <w:tcW w:w="566" w:type="dxa"/>
          </w:tcPr>
          <w:p w:rsidR="00D227A4" w:rsidRPr="00D227A4" w:rsidRDefault="00D227A4" w:rsidP="00D227A4">
            <w:pPr>
              <w:rPr>
                <w:sz w:val="24"/>
              </w:rPr>
            </w:pPr>
            <w:r w:rsidRPr="00D227A4">
              <w:rPr>
                <w:sz w:val="24"/>
              </w:rPr>
              <w:t>12.</w:t>
            </w:r>
          </w:p>
        </w:tc>
        <w:tc>
          <w:tcPr>
            <w:tcW w:w="3184" w:type="dxa"/>
          </w:tcPr>
          <w:p w:rsidR="00D227A4" w:rsidRPr="00D227A4" w:rsidRDefault="00D227A4" w:rsidP="00D227A4">
            <w:pPr>
              <w:rPr>
                <w:sz w:val="24"/>
              </w:rPr>
            </w:pPr>
            <w:r w:rsidRPr="00D227A4">
              <w:rPr>
                <w:sz w:val="24"/>
              </w:rPr>
              <w:t>Мусаева Амина</w:t>
            </w:r>
          </w:p>
        </w:tc>
        <w:tc>
          <w:tcPr>
            <w:tcW w:w="1178" w:type="dxa"/>
          </w:tcPr>
          <w:p w:rsidR="00D227A4" w:rsidRPr="00D227A4" w:rsidRDefault="00D227A4" w:rsidP="00D227A4">
            <w:pPr>
              <w:rPr>
                <w:sz w:val="24"/>
              </w:rPr>
            </w:pPr>
            <w:r w:rsidRPr="00D227A4">
              <w:rPr>
                <w:sz w:val="24"/>
              </w:rPr>
              <w:t>3 «А»</w:t>
            </w:r>
          </w:p>
        </w:tc>
        <w:tc>
          <w:tcPr>
            <w:tcW w:w="1613" w:type="dxa"/>
          </w:tcPr>
          <w:p w:rsidR="00D227A4" w:rsidRPr="00D227A4" w:rsidRDefault="00D227A4" w:rsidP="00D227A4">
            <w:pPr>
              <w:rPr>
                <w:sz w:val="24"/>
              </w:rPr>
            </w:pPr>
            <w:r w:rsidRPr="00D227A4">
              <w:rPr>
                <w:sz w:val="24"/>
              </w:rPr>
              <w:t>ОМ</w:t>
            </w:r>
          </w:p>
        </w:tc>
        <w:tc>
          <w:tcPr>
            <w:tcW w:w="1706" w:type="dxa"/>
          </w:tcPr>
          <w:p w:rsidR="00D227A4" w:rsidRPr="00D227A4" w:rsidRDefault="00D227A4" w:rsidP="00D227A4">
            <w:pPr>
              <w:rPr>
                <w:sz w:val="24"/>
              </w:rPr>
            </w:pPr>
            <w:r w:rsidRPr="00D227A4">
              <w:rPr>
                <w:sz w:val="24"/>
              </w:rPr>
              <w:t xml:space="preserve">Призер </w:t>
            </w:r>
          </w:p>
        </w:tc>
        <w:tc>
          <w:tcPr>
            <w:tcW w:w="2351" w:type="dxa"/>
          </w:tcPr>
          <w:p w:rsidR="00D227A4" w:rsidRPr="00D227A4" w:rsidRDefault="00D227A4" w:rsidP="00D227A4">
            <w:pPr>
              <w:rPr>
                <w:sz w:val="24"/>
              </w:rPr>
            </w:pPr>
            <w:r w:rsidRPr="00D227A4">
              <w:rPr>
                <w:sz w:val="24"/>
              </w:rPr>
              <w:t>Магомедова А.З.</w:t>
            </w:r>
          </w:p>
        </w:tc>
      </w:tr>
    </w:tbl>
    <w:p w:rsidR="00D227A4" w:rsidRPr="00D227A4" w:rsidRDefault="00D227A4" w:rsidP="00D227A4">
      <w:pPr>
        <w:rPr>
          <w:b/>
          <w:sz w:val="24"/>
        </w:rPr>
      </w:pPr>
    </w:p>
    <w:p w:rsidR="00D227A4" w:rsidRPr="00D227A4" w:rsidRDefault="00D227A4" w:rsidP="00D227A4">
      <w:pPr>
        <w:rPr>
          <w:b/>
          <w:sz w:val="24"/>
        </w:rPr>
      </w:pPr>
      <w:r w:rsidRPr="00D227A4">
        <w:rPr>
          <w:b/>
          <w:sz w:val="24"/>
        </w:rPr>
        <w:t xml:space="preserve">                                IV Международная онлайн - олимпиада </w:t>
      </w:r>
    </w:p>
    <w:tbl>
      <w:tblPr>
        <w:tblStyle w:val="a4"/>
        <w:tblW w:w="10558" w:type="dxa"/>
        <w:tblLook w:val="04A0" w:firstRow="1" w:lastRow="0" w:firstColumn="1" w:lastColumn="0" w:noHBand="0" w:noVBand="1"/>
      </w:tblPr>
      <w:tblGrid>
        <w:gridCol w:w="534"/>
        <w:gridCol w:w="2986"/>
        <w:gridCol w:w="1153"/>
        <w:gridCol w:w="1760"/>
        <w:gridCol w:w="1761"/>
        <w:gridCol w:w="2364"/>
      </w:tblGrid>
      <w:tr w:rsidR="00D227A4" w:rsidRPr="00D227A4" w:rsidTr="00D227A4">
        <w:tc>
          <w:tcPr>
            <w:tcW w:w="534" w:type="dxa"/>
          </w:tcPr>
          <w:p w:rsidR="00D227A4" w:rsidRPr="00D227A4" w:rsidRDefault="00D227A4" w:rsidP="00D227A4">
            <w:pPr>
              <w:rPr>
                <w:b/>
                <w:sz w:val="24"/>
              </w:rPr>
            </w:pPr>
            <w:r w:rsidRPr="00D227A4">
              <w:rPr>
                <w:b/>
                <w:sz w:val="24"/>
              </w:rPr>
              <w:t>№</w:t>
            </w:r>
          </w:p>
        </w:tc>
        <w:tc>
          <w:tcPr>
            <w:tcW w:w="2986" w:type="dxa"/>
          </w:tcPr>
          <w:p w:rsidR="00D227A4" w:rsidRPr="00D227A4" w:rsidRDefault="00D227A4" w:rsidP="00D227A4">
            <w:pPr>
              <w:rPr>
                <w:b/>
                <w:sz w:val="24"/>
              </w:rPr>
            </w:pPr>
            <w:r w:rsidRPr="00D227A4">
              <w:rPr>
                <w:b/>
                <w:sz w:val="24"/>
              </w:rPr>
              <w:t>ФИО</w:t>
            </w:r>
          </w:p>
        </w:tc>
        <w:tc>
          <w:tcPr>
            <w:tcW w:w="1153" w:type="dxa"/>
          </w:tcPr>
          <w:p w:rsidR="00D227A4" w:rsidRPr="00D227A4" w:rsidRDefault="00D227A4" w:rsidP="00D227A4">
            <w:pPr>
              <w:rPr>
                <w:b/>
                <w:sz w:val="24"/>
              </w:rPr>
            </w:pPr>
            <w:r w:rsidRPr="00D227A4">
              <w:rPr>
                <w:b/>
                <w:sz w:val="24"/>
              </w:rPr>
              <w:t>Класс</w:t>
            </w:r>
          </w:p>
        </w:tc>
        <w:tc>
          <w:tcPr>
            <w:tcW w:w="1760" w:type="dxa"/>
          </w:tcPr>
          <w:p w:rsidR="00D227A4" w:rsidRPr="00D227A4" w:rsidRDefault="00D227A4" w:rsidP="00D227A4">
            <w:pPr>
              <w:rPr>
                <w:b/>
                <w:sz w:val="24"/>
              </w:rPr>
            </w:pPr>
            <w:r w:rsidRPr="00D227A4">
              <w:rPr>
                <w:b/>
                <w:sz w:val="24"/>
              </w:rPr>
              <w:t xml:space="preserve">Предмет </w:t>
            </w:r>
          </w:p>
        </w:tc>
        <w:tc>
          <w:tcPr>
            <w:tcW w:w="1761" w:type="dxa"/>
          </w:tcPr>
          <w:p w:rsidR="00D227A4" w:rsidRPr="00D227A4" w:rsidRDefault="00D227A4" w:rsidP="00D227A4">
            <w:pPr>
              <w:rPr>
                <w:b/>
                <w:sz w:val="24"/>
              </w:rPr>
            </w:pPr>
            <w:r w:rsidRPr="00D227A4">
              <w:rPr>
                <w:b/>
                <w:sz w:val="24"/>
              </w:rPr>
              <w:t xml:space="preserve">Статус </w:t>
            </w:r>
          </w:p>
        </w:tc>
        <w:tc>
          <w:tcPr>
            <w:tcW w:w="2364" w:type="dxa"/>
          </w:tcPr>
          <w:p w:rsidR="00D227A4" w:rsidRPr="00D227A4" w:rsidRDefault="00D227A4" w:rsidP="00D227A4">
            <w:pPr>
              <w:rPr>
                <w:b/>
                <w:sz w:val="24"/>
              </w:rPr>
            </w:pPr>
            <w:r w:rsidRPr="00D227A4">
              <w:rPr>
                <w:b/>
                <w:sz w:val="24"/>
              </w:rPr>
              <w:t xml:space="preserve">Учитель </w:t>
            </w:r>
          </w:p>
        </w:tc>
      </w:tr>
      <w:tr w:rsidR="00D227A4" w:rsidRPr="00D227A4" w:rsidTr="00D227A4">
        <w:trPr>
          <w:trHeight w:val="600"/>
        </w:trPr>
        <w:tc>
          <w:tcPr>
            <w:tcW w:w="534" w:type="dxa"/>
          </w:tcPr>
          <w:p w:rsidR="00D227A4" w:rsidRPr="00D227A4" w:rsidRDefault="00D227A4" w:rsidP="00D227A4">
            <w:pPr>
              <w:rPr>
                <w:sz w:val="24"/>
              </w:rPr>
            </w:pPr>
            <w:r w:rsidRPr="00D227A4">
              <w:rPr>
                <w:sz w:val="24"/>
              </w:rPr>
              <w:t>1</w:t>
            </w:r>
          </w:p>
        </w:tc>
        <w:tc>
          <w:tcPr>
            <w:tcW w:w="2986" w:type="dxa"/>
          </w:tcPr>
          <w:p w:rsidR="00D227A4" w:rsidRPr="00D227A4" w:rsidRDefault="00D227A4" w:rsidP="00D227A4">
            <w:pPr>
              <w:rPr>
                <w:sz w:val="24"/>
              </w:rPr>
            </w:pPr>
            <w:r w:rsidRPr="00D227A4">
              <w:rPr>
                <w:sz w:val="24"/>
              </w:rPr>
              <w:t>Шахбанова Милана</w:t>
            </w:r>
          </w:p>
        </w:tc>
        <w:tc>
          <w:tcPr>
            <w:tcW w:w="1153" w:type="dxa"/>
          </w:tcPr>
          <w:p w:rsidR="00D227A4" w:rsidRPr="00D227A4" w:rsidRDefault="00D227A4" w:rsidP="00D227A4">
            <w:pPr>
              <w:rPr>
                <w:sz w:val="24"/>
              </w:rPr>
            </w:pPr>
            <w:r w:rsidRPr="00D227A4">
              <w:rPr>
                <w:sz w:val="24"/>
              </w:rPr>
              <w:t>1 «Б»</w:t>
            </w:r>
          </w:p>
        </w:tc>
        <w:tc>
          <w:tcPr>
            <w:tcW w:w="1760" w:type="dxa"/>
          </w:tcPr>
          <w:p w:rsidR="00D227A4" w:rsidRPr="00D227A4" w:rsidRDefault="00D227A4" w:rsidP="00D227A4">
            <w:pPr>
              <w:rPr>
                <w:sz w:val="24"/>
              </w:rPr>
            </w:pPr>
            <w:r w:rsidRPr="00D227A4">
              <w:rPr>
                <w:sz w:val="24"/>
              </w:rPr>
              <w:t xml:space="preserve">Математика </w:t>
            </w:r>
          </w:p>
        </w:tc>
        <w:tc>
          <w:tcPr>
            <w:tcW w:w="1761" w:type="dxa"/>
          </w:tcPr>
          <w:p w:rsidR="00D227A4" w:rsidRPr="00D227A4" w:rsidRDefault="00D227A4" w:rsidP="00D227A4">
            <w:pPr>
              <w:rPr>
                <w:sz w:val="24"/>
              </w:rPr>
            </w:pPr>
            <w:r w:rsidRPr="00D227A4">
              <w:rPr>
                <w:sz w:val="24"/>
              </w:rPr>
              <w:t xml:space="preserve">Победитель </w:t>
            </w:r>
          </w:p>
        </w:tc>
        <w:tc>
          <w:tcPr>
            <w:tcW w:w="2364" w:type="dxa"/>
          </w:tcPr>
          <w:p w:rsidR="00D227A4" w:rsidRPr="00D227A4" w:rsidRDefault="00D227A4" w:rsidP="00D227A4">
            <w:pPr>
              <w:rPr>
                <w:sz w:val="24"/>
              </w:rPr>
            </w:pPr>
            <w:r w:rsidRPr="00D227A4">
              <w:rPr>
                <w:sz w:val="24"/>
              </w:rPr>
              <w:t>Хизриева М.О.</w:t>
            </w:r>
          </w:p>
        </w:tc>
      </w:tr>
      <w:tr w:rsidR="00D227A4" w:rsidRPr="00D227A4" w:rsidTr="00D227A4">
        <w:trPr>
          <w:trHeight w:val="360"/>
        </w:trPr>
        <w:tc>
          <w:tcPr>
            <w:tcW w:w="534" w:type="dxa"/>
          </w:tcPr>
          <w:p w:rsidR="00D227A4" w:rsidRPr="00D227A4" w:rsidRDefault="00D227A4" w:rsidP="00D227A4">
            <w:pPr>
              <w:rPr>
                <w:sz w:val="24"/>
              </w:rPr>
            </w:pPr>
            <w:r w:rsidRPr="00D227A4">
              <w:rPr>
                <w:sz w:val="24"/>
              </w:rPr>
              <w:t>2.</w:t>
            </w:r>
          </w:p>
        </w:tc>
        <w:tc>
          <w:tcPr>
            <w:tcW w:w="2986" w:type="dxa"/>
          </w:tcPr>
          <w:p w:rsidR="00D227A4" w:rsidRPr="00D227A4" w:rsidRDefault="00D227A4" w:rsidP="00D227A4">
            <w:pPr>
              <w:rPr>
                <w:sz w:val="24"/>
              </w:rPr>
            </w:pPr>
            <w:r w:rsidRPr="00D227A4">
              <w:rPr>
                <w:sz w:val="24"/>
              </w:rPr>
              <w:t>Меджидова Хадижа</w:t>
            </w:r>
          </w:p>
        </w:tc>
        <w:tc>
          <w:tcPr>
            <w:tcW w:w="1153" w:type="dxa"/>
          </w:tcPr>
          <w:p w:rsidR="00D227A4" w:rsidRPr="00D227A4" w:rsidRDefault="00D227A4" w:rsidP="00D227A4">
            <w:pPr>
              <w:rPr>
                <w:sz w:val="24"/>
              </w:rPr>
            </w:pPr>
            <w:r w:rsidRPr="00D227A4">
              <w:rPr>
                <w:sz w:val="24"/>
              </w:rPr>
              <w:t>3 «А»</w:t>
            </w:r>
          </w:p>
        </w:tc>
        <w:tc>
          <w:tcPr>
            <w:tcW w:w="1760" w:type="dxa"/>
          </w:tcPr>
          <w:p w:rsidR="00D227A4" w:rsidRPr="00D227A4" w:rsidRDefault="00D227A4" w:rsidP="00D227A4">
            <w:pPr>
              <w:rPr>
                <w:sz w:val="24"/>
              </w:rPr>
            </w:pPr>
            <w:r w:rsidRPr="00D227A4">
              <w:rPr>
                <w:sz w:val="24"/>
              </w:rPr>
              <w:t xml:space="preserve">Математика </w:t>
            </w:r>
          </w:p>
        </w:tc>
        <w:tc>
          <w:tcPr>
            <w:tcW w:w="1761" w:type="dxa"/>
          </w:tcPr>
          <w:p w:rsidR="00D227A4" w:rsidRPr="00D227A4" w:rsidRDefault="00D227A4" w:rsidP="00D227A4">
            <w:pPr>
              <w:rPr>
                <w:sz w:val="24"/>
              </w:rPr>
            </w:pPr>
            <w:r w:rsidRPr="00D227A4">
              <w:rPr>
                <w:sz w:val="24"/>
              </w:rPr>
              <w:t xml:space="preserve">Победитель </w:t>
            </w:r>
          </w:p>
        </w:tc>
        <w:tc>
          <w:tcPr>
            <w:tcW w:w="2364" w:type="dxa"/>
          </w:tcPr>
          <w:p w:rsidR="00D227A4" w:rsidRPr="00D227A4" w:rsidRDefault="00D227A4" w:rsidP="00D227A4">
            <w:pPr>
              <w:rPr>
                <w:sz w:val="24"/>
              </w:rPr>
            </w:pPr>
            <w:r w:rsidRPr="00D227A4">
              <w:rPr>
                <w:sz w:val="24"/>
              </w:rPr>
              <w:t>Магомедова А.З.</w:t>
            </w:r>
          </w:p>
        </w:tc>
      </w:tr>
    </w:tbl>
    <w:p w:rsidR="00D227A4" w:rsidRPr="00D227A4" w:rsidRDefault="00D227A4" w:rsidP="00D227A4">
      <w:pPr>
        <w:rPr>
          <w:sz w:val="24"/>
        </w:rPr>
      </w:pPr>
    </w:p>
    <w:p w:rsidR="00D227A4" w:rsidRPr="00D227A4" w:rsidRDefault="00D227A4" w:rsidP="00D227A4">
      <w:pPr>
        <w:ind w:left="-284"/>
        <w:rPr>
          <w:b/>
          <w:sz w:val="24"/>
        </w:rPr>
      </w:pPr>
      <w:r w:rsidRPr="00D227A4">
        <w:rPr>
          <w:b/>
          <w:sz w:val="24"/>
        </w:rPr>
        <w:t xml:space="preserve">                               Всероссийская онлайн - олимпиада                                                            </w:t>
      </w:r>
      <w:proofErr w:type="gramStart"/>
      <w:r w:rsidRPr="00D227A4">
        <w:rPr>
          <w:b/>
          <w:sz w:val="24"/>
        </w:rPr>
        <w:t xml:space="preserve">   «</w:t>
      </w:r>
      <w:proofErr w:type="gramEnd"/>
      <w:r w:rsidRPr="00D227A4">
        <w:rPr>
          <w:b/>
          <w:sz w:val="24"/>
        </w:rPr>
        <w:t xml:space="preserve">Юный предприниматель и финансовая грамотность» для учеников 1-9 классов </w:t>
      </w:r>
    </w:p>
    <w:tbl>
      <w:tblPr>
        <w:tblStyle w:val="a4"/>
        <w:tblW w:w="9640" w:type="dxa"/>
        <w:tblInd w:w="-34" w:type="dxa"/>
        <w:tblLook w:val="04A0" w:firstRow="1" w:lastRow="0" w:firstColumn="1" w:lastColumn="0" w:noHBand="0" w:noVBand="1"/>
      </w:tblPr>
      <w:tblGrid>
        <w:gridCol w:w="568"/>
        <w:gridCol w:w="2580"/>
        <w:gridCol w:w="1105"/>
        <w:gridCol w:w="1843"/>
        <w:gridCol w:w="1701"/>
        <w:gridCol w:w="1843"/>
      </w:tblGrid>
      <w:tr w:rsidR="00D227A4" w:rsidRPr="00D227A4" w:rsidTr="00D227A4">
        <w:tc>
          <w:tcPr>
            <w:tcW w:w="568" w:type="dxa"/>
          </w:tcPr>
          <w:p w:rsidR="00D227A4" w:rsidRPr="00D227A4" w:rsidRDefault="00D227A4" w:rsidP="00D227A4">
            <w:pPr>
              <w:rPr>
                <w:b/>
                <w:sz w:val="24"/>
              </w:rPr>
            </w:pPr>
            <w:r w:rsidRPr="00D227A4">
              <w:rPr>
                <w:b/>
                <w:sz w:val="24"/>
              </w:rPr>
              <w:t>№</w:t>
            </w:r>
          </w:p>
        </w:tc>
        <w:tc>
          <w:tcPr>
            <w:tcW w:w="2580" w:type="dxa"/>
          </w:tcPr>
          <w:p w:rsidR="00D227A4" w:rsidRPr="00D227A4" w:rsidRDefault="00D227A4" w:rsidP="00D227A4">
            <w:pPr>
              <w:rPr>
                <w:b/>
                <w:sz w:val="24"/>
              </w:rPr>
            </w:pPr>
            <w:r w:rsidRPr="00D227A4">
              <w:rPr>
                <w:b/>
                <w:sz w:val="24"/>
              </w:rPr>
              <w:t>ФИО</w:t>
            </w:r>
          </w:p>
          <w:p w:rsidR="00D227A4" w:rsidRPr="00D227A4" w:rsidRDefault="00D227A4" w:rsidP="00D227A4">
            <w:pPr>
              <w:rPr>
                <w:b/>
                <w:sz w:val="24"/>
              </w:rPr>
            </w:pPr>
          </w:p>
        </w:tc>
        <w:tc>
          <w:tcPr>
            <w:tcW w:w="1105" w:type="dxa"/>
          </w:tcPr>
          <w:p w:rsidR="00D227A4" w:rsidRPr="00D227A4" w:rsidRDefault="00D227A4" w:rsidP="00D227A4">
            <w:pPr>
              <w:rPr>
                <w:b/>
                <w:sz w:val="24"/>
              </w:rPr>
            </w:pPr>
            <w:r w:rsidRPr="00D227A4">
              <w:rPr>
                <w:b/>
                <w:sz w:val="24"/>
              </w:rPr>
              <w:t xml:space="preserve">Класс </w:t>
            </w:r>
          </w:p>
        </w:tc>
        <w:tc>
          <w:tcPr>
            <w:tcW w:w="1843" w:type="dxa"/>
          </w:tcPr>
          <w:p w:rsidR="00D227A4" w:rsidRPr="00D227A4" w:rsidRDefault="00D227A4" w:rsidP="00D227A4">
            <w:pPr>
              <w:rPr>
                <w:b/>
                <w:sz w:val="24"/>
              </w:rPr>
            </w:pPr>
            <w:r w:rsidRPr="00D227A4">
              <w:rPr>
                <w:b/>
                <w:sz w:val="24"/>
              </w:rPr>
              <w:t xml:space="preserve">Статус </w:t>
            </w:r>
          </w:p>
        </w:tc>
        <w:tc>
          <w:tcPr>
            <w:tcW w:w="1701" w:type="dxa"/>
          </w:tcPr>
          <w:p w:rsidR="00D227A4" w:rsidRPr="00D227A4" w:rsidRDefault="00D227A4" w:rsidP="00D227A4">
            <w:pPr>
              <w:rPr>
                <w:b/>
                <w:sz w:val="24"/>
              </w:rPr>
            </w:pPr>
            <w:r w:rsidRPr="00D227A4">
              <w:rPr>
                <w:b/>
                <w:sz w:val="24"/>
              </w:rPr>
              <w:t xml:space="preserve">Предмет </w:t>
            </w:r>
          </w:p>
        </w:tc>
        <w:tc>
          <w:tcPr>
            <w:tcW w:w="1843" w:type="dxa"/>
          </w:tcPr>
          <w:p w:rsidR="00D227A4" w:rsidRPr="00D227A4" w:rsidRDefault="00D227A4" w:rsidP="00D227A4">
            <w:pPr>
              <w:rPr>
                <w:b/>
                <w:sz w:val="24"/>
              </w:rPr>
            </w:pPr>
            <w:r w:rsidRPr="00D227A4">
              <w:rPr>
                <w:b/>
                <w:sz w:val="24"/>
              </w:rPr>
              <w:t xml:space="preserve">Учитель </w:t>
            </w:r>
          </w:p>
        </w:tc>
      </w:tr>
      <w:tr w:rsidR="00D227A4" w:rsidRPr="00D227A4" w:rsidTr="00D227A4">
        <w:tc>
          <w:tcPr>
            <w:tcW w:w="568" w:type="dxa"/>
          </w:tcPr>
          <w:p w:rsidR="00D227A4" w:rsidRPr="00D227A4" w:rsidRDefault="00D227A4" w:rsidP="00D227A4">
            <w:pPr>
              <w:rPr>
                <w:sz w:val="24"/>
              </w:rPr>
            </w:pPr>
            <w:r w:rsidRPr="00D227A4">
              <w:rPr>
                <w:sz w:val="24"/>
              </w:rPr>
              <w:t>1.</w:t>
            </w:r>
          </w:p>
        </w:tc>
        <w:tc>
          <w:tcPr>
            <w:tcW w:w="2580" w:type="dxa"/>
          </w:tcPr>
          <w:p w:rsidR="00D227A4" w:rsidRPr="00D227A4" w:rsidRDefault="00D227A4" w:rsidP="00D227A4">
            <w:pPr>
              <w:rPr>
                <w:sz w:val="24"/>
              </w:rPr>
            </w:pPr>
            <w:r w:rsidRPr="00D227A4">
              <w:rPr>
                <w:sz w:val="24"/>
              </w:rPr>
              <w:t>Юсуфов Муслим</w:t>
            </w:r>
          </w:p>
        </w:tc>
        <w:tc>
          <w:tcPr>
            <w:tcW w:w="1105" w:type="dxa"/>
          </w:tcPr>
          <w:p w:rsidR="00D227A4" w:rsidRPr="00D227A4" w:rsidRDefault="00D227A4" w:rsidP="00D227A4">
            <w:pPr>
              <w:rPr>
                <w:sz w:val="24"/>
              </w:rPr>
            </w:pPr>
            <w:r w:rsidRPr="00D227A4">
              <w:rPr>
                <w:sz w:val="24"/>
              </w:rPr>
              <w:t>5кл</w:t>
            </w:r>
          </w:p>
        </w:tc>
        <w:tc>
          <w:tcPr>
            <w:tcW w:w="1843" w:type="dxa"/>
          </w:tcPr>
          <w:p w:rsidR="00D227A4" w:rsidRPr="00D227A4" w:rsidRDefault="00D227A4" w:rsidP="00D227A4">
            <w:pPr>
              <w:rPr>
                <w:sz w:val="24"/>
              </w:rPr>
            </w:pPr>
            <w:r w:rsidRPr="00D227A4">
              <w:rPr>
                <w:sz w:val="24"/>
              </w:rPr>
              <w:t>Диплом победителя</w:t>
            </w:r>
          </w:p>
        </w:tc>
        <w:tc>
          <w:tcPr>
            <w:tcW w:w="1701" w:type="dxa"/>
          </w:tcPr>
          <w:p w:rsidR="00D227A4" w:rsidRPr="00D227A4" w:rsidRDefault="00D227A4" w:rsidP="00D227A4">
            <w:pPr>
              <w:rPr>
                <w:sz w:val="24"/>
              </w:rPr>
            </w:pPr>
            <w:r w:rsidRPr="00D227A4">
              <w:rPr>
                <w:sz w:val="24"/>
              </w:rPr>
              <w:t xml:space="preserve">Финансовая грамотность </w:t>
            </w:r>
          </w:p>
        </w:tc>
        <w:tc>
          <w:tcPr>
            <w:tcW w:w="1843" w:type="dxa"/>
          </w:tcPr>
          <w:p w:rsidR="00D227A4" w:rsidRPr="00D227A4" w:rsidRDefault="00D227A4" w:rsidP="00D227A4">
            <w:pPr>
              <w:rPr>
                <w:sz w:val="24"/>
              </w:rPr>
            </w:pPr>
            <w:r w:rsidRPr="00D227A4">
              <w:rPr>
                <w:sz w:val="24"/>
              </w:rPr>
              <w:t>Курбанова А.Р.</w:t>
            </w:r>
          </w:p>
        </w:tc>
      </w:tr>
      <w:tr w:rsidR="00D227A4" w:rsidRPr="00D227A4" w:rsidTr="00D227A4">
        <w:tc>
          <w:tcPr>
            <w:tcW w:w="568" w:type="dxa"/>
          </w:tcPr>
          <w:p w:rsidR="00D227A4" w:rsidRPr="00D227A4" w:rsidRDefault="00D227A4" w:rsidP="00D227A4">
            <w:pPr>
              <w:rPr>
                <w:sz w:val="24"/>
              </w:rPr>
            </w:pPr>
            <w:r w:rsidRPr="00D227A4">
              <w:rPr>
                <w:sz w:val="24"/>
              </w:rPr>
              <w:t>2.</w:t>
            </w:r>
          </w:p>
        </w:tc>
        <w:tc>
          <w:tcPr>
            <w:tcW w:w="2580" w:type="dxa"/>
          </w:tcPr>
          <w:p w:rsidR="00D227A4" w:rsidRPr="00D227A4" w:rsidRDefault="00D227A4" w:rsidP="00D227A4">
            <w:pPr>
              <w:rPr>
                <w:sz w:val="24"/>
              </w:rPr>
            </w:pPr>
            <w:r w:rsidRPr="00D227A4">
              <w:rPr>
                <w:sz w:val="24"/>
              </w:rPr>
              <w:t>Пашаева Марьям</w:t>
            </w:r>
          </w:p>
        </w:tc>
        <w:tc>
          <w:tcPr>
            <w:tcW w:w="1105" w:type="dxa"/>
          </w:tcPr>
          <w:p w:rsidR="00D227A4" w:rsidRPr="00D227A4" w:rsidRDefault="00D227A4" w:rsidP="00D227A4">
            <w:pPr>
              <w:rPr>
                <w:sz w:val="24"/>
              </w:rPr>
            </w:pPr>
            <w:r w:rsidRPr="00D227A4">
              <w:rPr>
                <w:sz w:val="24"/>
              </w:rPr>
              <w:t>5 кл</w:t>
            </w:r>
          </w:p>
        </w:tc>
        <w:tc>
          <w:tcPr>
            <w:tcW w:w="1843" w:type="dxa"/>
          </w:tcPr>
          <w:p w:rsidR="00D227A4" w:rsidRPr="00D227A4" w:rsidRDefault="00D227A4" w:rsidP="00D227A4">
            <w:pPr>
              <w:rPr>
                <w:sz w:val="24"/>
              </w:rPr>
            </w:pPr>
            <w:r w:rsidRPr="00D227A4">
              <w:rPr>
                <w:sz w:val="24"/>
              </w:rPr>
              <w:t>Диплом победителя</w:t>
            </w:r>
          </w:p>
        </w:tc>
        <w:tc>
          <w:tcPr>
            <w:tcW w:w="1701" w:type="dxa"/>
          </w:tcPr>
          <w:p w:rsidR="00D227A4" w:rsidRPr="00D227A4" w:rsidRDefault="00D227A4" w:rsidP="00D227A4">
            <w:pPr>
              <w:rPr>
                <w:sz w:val="24"/>
              </w:rPr>
            </w:pPr>
            <w:r w:rsidRPr="00D227A4">
              <w:rPr>
                <w:sz w:val="24"/>
              </w:rPr>
              <w:t>Финансовая грамотность</w:t>
            </w:r>
          </w:p>
        </w:tc>
        <w:tc>
          <w:tcPr>
            <w:tcW w:w="1843" w:type="dxa"/>
          </w:tcPr>
          <w:p w:rsidR="00D227A4" w:rsidRPr="00D227A4" w:rsidRDefault="00D227A4" w:rsidP="00D227A4">
            <w:pPr>
              <w:rPr>
                <w:sz w:val="24"/>
              </w:rPr>
            </w:pPr>
            <w:r w:rsidRPr="00D227A4">
              <w:rPr>
                <w:sz w:val="24"/>
              </w:rPr>
              <w:t>Курбанова А.Р.</w:t>
            </w:r>
          </w:p>
        </w:tc>
      </w:tr>
      <w:tr w:rsidR="00D227A4" w:rsidRPr="00D227A4" w:rsidTr="00D227A4">
        <w:tc>
          <w:tcPr>
            <w:tcW w:w="568" w:type="dxa"/>
          </w:tcPr>
          <w:p w:rsidR="00D227A4" w:rsidRPr="00D227A4" w:rsidRDefault="00D227A4" w:rsidP="00D227A4">
            <w:pPr>
              <w:rPr>
                <w:sz w:val="24"/>
              </w:rPr>
            </w:pPr>
            <w:r w:rsidRPr="00D227A4">
              <w:rPr>
                <w:sz w:val="24"/>
              </w:rPr>
              <w:t>3.</w:t>
            </w:r>
          </w:p>
        </w:tc>
        <w:tc>
          <w:tcPr>
            <w:tcW w:w="2580" w:type="dxa"/>
          </w:tcPr>
          <w:p w:rsidR="00D227A4" w:rsidRPr="00D227A4" w:rsidRDefault="00D227A4" w:rsidP="00D227A4">
            <w:pPr>
              <w:rPr>
                <w:sz w:val="24"/>
              </w:rPr>
            </w:pPr>
            <w:r w:rsidRPr="00D227A4">
              <w:rPr>
                <w:sz w:val="24"/>
              </w:rPr>
              <w:t>Гаджикеримова Камилла</w:t>
            </w:r>
          </w:p>
        </w:tc>
        <w:tc>
          <w:tcPr>
            <w:tcW w:w="1105" w:type="dxa"/>
          </w:tcPr>
          <w:p w:rsidR="00D227A4" w:rsidRPr="00D227A4" w:rsidRDefault="00D227A4" w:rsidP="00D227A4">
            <w:pPr>
              <w:rPr>
                <w:sz w:val="24"/>
              </w:rPr>
            </w:pPr>
            <w:r w:rsidRPr="00D227A4">
              <w:rPr>
                <w:sz w:val="24"/>
              </w:rPr>
              <w:t>6 кл.</w:t>
            </w:r>
          </w:p>
        </w:tc>
        <w:tc>
          <w:tcPr>
            <w:tcW w:w="1843" w:type="dxa"/>
          </w:tcPr>
          <w:p w:rsidR="00D227A4" w:rsidRPr="00D227A4" w:rsidRDefault="00D227A4" w:rsidP="00D227A4">
            <w:pPr>
              <w:rPr>
                <w:sz w:val="24"/>
              </w:rPr>
            </w:pPr>
            <w:r w:rsidRPr="00D227A4">
              <w:rPr>
                <w:sz w:val="24"/>
              </w:rPr>
              <w:t>Диплом победителя</w:t>
            </w:r>
          </w:p>
        </w:tc>
        <w:tc>
          <w:tcPr>
            <w:tcW w:w="1701" w:type="dxa"/>
          </w:tcPr>
          <w:p w:rsidR="00D227A4" w:rsidRPr="00D227A4" w:rsidRDefault="00D227A4" w:rsidP="00D227A4">
            <w:pPr>
              <w:rPr>
                <w:sz w:val="24"/>
              </w:rPr>
            </w:pPr>
            <w:r w:rsidRPr="00D227A4">
              <w:rPr>
                <w:sz w:val="24"/>
              </w:rPr>
              <w:t>Финансовая грамотность</w:t>
            </w:r>
          </w:p>
        </w:tc>
        <w:tc>
          <w:tcPr>
            <w:tcW w:w="1843" w:type="dxa"/>
          </w:tcPr>
          <w:p w:rsidR="00D227A4" w:rsidRPr="00D227A4" w:rsidRDefault="00D227A4" w:rsidP="00D227A4">
            <w:pPr>
              <w:rPr>
                <w:sz w:val="24"/>
              </w:rPr>
            </w:pPr>
            <w:r w:rsidRPr="00D227A4">
              <w:rPr>
                <w:sz w:val="24"/>
              </w:rPr>
              <w:t>Курбанова А.Р.</w:t>
            </w:r>
          </w:p>
        </w:tc>
      </w:tr>
      <w:tr w:rsidR="00D227A4" w:rsidRPr="00D227A4" w:rsidTr="00D227A4">
        <w:tc>
          <w:tcPr>
            <w:tcW w:w="568" w:type="dxa"/>
          </w:tcPr>
          <w:p w:rsidR="00D227A4" w:rsidRPr="00D227A4" w:rsidRDefault="00D227A4" w:rsidP="00D227A4">
            <w:pPr>
              <w:rPr>
                <w:sz w:val="24"/>
              </w:rPr>
            </w:pPr>
            <w:r w:rsidRPr="00D227A4">
              <w:rPr>
                <w:sz w:val="24"/>
              </w:rPr>
              <w:lastRenderedPageBreak/>
              <w:t>4.</w:t>
            </w:r>
          </w:p>
        </w:tc>
        <w:tc>
          <w:tcPr>
            <w:tcW w:w="2580" w:type="dxa"/>
          </w:tcPr>
          <w:p w:rsidR="00D227A4" w:rsidRPr="00D227A4" w:rsidRDefault="00D227A4" w:rsidP="00D227A4">
            <w:pPr>
              <w:rPr>
                <w:sz w:val="24"/>
              </w:rPr>
            </w:pPr>
            <w:r w:rsidRPr="00D227A4">
              <w:rPr>
                <w:sz w:val="24"/>
              </w:rPr>
              <w:t xml:space="preserve">Алиев Мурад </w:t>
            </w:r>
          </w:p>
        </w:tc>
        <w:tc>
          <w:tcPr>
            <w:tcW w:w="1105" w:type="dxa"/>
          </w:tcPr>
          <w:p w:rsidR="00D227A4" w:rsidRPr="00D227A4" w:rsidRDefault="00D227A4" w:rsidP="00D227A4">
            <w:pPr>
              <w:rPr>
                <w:sz w:val="24"/>
              </w:rPr>
            </w:pPr>
            <w:r w:rsidRPr="00D227A4">
              <w:rPr>
                <w:sz w:val="24"/>
              </w:rPr>
              <w:t>5 кл.</w:t>
            </w:r>
          </w:p>
        </w:tc>
        <w:tc>
          <w:tcPr>
            <w:tcW w:w="1843" w:type="dxa"/>
          </w:tcPr>
          <w:p w:rsidR="00D227A4" w:rsidRPr="00D227A4" w:rsidRDefault="00D227A4" w:rsidP="00D227A4">
            <w:pPr>
              <w:rPr>
                <w:sz w:val="24"/>
              </w:rPr>
            </w:pPr>
            <w:r w:rsidRPr="00D227A4">
              <w:rPr>
                <w:sz w:val="24"/>
              </w:rPr>
              <w:t>Диплом победителя</w:t>
            </w:r>
          </w:p>
        </w:tc>
        <w:tc>
          <w:tcPr>
            <w:tcW w:w="1701" w:type="dxa"/>
          </w:tcPr>
          <w:p w:rsidR="00D227A4" w:rsidRPr="00D227A4" w:rsidRDefault="00D227A4" w:rsidP="00D227A4">
            <w:pPr>
              <w:rPr>
                <w:sz w:val="24"/>
              </w:rPr>
            </w:pPr>
            <w:r w:rsidRPr="00D227A4">
              <w:rPr>
                <w:sz w:val="24"/>
              </w:rPr>
              <w:t>Финансовая грамотность</w:t>
            </w:r>
          </w:p>
        </w:tc>
        <w:tc>
          <w:tcPr>
            <w:tcW w:w="1843" w:type="dxa"/>
          </w:tcPr>
          <w:p w:rsidR="00D227A4" w:rsidRPr="00D227A4" w:rsidRDefault="00D227A4" w:rsidP="00D227A4">
            <w:pPr>
              <w:rPr>
                <w:sz w:val="24"/>
              </w:rPr>
            </w:pPr>
            <w:r w:rsidRPr="00D227A4">
              <w:rPr>
                <w:sz w:val="24"/>
              </w:rPr>
              <w:t>Курбанова А.Р.</w:t>
            </w:r>
          </w:p>
        </w:tc>
      </w:tr>
      <w:tr w:rsidR="00D227A4" w:rsidRPr="00D227A4" w:rsidTr="00D227A4">
        <w:tc>
          <w:tcPr>
            <w:tcW w:w="568" w:type="dxa"/>
          </w:tcPr>
          <w:p w:rsidR="00D227A4" w:rsidRPr="00D227A4" w:rsidRDefault="00D227A4" w:rsidP="00D227A4">
            <w:pPr>
              <w:rPr>
                <w:sz w:val="24"/>
              </w:rPr>
            </w:pPr>
            <w:r w:rsidRPr="00D227A4">
              <w:rPr>
                <w:sz w:val="24"/>
              </w:rPr>
              <w:t>5.</w:t>
            </w:r>
          </w:p>
        </w:tc>
        <w:tc>
          <w:tcPr>
            <w:tcW w:w="2580" w:type="dxa"/>
          </w:tcPr>
          <w:p w:rsidR="00D227A4" w:rsidRPr="00D227A4" w:rsidRDefault="00D227A4" w:rsidP="00D227A4">
            <w:pPr>
              <w:rPr>
                <w:sz w:val="24"/>
              </w:rPr>
            </w:pPr>
            <w:r w:rsidRPr="00D227A4">
              <w:rPr>
                <w:sz w:val="24"/>
              </w:rPr>
              <w:t xml:space="preserve">Абдуразаков Мурад </w:t>
            </w:r>
          </w:p>
        </w:tc>
        <w:tc>
          <w:tcPr>
            <w:tcW w:w="1105" w:type="dxa"/>
          </w:tcPr>
          <w:p w:rsidR="00D227A4" w:rsidRPr="00D227A4" w:rsidRDefault="00D227A4" w:rsidP="00D227A4">
            <w:pPr>
              <w:rPr>
                <w:sz w:val="24"/>
              </w:rPr>
            </w:pPr>
            <w:r w:rsidRPr="00D227A4">
              <w:rPr>
                <w:sz w:val="24"/>
              </w:rPr>
              <w:t>5 кл.</w:t>
            </w:r>
          </w:p>
        </w:tc>
        <w:tc>
          <w:tcPr>
            <w:tcW w:w="1843" w:type="dxa"/>
          </w:tcPr>
          <w:p w:rsidR="00D227A4" w:rsidRPr="00D227A4" w:rsidRDefault="00D227A4" w:rsidP="00D227A4">
            <w:pPr>
              <w:rPr>
                <w:sz w:val="24"/>
              </w:rPr>
            </w:pPr>
            <w:r w:rsidRPr="00D227A4">
              <w:rPr>
                <w:sz w:val="24"/>
              </w:rPr>
              <w:t>Диплом победителя</w:t>
            </w:r>
          </w:p>
        </w:tc>
        <w:tc>
          <w:tcPr>
            <w:tcW w:w="1701" w:type="dxa"/>
          </w:tcPr>
          <w:p w:rsidR="00D227A4" w:rsidRPr="00D227A4" w:rsidRDefault="00D227A4" w:rsidP="00D227A4">
            <w:pPr>
              <w:rPr>
                <w:sz w:val="24"/>
              </w:rPr>
            </w:pPr>
            <w:r w:rsidRPr="00D227A4">
              <w:rPr>
                <w:sz w:val="24"/>
              </w:rPr>
              <w:t>Финансовая грамотность</w:t>
            </w:r>
          </w:p>
        </w:tc>
        <w:tc>
          <w:tcPr>
            <w:tcW w:w="1843" w:type="dxa"/>
          </w:tcPr>
          <w:p w:rsidR="00D227A4" w:rsidRPr="00D227A4" w:rsidRDefault="00D227A4" w:rsidP="00D227A4">
            <w:pPr>
              <w:rPr>
                <w:sz w:val="24"/>
              </w:rPr>
            </w:pPr>
            <w:r w:rsidRPr="00D227A4">
              <w:rPr>
                <w:sz w:val="24"/>
              </w:rPr>
              <w:t>Курбанова А.Р.</w:t>
            </w:r>
          </w:p>
        </w:tc>
      </w:tr>
      <w:tr w:rsidR="00D227A4" w:rsidRPr="00D227A4" w:rsidTr="00D227A4">
        <w:tc>
          <w:tcPr>
            <w:tcW w:w="568" w:type="dxa"/>
          </w:tcPr>
          <w:p w:rsidR="00D227A4" w:rsidRPr="00D227A4" w:rsidRDefault="00D227A4" w:rsidP="00D227A4">
            <w:pPr>
              <w:rPr>
                <w:sz w:val="24"/>
              </w:rPr>
            </w:pPr>
            <w:r w:rsidRPr="00D227A4">
              <w:rPr>
                <w:sz w:val="24"/>
              </w:rPr>
              <w:t>6.</w:t>
            </w:r>
          </w:p>
        </w:tc>
        <w:tc>
          <w:tcPr>
            <w:tcW w:w="2580" w:type="dxa"/>
          </w:tcPr>
          <w:p w:rsidR="00D227A4" w:rsidRPr="00D227A4" w:rsidRDefault="00D227A4" w:rsidP="00D227A4">
            <w:pPr>
              <w:rPr>
                <w:sz w:val="24"/>
              </w:rPr>
            </w:pPr>
            <w:r w:rsidRPr="00D227A4">
              <w:rPr>
                <w:sz w:val="24"/>
              </w:rPr>
              <w:t>Ахмедова Тамила</w:t>
            </w:r>
          </w:p>
        </w:tc>
        <w:tc>
          <w:tcPr>
            <w:tcW w:w="1105" w:type="dxa"/>
          </w:tcPr>
          <w:p w:rsidR="00D227A4" w:rsidRPr="00D227A4" w:rsidRDefault="00D227A4" w:rsidP="00D227A4">
            <w:pPr>
              <w:rPr>
                <w:sz w:val="24"/>
              </w:rPr>
            </w:pPr>
            <w:r w:rsidRPr="00D227A4">
              <w:rPr>
                <w:sz w:val="24"/>
              </w:rPr>
              <w:t>5 кл.</w:t>
            </w:r>
          </w:p>
        </w:tc>
        <w:tc>
          <w:tcPr>
            <w:tcW w:w="1843" w:type="dxa"/>
          </w:tcPr>
          <w:p w:rsidR="00D227A4" w:rsidRPr="00D227A4" w:rsidRDefault="00D227A4" w:rsidP="00D227A4">
            <w:pPr>
              <w:rPr>
                <w:sz w:val="24"/>
              </w:rPr>
            </w:pPr>
            <w:r w:rsidRPr="00D227A4">
              <w:rPr>
                <w:sz w:val="24"/>
              </w:rPr>
              <w:t>Диплом победителя</w:t>
            </w:r>
          </w:p>
        </w:tc>
        <w:tc>
          <w:tcPr>
            <w:tcW w:w="1701" w:type="dxa"/>
          </w:tcPr>
          <w:p w:rsidR="00D227A4" w:rsidRPr="00D227A4" w:rsidRDefault="00D227A4" w:rsidP="00D227A4">
            <w:pPr>
              <w:rPr>
                <w:sz w:val="24"/>
              </w:rPr>
            </w:pPr>
            <w:r w:rsidRPr="00D227A4">
              <w:rPr>
                <w:sz w:val="24"/>
              </w:rPr>
              <w:t>Финансовая грамотность</w:t>
            </w:r>
          </w:p>
        </w:tc>
        <w:tc>
          <w:tcPr>
            <w:tcW w:w="1843" w:type="dxa"/>
          </w:tcPr>
          <w:p w:rsidR="00D227A4" w:rsidRPr="00D227A4" w:rsidRDefault="00D227A4" w:rsidP="00D227A4">
            <w:pPr>
              <w:rPr>
                <w:sz w:val="24"/>
              </w:rPr>
            </w:pPr>
            <w:r w:rsidRPr="00D227A4">
              <w:rPr>
                <w:sz w:val="24"/>
              </w:rPr>
              <w:t>Курбанова А.Р.</w:t>
            </w:r>
          </w:p>
        </w:tc>
      </w:tr>
      <w:tr w:rsidR="00D227A4" w:rsidRPr="00D227A4" w:rsidTr="00D227A4">
        <w:trPr>
          <w:trHeight w:val="225"/>
        </w:trPr>
        <w:tc>
          <w:tcPr>
            <w:tcW w:w="568" w:type="dxa"/>
          </w:tcPr>
          <w:p w:rsidR="00D227A4" w:rsidRPr="00D227A4" w:rsidRDefault="00D227A4" w:rsidP="00D227A4">
            <w:pPr>
              <w:rPr>
                <w:sz w:val="24"/>
              </w:rPr>
            </w:pPr>
            <w:r w:rsidRPr="00D227A4">
              <w:rPr>
                <w:sz w:val="24"/>
              </w:rPr>
              <w:t>7.</w:t>
            </w:r>
          </w:p>
        </w:tc>
        <w:tc>
          <w:tcPr>
            <w:tcW w:w="2580" w:type="dxa"/>
          </w:tcPr>
          <w:p w:rsidR="00D227A4" w:rsidRPr="00D227A4" w:rsidRDefault="00D227A4" w:rsidP="00D227A4">
            <w:pPr>
              <w:rPr>
                <w:sz w:val="24"/>
              </w:rPr>
            </w:pPr>
            <w:r w:rsidRPr="00D227A4">
              <w:rPr>
                <w:sz w:val="24"/>
              </w:rPr>
              <w:t>Газиев Микаил</w:t>
            </w:r>
          </w:p>
        </w:tc>
        <w:tc>
          <w:tcPr>
            <w:tcW w:w="1105" w:type="dxa"/>
          </w:tcPr>
          <w:p w:rsidR="00D227A4" w:rsidRPr="00D227A4" w:rsidRDefault="00D227A4" w:rsidP="00D227A4">
            <w:pPr>
              <w:rPr>
                <w:sz w:val="24"/>
              </w:rPr>
            </w:pPr>
            <w:r w:rsidRPr="00D227A4">
              <w:rPr>
                <w:sz w:val="24"/>
              </w:rPr>
              <w:t>5 кл.</w:t>
            </w:r>
          </w:p>
        </w:tc>
        <w:tc>
          <w:tcPr>
            <w:tcW w:w="1843" w:type="dxa"/>
          </w:tcPr>
          <w:p w:rsidR="00D227A4" w:rsidRPr="00D227A4" w:rsidRDefault="00D227A4" w:rsidP="00D227A4">
            <w:pPr>
              <w:rPr>
                <w:sz w:val="24"/>
              </w:rPr>
            </w:pPr>
            <w:r w:rsidRPr="00D227A4">
              <w:rPr>
                <w:sz w:val="24"/>
              </w:rPr>
              <w:t>Диплом победителя</w:t>
            </w:r>
          </w:p>
        </w:tc>
        <w:tc>
          <w:tcPr>
            <w:tcW w:w="1701" w:type="dxa"/>
          </w:tcPr>
          <w:p w:rsidR="00D227A4" w:rsidRPr="00D227A4" w:rsidRDefault="00D227A4" w:rsidP="00D227A4">
            <w:pPr>
              <w:rPr>
                <w:sz w:val="24"/>
              </w:rPr>
            </w:pPr>
            <w:r w:rsidRPr="00D227A4">
              <w:rPr>
                <w:sz w:val="24"/>
              </w:rPr>
              <w:t>Финансовая грамотность</w:t>
            </w:r>
          </w:p>
        </w:tc>
        <w:tc>
          <w:tcPr>
            <w:tcW w:w="1843" w:type="dxa"/>
          </w:tcPr>
          <w:p w:rsidR="00D227A4" w:rsidRPr="00D227A4" w:rsidRDefault="00D227A4" w:rsidP="00D227A4">
            <w:pPr>
              <w:rPr>
                <w:sz w:val="24"/>
              </w:rPr>
            </w:pPr>
            <w:r w:rsidRPr="00D227A4">
              <w:rPr>
                <w:sz w:val="24"/>
              </w:rPr>
              <w:t>Курбанова А.Р.</w:t>
            </w:r>
          </w:p>
        </w:tc>
      </w:tr>
      <w:tr w:rsidR="00D227A4" w:rsidRPr="00D227A4" w:rsidTr="00D227A4">
        <w:trPr>
          <w:trHeight w:val="88"/>
        </w:trPr>
        <w:tc>
          <w:tcPr>
            <w:tcW w:w="568" w:type="dxa"/>
          </w:tcPr>
          <w:p w:rsidR="00D227A4" w:rsidRPr="00D227A4" w:rsidRDefault="00D227A4" w:rsidP="00D227A4">
            <w:pPr>
              <w:rPr>
                <w:sz w:val="24"/>
              </w:rPr>
            </w:pPr>
            <w:r w:rsidRPr="00D227A4">
              <w:rPr>
                <w:sz w:val="24"/>
              </w:rPr>
              <w:t>8.</w:t>
            </w:r>
          </w:p>
        </w:tc>
        <w:tc>
          <w:tcPr>
            <w:tcW w:w="2580" w:type="dxa"/>
          </w:tcPr>
          <w:p w:rsidR="00D227A4" w:rsidRPr="00D227A4" w:rsidRDefault="00D227A4" w:rsidP="00D227A4">
            <w:pPr>
              <w:rPr>
                <w:sz w:val="24"/>
              </w:rPr>
            </w:pPr>
            <w:r w:rsidRPr="00D227A4">
              <w:rPr>
                <w:sz w:val="24"/>
              </w:rPr>
              <w:t>Акимов Арсен</w:t>
            </w:r>
          </w:p>
        </w:tc>
        <w:tc>
          <w:tcPr>
            <w:tcW w:w="1105" w:type="dxa"/>
          </w:tcPr>
          <w:p w:rsidR="00D227A4" w:rsidRPr="00D227A4" w:rsidRDefault="00D227A4" w:rsidP="00D227A4">
            <w:pPr>
              <w:rPr>
                <w:sz w:val="24"/>
              </w:rPr>
            </w:pPr>
            <w:r w:rsidRPr="00D227A4">
              <w:rPr>
                <w:sz w:val="24"/>
              </w:rPr>
              <w:t>5 кл.</w:t>
            </w:r>
          </w:p>
        </w:tc>
        <w:tc>
          <w:tcPr>
            <w:tcW w:w="1843" w:type="dxa"/>
          </w:tcPr>
          <w:p w:rsidR="00D227A4" w:rsidRPr="00D227A4" w:rsidRDefault="00D227A4" w:rsidP="00D227A4">
            <w:pPr>
              <w:rPr>
                <w:sz w:val="24"/>
              </w:rPr>
            </w:pPr>
            <w:r w:rsidRPr="00D227A4">
              <w:rPr>
                <w:sz w:val="24"/>
              </w:rPr>
              <w:t>Диплом победителя</w:t>
            </w:r>
          </w:p>
        </w:tc>
        <w:tc>
          <w:tcPr>
            <w:tcW w:w="1701" w:type="dxa"/>
          </w:tcPr>
          <w:p w:rsidR="00D227A4" w:rsidRPr="00D227A4" w:rsidRDefault="00D227A4" w:rsidP="00D227A4">
            <w:pPr>
              <w:rPr>
                <w:sz w:val="24"/>
              </w:rPr>
            </w:pPr>
            <w:r w:rsidRPr="00D227A4">
              <w:rPr>
                <w:sz w:val="24"/>
              </w:rPr>
              <w:t>Финансовая грамотность</w:t>
            </w:r>
          </w:p>
        </w:tc>
        <w:tc>
          <w:tcPr>
            <w:tcW w:w="1843" w:type="dxa"/>
          </w:tcPr>
          <w:p w:rsidR="00D227A4" w:rsidRPr="00D227A4" w:rsidRDefault="00D227A4" w:rsidP="00D227A4">
            <w:pPr>
              <w:rPr>
                <w:sz w:val="24"/>
              </w:rPr>
            </w:pPr>
            <w:r w:rsidRPr="00D227A4">
              <w:rPr>
                <w:sz w:val="24"/>
              </w:rPr>
              <w:t>Курбанова А.Р.</w:t>
            </w:r>
          </w:p>
        </w:tc>
      </w:tr>
      <w:tr w:rsidR="00D227A4" w:rsidRPr="00D227A4" w:rsidTr="00D227A4">
        <w:trPr>
          <w:trHeight w:val="175"/>
        </w:trPr>
        <w:tc>
          <w:tcPr>
            <w:tcW w:w="568" w:type="dxa"/>
          </w:tcPr>
          <w:p w:rsidR="00D227A4" w:rsidRPr="00D227A4" w:rsidRDefault="00D227A4" w:rsidP="00D227A4">
            <w:pPr>
              <w:rPr>
                <w:sz w:val="24"/>
              </w:rPr>
            </w:pPr>
            <w:r w:rsidRPr="00D227A4">
              <w:rPr>
                <w:sz w:val="24"/>
              </w:rPr>
              <w:t>9.</w:t>
            </w:r>
          </w:p>
        </w:tc>
        <w:tc>
          <w:tcPr>
            <w:tcW w:w="2580" w:type="dxa"/>
          </w:tcPr>
          <w:p w:rsidR="00D227A4" w:rsidRPr="00D227A4" w:rsidRDefault="00D227A4" w:rsidP="00D227A4">
            <w:pPr>
              <w:rPr>
                <w:sz w:val="24"/>
              </w:rPr>
            </w:pPr>
            <w:r w:rsidRPr="00D227A4">
              <w:rPr>
                <w:sz w:val="24"/>
              </w:rPr>
              <w:t xml:space="preserve">Магомедова Амина </w:t>
            </w:r>
          </w:p>
        </w:tc>
        <w:tc>
          <w:tcPr>
            <w:tcW w:w="1105" w:type="dxa"/>
          </w:tcPr>
          <w:p w:rsidR="00D227A4" w:rsidRPr="00D227A4" w:rsidRDefault="00D227A4" w:rsidP="00D227A4">
            <w:pPr>
              <w:rPr>
                <w:sz w:val="24"/>
              </w:rPr>
            </w:pPr>
            <w:r w:rsidRPr="00D227A4">
              <w:rPr>
                <w:sz w:val="24"/>
              </w:rPr>
              <w:t>5 кл.</w:t>
            </w:r>
          </w:p>
        </w:tc>
        <w:tc>
          <w:tcPr>
            <w:tcW w:w="1843" w:type="dxa"/>
          </w:tcPr>
          <w:p w:rsidR="00D227A4" w:rsidRPr="00D227A4" w:rsidRDefault="00D227A4" w:rsidP="00D227A4">
            <w:pPr>
              <w:rPr>
                <w:sz w:val="24"/>
              </w:rPr>
            </w:pPr>
            <w:r w:rsidRPr="00D227A4">
              <w:rPr>
                <w:sz w:val="24"/>
              </w:rPr>
              <w:t>Диплом победителя</w:t>
            </w:r>
          </w:p>
        </w:tc>
        <w:tc>
          <w:tcPr>
            <w:tcW w:w="1701" w:type="dxa"/>
          </w:tcPr>
          <w:p w:rsidR="00D227A4" w:rsidRPr="00D227A4" w:rsidRDefault="00D227A4" w:rsidP="00D227A4">
            <w:pPr>
              <w:rPr>
                <w:sz w:val="24"/>
              </w:rPr>
            </w:pPr>
            <w:r w:rsidRPr="00D227A4">
              <w:rPr>
                <w:sz w:val="24"/>
              </w:rPr>
              <w:t>Финансовая грамотность</w:t>
            </w:r>
          </w:p>
        </w:tc>
        <w:tc>
          <w:tcPr>
            <w:tcW w:w="1843" w:type="dxa"/>
          </w:tcPr>
          <w:p w:rsidR="00D227A4" w:rsidRPr="00D227A4" w:rsidRDefault="00D227A4" w:rsidP="00D227A4">
            <w:pPr>
              <w:rPr>
                <w:sz w:val="24"/>
              </w:rPr>
            </w:pPr>
            <w:r w:rsidRPr="00D227A4">
              <w:rPr>
                <w:sz w:val="24"/>
              </w:rPr>
              <w:t>Курбанова А.Р.</w:t>
            </w:r>
          </w:p>
        </w:tc>
      </w:tr>
      <w:tr w:rsidR="00D227A4" w:rsidRPr="00D227A4" w:rsidTr="00D227A4">
        <w:trPr>
          <w:trHeight w:val="338"/>
        </w:trPr>
        <w:tc>
          <w:tcPr>
            <w:tcW w:w="568" w:type="dxa"/>
          </w:tcPr>
          <w:p w:rsidR="00D227A4" w:rsidRPr="00D227A4" w:rsidRDefault="00D227A4" w:rsidP="00D227A4">
            <w:pPr>
              <w:rPr>
                <w:sz w:val="24"/>
              </w:rPr>
            </w:pPr>
            <w:r w:rsidRPr="00D227A4">
              <w:rPr>
                <w:sz w:val="24"/>
              </w:rPr>
              <w:t>10.</w:t>
            </w:r>
          </w:p>
        </w:tc>
        <w:tc>
          <w:tcPr>
            <w:tcW w:w="2580" w:type="dxa"/>
          </w:tcPr>
          <w:p w:rsidR="00D227A4" w:rsidRPr="00D227A4" w:rsidRDefault="00D227A4" w:rsidP="00D227A4">
            <w:pPr>
              <w:rPr>
                <w:sz w:val="24"/>
              </w:rPr>
            </w:pPr>
            <w:r w:rsidRPr="00D227A4">
              <w:rPr>
                <w:sz w:val="24"/>
              </w:rPr>
              <w:t>Курбанов Курбан</w:t>
            </w:r>
          </w:p>
        </w:tc>
        <w:tc>
          <w:tcPr>
            <w:tcW w:w="1105" w:type="dxa"/>
          </w:tcPr>
          <w:p w:rsidR="00D227A4" w:rsidRPr="00D227A4" w:rsidRDefault="00D227A4" w:rsidP="00D227A4">
            <w:pPr>
              <w:rPr>
                <w:sz w:val="24"/>
              </w:rPr>
            </w:pPr>
            <w:r w:rsidRPr="00D227A4">
              <w:rPr>
                <w:sz w:val="24"/>
              </w:rPr>
              <w:t>5 кл.</w:t>
            </w:r>
          </w:p>
        </w:tc>
        <w:tc>
          <w:tcPr>
            <w:tcW w:w="1843" w:type="dxa"/>
          </w:tcPr>
          <w:p w:rsidR="00D227A4" w:rsidRPr="00D227A4" w:rsidRDefault="00D227A4" w:rsidP="00D227A4">
            <w:pPr>
              <w:rPr>
                <w:sz w:val="24"/>
              </w:rPr>
            </w:pPr>
            <w:r w:rsidRPr="00D227A4">
              <w:rPr>
                <w:sz w:val="24"/>
              </w:rPr>
              <w:t>Диплом победителя</w:t>
            </w:r>
          </w:p>
        </w:tc>
        <w:tc>
          <w:tcPr>
            <w:tcW w:w="1701" w:type="dxa"/>
          </w:tcPr>
          <w:p w:rsidR="00D227A4" w:rsidRPr="00D227A4" w:rsidRDefault="00D227A4" w:rsidP="00D227A4">
            <w:pPr>
              <w:rPr>
                <w:sz w:val="24"/>
              </w:rPr>
            </w:pPr>
            <w:r w:rsidRPr="00D227A4">
              <w:rPr>
                <w:sz w:val="24"/>
              </w:rPr>
              <w:t>Финансовая грамотность</w:t>
            </w:r>
          </w:p>
        </w:tc>
        <w:tc>
          <w:tcPr>
            <w:tcW w:w="1843" w:type="dxa"/>
          </w:tcPr>
          <w:p w:rsidR="00D227A4" w:rsidRPr="00D227A4" w:rsidRDefault="00D227A4" w:rsidP="00D227A4">
            <w:pPr>
              <w:rPr>
                <w:sz w:val="24"/>
              </w:rPr>
            </w:pPr>
            <w:r w:rsidRPr="00D227A4">
              <w:rPr>
                <w:sz w:val="24"/>
              </w:rPr>
              <w:t>Курбанова А.Р.</w:t>
            </w:r>
          </w:p>
        </w:tc>
      </w:tr>
      <w:tr w:rsidR="00D227A4" w:rsidRPr="00D227A4" w:rsidTr="00D227A4">
        <w:trPr>
          <w:trHeight w:val="100"/>
        </w:trPr>
        <w:tc>
          <w:tcPr>
            <w:tcW w:w="568" w:type="dxa"/>
          </w:tcPr>
          <w:p w:rsidR="00D227A4" w:rsidRPr="00D227A4" w:rsidRDefault="00D227A4" w:rsidP="00D227A4">
            <w:pPr>
              <w:rPr>
                <w:sz w:val="24"/>
              </w:rPr>
            </w:pPr>
            <w:r w:rsidRPr="00D227A4">
              <w:rPr>
                <w:sz w:val="24"/>
              </w:rPr>
              <w:t>11.</w:t>
            </w:r>
          </w:p>
        </w:tc>
        <w:tc>
          <w:tcPr>
            <w:tcW w:w="2580" w:type="dxa"/>
          </w:tcPr>
          <w:p w:rsidR="00D227A4" w:rsidRPr="00D227A4" w:rsidRDefault="00D227A4" w:rsidP="00D227A4">
            <w:pPr>
              <w:rPr>
                <w:sz w:val="24"/>
              </w:rPr>
            </w:pPr>
            <w:r w:rsidRPr="00D227A4">
              <w:rPr>
                <w:sz w:val="24"/>
              </w:rPr>
              <w:t>Шахбанова Хадижа</w:t>
            </w:r>
          </w:p>
        </w:tc>
        <w:tc>
          <w:tcPr>
            <w:tcW w:w="1105" w:type="dxa"/>
          </w:tcPr>
          <w:p w:rsidR="00D227A4" w:rsidRPr="00D227A4" w:rsidRDefault="00D227A4" w:rsidP="00D227A4">
            <w:pPr>
              <w:rPr>
                <w:sz w:val="24"/>
              </w:rPr>
            </w:pPr>
            <w:r w:rsidRPr="00D227A4">
              <w:rPr>
                <w:sz w:val="24"/>
              </w:rPr>
              <w:t>5 кл.</w:t>
            </w:r>
          </w:p>
        </w:tc>
        <w:tc>
          <w:tcPr>
            <w:tcW w:w="1843" w:type="dxa"/>
          </w:tcPr>
          <w:p w:rsidR="00D227A4" w:rsidRPr="00D227A4" w:rsidRDefault="00D227A4" w:rsidP="00D227A4">
            <w:pPr>
              <w:rPr>
                <w:sz w:val="24"/>
              </w:rPr>
            </w:pPr>
            <w:r w:rsidRPr="00D227A4">
              <w:rPr>
                <w:sz w:val="24"/>
              </w:rPr>
              <w:t xml:space="preserve">Грамота </w:t>
            </w:r>
          </w:p>
        </w:tc>
        <w:tc>
          <w:tcPr>
            <w:tcW w:w="1701" w:type="dxa"/>
          </w:tcPr>
          <w:p w:rsidR="00D227A4" w:rsidRPr="00D227A4" w:rsidRDefault="00D227A4" w:rsidP="00D227A4">
            <w:pPr>
              <w:rPr>
                <w:sz w:val="24"/>
              </w:rPr>
            </w:pPr>
            <w:r w:rsidRPr="00D227A4">
              <w:rPr>
                <w:sz w:val="24"/>
              </w:rPr>
              <w:t>Финансовая грамотность</w:t>
            </w:r>
          </w:p>
        </w:tc>
        <w:tc>
          <w:tcPr>
            <w:tcW w:w="1843" w:type="dxa"/>
          </w:tcPr>
          <w:p w:rsidR="00D227A4" w:rsidRPr="00D227A4" w:rsidRDefault="00D227A4" w:rsidP="00D227A4">
            <w:pPr>
              <w:rPr>
                <w:sz w:val="24"/>
              </w:rPr>
            </w:pPr>
            <w:r w:rsidRPr="00D227A4">
              <w:rPr>
                <w:sz w:val="24"/>
              </w:rPr>
              <w:t>Курбанова А.Р.</w:t>
            </w:r>
          </w:p>
        </w:tc>
      </w:tr>
    </w:tbl>
    <w:p w:rsidR="00D227A4" w:rsidRPr="00D227A4" w:rsidRDefault="00D227A4" w:rsidP="00D227A4">
      <w:pPr>
        <w:ind w:left="-284"/>
        <w:rPr>
          <w:b/>
          <w:sz w:val="24"/>
        </w:rPr>
      </w:pPr>
    </w:p>
    <w:p w:rsidR="00D227A4" w:rsidRPr="00D227A4" w:rsidRDefault="00D227A4" w:rsidP="00D227A4">
      <w:pPr>
        <w:rPr>
          <w:sz w:val="24"/>
        </w:rPr>
      </w:pPr>
    </w:p>
    <w:p w:rsidR="00D227A4" w:rsidRPr="00D227A4" w:rsidRDefault="00D227A4" w:rsidP="00D227A4">
      <w:pPr>
        <w:jc w:val="center"/>
        <w:rPr>
          <w:b/>
          <w:sz w:val="24"/>
        </w:rPr>
      </w:pPr>
      <w:r w:rsidRPr="00D227A4">
        <w:rPr>
          <w:b/>
          <w:sz w:val="24"/>
        </w:rPr>
        <w:t xml:space="preserve">Весенняя онлайн - олимпиада «Юный предприниматель и </w:t>
      </w:r>
    </w:p>
    <w:p w:rsidR="00D227A4" w:rsidRPr="00D227A4" w:rsidRDefault="00D227A4" w:rsidP="00D227A4">
      <w:pPr>
        <w:jc w:val="center"/>
        <w:rPr>
          <w:b/>
          <w:sz w:val="24"/>
        </w:rPr>
      </w:pPr>
      <w:proofErr w:type="gramStart"/>
      <w:r w:rsidRPr="00D227A4">
        <w:rPr>
          <w:b/>
          <w:sz w:val="24"/>
        </w:rPr>
        <w:t>финансовая  грамотность</w:t>
      </w:r>
      <w:proofErr w:type="gramEnd"/>
      <w:r w:rsidRPr="00D227A4">
        <w:rPr>
          <w:b/>
          <w:sz w:val="24"/>
        </w:rPr>
        <w:t>»</w:t>
      </w:r>
    </w:p>
    <w:tbl>
      <w:tblPr>
        <w:tblStyle w:val="a4"/>
        <w:tblW w:w="9634" w:type="dxa"/>
        <w:tblLook w:val="04A0" w:firstRow="1" w:lastRow="0" w:firstColumn="1" w:lastColumn="0" w:noHBand="0" w:noVBand="1"/>
      </w:tblPr>
      <w:tblGrid>
        <w:gridCol w:w="534"/>
        <w:gridCol w:w="2580"/>
        <w:gridCol w:w="1124"/>
        <w:gridCol w:w="1760"/>
        <w:gridCol w:w="1761"/>
        <w:gridCol w:w="1875"/>
      </w:tblGrid>
      <w:tr w:rsidR="00D227A4" w:rsidRPr="00D227A4" w:rsidTr="00D227A4">
        <w:tc>
          <w:tcPr>
            <w:tcW w:w="534" w:type="dxa"/>
          </w:tcPr>
          <w:p w:rsidR="00D227A4" w:rsidRPr="00D227A4" w:rsidRDefault="00D227A4" w:rsidP="00D227A4">
            <w:pPr>
              <w:rPr>
                <w:b/>
                <w:sz w:val="24"/>
              </w:rPr>
            </w:pPr>
            <w:r w:rsidRPr="00D227A4">
              <w:rPr>
                <w:b/>
                <w:sz w:val="24"/>
              </w:rPr>
              <w:t>№</w:t>
            </w:r>
          </w:p>
        </w:tc>
        <w:tc>
          <w:tcPr>
            <w:tcW w:w="2580" w:type="dxa"/>
          </w:tcPr>
          <w:p w:rsidR="00D227A4" w:rsidRPr="00D227A4" w:rsidRDefault="00D227A4" w:rsidP="00D227A4">
            <w:pPr>
              <w:rPr>
                <w:b/>
                <w:sz w:val="24"/>
              </w:rPr>
            </w:pPr>
            <w:r w:rsidRPr="00D227A4">
              <w:rPr>
                <w:b/>
                <w:sz w:val="24"/>
              </w:rPr>
              <w:t>ФИО</w:t>
            </w:r>
          </w:p>
        </w:tc>
        <w:tc>
          <w:tcPr>
            <w:tcW w:w="1124" w:type="dxa"/>
          </w:tcPr>
          <w:p w:rsidR="00D227A4" w:rsidRPr="00D227A4" w:rsidRDefault="00D227A4" w:rsidP="00D227A4">
            <w:pPr>
              <w:rPr>
                <w:b/>
                <w:sz w:val="24"/>
              </w:rPr>
            </w:pPr>
            <w:r w:rsidRPr="00D227A4">
              <w:rPr>
                <w:b/>
                <w:sz w:val="24"/>
              </w:rPr>
              <w:t xml:space="preserve">Класс </w:t>
            </w:r>
          </w:p>
        </w:tc>
        <w:tc>
          <w:tcPr>
            <w:tcW w:w="1760" w:type="dxa"/>
          </w:tcPr>
          <w:p w:rsidR="00D227A4" w:rsidRPr="00D227A4" w:rsidRDefault="00D227A4" w:rsidP="00D227A4">
            <w:pPr>
              <w:rPr>
                <w:b/>
                <w:sz w:val="24"/>
              </w:rPr>
            </w:pPr>
            <w:r w:rsidRPr="00D227A4">
              <w:rPr>
                <w:b/>
                <w:sz w:val="24"/>
              </w:rPr>
              <w:t xml:space="preserve">Предмет </w:t>
            </w:r>
          </w:p>
        </w:tc>
        <w:tc>
          <w:tcPr>
            <w:tcW w:w="1761" w:type="dxa"/>
          </w:tcPr>
          <w:p w:rsidR="00D227A4" w:rsidRPr="00D227A4" w:rsidRDefault="00D227A4" w:rsidP="00D227A4">
            <w:pPr>
              <w:rPr>
                <w:b/>
                <w:sz w:val="24"/>
              </w:rPr>
            </w:pPr>
            <w:r w:rsidRPr="00D227A4">
              <w:rPr>
                <w:b/>
                <w:sz w:val="24"/>
              </w:rPr>
              <w:t xml:space="preserve">Статус </w:t>
            </w:r>
          </w:p>
        </w:tc>
        <w:tc>
          <w:tcPr>
            <w:tcW w:w="1875" w:type="dxa"/>
          </w:tcPr>
          <w:p w:rsidR="00D227A4" w:rsidRPr="00D227A4" w:rsidRDefault="00D227A4" w:rsidP="00D227A4">
            <w:pPr>
              <w:rPr>
                <w:b/>
                <w:sz w:val="24"/>
              </w:rPr>
            </w:pPr>
            <w:r w:rsidRPr="00D227A4">
              <w:rPr>
                <w:b/>
                <w:sz w:val="24"/>
              </w:rPr>
              <w:t xml:space="preserve">Учитель </w:t>
            </w:r>
          </w:p>
        </w:tc>
      </w:tr>
      <w:tr w:rsidR="00D227A4" w:rsidRPr="00D227A4" w:rsidTr="00D227A4">
        <w:tc>
          <w:tcPr>
            <w:tcW w:w="534" w:type="dxa"/>
          </w:tcPr>
          <w:p w:rsidR="00D227A4" w:rsidRPr="00D227A4" w:rsidRDefault="00D227A4" w:rsidP="00D227A4">
            <w:pPr>
              <w:rPr>
                <w:sz w:val="24"/>
              </w:rPr>
            </w:pPr>
            <w:r w:rsidRPr="00D227A4">
              <w:rPr>
                <w:sz w:val="24"/>
              </w:rPr>
              <w:t>1.</w:t>
            </w:r>
          </w:p>
        </w:tc>
        <w:tc>
          <w:tcPr>
            <w:tcW w:w="2580" w:type="dxa"/>
          </w:tcPr>
          <w:p w:rsidR="00D227A4" w:rsidRPr="00D227A4" w:rsidRDefault="00D227A4" w:rsidP="00D227A4">
            <w:pPr>
              <w:rPr>
                <w:sz w:val="24"/>
              </w:rPr>
            </w:pPr>
            <w:r w:rsidRPr="00D227A4">
              <w:rPr>
                <w:sz w:val="24"/>
              </w:rPr>
              <w:t>Абдулаев Али</w:t>
            </w:r>
          </w:p>
        </w:tc>
        <w:tc>
          <w:tcPr>
            <w:tcW w:w="1124" w:type="dxa"/>
          </w:tcPr>
          <w:p w:rsidR="00D227A4" w:rsidRPr="00D227A4" w:rsidRDefault="00D227A4" w:rsidP="00D227A4">
            <w:pPr>
              <w:rPr>
                <w:sz w:val="24"/>
              </w:rPr>
            </w:pPr>
            <w:r w:rsidRPr="00D227A4">
              <w:rPr>
                <w:sz w:val="24"/>
              </w:rPr>
              <w:t>1 «Б»</w:t>
            </w:r>
          </w:p>
        </w:tc>
        <w:tc>
          <w:tcPr>
            <w:tcW w:w="1760" w:type="dxa"/>
          </w:tcPr>
          <w:p w:rsidR="00D227A4" w:rsidRPr="00D227A4" w:rsidRDefault="00D227A4" w:rsidP="00D227A4">
            <w:pPr>
              <w:rPr>
                <w:sz w:val="24"/>
              </w:rPr>
            </w:pPr>
            <w:r w:rsidRPr="00D227A4">
              <w:rPr>
                <w:sz w:val="24"/>
              </w:rPr>
              <w:t xml:space="preserve">Математика </w:t>
            </w:r>
          </w:p>
        </w:tc>
        <w:tc>
          <w:tcPr>
            <w:tcW w:w="1761" w:type="dxa"/>
          </w:tcPr>
          <w:p w:rsidR="00D227A4" w:rsidRPr="00D227A4" w:rsidRDefault="00D227A4" w:rsidP="00D227A4">
            <w:pPr>
              <w:rPr>
                <w:sz w:val="24"/>
              </w:rPr>
            </w:pPr>
            <w:r w:rsidRPr="00D227A4">
              <w:rPr>
                <w:sz w:val="24"/>
              </w:rPr>
              <w:t xml:space="preserve">Призер </w:t>
            </w:r>
          </w:p>
        </w:tc>
        <w:tc>
          <w:tcPr>
            <w:tcW w:w="1875" w:type="dxa"/>
          </w:tcPr>
          <w:p w:rsidR="00D227A4" w:rsidRPr="00D227A4" w:rsidRDefault="00D227A4" w:rsidP="00D227A4">
            <w:pPr>
              <w:rPr>
                <w:sz w:val="24"/>
              </w:rPr>
            </w:pPr>
            <w:proofErr w:type="gramStart"/>
            <w:r w:rsidRPr="00D227A4">
              <w:rPr>
                <w:sz w:val="24"/>
              </w:rPr>
              <w:t>Хизриева  М.О.</w:t>
            </w:r>
            <w:proofErr w:type="gramEnd"/>
          </w:p>
        </w:tc>
      </w:tr>
      <w:tr w:rsidR="00D227A4" w:rsidRPr="00D227A4" w:rsidTr="00D227A4">
        <w:trPr>
          <w:trHeight w:val="540"/>
        </w:trPr>
        <w:tc>
          <w:tcPr>
            <w:tcW w:w="534" w:type="dxa"/>
          </w:tcPr>
          <w:p w:rsidR="00D227A4" w:rsidRPr="00D227A4" w:rsidRDefault="00D227A4" w:rsidP="00D227A4">
            <w:pPr>
              <w:rPr>
                <w:sz w:val="24"/>
              </w:rPr>
            </w:pPr>
            <w:r w:rsidRPr="00D227A4">
              <w:rPr>
                <w:sz w:val="24"/>
              </w:rPr>
              <w:t>2.</w:t>
            </w:r>
          </w:p>
        </w:tc>
        <w:tc>
          <w:tcPr>
            <w:tcW w:w="2580" w:type="dxa"/>
          </w:tcPr>
          <w:p w:rsidR="00D227A4" w:rsidRPr="00D227A4" w:rsidRDefault="00D227A4" w:rsidP="00D227A4">
            <w:pPr>
              <w:rPr>
                <w:sz w:val="24"/>
              </w:rPr>
            </w:pPr>
            <w:r w:rsidRPr="00D227A4">
              <w:rPr>
                <w:sz w:val="24"/>
              </w:rPr>
              <w:t>Карачаев Магомедали</w:t>
            </w:r>
          </w:p>
        </w:tc>
        <w:tc>
          <w:tcPr>
            <w:tcW w:w="1124" w:type="dxa"/>
          </w:tcPr>
          <w:p w:rsidR="00D227A4" w:rsidRPr="00D227A4" w:rsidRDefault="00D227A4" w:rsidP="00D227A4">
            <w:pPr>
              <w:rPr>
                <w:sz w:val="24"/>
              </w:rPr>
            </w:pPr>
            <w:r w:rsidRPr="00D227A4">
              <w:rPr>
                <w:sz w:val="24"/>
              </w:rPr>
              <w:t>1 «Б»</w:t>
            </w:r>
          </w:p>
        </w:tc>
        <w:tc>
          <w:tcPr>
            <w:tcW w:w="1760" w:type="dxa"/>
          </w:tcPr>
          <w:p w:rsidR="00D227A4" w:rsidRPr="00D227A4" w:rsidRDefault="00D227A4" w:rsidP="00D227A4">
            <w:pPr>
              <w:rPr>
                <w:sz w:val="24"/>
              </w:rPr>
            </w:pPr>
            <w:r w:rsidRPr="00D227A4">
              <w:rPr>
                <w:sz w:val="24"/>
              </w:rPr>
              <w:t xml:space="preserve">Математика </w:t>
            </w:r>
          </w:p>
        </w:tc>
        <w:tc>
          <w:tcPr>
            <w:tcW w:w="1761" w:type="dxa"/>
          </w:tcPr>
          <w:p w:rsidR="00D227A4" w:rsidRPr="00D227A4" w:rsidRDefault="00D227A4" w:rsidP="00D227A4">
            <w:pPr>
              <w:rPr>
                <w:sz w:val="24"/>
              </w:rPr>
            </w:pPr>
            <w:r w:rsidRPr="00D227A4">
              <w:rPr>
                <w:sz w:val="24"/>
              </w:rPr>
              <w:t xml:space="preserve">Победитель </w:t>
            </w:r>
          </w:p>
        </w:tc>
        <w:tc>
          <w:tcPr>
            <w:tcW w:w="1875" w:type="dxa"/>
          </w:tcPr>
          <w:p w:rsidR="00D227A4" w:rsidRPr="00D227A4" w:rsidRDefault="00D227A4" w:rsidP="00D227A4">
            <w:pPr>
              <w:rPr>
                <w:sz w:val="24"/>
              </w:rPr>
            </w:pPr>
            <w:r w:rsidRPr="00D227A4">
              <w:rPr>
                <w:sz w:val="24"/>
              </w:rPr>
              <w:t>Хизриева М.О.</w:t>
            </w:r>
          </w:p>
        </w:tc>
      </w:tr>
      <w:tr w:rsidR="00D227A4" w:rsidRPr="00D227A4" w:rsidTr="00D227A4">
        <w:trPr>
          <w:trHeight w:val="435"/>
        </w:trPr>
        <w:tc>
          <w:tcPr>
            <w:tcW w:w="534" w:type="dxa"/>
          </w:tcPr>
          <w:p w:rsidR="00D227A4" w:rsidRPr="00D227A4" w:rsidRDefault="00D227A4" w:rsidP="00D227A4">
            <w:pPr>
              <w:rPr>
                <w:sz w:val="24"/>
              </w:rPr>
            </w:pPr>
            <w:r w:rsidRPr="00D227A4">
              <w:rPr>
                <w:sz w:val="24"/>
              </w:rPr>
              <w:t>3.</w:t>
            </w:r>
          </w:p>
        </w:tc>
        <w:tc>
          <w:tcPr>
            <w:tcW w:w="2580" w:type="dxa"/>
          </w:tcPr>
          <w:p w:rsidR="00D227A4" w:rsidRPr="00D227A4" w:rsidRDefault="00D227A4" w:rsidP="00D227A4">
            <w:pPr>
              <w:rPr>
                <w:sz w:val="24"/>
              </w:rPr>
            </w:pPr>
            <w:r w:rsidRPr="00D227A4">
              <w:rPr>
                <w:sz w:val="24"/>
              </w:rPr>
              <w:t>Шерифов Магомедшериф</w:t>
            </w:r>
          </w:p>
        </w:tc>
        <w:tc>
          <w:tcPr>
            <w:tcW w:w="1124" w:type="dxa"/>
          </w:tcPr>
          <w:p w:rsidR="00D227A4" w:rsidRPr="00D227A4" w:rsidRDefault="00D227A4" w:rsidP="00D227A4">
            <w:pPr>
              <w:rPr>
                <w:sz w:val="24"/>
              </w:rPr>
            </w:pPr>
            <w:r w:rsidRPr="00D227A4">
              <w:rPr>
                <w:sz w:val="24"/>
              </w:rPr>
              <w:t>3 «А»</w:t>
            </w:r>
          </w:p>
        </w:tc>
        <w:tc>
          <w:tcPr>
            <w:tcW w:w="1760" w:type="dxa"/>
          </w:tcPr>
          <w:p w:rsidR="00D227A4" w:rsidRPr="00D227A4" w:rsidRDefault="00D227A4" w:rsidP="00D227A4">
            <w:pPr>
              <w:rPr>
                <w:sz w:val="24"/>
              </w:rPr>
            </w:pPr>
            <w:r w:rsidRPr="00D227A4">
              <w:rPr>
                <w:sz w:val="24"/>
              </w:rPr>
              <w:t>Финансовая грамотность</w:t>
            </w:r>
          </w:p>
        </w:tc>
        <w:tc>
          <w:tcPr>
            <w:tcW w:w="1761" w:type="dxa"/>
          </w:tcPr>
          <w:p w:rsidR="00D227A4" w:rsidRPr="00D227A4" w:rsidRDefault="00D227A4" w:rsidP="00D227A4">
            <w:pPr>
              <w:rPr>
                <w:sz w:val="24"/>
              </w:rPr>
            </w:pPr>
            <w:r w:rsidRPr="00D227A4">
              <w:rPr>
                <w:sz w:val="24"/>
              </w:rPr>
              <w:t xml:space="preserve">Победитель </w:t>
            </w:r>
          </w:p>
        </w:tc>
        <w:tc>
          <w:tcPr>
            <w:tcW w:w="1875" w:type="dxa"/>
          </w:tcPr>
          <w:p w:rsidR="00D227A4" w:rsidRPr="00D227A4" w:rsidRDefault="00D227A4" w:rsidP="00D227A4">
            <w:pPr>
              <w:rPr>
                <w:sz w:val="24"/>
              </w:rPr>
            </w:pPr>
            <w:r w:rsidRPr="00D227A4">
              <w:rPr>
                <w:sz w:val="24"/>
              </w:rPr>
              <w:t>Магомедова А.З.</w:t>
            </w:r>
          </w:p>
        </w:tc>
      </w:tr>
    </w:tbl>
    <w:p w:rsidR="00D227A4" w:rsidRPr="00D227A4" w:rsidRDefault="00D227A4" w:rsidP="00D227A4">
      <w:pPr>
        <w:rPr>
          <w:sz w:val="24"/>
        </w:rPr>
      </w:pPr>
    </w:p>
    <w:p w:rsidR="00D227A4" w:rsidRPr="00D227A4" w:rsidRDefault="00D227A4" w:rsidP="00D227A4">
      <w:pPr>
        <w:tabs>
          <w:tab w:val="left" w:pos="1875"/>
        </w:tabs>
        <w:rPr>
          <w:sz w:val="24"/>
        </w:rPr>
      </w:pPr>
      <w:r w:rsidRPr="00D227A4">
        <w:rPr>
          <w:sz w:val="24"/>
        </w:rPr>
        <w:tab/>
        <w:t xml:space="preserve">                 </w:t>
      </w:r>
      <w:r w:rsidRPr="00D227A4">
        <w:rPr>
          <w:b/>
          <w:sz w:val="24"/>
        </w:rPr>
        <w:t>Зимняя онлайн – олимпиада</w:t>
      </w:r>
    </w:p>
    <w:tbl>
      <w:tblPr>
        <w:tblStyle w:val="a4"/>
        <w:tblW w:w="9426" w:type="dxa"/>
        <w:tblLook w:val="04A0" w:firstRow="1" w:lastRow="0" w:firstColumn="1" w:lastColumn="0" w:noHBand="0" w:noVBand="1"/>
      </w:tblPr>
      <w:tblGrid>
        <w:gridCol w:w="534"/>
        <w:gridCol w:w="2580"/>
        <w:gridCol w:w="1153"/>
        <w:gridCol w:w="1760"/>
        <w:gridCol w:w="1177"/>
        <w:gridCol w:w="2222"/>
      </w:tblGrid>
      <w:tr w:rsidR="00D227A4" w:rsidRPr="00D227A4" w:rsidTr="00D227A4">
        <w:tc>
          <w:tcPr>
            <w:tcW w:w="534" w:type="dxa"/>
          </w:tcPr>
          <w:p w:rsidR="00D227A4" w:rsidRPr="00D227A4" w:rsidRDefault="00D227A4" w:rsidP="00D227A4">
            <w:pPr>
              <w:rPr>
                <w:b/>
                <w:sz w:val="24"/>
              </w:rPr>
            </w:pPr>
            <w:r w:rsidRPr="00D227A4">
              <w:rPr>
                <w:b/>
                <w:sz w:val="24"/>
              </w:rPr>
              <w:t>№</w:t>
            </w:r>
          </w:p>
        </w:tc>
        <w:tc>
          <w:tcPr>
            <w:tcW w:w="2580" w:type="dxa"/>
          </w:tcPr>
          <w:p w:rsidR="00D227A4" w:rsidRPr="00D227A4" w:rsidRDefault="00D227A4" w:rsidP="00D227A4">
            <w:pPr>
              <w:rPr>
                <w:b/>
                <w:sz w:val="24"/>
              </w:rPr>
            </w:pPr>
            <w:r w:rsidRPr="00D227A4">
              <w:rPr>
                <w:b/>
                <w:sz w:val="24"/>
              </w:rPr>
              <w:t>ФИО</w:t>
            </w:r>
          </w:p>
        </w:tc>
        <w:tc>
          <w:tcPr>
            <w:tcW w:w="1153" w:type="dxa"/>
          </w:tcPr>
          <w:p w:rsidR="00D227A4" w:rsidRPr="00D227A4" w:rsidRDefault="00D227A4" w:rsidP="00D227A4">
            <w:pPr>
              <w:rPr>
                <w:b/>
                <w:sz w:val="24"/>
              </w:rPr>
            </w:pPr>
            <w:r w:rsidRPr="00D227A4">
              <w:rPr>
                <w:b/>
                <w:sz w:val="24"/>
              </w:rPr>
              <w:t xml:space="preserve">Класс </w:t>
            </w:r>
          </w:p>
        </w:tc>
        <w:tc>
          <w:tcPr>
            <w:tcW w:w="1760" w:type="dxa"/>
          </w:tcPr>
          <w:p w:rsidR="00D227A4" w:rsidRPr="00D227A4" w:rsidRDefault="00D227A4" w:rsidP="00D227A4">
            <w:pPr>
              <w:rPr>
                <w:b/>
                <w:sz w:val="24"/>
              </w:rPr>
            </w:pPr>
            <w:r w:rsidRPr="00D227A4">
              <w:rPr>
                <w:b/>
                <w:sz w:val="24"/>
              </w:rPr>
              <w:t xml:space="preserve">Предмет </w:t>
            </w:r>
          </w:p>
        </w:tc>
        <w:tc>
          <w:tcPr>
            <w:tcW w:w="1177" w:type="dxa"/>
          </w:tcPr>
          <w:p w:rsidR="00D227A4" w:rsidRPr="00D227A4" w:rsidRDefault="00D227A4" w:rsidP="00D227A4">
            <w:pPr>
              <w:rPr>
                <w:b/>
                <w:sz w:val="24"/>
              </w:rPr>
            </w:pPr>
            <w:r w:rsidRPr="00D227A4">
              <w:rPr>
                <w:b/>
                <w:sz w:val="24"/>
              </w:rPr>
              <w:t xml:space="preserve">Статус </w:t>
            </w:r>
          </w:p>
        </w:tc>
        <w:tc>
          <w:tcPr>
            <w:tcW w:w="2222" w:type="dxa"/>
          </w:tcPr>
          <w:p w:rsidR="00D227A4" w:rsidRPr="00D227A4" w:rsidRDefault="00D227A4" w:rsidP="00D227A4">
            <w:pPr>
              <w:rPr>
                <w:b/>
                <w:sz w:val="24"/>
              </w:rPr>
            </w:pPr>
            <w:r w:rsidRPr="00D227A4">
              <w:rPr>
                <w:b/>
                <w:sz w:val="24"/>
              </w:rPr>
              <w:t xml:space="preserve">Учитель </w:t>
            </w:r>
          </w:p>
        </w:tc>
      </w:tr>
      <w:tr w:rsidR="00D227A4" w:rsidRPr="00D227A4" w:rsidTr="00D227A4">
        <w:tc>
          <w:tcPr>
            <w:tcW w:w="534" w:type="dxa"/>
          </w:tcPr>
          <w:p w:rsidR="00D227A4" w:rsidRPr="00D227A4" w:rsidRDefault="00D227A4" w:rsidP="00D227A4">
            <w:pPr>
              <w:rPr>
                <w:sz w:val="24"/>
              </w:rPr>
            </w:pPr>
            <w:r w:rsidRPr="00D227A4">
              <w:rPr>
                <w:sz w:val="24"/>
              </w:rPr>
              <w:t>1.</w:t>
            </w:r>
          </w:p>
        </w:tc>
        <w:tc>
          <w:tcPr>
            <w:tcW w:w="2580" w:type="dxa"/>
          </w:tcPr>
          <w:p w:rsidR="00D227A4" w:rsidRPr="00D227A4" w:rsidRDefault="00D227A4" w:rsidP="00D227A4">
            <w:pPr>
              <w:rPr>
                <w:sz w:val="24"/>
              </w:rPr>
            </w:pPr>
            <w:r w:rsidRPr="00D227A4">
              <w:rPr>
                <w:sz w:val="24"/>
              </w:rPr>
              <w:t>Абдулаев Али</w:t>
            </w:r>
          </w:p>
        </w:tc>
        <w:tc>
          <w:tcPr>
            <w:tcW w:w="1153" w:type="dxa"/>
          </w:tcPr>
          <w:p w:rsidR="00D227A4" w:rsidRPr="00D227A4" w:rsidRDefault="00D227A4" w:rsidP="00D227A4">
            <w:pPr>
              <w:rPr>
                <w:sz w:val="24"/>
              </w:rPr>
            </w:pPr>
            <w:r w:rsidRPr="00D227A4">
              <w:rPr>
                <w:sz w:val="24"/>
              </w:rPr>
              <w:t>1 «Б»</w:t>
            </w:r>
          </w:p>
        </w:tc>
        <w:tc>
          <w:tcPr>
            <w:tcW w:w="1760" w:type="dxa"/>
          </w:tcPr>
          <w:p w:rsidR="00D227A4" w:rsidRPr="00D227A4" w:rsidRDefault="00D227A4" w:rsidP="00D227A4">
            <w:pPr>
              <w:rPr>
                <w:sz w:val="24"/>
              </w:rPr>
            </w:pPr>
            <w:r w:rsidRPr="00D227A4">
              <w:rPr>
                <w:sz w:val="24"/>
              </w:rPr>
              <w:t xml:space="preserve">Математика </w:t>
            </w:r>
          </w:p>
        </w:tc>
        <w:tc>
          <w:tcPr>
            <w:tcW w:w="1177" w:type="dxa"/>
          </w:tcPr>
          <w:p w:rsidR="00D227A4" w:rsidRPr="00D227A4" w:rsidRDefault="00D227A4" w:rsidP="00D227A4">
            <w:pPr>
              <w:rPr>
                <w:sz w:val="24"/>
              </w:rPr>
            </w:pPr>
            <w:r w:rsidRPr="00D227A4">
              <w:rPr>
                <w:sz w:val="24"/>
              </w:rPr>
              <w:t xml:space="preserve">Призер </w:t>
            </w:r>
          </w:p>
        </w:tc>
        <w:tc>
          <w:tcPr>
            <w:tcW w:w="2222" w:type="dxa"/>
          </w:tcPr>
          <w:p w:rsidR="00D227A4" w:rsidRPr="00D227A4" w:rsidRDefault="00D227A4" w:rsidP="00D227A4">
            <w:pPr>
              <w:rPr>
                <w:sz w:val="24"/>
              </w:rPr>
            </w:pPr>
            <w:proofErr w:type="gramStart"/>
            <w:r w:rsidRPr="00D227A4">
              <w:rPr>
                <w:sz w:val="24"/>
              </w:rPr>
              <w:t>Хизриева  М.О.</w:t>
            </w:r>
            <w:proofErr w:type="gramEnd"/>
          </w:p>
        </w:tc>
      </w:tr>
      <w:tr w:rsidR="00D227A4" w:rsidRPr="00D227A4" w:rsidTr="00D227A4">
        <w:trPr>
          <w:trHeight w:val="492"/>
        </w:trPr>
        <w:tc>
          <w:tcPr>
            <w:tcW w:w="534" w:type="dxa"/>
          </w:tcPr>
          <w:p w:rsidR="00D227A4" w:rsidRPr="00D227A4" w:rsidRDefault="00D227A4" w:rsidP="00D227A4">
            <w:pPr>
              <w:rPr>
                <w:sz w:val="24"/>
              </w:rPr>
            </w:pPr>
            <w:r w:rsidRPr="00D227A4">
              <w:rPr>
                <w:sz w:val="24"/>
              </w:rPr>
              <w:t>2.</w:t>
            </w:r>
          </w:p>
        </w:tc>
        <w:tc>
          <w:tcPr>
            <w:tcW w:w="2580" w:type="dxa"/>
          </w:tcPr>
          <w:p w:rsidR="00D227A4" w:rsidRPr="00D227A4" w:rsidRDefault="00D227A4" w:rsidP="00D227A4">
            <w:pPr>
              <w:rPr>
                <w:sz w:val="24"/>
              </w:rPr>
            </w:pPr>
            <w:r w:rsidRPr="00D227A4">
              <w:rPr>
                <w:sz w:val="24"/>
              </w:rPr>
              <w:t>Абдулаев Джаннат</w:t>
            </w:r>
          </w:p>
        </w:tc>
        <w:tc>
          <w:tcPr>
            <w:tcW w:w="1153" w:type="dxa"/>
          </w:tcPr>
          <w:p w:rsidR="00D227A4" w:rsidRPr="00D227A4" w:rsidRDefault="00D227A4" w:rsidP="00D227A4">
            <w:pPr>
              <w:rPr>
                <w:sz w:val="24"/>
              </w:rPr>
            </w:pPr>
            <w:r w:rsidRPr="00D227A4">
              <w:rPr>
                <w:sz w:val="24"/>
              </w:rPr>
              <w:t>1 «Б»</w:t>
            </w:r>
          </w:p>
        </w:tc>
        <w:tc>
          <w:tcPr>
            <w:tcW w:w="1760" w:type="dxa"/>
          </w:tcPr>
          <w:p w:rsidR="00D227A4" w:rsidRPr="00D227A4" w:rsidRDefault="00D227A4" w:rsidP="00D227A4">
            <w:pPr>
              <w:rPr>
                <w:sz w:val="24"/>
              </w:rPr>
            </w:pPr>
            <w:r w:rsidRPr="00D227A4">
              <w:rPr>
                <w:sz w:val="24"/>
              </w:rPr>
              <w:t xml:space="preserve">Математика </w:t>
            </w:r>
          </w:p>
        </w:tc>
        <w:tc>
          <w:tcPr>
            <w:tcW w:w="1177" w:type="dxa"/>
          </w:tcPr>
          <w:p w:rsidR="00D227A4" w:rsidRPr="00D227A4" w:rsidRDefault="00D227A4" w:rsidP="00D227A4">
            <w:pPr>
              <w:rPr>
                <w:sz w:val="24"/>
              </w:rPr>
            </w:pPr>
            <w:r w:rsidRPr="00D227A4">
              <w:rPr>
                <w:sz w:val="24"/>
              </w:rPr>
              <w:t>Призер</w:t>
            </w:r>
          </w:p>
        </w:tc>
        <w:tc>
          <w:tcPr>
            <w:tcW w:w="2222" w:type="dxa"/>
          </w:tcPr>
          <w:p w:rsidR="00D227A4" w:rsidRPr="00D227A4" w:rsidRDefault="00D227A4" w:rsidP="00D227A4">
            <w:pPr>
              <w:rPr>
                <w:sz w:val="24"/>
              </w:rPr>
            </w:pPr>
            <w:r w:rsidRPr="00D227A4">
              <w:rPr>
                <w:sz w:val="24"/>
              </w:rPr>
              <w:t>Хизриева М.О.</w:t>
            </w:r>
          </w:p>
        </w:tc>
      </w:tr>
      <w:tr w:rsidR="00D227A4" w:rsidRPr="00D227A4" w:rsidTr="00D227A4">
        <w:trPr>
          <w:trHeight w:val="415"/>
        </w:trPr>
        <w:tc>
          <w:tcPr>
            <w:tcW w:w="534" w:type="dxa"/>
          </w:tcPr>
          <w:p w:rsidR="00D227A4" w:rsidRPr="00D227A4" w:rsidRDefault="00D227A4" w:rsidP="00D227A4">
            <w:pPr>
              <w:rPr>
                <w:sz w:val="24"/>
              </w:rPr>
            </w:pPr>
            <w:r w:rsidRPr="00D227A4">
              <w:rPr>
                <w:sz w:val="24"/>
              </w:rPr>
              <w:t>3.</w:t>
            </w:r>
          </w:p>
        </w:tc>
        <w:tc>
          <w:tcPr>
            <w:tcW w:w="2580" w:type="dxa"/>
          </w:tcPr>
          <w:p w:rsidR="00D227A4" w:rsidRPr="00D227A4" w:rsidRDefault="00D227A4" w:rsidP="00D227A4">
            <w:pPr>
              <w:rPr>
                <w:sz w:val="24"/>
              </w:rPr>
            </w:pPr>
            <w:r w:rsidRPr="00D227A4">
              <w:rPr>
                <w:sz w:val="24"/>
              </w:rPr>
              <w:t xml:space="preserve">Мусаев </w:t>
            </w:r>
            <w:proofErr w:type="gramStart"/>
            <w:r w:rsidRPr="00D227A4">
              <w:rPr>
                <w:sz w:val="24"/>
              </w:rPr>
              <w:t>Муслим</w:t>
            </w:r>
            <w:proofErr w:type="gramEnd"/>
          </w:p>
        </w:tc>
        <w:tc>
          <w:tcPr>
            <w:tcW w:w="1153" w:type="dxa"/>
          </w:tcPr>
          <w:p w:rsidR="00D227A4" w:rsidRPr="00D227A4" w:rsidRDefault="00D227A4" w:rsidP="00D227A4">
            <w:pPr>
              <w:rPr>
                <w:sz w:val="24"/>
              </w:rPr>
            </w:pPr>
            <w:r w:rsidRPr="00D227A4">
              <w:rPr>
                <w:sz w:val="24"/>
              </w:rPr>
              <w:t>1 «Б»</w:t>
            </w:r>
          </w:p>
        </w:tc>
        <w:tc>
          <w:tcPr>
            <w:tcW w:w="1760" w:type="dxa"/>
          </w:tcPr>
          <w:p w:rsidR="00D227A4" w:rsidRPr="00D227A4" w:rsidRDefault="00D227A4" w:rsidP="00D227A4">
            <w:pPr>
              <w:rPr>
                <w:sz w:val="24"/>
              </w:rPr>
            </w:pPr>
            <w:r w:rsidRPr="00D227A4">
              <w:rPr>
                <w:sz w:val="24"/>
              </w:rPr>
              <w:t>Математика</w:t>
            </w:r>
          </w:p>
        </w:tc>
        <w:tc>
          <w:tcPr>
            <w:tcW w:w="1177" w:type="dxa"/>
          </w:tcPr>
          <w:p w:rsidR="00D227A4" w:rsidRPr="00D227A4" w:rsidRDefault="00D227A4" w:rsidP="00D227A4">
            <w:pPr>
              <w:rPr>
                <w:sz w:val="24"/>
              </w:rPr>
            </w:pPr>
            <w:r w:rsidRPr="00D227A4">
              <w:rPr>
                <w:sz w:val="24"/>
              </w:rPr>
              <w:t xml:space="preserve">Призер </w:t>
            </w:r>
          </w:p>
        </w:tc>
        <w:tc>
          <w:tcPr>
            <w:tcW w:w="2222" w:type="dxa"/>
          </w:tcPr>
          <w:p w:rsidR="00D227A4" w:rsidRPr="00D227A4" w:rsidRDefault="00D227A4" w:rsidP="00D227A4">
            <w:pPr>
              <w:rPr>
                <w:sz w:val="24"/>
              </w:rPr>
            </w:pPr>
            <w:r w:rsidRPr="00D227A4">
              <w:rPr>
                <w:sz w:val="24"/>
              </w:rPr>
              <w:t>Хизриева М.О.</w:t>
            </w:r>
          </w:p>
        </w:tc>
      </w:tr>
      <w:tr w:rsidR="00D227A4" w:rsidRPr="00D227A4" w:rsidTr="00D227A4">
        <w:trPr>
          <w:trHeight w:val="421"/>
        </w:trPr>
        <w:tc>
          <w:tcPr>
            <w:tcW w:w="534" w:type="dxa"/>
          </w:tcPr>
          <w:p w:rsidR="00D227A4" w:rsidRPr="00D227A4" w:rsidRDefault="00D227A4" w:rsidP="00D227A4">
            <w:pPr>
              <w:rPr>
                <w:sz w:val="24"/>
              </w:rPr>
            </w:pPr>
            <w:r w:rsidRPr="00D227A4">
              <w:rPr>
                <w:sz w:val="24"/>
              </w:rPr>
              <w:t>4.</w:t>
            </w:r>
          </w:p>
        </w:tc>
        <w:tc>
          <w:tcPr>
            <w:tcW w:w="2580" w:type="dxa"/>
          </w:tcPr>
          <w:p w:rsidR="00D227A4" w:rsidRPr="00D227A4" w:rsidRDefault="00D227A4" w:rsidP="00D227A4">
            <w:pPr>
              <w:rPr>
                <w:sz w:val="24"/>
              </w:rPr>
            </w:pPr>
            <w:r w:rsidRPr="00D227A4">
              <w:rPr>
                <w:sz w:val="24"/>
              </w:rPr>
              <w:t>Хидирова Патимат</w:t>
            </w:r>
          </w:p>
        </w:tc>
        <w:tc>
          <w:tcPr>
            <w:tcW w:w="1153" w:type="dxa"/>
          </w:tcPr>
          <w:p w:rsidR="00D227A4" w:rsidRPr="00D227A4" w:rsidRDefault="00D227A4" w:rsidP="00D227A4">
            <w:pPr>
              <w:rPr>
                <w:sz w:val="24"/>
              </w:rPr>
            </w:pPr>
            <w:r w:rsidRPr="00D227A4">
              <w:rPr>
                <w:sz w:val="24"/>
              </w:rPr>
              <w:t>1 «Б»</w:t>
            </w:r>
          </w:p>
        </w:tc>
        <w:tc>
          <w:tcPr>
            <w:tcW w:w="1760" w:type="dxa"/>
          </w:tcPr>
          <w:p w:rsidR="00D227A4" w:rsidRPr="00D227A4" w:rsidRDefault="00D227A4" w:rsidP="00D227A4">
            <w:pPr>
              <w:rPr>
                <w:sz w:val="24"/>
              </w:rPr>
            </w:pPr>
            <w:r w:rsidRPr="00D227A4">
              <w:rPr>
                <w:sz w:val="24"/>
              </w:rPr>
              <w:t>Математика</w:t>
            </w:r>
          </w:p>
        </w:tc>
        <w:tc>
          <w:tcPr>
            <w:tcW w:w="1177" w:type="dxa"/>
          </w:tcPr>
          <w:p w:rsidR="00D227A4" w:rsidRPr="00D227A4" w:rsidRDefault="00D227A4" w:rsidP="00D227A4">
            <w:pPr>
              <w:rPr>
                <w:sz w:val="24"/>
              </w:rPr>
            </w:pPr>
            <w:r w:rsidRPr="00D227A4">
              <w:rPr>
                <w:sz w:val="24"/>
              </w:rPr>
              <w:t xml:space="preserve">Призер </w:t>
            </w:r>
          </w:p>
        </w:tc>
        <w:tc>
          <w:tcPr>
            <w:tcW w:w="2222" w:type="dxa"/>
          </w:tcPr>
          <w:p w:rsidR="00D227A4" w:rsidRPr="00D227A4" w:rsidRDefault="00D227A4" w:rsidP="00D227A4">
            <w:pPr>
              <w:rPr>
                <w:sz w:val="24"/>
              </w:rPr>
            </w:pPr>
            <w:r w:rsidRPr="00D227A4">
              <w:rPr>
                <w:sz w:val="24"/>
              </w:rPr>
              <w:t>Хизриева М.О.</w:t>
            </w:r>
          </w:p>
        </w:tc>
      </w:tr>
      <w:tr w:rsidR="00D227A4" w:rsidRPr="00D227A4" w:rsidTr="00D227A4">
        <w:trPr>
          <w:trHeight w:val="390"/>
        </w:trPr>
        <w:tc>
          <w:tcPr>
            <w:tcW w:w="534" w:type="dxa"/>
          </w:tcPr>
          <w:p w:rsidR="00D227A4" w:rsidRPr="00D227A4" w:rsidRDefault="00D227A4" w:rsidP="00D227A4">
            <w:pPr>
              <w:rPr>
                <w:sz w:val="24"/>
              </w:rPr>
            </w:pPr>
            <w:r w:rsidRPr="00D227A4">
              <w:rPr>
                <w:sz w:val="24"/>
              </w:rPr>
              <w:t>5.</w:t>
            </w:r>
          </w:p>
        </w:tc>
        <w:tc>
          <w:tcPr>
            <w:tcW w:w="2580" w:type="dxa"/>
          </w:tcPr>
          <w:p w:rsidR="00D227A4" w:rsidRPr="00D227A4" w:rsidRDefault="00D227A4" w:rsidP="00D227A4">
            <w:pPr>
              <w:rPr>
                <w:sz w:val="24"/>
              </w:rPr>
            </w:pPr>
            <w:proofErr w:type="gramStart"/>
            <w:r w:rsidRPr="00D227A4">
              <w:rPr>
                <w:sz w:val="24"/>
              </w:rPr>
              <w:t>Якимчук  Нестор</w:t>
            </w:r>
            <w:proofErr w:type="gramEnd"/>
          </w:p>
        </w:tc>
        <w:tc>
          <w:tcPr>
            <w:tcW w:w="1153" w:type="dxa"/>
          </w:tcPr>
          <w:p w:rsidR="00D227A4" w:rsidRPr="00D227A4" w:rsidRDefault="00D227A4" w:rsidP="00D227A4">
            <w:pPr>
              <w:rPr>
                <w:sz w:val="24"/>
              </w:rPr>
            </w:pPr>
            <w:r w:rsidRPr="00D227A4">
              <w:rPr>
                <w:sz w:val="24"/>
              </w:rPr>
              <w:t>1 «Б»</w:t>
            </w:r>
          </w:p>
        </w:tc>
        <w:tc>
          <w:tcPr>
            <w:tcW w:w="1760" w:type="dxa"/>
          </w:tcPr>
          <w:p w:rsidR="00D227A4" w:rsidRPr="00D227A4" w:rsidRDefault="00D227A4" w:rsidP="00D227A4">
            <w:pPr>
              <w:rPr>
                <w:sz w:val="24"/>
              </w:rPr>
            </w:pPr>
            <w:r w:rsidRPr="00D227A4">
              <w:rPr>
                <w:sz w:val="24"/>
              </w:rPr>
              <w:t>Математика</w:t>
            </w:r>
          </w:p>
        </w:tc>
        <w:tc>
          <w:tcPr>
            <w:tcW w:w="1177" w:type="dxa"/>
          </w:tcPr>
          <w:p w:rsidR="00D227A4" w:rsidRPr="00D227A4" w:rsidRDefault="00D227A4" w:rsidP="00D227A4">
            <w:pPr>
              <w:rPr>
                <w:sz w:val="24"/>
              </w:rPr>
            </w:pPr>
            <w:r w:rsidRPr="00D227A4">
              <w:rPr>
                <w:sz w:val="24"/>
              </w:rPr>
              <w:t xml:space="preserve">Призер </w:t>
            </w:r>
          </w:p>
        </w:tc>
        <w:tc>
          <w:tcPr>
            <w:tcW w:w="2222" w:type="dxa"/>
          </w:tcPr>
          <w:p w:rsidR="00D227A4" w:rsidRPr="00D227A4" w:rsidRDefault="00D227A4" w:rsidP="00D227A4">
            <w:pPr>
              <w:rPr>
                <w:sz w:val="24"/>
              </w:rPr>
            </w:pPr>
            <w:r w:rsidRPr="00D227A4">
              <w:rPr>
                <w:sz w:val="24"/>
              </w:rPr>
              <w:t>Хизриева М.О.</w:t>
            </w:r>
          </w:p>
        </w:tc>
      </w:tr>
    </w:tbl>
    <w:p w:rsidR="00D227A4" w:rsidRPr="00D227A4" w:rsidRDefault="00D227A4" w:rsidP="00D227A4">
      <w:pPr>
        <w:tabs>
          <w:tab w:val="left" w:pos="1875"/>
        </w:tabs>
        <w:rPr>
          <w:sz w:val="24"/>
        </w:rPr>
      </w:pPr>
    </w:p>
    <w:p w:rsidR="00D227A4" w:rsidRPr="00D227A4" w:rsidRDefault="00D227A4" w:rsidP="00D227A4">
      <w:pPr>
        <w:tabs>
          <w:tab w:val="left" w:pos="1875"/>
        </w:tabs>
        <w:rPr>
          <w:b/>
          <w:sz w:val="24"/>
        </w:rPr>
      </w:pPr>
      <w:r w:rsidRPr="00D227A4">
        <w:rPr>
          <w:sz w:val="24"/>
        </w:rPr>
        <w:tab/>
      </w:r>
      <w:r w:rsidRPr="00D227A4">
        <w:rPr>
          <w:b/>
          <w:sz w:val="24"/>
        </w:rPr>
        <w:t>Онлайн – олимпиада по краеведению «Кузбасс -300»</w:t>
      </w:r>
    </w:p>
    <w:tbl>
      <w:tblPr>
        <w:tblStyle w:val="a4"/>
        <w:tblW w:w="0" w:type="auto"/>
        <w:tblLook w:val="04A0" w:firstRow="1" w:lastRow="0" w:firstColumn="1" w:lastColumn="0" w:noHBand="0" w:noVBand="1"/>
      </w:tblPr>
      <w:tblGrid>
        <w:gridCol w:w="525"/>
        <w:gridCol w:w="2589"/>
        <w:gridCol w:w="1276"/>
        <w:gridCol w:w="1975"/>
        <w:gridCol w:w="2001"/>
      </w:tblGrid>
      <w:tr w:rsidR="00D227A4" w:rsidRPr="00D227A4" w:rsidTr="00D227A4">
        <w:tc>
          <w:tcPr>
            <w:tcW w:w="525" w:type="dxa"/>
          </w:tcPr>
          <w:p w:rsidR="00D227A4" w:rsidRPr="00D227A4" w:rsidRDefault="00D227A4" w:rsidP="00D227A4">
            <w:pPr>
              <w:tabs>
                <w:tab w:val="left" w:pos="1875"/>
              </w:tabs>
              <w:rPr>
                <w:b/>
                <w:sz w:val="24"/>
              </w:rPr>
            </w:pPr>
            <w:r w:rsidRPr="00D227A4">
              <w:rPr>
                <w:b/>
                <w:sz w:val="24"/>
              </w:rPr>
              <w:t>№</w:t>
            </w:r>
          </w:p>
        </w:tc>
        <w:tc>
          <w:tcPr>
            <w:tcW w:w="2589" w:type="dxa"/>
          </w:tcPr>
          <w:p w:rsidR="00D227A4" w:rsidRPr="00D227A4" w:rsidRDefault="00D227A4" w:rsidP="00D227A4">
            <w:pPr>
              <w:tabs>
                <w:tab w:val="left" w:pos="1875"/>
              </w:tabs>
              <w:rPr>
                <w:b/>
                <w:sz w:val="24"/>
              </w:rPr>
            </w:pPr>
            <w:r w:rsidRPr="00D227A4">
              <w:rPr>
                <w:b/>
                <w:sz w:val="24"/>
              </w:rPr>
              <w:t>ФИО</w:t>
            </w:r>
          </w:p>
          <w:p w:rsidR="00D227A4" w:rsidRPr="00D227A4" w:rsidRDefault="00D227A4" w:rsidP="00D227A4">
            <w:pPr>
              <w:tabs>
                <w:tab w:val="left" w:pos="1875"/>
              </w:tabs>
              <w:rPr>
                <w:b/>
                <w:sz w:val="24"/>
              </w:rPr>
            </w:pPr>
          </w:p>
        </w:tc>
        <w:tc>
          <w:tcPr>
            <w:tcW w:w="1276" w:type="dxa"/>
          </w:tcPr>
          <w:p w:rsidR="00D227A4" w:rsidRPr="00D227A4" w:rsidRDefault="00D227A4" w:rsidP="00D227A4">
            <w:pPr>
              <w:tabs>
                <w:tab w:val="left" w:pos="1875"/>
              </w:tabs>
              <w:rPr>
                <w:b/>
                <w:sz w:val="24"/>
              </w:rPr>
            </w:pPr>
            <w:r w:rsidRPr="00D227A4">
              <w:rPr>
                <w:b/>
                <w:sz w:val="24"/>
              </w:rPr>
              <w:t xml:space="preserve">Класс </w:t>
            </w:r>
          </w:p>
        </w:tc>
        <w:tc>
          <w:tcPr>
            <w:tcW w:w="1975" w:type="dxa"/>
          </w:tcPr>
          <w:p w:rsidR="00D227A4" w:rsidRPr="00D227A4" w:rsidRDefault="00D227A4" w:rsidP="00D227A4">
            <w:pPr>
              <w:tabs>
                <w:tab w:val="left" w:pos="1875"/>
              </w:tabs>
              <w:rPr>
                <w:b/>
                <w:sz w:val="24"/>
              </w:rPr>
            </w:pPr>
            <w:r w:rsidRPr="00D227A4">
              <w:rPr>
                <w:b/>
                <w:sz w:val="24"/>
              </w:rPr>
              <w:t xml:space="preserve">Статус </w:t>
            </w:r>
          </w:p>
        </w:tc>
        <w:tc>
          <w:tcPr>
            <w:tcW w:w="2001" w:type="dxa"/>
          </w:tcPr>
          <w:p w:rsidR="00D227A4" w:rsidRPr="00D227A4" w:rsidRDefault="00D227A4" w:rsidP="00D227A4">
            <w:pPr>
              <w:tabs>
                <w:tab w:val="left" w:pos="1875"/>
              </w:tabs>
              <w:rPr>
                <w:b/>
                <w:sz w:val="24"/>
              </w:rPr>
            </w:pPr>
            <w:r w:rsidRPr="00D227A4">
              <w:rPr>
                <w:b/>
                <w:sz w:val="24"/>
              </w:rPr>
              <w:t xml:space="preserve">Учитель </w:t>
            </w:r>
          </w:p>
        </w:tc>
      </w:tr>
      <w:tr w:rsidR="00D227A4" w:rsidRPr="00D227A4" w:rsidTr="00D227A4">
        <w:tc>
          <w:tcPr>
            <w:tcW w:w="525" w:type="dxa"/>
          </w:tcPr>
          <w:p w:rsidR="00D227A4" w:rsidRPr="00D227A4" w:rsidRDefault="00D227A4" w:rsidP="00D227A4">
            <w:pPr>
              <w:tabs>
                <w:tab w:val="left" w:pos="1875"/>
              </w:tabs>
              <w:rPr>
                <w:sz w:val="24"/>
              </w:rPr>
            </w:pPr>
            <w:r w:rsidRPr="00D227A4">
              <w:rPr>
                <w:sz w:val="24"/>
              </w:rPr>
              <w:t>1.</w:t>
            </w:r>
          </w:p>
        </w:tc>
        <w:tc>
          <w:tcPr>
            <w:tcW w:w="2589" w:type="dxa"/>
          </w:tcPr>
          <w:p w:rsidR="00D227A4" w:rsidRPr="00D227A4" w:rsidRDefault="00D227A4" w:rsidP="00D227A4">
            <w:pPr>
              <w:tabs>
                <w:tab w:val="left" w:pos="1875"/>
              </w:tabs>
              <w:rPr>
                <w:sz w:val="24"/>
              </w:rPr>
            </w:pPr>
            <w:r w:rsidRPr="00D227A4">
              <w:rPr>
                <w:sz w:val="24"/>
              </w:rPr>
              <w:t xml:space="preserve">Алиев Магомедрасул </w:t>
            </w:r>
          </w:p>
          <w:p w:rsidR="00D227A4" w:rsidRPr="00D227A4" w:rsidRDefault="00D227A4" w:rsidP="00D227A4">
            <w:pPr>
              <w:tabs>
                <w:tab w:val="left" w:pos="1875"/>
              </w:tabs>
              <w:rPr>
                <w:sz w:val="24"/>
              </w:rPr>
            </w:pPr>
          </w:p>
        </w:tc>
        <w:tc>
          <w:tcPr>
            <w:tcW w:w="1276" w:type="dxa"/>
          </w:tcPr>
          <w:p w:rsidR="00D227A4" w:rsidRPr="00D227A4" w:rsidRDefault="00D227A4" w:rsidP="00D227A4">
            <w:pPr>
              <w:tabs>
                <w:tab w:val="left" w:pos="1875"/>
              </w:tabs>
              <w:rPr>
                <w:sz w:val="24"/>
              </w:rPr>
            </w:pPr>
            <w:r w:rsidRPr="00D227A4">
              <w:rPr>
                <w:sz w:val="24"/>
              </w:rPr>
              <w:t>1 «Б»</w:t>
            </w:r>
          </w:p>
        </w:tc>
        <w:tc>
          <w:tcPr>
            <w:tcW w:w="1975" w:type="dxa"/>
          </w:tcPr>
          <w:p w:rsidR="00D227A4" w:rsidRPr="00D227A4" w:rsidRDefault="00D227A4" w:rsidP="00D227A4">
            <w:pPr>
              <w:tabs>
                <w:tab w:val="left" w:pos="1875"/>
              </w:tabs>
              <w:rPr>
                <w:sz w:val="24"/>
              </w:rPr>
            </w:pPr>
            <w:r w:rsidRPr="00D227A4">
              <w:rPr>
                <w:sz w:val="24"/>
              </w:rPr>
              <w:t xml:space="preserve">Призер </w:t>
            </w:r>
          </w:p>
        </w:tc>
        <w:tc>
          <w:tcPr>
            <w:tcW w:w="2001" w:type="dxa"/>
          </w:tcPr>
          <w:p w:rsidR="00D227A4" w:rsidRPr="00D227A4" w:rsidRDefault="00D227A4" w:rsidP="00D227A4">
            <w:pPr>
              <w:tabs>
                <w:tab w:val="left" w:pos="1875"/>
              </w:tabs>
              <w:rPr>
                <w:sz w:val="24"/>
              </w:rPr>
            </w:pPr>
            <w:r w:rsidRPr="00D227A4">
              <w:rPr>
                <w:sz w:val="24"/>
              </w:rPr>
              <w:t>Хизриева М.О.</w:t>
            </w:r>
          </w:p>
        </w:tc>
      </w:tr>
      <w:tr w:rsidR="00D227A4" w:rsidRPr="00D227A4" w:rsidTr="00D227A4">
        <w:tc>
          <w:tcPr>
            <w:tcW w:w="525" w:type="dxa"/>
          </w:tcPr>
          <w:p w:rsidR="00D227A4" w:rsidRPr="00D227A4" w:rsidRDefault="00D227A4" w:rsidP="00D227A4">
            <w:pPr>
              <w:tabs>
                <w:tab w:val="left" w:pos="1875"/>
              </w:tabs>
              <w:rPr>
                <w:sz w:val="24"/>
              </w:rPr>
            </w:pPr>
            <w:r w:rsidRPr="00D227A4">
              <w:rPr>
                <w:sz w:val="24"/>
              </w:rPr>
              <w:t>2.</w:t>
            </w:r>
          </w:p>
        </w:tc>
        <w:tc>
          <w:tcPr>
            <w:tcW w:w="2589" w:type="dxa"/>
          </w:tcPr>
          <w:p w:rsidR="00D227A4" w:rsidRPr="00D227A4" w:rsidRDefault="00D227A4" w:rsidP="00D227A4">
            <w:pPr>
              <w:tabs>
                <w:tab w:val="left" w:pos="1875"/>
              </w:tabs>
              <w:rPr>
                <w:sz w:val="24"/>
              </w:rPr>
            </w:pPr>
            <w:r w:rsidRPr="00D227A4">
              <w:rPr>
                <w:sz w:val="24"/>
              </w:rPr>
              <w:t xml:space="preserve">Нурбалаева Зарифат </w:t>
            </w:r>
          </w:p>
          <w:p w:rsidR="00D227A4" w:rsidRPr="00D227A4" w:rsidRDefault="00D227A4" w:rsidP="00D227A4">
            <w:pPr>
              <w:tabs>
                <w:tab w:val="left" w:pos="1875"/>
              </w:tabs>
              <w:rPr>
                <w:sz w:val="24"/>
              </w:rPr>
            </w:pPr>
          </w:p>
        </w:tc>
        <w:tc>
          <w:tcPr>
            <w:tcW w:w="1276" w:type="dxa"/>
          </w:tcPr>
          <w:p w:rsidR="00D227A4" w:rsidRPr="00D227A4" w:rsidRDefault="00D227A4" w:rsidP="00D227A4">
            <w:pPr>
              <w:tabs>
                <w:tab w:val="left" w:pos="1875"/>
              </w:tabs>
              <w:rPr>
                <w:sz w:val="24"/>
              </w:rPr>
            </w:pPr>
            <w:r w:rsidRPr="00D227A4">
              <w:rPr>
                <w:sz w:val="24"/>
              </w:rPr>
              <w:t>1 «Б»</w:t>
            </w:r>
          </w:p>
        </w:tc>
        <w:tc>
          <w:tcPr>
            <w:tcW w:w="1975" w:type="dxa"/>
          </w:tcPr>
          <w:p w:rsidR="00D227A4" w:rsidRPr="00D227A4" w:rsidRDefault="00D227A4" w:rsidP="00D227A4">
            <w:pPr>
              <w:tabs>
                <w:tab w:val="left" w:pos="1875"/>
              </w:tabs>
              <w:rPr>
                <w:sz w:val="24"/>
              </w:rPr>
            </w:pPr>
            <w:r w:rsidRPr="00D227A4">
              <w:rPr>
                <w:sz w:val="24"/>
              </w:rPr>
              <w:t xml:space="preserve">Призер </w:t>
            </w:r>
          </w:p>
        </w:tc>
        <w:tc>
          <w:tcPr>
            <w:tcW w:w="2001" w:type="dxa"/>
          </w:tcPr>
          <w:p w:rsidR="00D227A4" w:rsidRPr="00D227A4" w:rsidRDefault="00D227A4" w:rsidP="00D227A4">
            <w:pPr>
              <w:tabs>
                <w:tab w:val="left" w:pos="1875"/>
              </w:tabs>
              <w:rPr>
                <w:sz w:val="24"/>
              </w:rPr>
            </w:pPr>
            <w:r w:rsidRPr="00D227A4">
              <w:rPr>
                <w:sz w:val="24"/>
              </w:rPr>
              <w:t>Хизриева М.О.</w:t>
            </w:r>
          </w:p>
        </w:tc>
      </w:tr>
    </w:tbl>
    <w:p w:rsidR="00D227A4" w:rsidRPr="00D227A4" w:rsidRDefault="00D227A4" w:rsidP="00D227A4">
      <w:pPr>
        <w:tabs>
          <w:tab w:val="left" w:pos="1875"/>
        </w:tabs>
        <w:rPr>
          <w:sz w:val="24"/>
        </w:rPr>
      </w:pPr>
    </w:p>
    <w:p w:rsidR="00D227A4" w:rsidRPr="00D227A4" w:rsidRDefault="00D227A4" w:rsidP="00D227A4">
      <w:pPr>
        <w:tabs>
          <w:tab w:val="left" w:pos="1875"/>
        </w:tabs>
        <w:rPr>
          <w:b/>
          <w:sz w:val="24"/>
        </w:rPr>
      </w:pPr>
      <w:r w:rsidRPr="00D227A4">
        <w:rPr>
          <w:sz w:val="24"/>
        </w:rPr>
        <w:t xml:space="preserve">                            </w:t>
      </w:r>
      <w:r w:rsidRPr="00D227A4">
        <w:rPr>
          <w:b/>
          <w:sz w:val="24"/>
        </w:rPr>
        <w:t>Образовательный марафон «Остров сокровищ»</w:t>
      </w:r>
    </w:p>
    <w:tbl>
      <w:tblPr>
        <w:tblStyle w:val="a4"/>
        <w:tblW w:w="9774" w:type="dxa"/>
        <w:tblLook w:val="04A0" w:firstRow="1" w:lastRow="0" w:firstColumn="1" w:lastColumn="0" w:noHBand="0" w:noVBand="1"/>
      </w:tblPr>
      <w:tblGrid>
        <w:gridCol w:w="817"/>
        <w:gridCol w:w="2297"/>
        <w:gridCol w:w="1417"/>
        <w:gridCol w:w="1560"/>
        <w:gridCol w:w="1319"/>
        <w:gridCol w:w="2364"/>
      </w:tblGrid>
      <w:tr w:rsidR="00D227A4" w:rsidRPr="00D227A4" w:rsidTr="00D227A4">
        <w:tc>
          <w:tcPr>
            <w:tcW w:w="817" w:type="dxa"/>
          </w:tcPr>
          <w:p w:rsidR="00D227A4" w:rsidRPr="00D227A4" w:rsidRDefault="00D227A4" w:rsidP="00D227A4">
            <w:pPr>
              <w:tabs>
                <w:tab w:val="left" w:pos="1875"/>
              </w:tabs>
              <w:rPr>
                <w:b/>
                <w:sz w:val="24"/>
              </w:rPr>
            </w:pPr>
            <w:r w:rsidRPr="00D227A4">
              <w:rPr>
                <w:b/>
                <w:sz w:val="24"/>
              </w:rPr>
              <w:t>№</w:t>
            </w:r>
          </w:p>
        </w:tc>
        <w:tc>
          <w:tcPr>
            <w:tcW w:w="2297" w:type="dxa"/>
          </w:tcPr>
          <w:p w:rsidR="00D227A4" w:rsidRPr="00D227A4" w:rsidRDefault="00D227A4" w:rsidP="00D227A4">
            <w:pPr>
              <w:tabs>
                <w:tab w:val="left" w:pos="1875"/>
              </w:tabs>
              <w:rPr>
                <w:b/>
                <w:sz w:val="24"/>
              </w:rPr>
            </w:pPr>
            <w:r w:rsidRPr="00D227A4">
              <w:rPr>
                <w:b/>
                <w:sz w:val="24"/>
              </w:rPr>
              <w:t>ФИО</w:t>
            </w:r>
          </w:p>
          <w:p w:rsidR="00D227A4" w:rsidRPr="00D227A4" w:rsidRDefault="00D227A4" w:rsidP="00D227A4">
            <w:pPr>
              <w:tabs>
                <w:tab w:val="left" w:pos="1875"/>
              </w:tabs>
              <w:rPr>
                <w:b/>
                <w:sz w:val="24"/>
              </w:rPr>
            </w:pPr>
          </w:p>
        </w:tc>
        <w:tc>
          <w:tcPr>
            <w:tcW w:w="1417" w:type="dxa"/>
          </w:tcPr>
          <w:p w:rsidR="00D227A4" w:rsidRPr="00D227A4" w:rsidRDefault="00D227A4" w:rsidP="00D227A4">
            <w:pPr>
              <w:tabs>
                <w:tab w:val="left" w:pos="1875"/>
              </w:tabs>
              <w:rPr>
                <w:b/>
                <w:sz w:val="24"/>
              </w:rPr>
            </w:pPr>
            <w:r w:rsidRPr="00D227A4">
              <w:rPr>
                <w:b/>
                <w:sz w:val="24"/>
              </w:rPr>
              <w:t>Класс</w:t>
            </w:r>
          </w:p>
        </w:tc>
        <w:tc>
          <w:tcPr>
            <w:tcW w:w="1560" w:type="dxa"/>
          </w:tcPr>
          <w:p w:rsidR="00D227A4" w:rsidRPr="00D227A4" w:rsidRDefault="00D227A4" w:rsidP="00D227A4">
            <w:pPr>
              <w:tabs>
                <w:tab w:val="left" w:pos="1875"/>
              </w:tabs>
              <w:rPr>
                <w:b/>
                <w:sz w:val="24"/>
              </w:rPr>
            </w:pPr>
            <w:r w:rsidRPr="00D227A4">
              <w:rPr>
                <w:b/>
                <w:sz w:val="24"/>
              </w:rPr>
              <w:t xml:space="preserve">Статус </w:t>
            </w:r>
          </w:p>
        </w:tc>
        <w:tc>
          <w:tcPr>
            <w:tcW w:w="1319" w:type="dxa"/>
          </w:tcPr>
          <w:p w:rsidR="00D227A4" w:rsidRPr="00D227A4" w:rsidRDefault="00D227A4" w:rsidP="00D227A4">
            <w:pPr>
              <w:tabs>
                <w:tab w:val="left" w:pos="1875"/>
              </w:tabs>
              <w:rPr>
                <w:b/>
                <w:sz w:val="24"/>
              </w:rPr>
            </w:pPr>
            <w:r w:rsidRPr="00D227A4">
              <w:rPr>
                <w:b/>
                <w:sz w:val="24"/>
              </w:rPr>
              <w:t xml:space="preserve">Предмет </w:t>
            </w:r>
          </w:p>
        </w:tc>
        <w:tc>
          <w:tcPr>
            <w:tcW w:w="2364" w:type="dxa"/>
          </w:tcPr>
          <w:p w:rsidR="00D227A4" w:rsidRPr="00D227A4" w:rsidRDefault="00D227A4" w:rsidP="00D227A4">
            <w:pPr>
              <w:tabs>
                <w:tab w:val="left" w:pos="1875"/>
              </w:tabs>
              <w:rPr>
                <w:b/>
                <w:sz w:val="24"/>
              </w:rPr>
            </w:pPr>
            <w:r w:rsidRPr="00D227A4">
              <w:rPr>
                <w:b/>
                <w:sz w:val="24"/>
              </w:rPr>
              <w:t xml:space="preserve">Учитель </w:t>
            </w:r>
          </w:p>
        </w:tc>
      </w:tr>
      <w:tr w:rsidR="00D227A4" w:rsidRPr="00D227A4" w:rsidTr="00D227A4">
        <w:tc>
          <w:tcPr>
            <w:tcW w:w="817" w:type="dxa"/>
          </w:tcPr>
          <w:p w:rsidR="00D227A4" w:rsidRPr="00D227A4" w:rsidRDefault="00D227A4" w:rsidP="00D227A4">
            <w:pPr>
              <w:tabs>
                <w:tab w:val="left" w:pos="1875"/>
              </w:tabs>
              <w:rPr>
                <w:sz w:val="24"/>
              </w:rPr>
            </w:pPr>
            <w:r w:rsidRPr="00D227A4">
              <w:rPr>
                <w:sz w:val="24"/>
              </w:rPr>
              <w:lastRenderedPageBreak/>
              <w:t>1.</w:t>
            </w:r>
          </w:p>
        </w:tc>
        <w:tc>
          <w:tcPr>
            <w:tcW w:w="2297" w:type="dxa"/>
          </w:tcPr>
          <w:p w:rsidR="00D227A4" w:rsidRPr="00D227A4" w:rsidRDefault="00D227A4" w:rsidP="00D227A4">
            <w:pPr>
              <w:tabs>
                <w:tab w:val="left" w:pos="1875"/>
              </w:tabs>
              <w:rPr>
                <w:sz w:val="24"/>
              </w:rPr>
            </w:pPr>
            <w:r w:rsidRPr="00D227A4">
              <w:rPr>
                <w:sz w:val="24"/>
              </w:rPr>
              <w:t>Гаджиева А.</w:t>
            </w:r>
          </w:p>
        </w:tc>
        <w:tc>
          <w:tcPr>
            <w:tcW w:w="1417" w:type="dxa"/>
          </w:tcPr>
          <w:p w:rsidR="00D227A4" w:rsidRPr="00D227A4" w:rsidRDefault="00D227A4" w:rsidP="00D227A4">
            <w:pPr>
              <w:tabs>
                <w:tab w:val="left" w:pos="1875"/>
              </w:tabs>
              <w:rPr>
                <w:sz w:val="24"/>
              </w:rPr>
            </w:pPr>
            <w:r w:rsidRPr="00D227A4">
              <w:rPr>
                <w:sz w:val="24"/>
              </w:rPr>
              <w:t>2 «В»</w:t>
            </w:r>
          </w:p>
        </w:tc>
        <w:tc>
          <w:tcPr>
            <w:tcW w:w="1560" w:type="dxa"/>
          </w:tcPr>
          <w:p w:rsidR="00D227A4" w:rsidRPr="00D227A4" w:rsidRDefault="00D227A4" w:rsidP="00D227A4">
            <w:pPr>
              <w:tabs>
                <w:tab w:val="left" w:pos="1875"/>
              </w:tabs>
              <w:rPr>
                <w:sz w:val="24"/>
              </w:rPr>
            </w:pPr>
            <w:r w:rsidRPr="00D227A4">
              <w:rPr>
                <w:sz w:val="24"/>
              </w:rPr>
              <w:t xml:space="preserve">Призер </w:t>
            </w:r>
          </w:p>
        </w:tc>
        <w:tc>
          <w:tcPr>
            <w:tcW w:w="1319" w:type="dxa"/>
          </w:tcPr>
          <w:p w:rsidR="00D227A4" w:rsidRPr="00D227A4" w:rsidRDefault="00D227A4" w:rsidP="00D227A4">
            <w:pPr>
              <w:tabs>
                <w:tab w:val="left" w:pos="1875"/>
              </w:tabs>
              <w:rPr>
                <w:sz w:val="24"/>
              </w:rPr>
            </w:pPr>
            <w:r w:rsidRPr="00D227A4">
              <w:rPr>
                <w:sz w:val="24"/>
              </w:rPr>
              <w:t xml:space="preserve">ОМ </w:t>
            </w:r>
          </w:p>
        </w:tc>
        <w:tc>
          <w:tcPr>
            <w:tcW w:w="2364" w:type="dxa"/>
          </w:tcPr>
          <w:p w:rsidR="00D227A4" w:rsidRPr="00D227A4" w:rsidRDefault="00D227A4" w:rsidP="00D227A4">
            <w:pPr>
              <w:tabs>
                <w:tab w:val="left" w:pos="1875"/>
              </w:tabs>
              <w:rPr>
                <w:sz w:val="24"/>
              </w:rPr>
            </w:pPr>
            <w:r w:rsidRPr="00D227A4">
              <w:rPr>
                <w:sz w:val="24"/>
              </w:rPr>
              <w:t>Мамедова С.Р.</w:t>
            </w:r>
          </w:p>
        </w:tc>
      </w:tr>
      <w:tr w:rsidR="00D227A4" w:rsidRPr="00D227A4" w:rsidTr="00D227A4">
        <w:tc>
          <w:tcPr>
            <w:tcW w:w="817" w:type="dxa"/>
          </w:tcPr>
          <w:p w:rsidR="00D227A4" w:rsidRPr="00D227A4" w:rsidRDefault="00D227A4" w:rsidP="00D227A4">
            <w:pPr>
              <w:tabs>
                <w:tab w:val="left" w:pos="1875"/>
              </w:tabs>
              <w:rPr>
                <w:sz w:val="24"/>
              </w:rPr>
            </w:pPr>
            <w:r w:rsidRPr="00D227A4">
              <w:rPr>
                <w:sz w:val="24"/>
              </w:rPr>
              <w:t>2.</w:t>
            </w:r>
          </w:p>
        </w:tc>
        <w:tc>
          <w:tcPr>
            <w:tcW w:w="2297" w:type="dxa"/>
          </w:tcPr>
          <w:p w:rsidR="00D227A4" w:rsidRPr="00D227A4" w:rsidRDefault="00D227A4" w:rsidP="00D227A4">
            <w:pPr>
              <w:tabs>
                <w:tab w:val="left" w:pos="1875"/>
              </w:tabs>
              <w:rPr>
                <w:sz w:val="24"/>
              </w:rPr>
            </w:pPr>
            <w:r w:rsidRPr="00D227A4">
              <w:rPr>
                <w:sz w:val="24"/>
              </w:rPr>
              <w:t>Абдуллаева Н.</w:t>
            </w:r>
          </w:p>
        </w:tc>
        <w:tc>
          <w:tcPr>
            <w:tcW w:w="1417" w:type="dxa"/>
          </w:tcPr>
          <w:p w:rsidR="00D227A4" w:rsidRPr="00D227A4" w:rsidRDefault="00D227A4" w:rsidP="00D227A4">
            <w:pPr>
              <w:tabs>
                <w:tab w:val="left" w:pos="1875"/>
              </w:tabs>
              <w:rPr>
                <w:sz w:val="24"/>
              </w:rPr>
            </w:pPr>
            <w:r w:rsidRPr="00D227A4">
              <w:rPr>
                <w:sz w:val="24"/>
              </w:rPr>
              <w:t>2 «В»</w:t>
            </w:r>
          </w:p>
        </w:tc>
        <w:tc>
          <w:tcPr>
            <w:tcW w:w="1560" w:type="dxa"/>
          </w:tcPr>
          <w:p w:rsidR="00D227A4" w:rsidRPr="00D227A4" w:rsidRDefault="00D227A4" w:rsidP="00D227A4">
            <w:pPr>
              <w:tabs>
                <w:tab w:val="left" w:pos="1875"/>
              </w:tabs>
              <w:rPr>
                <w:sz w:val="24"/>
              </w:rPr>
            </w:pPr>
            <w:r w:rsidRPr="00D227A4">
              <w:rPr>
                <w:sz w:val="24"/>
              </w:rPr>
              <w:t xml:space="preserve">Призер </w:t>
            </w:r>
          </w:p>
        </w:tc>
        <w:tc>
          <w:tcPr>
            <w:tcW w:w="1319" w:type="dxa"/>
          </w:tcPr>
          <w:p w:rsidR="00D227A4" w:rsidRPr="00D227A4" w:rsidRDefault="00D227A4" w:rsidP="00D227A4">
            <w:pPr>
              <w:tabs>
                <w:tab w:val="left" w:pos="1875"/>
              </w:tabs>
              <w:rPr>
                <w:sz w:val="24"/>
              </w:rPr>
            </w:pPr>
            <w:r w:rsidRPr="00D227A4">
              <w:rPr>
                <w:sz w:val="24"/>
              </w:rPr>
              <w:t>ОМ</w:t>
            </w:r>
          </w:p>
        </w:tc>
        <w:tc>
          <w:tcPr>
            <w:tcW w:w="2364" w:type="dxa"/>
          </w:tcPr>
          <w:p w:rsidR="00D227A4" w:rsidRPr="00D227A4" w:rsidRDefault="00D227A4" w:rsidP="00D227A4">
            <w:pPr>
              <w:tabs>
                <w:tab w:val="left" w:pos="1875"/>
              </w:tabs>
              <w:rPr>
                <w:sz w:val="24"/>
              </w:rPr>
            </w:pPr>
            <w:r w:rsidRPr="00D227A4">
              <w:rPr>
                <w:sz w:val="24"/>
              </w:rPr>
              <w:t>Мамедова С.Р.</w:t>
            </w:r>
          </w:p>
        </w:tc>
      </w:tr>
      <w:tr w:rsidR="00D227A4" w:rsidRPr="00D227A4" w:rsidTr="00D227A4">
        <w:tc>
          <w:tcPr>
            <w:tcW w:w="817" w:type="dxa"/>
          </w:tcPr>
          <w:p w:rsidR="00D227A4" w:rsidRPr="00D227A4" w:rsidRDefault="00D227A4" w:rsidP="00D227A4">
            <w:pPr>
              <w:tabs>
                <w:tab w:val="left" w:pos="1875"/>
              </w:tabs>
              <w:rPr>
                <w:sz w:val="24"/>
              </w:rPr>
            </w:pPr>
            <w:r w:rsidRPr="00D227A4">
              <w:rPr>
                <w:sz w:val="24"/>
              </w:rPr>
              <w:t>3.</w:t>
            </w:r>
          </w:p>
        </w:tc>
        <w:tc>
          <w:tcPr>
            <w:tcW w:w="2297" w:type="dxa"/>
          </w:tcPr>
          <w:p w:rsidR="00D227A4" w:rsidRPr="00D227A4" w:rsidRDefault="00D227A4" w:rsidP="00D227A4">
            <w:pPr>
              <w:tabs>
                <w:tab w:val="left" w:pos="1875"/>
              </w:tabs>
              <w:rPr>
                <w:sz w:val="24"/>
              </w:rPr>
            </w:pPr>
            <w:r w:rsidRPr="00D227A4">
              <w:rPr>
                <w:sz w:val="24"/>
              </w:rPr>
              <w:t>Абдуллаев М.</w:t>
            </w:r>
          </w:p>
        </w:tc>
        <w:tc>
          <w:tcPr>
            <w:tcW w:w="1417" w:type="dxa"/>
          </w:tcPr>
          <w:p w:rsidR="00D227A4" w:rsidRPr="00D227A4" w:rsidRDefault="00D227A4" w:rsidP="00D227A4">
            <w:pPr>
              <w:tabs>
                <w:tab w:val="left" w:pos="1875"/>
              </w:tabs>
              <w:rPr>
                <w:sz w:val="24"/>
              </w:rPr>
            </w:pPr>
            <w:r w:rsidRPr="00D227A4">
              <w:rPr>
                <w:sz w:val="24"/>
              </w:rPr>
              <w:t>2 «В»</w:t>
            </w:r>
          </w:p>
        </w:tc>
        <w:tc>
          <w:tcPr>
            <w:tcW w:w="1560" w:type="dxa"/>
          </w:tcPr>
          <w:p w:rsidR="00D227A4" w:rsidRPr="00D227A4" w:rsidRDefault="00D227A4" w:rsidP="00D227A4">
            <w:pPr>
              <w:tabs>
                <w:tab w:val="left" w:pos="1875"/>
              </w:tabs>
              <w:rPr>
                <w:sz w:val="24"/>
              </w:rPr>
            </w:pPr>
            <w:r w:rsidRPr="00D227A4">
              <w:rPr>
                <w:sz w:val="24"/>
              </w:rPr>
              <w:t xml:space="preserve">Призер </w:t>
            </w:r>
          </w:p>
        </w:tc>
        <w:tc>
          <w:tcPr>
            <w:tcW w:w="1319" w:type="dxa"/>
          </w:tcPr>
          <w:p w:rsidR="00D227A4" w:rsidRPr="00D227A4" w:rsidRDefault="00D227A4" w:rsidP="00D227A4">
            <w:pPr>
              <w:tabs>
                <w:tab w:val="left" w:pos="1875"/>
              </w:tabs>
              <w:rPr>
                <w:sz w:val="24"/>
              </w:rPr>
            </w:pPr>
            <w:r w:rsidRPr="00D227A4">
              <w:rPr>
                <w:sz w:val="24"/>
              </w:rPr>
              <w:t>ОМ</w:t>
            </w:r>
          </w:p>
        </w:tc>
        <w:tc>
          <w:tcPr>
            <w:tcW w:w="2364" w:type="dxa"/>
          </w:tcPr>
          <w:p w:rsidR="00D227A4" w:rsidRPr="00D227A4" w:rsidRDefault="00D227A4" w:rsidP="00D227A4">
            <w:pPr>
              <w:tabs>
                <w:tab w:val="left" w:pos="1875"/>
              </w:tabs>
              <w:rPr>
                <w:sz w:val="24"/>
              </w:rPr>
            </w:pPr>
            <w:r w:rsidRPr="00D227A4">
              <w:rPr>
                <w:sz w:val="24"/>
              </w:rPr>
              <w:t>Мамедова С.Р.</w:t>
            </w:r>
          </w:p>
        </w:tc>
      </w:tr>
      <w:tr w:rsidR="00D227A4" w:rsidRPr="00D227A4" w:rsidTr="00D227A4">
        <w:trPr>
          <w:trHeight w:val="500"/>
        </w:trPr>
        <w:tc>
          <w:tcPr>
            <w:tcW w:w="817" w:type="dxa"/>
          </w:tcPr>
          <w:p w:rsidR="00D227A4" w:rsidRPr="00D227A4" w:rsidRDefault="00D227A4" w:rsidP="00D227A4">
            <w:pPr>
              <w:tabs>
                <w:tab w:val="left" w:pos="1875"/>
              </w:tabs>
              <w:rPr>
                <w:sz w:val="24"/>
              </w:rPr>
            </w:pPr>
            <w:r w:rsidRPr="00D227A4">
              <w:rPr>
                <w:sz w:val="24"/>
              </w:rPr>
              <w:t>4.</w:t>
            </w:r>
          </w:p>
        </w:tc>
        <w:tc>
          <w:tcPr>
            <w:tcW w:w="2297" w:type="dxa"/>
          </w:tcPr>
          <w:p w:rsidR="00D227A4" w:rsidRPr="00D227A4" w:rsidRDefault="00D227A4" w:rsidP="00D227A4">
            <w:pPr>
              <w:tabs>
                <w:tab w:val="left" w:pos="1875"/>
              </w:tabs>
              <w:rPr>
                <w:sz w:val="24"/>
              </w:rPr>
            </w:pPr>
            <w:r w:rsidRPr="00D227A4">
              <w:rPr>
                <w:sz w:val="24"/>
              </w:rPr>
              <w:t>Гусейнов Ш.</w:t>
            </w:r>
          </w:p>
        </w:tc>
        <w:tc>
          <w:tcPr>
            <w:tcW w:w="1417" w:type="dxa"/>
          </w:tcPr>
          <w:p w:rsidR="00D227A4" w:rsidRPr="00D227A4" w:rsidRDefault="00D227A4" w:rsidP="00D227A4">
            <w:pPr>
              <w:tabs>
                <w:tab w:val="left" w:pos="1875"/>
              </w:tabs>
              <w:rPr>
                <w:sz w:val="24"/>
              </w:rPr>
            </w:pPr>
            <w:r w:rsidRPr="00D227A4">
              <w:rPr>
                <w:sz w:val="24"/>
              </w:rPr>
              <w:t>2 «В»</w:t>
            </w:r>
          </w:p>
        </w:tc>
        <w:tc>
          <w:tcPr>
            <w:tcW w:w="1560" w:type="dxa"/>
          </w:tcPr>
          <w:p w:rsidR="00D227A4" w:rsidRPr="00D227A4" w:rsidRDefault="00D227A4" w:rsidP="00D227A4">
            <w:pPr>
              <w:tabs>
                <w:tab w:val="left" w:pos="1875"/>
              </w:tabs>
              <w:rPr>
                <w:sz w:val="24"/>
              </w:rPr>
            </w:pPr>
            <w:r w:rsidRPr="00D227A4">
              <w:rPr>
                <w:sz w:val="24"/>
              </w:rPr>
              <w:t xml:space="preserve">Призер </w:t>
            </w:r>
          </w:p>
        </w:tc>
        <w:tc>
          <w:tcPr>
            <w:tcW w:w="1319" w:type="dxa"/>
          </w:tcPr>
          <w:p w:rsidR="00D227A4" w:rsidRPr="00D227A4" w:rsidRDefault="00D227A4" w:rsidP="00D227A4">
            <w:pPr>
              <w:tabs>
                <w:tab w:val="left" w:pos="1875"/>
              </w:tabs>
              <w:rPr>
                <w:sz w:val="24"/>
              </w:rPr>
            </w:pPr>
            <w:r w:rsidRPr="00D227A4">
              <w:rPr>
                <w:sz w:val="24"/>
              </w:rPr>
              <w:t>ОМ</w:t>
            </w:r>
          </w:p>
        </w:tc>
        <w:tc>
          <w:tcPr>
            <w:tcW w:w="2364" w:type="dxa"/>
          </w:tcPr>
          <w:p w:rsidR="00D227A4" w:rsidRPr="00D227A4" w:rsidRDefault="00D227A4" w:rsidP="00D227A4">
            <w:pPr>
              <w:tabs>
                <w:tab w:val="left" w:pos="1875"/>
              </w:tabs>
              <w:rPr>
                <w:sz w:val="24"/>
              </w:rPr>
            </w:pPr>
            <w:r w:rsidRPr="00D227A4">
              <w:rPr>
                <w:sz w:val="24"/>
              </w:rPr>
              <w:t>Мамедова С.Р.</w:t>
            </w:r>
          </w:p>
        </w:tc>
      </w:tr>
      <w:tr w:rsidR="00D227A4" w:rsidRPr="00D227A4" w:rsidTr="00D227A4">
        <w:trPr>
          <w:trHeight w:val="555"/>
        </w:trPr>
        <w:tc>
          <w:tcPr>
            <w:tcW w:w="817" w:type="dxa"/>
          </w:tcPr>
          <w:p w:rsidR="00D227A4" w:rsidRPr="00D227A4" w:rsidRDefault="00D227A4" w:rsidP="00D227A4">
            <w:pPr>
              <w:tabs>
                <w:tab w:val="left" w:pos="1875"/>
              </w:tabs>
              <w:rPr>
                <w:sz w:val="24"/>
              </w:rPr>
            </w:pPr>
            <w:r w:rsidRPr="00D227A4">
              <w:rPr>
                <w:sz w:val="24"/>
              </w:rPr>
              <w:t>5.</w:t>
            </w:r>
          </w:p>
        </w:tc>
        <w:tc>
          <w:tcPr>
            <w:tcW w:w="2297" w:type="dxa"/>
          </w:tcPr>
          <w:p w:rsidR="00D227A4" w:rsidRPr="00D227A4" w:rsidRDefault="00D227A4" w:rsidP="00D227A4">
            <w:pPr>
              <w:tabs>
                <w:tab w:val="left" w:pos="1875"/>
              </w:tabs>
              <w:rPr>
                <w:sz w:val="24"/>
              </w:rPr>
            </w:pPr>
            <w:r w:rsidRPr="00D227A4">
              <w:rPr>
                <w:sz w:val="24"/>
              </w:rPr>
              <w:t>Шерифов Магомедшериф</w:t>
            </w:r>
          </w:p>
        </w:tc>
        <w:tc>
          <w:tcPr>
            <w:tcW w:w="1417" w:type="dxa"/>
          </w:tcPr>
          <w:p w:rsidR="00D227A4" w:rsidRPr="00D227A4" w:rsidRDefault="00D227A4" w:rsidP="00D227A4">
            <w:pPr>
              <w:tabs>
                <w:tab w:val="left" w:pos="1875"/>
              </w:tabs>
              <w:rPr>
                <w:sz w:val="24"/>
              </w:rPr>
            </w:pPr>
            <w:r w:rsidRPr="00D227A4">
              <w:rPr>
                <w:sz w:val="24"/>
              </w:rPr>
              <w:t>3 «А»</w:t>
            </w:r>
          </w:p>
        </w:tc>
        <w:tc>
          <w:tcPr>
            <w:tcW w:w="1560" w:type="dxa"/>
          </w:tcPr>
          <w:p w:rsidR="00D227A4" w:rsidRPr="00D227A4" w:rsidRDefault="00D227A4" w:rsidP="00D227A4">
            <w:pPr>
              <w:tabs>
                <w:tab w:val="left" w:pos="1875"/>
              </w:tabs>
              <w:rPr>
                <w:sz w:val="24"/>
              </w:rPr>
            </w:pPr>
            <w:r w:rsidRPr="00D227A4">
              <w:rPr>
                <w:sz w:val="24"/>
              </w:rPr>
              <w:t xml:space="preserve">Призер </w:t>
            </w:r>
          </w:p>
        </w:tc>
        <w:tc>
          <w:tcPr>
            <w:tcW w:w="1319" w:type="dxa"/>
          </w:tcPr>
          <w:p w:rsidR="00D227A4" w:rsidRPr="00D227A4" w:rsidRDefault="00D227A4" w:rsidP="00D227A4">
            <w:pPr>
              <w:tabs>
                <w:tab w:val="left" w:pos="1875"/>
              </w:tabs>
              <w:rPr>
                <w:sz w:val="24"/>
              </w:rPr>
            </w:pPr>
            <w:r w:rsidRPr="00D227A4">
              <w:rPr>
                <w:sz w:val="24"/>
              </w:rPr>
              <w:t>ОМ</w:t>
            </w:r>
          </w:p>
        </w:tc>
        <w:tc>
          <w:tcPr>
            <w:tcW w:w="2364" w:type="dxa"/>
          </w:tcPr>
          <w:p w:rsidR="00D227A4" w:rsidRPr="00D227A4" w:rsidRDefault="00D227A4" w:rsidP="00D227A4">
            <w:pPr>
              <w:tabs>
                <w:tab w:val="left" w:pos="1875"/>
              </w:tabs>
              <w:rPr>
                <w:sz w:val="24"/>
              </w:rPr>
            </w:pPr>
            <w:r w:rsidRPr="00D227A4">
              <w:rPr>
                <w:sz w:val="24"/>
              </w:rPr>
              <w:t>Магомедова А.З.</w:t>
            </w:r>
          </w:p>
        </w:tc>
      </w:tr>
      <w:tr w:rsidR="00D227A4" w:rsidRPr="00D227A4" w:rsidTr="00D227A4">
        <w:trPr>
          <w:trHeight w:val="396"/>
        </w:trPr>
        <w:tc>
          <w:tcPr>
            <w:tcW w:w="817" w:type="dxa"/>
          </w:tcPr>
          <w:p w:rsidR="00D227A4" w:rsidRPr="00D227A4" w:rsidRDefault="00D227A4" w:rsidP="00D227A4">
            <w:pPr>
              <w:tabs>
                <w:tab w:val="left" w:pos="1875"/>
              </w:tabs>
              <w:rPr>
                <w:sz w:val="24"/>
              </w:rPr>
            </w:pPr>
            <w:r w:rsidRPr="00D227A4">
              <w:rPr>
                <w:sz w:val="24"/>
              </w:rPr>
              <w:t>6.</w:t>
            </w:r>
          </w:p>
        </w:tc>
        <w:tc>
          <w:tcPr>
            <w:tcW w:w="2297" w:type="dxa"/>
          </w:tcPr>
          <w:p w:rsidR="00D227A4" w:rsidRPr="00D227A4" w:rsidRDefault="00D227A4" w:rsidP="00D227A4">
            <w:pPr>
              <w:tabs>
                <w:tab w:val="left" w:pos="1875"/>
              </w:tabs>
              <w:rPr>
                <w:sz w:val="24"/>
              </w:rPr>
            </w:pPr>
            <w:r w:rsidRPr="00D227A4">
              <w:rPr>
                <w:sz w:val="24"/>
              </w:rPr>
              <w:t>Меджидова Хадижа</w:t>
            </w:r>
          </w:p>
        </w:tc>
        <w:tc>
          <w:tcPr>
            <w:tcW w:w="1417" w:type="dxa"/>
          </w:tcPr>
          <w:p w:rsidR="00D227A4" w:rsidRPr="00D227A4" w:rsidRDefault="00D227A4" w:rsidP="00D227A4">
            <w:pPr>
              <w:tabs>
                <w:tab w:val="left" w:pos="1875"/>
              </w:tabs>
              <w:rPr>
                <w:sz w:val="24"/>
              </w:rPr>
            </w:pPr>
            <w:r w:rsidRPr="00D227A4">
              <w:rPr>
                <w:sz w:val="24"/>
              </w:rPr>
              <w:t>3 «А»</w:t>
            </w:r>
          </w:p>
        </w:tc>
        <w:tc>
          <w:tcPr>
            <w:tcW w:w="1560" w:type="dxa"/>
          </w:tcPr>
          <w:p w:rsidR="00D227A4" w:rsidRPr="00D227A4" w:rsidRDefault="00D227A4" w:rsidP="00D227A4">
            <w:pPr>
              <w:tabs>
                <w:tab w:val="left" w:pos="1875"/>
              </w:tabs>
              <w:rPr>
                <w:sz w:val="24"/>
              </w:rPr>
            </w:pPr>
            <w:r w:rsidRPr="00D227A4">
              <w:rPr>
                <w:sz w:val="24"/>
              </w:rPr>
              <w:t xml:space="preserve">Призер </w:t>
            </w:r>
          </w:p>
        </w:tc>
        <w:tc>
          <w:tcPr>
            <w:tcW w:w="1319" w:type="dxa"/>
          </w:tcPr>
          <w:p w:rsidR="00D227A4" w:rsidRPr="00D227A4" w:rsidRDefault="00D227A4" w:rsidP="00D227A4">
            <w:pPr>
              <w:tabs>
                <w:tab w:val="left" w:pos="1875"/>
              </w:tabs>
              <w:rPr>
                <w:sz w:val="24"/>
              </w:rPr>
            </w:pPr>
            <w:r w:rsidRPr="00D227A4">
              <w:rPr>
                <w:sz w:val="24"/>
              </w:rPr>
              <w:t>ОМ</w:t>
            </w:r>
          </w:p>
        </w:tc>
        <w:tc>
          <w:tcPr>
            <w:tcW w:w="2364" w:type="dxa"/>
          </w:tcPr>
          <w:p w:rsidR="00D227A4" w:rsidRPr="00D227A4" w:rsidRDefault="00D227A4" w:rsidP="00D227A4">
            <w:pPr>
              <w:tabs>
                <w:tab w:val="left" w:pos="1875"/>
              </w:tabs>
              <w:rPr>
                <w:sz w:val="24"/>
              </w:rPr>
            </w:pPr>
            <w:r w:rsidRPr="00D227A4">
              <w:rPr>
                <w:sz w:val="24"/>
              </w:rPr>
              <w:t>Магомедова А.З.</w:t>
            </w:r>
          </w:p>
        </w:tc>
      </w:tr>
    </w:tbl>
    <w:p w:rsidR="00D227A4" w:rsidRPr="00D227A4" w:rsidRDefault="00D227A4" w:rsidP="00D227A4">
      <w:pPr>
        <w:tabs>
          <w:tab w:val="left" w:pos="1875"/>
        </w:tabs>
        <w:rPr>
          <w:sz w:val="24"/>
        </w:rPr>
      </w:pPr>
    </w:p>
    <w:p w:rsidR="00D227A4" w:rsidRPr="00D227A4" w:rsidRDefault="00D227A4" w:rsidP="00D227A4">
      <w:pPr>
        <w:tabs>
          <w:tab w:val="left" w:pos="2250"/>
        </w:tabs>
        <w:rPr>
          <w:b/>
          <w:sz w:val="24"/>
        </w:rPr>
      </w:pPr>
      <w:r w:rsidRPr="00D227A4">
        <w:rPr>
          <w:sz w:val="24"/>
        </w:rPr>
        <w:t xml:space="preserve">                      </w:t>
      </w:r>
      <w:r w:rsidRPr="00D227A4">
        <w:rPr>
          <w:b/>
          <w:sz w:val="24"/>
        </w:rPr>
        <w:t>Образовательный марафон «Затерянная Атлантида»</w:t>
      </w:r>
    </w:p>
    <w:tbl>
      <w:tblPr>
        <w:tblStyle w:val="a4"/>
        <w:tblW w:w="0" w:type="auto"/>
        <w:tblLook w:val="04A0" w:firstRow="1" w:lastRow="0" w:firstColumn="1" w:lastColumn="0" w:noHBand="0" w:noVBand="1"/>
      </w:tblPr>
      <w:tblGrid>
        <w:gridCol w:w="519"/>
        <w:gridCol w:w="2297"/>
        <w:gridCol w:w="1585"/>
        <w:gridCol w:w="1607"/>
        <w:gridCol w:w="1703"/>
        <w:gridCol w:w="2200"/>
      </w:tblGrid>
      <w:tr w:rsidR="00D227A4" w:rsidRPr="00D227A4" w:rsidTr="00D227A4">
        <w:tc>
          <w:tcPr>
            <w:tcW w:w="534" w:type="dxa"/>
          </w:tcPr>
          <w:p w:rsidR="00D227A4" w:rsidRPr="00D227A4" w:rsidRDefault="00D227A4" w:rsidP="00D227A4">
            <w:pPr>
              <w:tabs>
                <w:tab w:val="left" w:pos="1875"/>
              </w:tabs>
              <w:rPr>
                <w:b/>
                <w:sz w:val="24"/>
              </w:rPr>
            </w:pPr>
            <w:r w:rsidRPr="00D227A4">
              <w:rPr>
                <w:b/>
                <w:sz w:val="24"/>
              </w:rPr>
              <w:t>№</w:t>
            </w:r>
          </w:p>
        </w:tc>
        <w:tc>
          <w:tcPr>
            <w:tcW w:w="2409" w:type="dxa"/>
          </w:tcPr>
          <w:p w:rsidR="00D227A4" w:rsidRPr="00D227A4" w:rsidRDefault="00D227A4" w:rsidP="00D227A4">
            <w:pPr>
              <w:tabs>
                <w:tab w:val="left" w:pos="1875"/>
              </w:tabs>
              <w:rPr>
                <w:b/>
                <w:sz w:val="24"/>
              </w:rPr>
            </w:pPr>
            <w:r w:rsidRPr="00D227A4">
              <w:rPr>
                <w:b/>
                <w:sz w:val="24"/>
              </w:rPr>
              <w:t>ФИО</w:t>
            </w:r>
          </w:p>
          <w:p w:rsidR="00D227A4" w:rsidRPr="00D227A4" w:rsidRDefault="00D227A4" w:rsidP="00D227A4">
            <w:pPr>
              <w:tabs>
                <w:tab w:val="left" w:pos="1875"/>
              </w:tabs>
              <w:rPr>
                <w:b/>
                <w:sz w:val="24"/>
              </w:rPr>
            </w:pPr>
          </w:p>
        </w:tc>
        <w:tc>
          <w:tcPr>
            <w:tcW w:w="1760" w:type="dxa"/>
          </w:tcPr>
          <w:p w:rsidR="00D227A4" w:rsidRPr="00D227A4" w:rsidRDefault="00D227A4" w:rsidP="00D227A4">
            <w:pPr>
              <w:tabs>
                <w:tab w:val="left" w:pos="1875"/>
              </w:tabs>
              <w:rPr>
                <w:b/>
                <w:sz w:val="24"/>
              </w:rPr>
            </w:pPr>
            <w:r w:rsidRPr="00D227A4">
              <w:rPr>
                <w:b/>
                <w:sz w:val="24"/>
              </w:rPr>
              <w:t>Класс</w:t>
            </w:r>
          </w:p>
        </w:tc>
        <w:tc>
          <w:tcPr>
            <w:tcW w:w="1760" w:type="dxa"/>
          </w:tcPr>
          <w:p w:rsidR="00D227A4" w:rsidRPr="00D227A4" w:rsidRDefault="00D227A4" w:rsidP="00D227A4">
            <w:pPr>
              <w:tabs>
                <w:tab w:val="left" w:pos="1875"/>
              </w:tabs>
              <w:rPr>
                <w:b/>
                <w:sz w:val="24"/>
              </w:rPr>
            </w:pPr>
            <w:r w:rsidRPr="00D227A4">
              <w:rPr>
                <w:b/>
                <w:sz w:val="24"/>
              </w:rPr>
              <w:t xml:space="preserve">Статус </w:t>
            </w:r>
          </w:p>
        </w:tc>
        <w:tc>
          <w:tcPr>
            <w:tcW w:w="1761" w:type="dxa"/>
          </w:tcPr>
          <w:p w:rsidR="00D227A4" w:rsidRPr="00D227A4" w:rsidRDefault="00D227A4" w:rsidP="00D227A4">
            <w:pPr>
              <w:tabs>
                <w:tab w:val="left" w:pos="1875"/>
              </w:tabs>
              <w:rPr>
                <w:b/>
                <w:sz w:val="24"/>
              </w:rPr>
            </w:pPr>
            <w:r w:rsidRPr="00D227A4">
              <w:rPr>
                <w:b/>
                <w:sz w:val="24"/>
              </w:rPr>
              <w:t xml:space="preserve">Предмет </w:t>
            </w:r>
          </w:p>
        </w:tc>
        <w:tc>
          <w:tcPr>
            <w:tcW w:w="2374" w:type="dxa"/>
          </w:tcPr>
          <w:p w:rsidR="00D227A4" w:rsidRPr="00D227A4" w:rsidRDefault="00D227A4" w:rsidP="00D227A4">
            <w:pPr>
              <w:tabs>
                <w:tab w:val="left" w:pos="1875"/>
              </w:tabs>
              <w:rPr>
                <w:b/>
                <w:sz w:val="24"/>
              </w:rPr>
            </w:pPr>
            <w:r w:rsidRPr="00D227A4">
              <w:rPr>
                <w:b/>
                <w:sz w:val="24"/>
              </w:rPr>
              <w:t xml:space="preserve">Учитель </w:t>
            </w:r>
          </w:p>
        </w:tc>
      </w:tr>
      <w:tr w:rsidR="00D227A4" w:rsidRPr="00D227A4" w:rsidTr="00D227A4">
        <w:tc>
          <w:tcPr>
            <w:tcW w:w="534" w:type="dxa"/>
          </w:tcPr>
          <w:p w:rsidR="00D227A4" w:rsidRPr="00D227A4" w:rsidRDefault="00D227A4" w:rsidP="00D227A4">
            <w:pPr>
              <w:tabs>
                <w:tab w:val="left" w:pos="1875"/>
              </w:tabs>
              <w:rPr>
                <w:sz w:val="24"/>
              </w:rPr>
            </w:pPr>
            <w:r w:rsidRPr="00D227A4">
              <w:rPr>
                <w:sz w:val="24"/>
              </w:rPr>
              <w:t>1.</w:t>
            </w:r>
          </w:p>
        </w:tc>
        <w:tc>
          <w:tcPr>
            <w:tcW w:w="2409" w:type="dxa"/>
          </w:tcPr>
          <w:p w:rsidR="00D227A4" w:rsidRPr="00D227A4" w:rsidRDefault="00D227A4" w:rsidP="00D227A4">
            <w:pPr>
              <w:tabs>
                <w:tab w:val="left" w:pos="1875"/>
              </w:tabs>
              <w:rPr>
                <w:sz w:val="24"/>
              </w:rPr>
            </w:pPr>
            <w:r w:rsidRPr="00D227A4">
              <w:rPr>
                <w:sz w:val="24"/>
              </w:rPr>
              <w:t>Абдуллаева Н.</w:t>
            </w:r>
          </w:p>
        </w:tc>
        <w:tc>
          <w:tcPr>
            <w:tcW w:w="1760" w:type="dxa"/>
          </w:tcPr>
          <w:p w:rsidR="00D227A4" w:rsidRPr="00D227A4" w:rsidRDefault="00D227A4" w:rsidP="00D227A4">
            <w:pPr>
              <w:tabs>
                <w:tab w:val="left" w:pos="1875"/>
              </w:tabs>
              <w:rPr>
                <w:sz w:val="24"/>
              </w:rPr>
            </w:pPr>
            <w:r w:rsidRPr="00D227A4">
              <w:rPr>
                <w:sz w:val="24"/>
              </w:rPr>
              <w:t>2 «В»</w:t>
            </w:r>
          </w:p>
        </w:tc>
        <w:tc>
          <w:tcPr>
            <w:tcW w:w="1760"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 xml:space="preserve">Математика </w:t>
            </w:r>
          </w:p>
        </w:tc>
        <w:tc>
          <w:tcPr>
            <w:tcW w:w="2374" w:type="dxa"/>
          </w:tcPr>
          <w:p w:rsidR="00D227A4" w:rsidRPr="00D227A4" w:rsidRDefault="00D227A4" w:rsidP="00D227A4">
            <w:pPr>
              <w:tabs>
                <w:tab w:val="left" w:pos="1875"/>
              </w:tabs>
              <w:rPr>
                <w:sz w:val="24"/>
              </w:rPr>
            </w:pPr>
            <w:r w:rsidRPr="00D227A4">
              <w:rPr>
                <w:sz w:val="24"/>
              </w:rPr>
              <w:t>Мамедова С.Р.</w:t>
            </w:r>
          </w:p>
        </w:tc>
      </w:tr>
      <w:tr w:rsidR="00D227A4" w:rsidRPr="00D227A4" w:rsidTr="00D227A4">
        <w:tc>
          <w:tcPr>
            <w:tcW w:w="534" w:type="dxa"/>
          </w:tcPr>
          <w:p w:rsidR="00D227A4" w:rsidRPr="00D227A4" w:rsidRDefault="00D227A4" w:rsidP="00D227A4">
            <w:pPr>
              <w:tabs>
                <w:tab w:val="left" w:pos="1875"/>
              </w:tabs>
              <w:rPr>
                <w:sz w:val="24"/>
              </w:rPr>
            </w:pPr>
            <w:r w:rsidRPr="00D227A4">
              <w:rPr>
                <w:sz w:val="24"/>
              </w:rPr>
              <w:t>2.</w:t>
            </w:r>
          </w:p>
        </w:tc>
        <w:tc>
          <w:tcPr>
            <w:tcW w:w="2409" w:type="dxa"/>
          </w:tcPr>
          <w:p w:rsidR="00D227A4" w:rsidRPr="00D227A4" w:rsidRDefault="00D227A4" w:rsidP="00D227A4">
            <w:pPr>
              <w:tabs>
                <w:tab w:val="left" w:pos="1875"/>
              </w:tabs>
              <w:rPr>
                <w:sz w:val="24"/>
              </w:rPr>
            </w:pPr>
            <w:r w:rsidRPr="00D227A4">
              <w:rPr>
                <w:sz w:val="24"/>
              </w:rPr>
              <w:t>Абдуллаев М.</w:t>
            </w:r>
          </w:p>
        </w:tc>
        <w:tc>
          <w:tcPr>
            <w:tcW w:w="1760" w:type="dxa"/>
          </w:tcPr>
          <w:p w:rsidR="00D227A4" w:rsidRPr="00D227A4" w:rsidRDefault="00D227A4" w:rsidP="00D227A4">
            <w:pPr>
              <w:tabs>
                <w:tab w:val="left" w:pos="1875"/>
              </w:tabs>
              <w:rPr>
                <w:sz w:val="24"/>
              </w:rPr>
            </w:pPr>
            <w:r w:rsidRPr="00D227A4">
              <w:rPr>
                <w:sz w:val="24"/>
              </w:rPr>
              <w:t>2 «В»</w:t>
            </w:r>
          </w:p>
        </w:tc>
        <w:tc>
          <w:tcPr>
            <w:tcW w:w="1760"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 xml:space="preserve">Математика </w:t>
            </w:r>
          </w:p>
        </w:tc>
        <w:tc>
          <w:tcPr>
            <w:tcW w:w="2374" w:type="dxa"/>
          </w:tcPr>
          <w:p w:rsidR="00D227A4" w:rsidRPr="00D227A4" w:rsidRDefault="00D227A4" w:rsidP="00D227A4">
            <w:pPr>
              <w:tabs>
                <w:tab w:val="left" w:pos="1875"/>
              </w:tabs>
              <w:rPr>
                <w:sz w:val="24"/>
              </w:rPr>
            </w:pPr>
            <w:r w:rsidRPr="00D227A4">
              <w:rPr>
                <w:sz w:val="24"/>
              </w:rPr>
              <w:t>Мамедова С.Р.</w:t>
            </w:r>
          </w:p>
        </w:tc>
      </w:tr>
      <w:tr w:rsidR="00D227A4" w:rsidRPr="00D227A4" w:rsidTr="00D227A4">
        <w:tc>
          <w:tcPr>
            <w:tcW w:w="534" w:type="dxa"/>
          </w:tcPr>
          <w:p w:rsidR="00D227A4" w:rsidRPr="00D227A4" w:rsidRDefault="00D227A4" w:rsidP="00D227A4">
            <w:pPr>
              <w:tabs>
                <w:tab w:val="left" w:pos="1875"/>
              </w:tabs>
              <w:rPr>
                <w:sz w:val="24"/>
              </w:rPr>
            </w:pPr>
            <w:r w:rsidRPr="00D227A4">
              <w:rPr>
                <w:sz w:val="24"/>
              </w:rPr>
              <w:t>3.</w:t>
            </w:r>
          </w:p>
        </w:tc>
        <w:tc>
          <w:tcPr>
            <w:tcW w:w="2409" w:type="dxa"/>
          </w:tcPr>
          <w:p w:rsidR="00D227A4" w:rsidRPr="00D227A4" w:rsidRDefault="00D227A4" w:rsidP="00D227A4">
            <w:pPr>
              <w:tabs>
                <w:tab w:val="left" w:pos="1875"/>
              </w:tabs>
              <w:rPr>
                <w:sz w:val="24"/>
              </w:rPr>
            </w:pPr>
            <w:r w:rsidRPr="00D227A4">
              <w:rPr>
                <w:sz w:val="24"/>
              </w:rPr>
              <w:t>Гаджиев М.</w:t>
            </w:r>
          </w:p>
        </w:tc>
        <w:tc>
          <w:tcPr>
            <w:tcW w:w="1760" w:type="dxa"/>
          </w:tcPr>
          <w:p w:rsidR="00D227A4" w:rsidRPr="00D227A4" w:rsidRDefault="00D227A4" w:rsidP="00D227A4">
            <w:pPr>
              <w:tabs>
                <w:tab w:val="left" w:pos="1875"/>
              </w:tabs>
              <w:rPr>
                <w:sz w:val="24"/>
              </w:rPr>
            </w:pPr>
            <w:r w:rsidRPr="00D227A4">
              <w:rPr>
                <w:sz w:val="24"/>
              </w:rPr>
              <w:t>2 «В»</w:t>
            </w:r>
          </w:p>
        </w:tc>
        <w:tc>
          <w:tcPr>
            <w:tcW w:w="1760"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 xml:space="preserve">Математика </w:t>
            </w:r>
          </w:p>
        </w:tc>
        <w:tc>
          <w:tcPr>
            <w:tcW w:w="2374" w:type="dxa"/>
          </w:tcPr>
          <w:p w:rsidR="00D227A4" w:rsidRPr="00D227A4" w:rsidRDefault="00D227A4" w:rsidP="00D227A4">
            <w:pPr>
              <w:tabs>
                <w:tab w:val="left" w:pos="1875"/>
              </w:tabs>
              <w:rPr>
                <w:sz w:val="24"/>
              </w:rPr>
            </w:pPr>
            <w:r w:rsidRPr="00D227A4">
              <w:rPr>
                <w:sz w:val="24"/>
              </w:rPr>
              <w:t>Мамедова С.Р.</w:t>
            </w:r>
          </w:p>
        </w:tc>
      </w:tr>
      <w:tr w:rsidR="00D227A4" w:rsidRPr="00D227A4" w:rsidTr="00D227A4">
        <w:trPr>
          <w:trHeight w:val="319"/>
        </w:trPr>
        <w:tc>
          <w:tcPr>
            <w:tcW w:w="534" w:type="dxa"/>
          </w:tcPr>
          <w:p w:rsidR="00D227A4" w:rsidRPr="00D227A4" w:rsidRDefault="00D227A4" w:rsidP="00D227A4">
            <w:pPr>
              <w:tabs>
                <w:tab w:val="left" w:pos="1875"/>
              </w:tabs>
              <w:rPr>
                <w:sz w:val="24"/>
              </w:rPr>
            </w:pPr>
            <w:r w:rsidRPr="00D227A4">
              <w:rPr>
                <w:sz w:val="24"/>
              </w:rPr>
              <w:t>4.</w:t>
            </w:r>
          </w:p>
        </w:tc>
        <w:tc>
          <w:tcPr>
            <w:tcW w:w="2409" w:type="dxa"/>
          </w:tcPr>
          <w:p w:rsidR="00D227A4" w:rsidRPr="00D227A4" w:rsidRDefault="00D227A4" w:rsidP="00D227A4">
            <w:pPr>
              <w:tabs>
                <w:tab w:val="left" w:pos="1875"/>
              </w:tabs>
              <w:rPr>
                <w:sz w:val="24"/>
              </w:rPr>
            </w:pPr>
            <w:r w:rsidRPr="00D227A4">
              <w:rPr>
                <w:sz w:val="24"/>
              </w:rPr>
              <w:t>Фатахова Н.</w:t>
            </w:r>
          </w:p>
        </w:tc>
        <w:tc>
          <w:tcPr>
            <w:tcW w:w="1760" w:type="dxa"/>
          </w:tcPr>
          <w:p w:rsidR="00D227A4" w:rsidRPr="00D227A4" w:rsidRDefault="00D227A4" w:rsidP="00D227A4">
            <w:pPr>
              <w:tabs>
                <w:tab w:val="left" w:pos="1875"/>
              </w:tabs>
              <w:rPr>
                <w:sz w:val="24"/>
              </w:rPr>
            </w:pPr>
            <w:r w:rsidRPr="00D227A4">
              <w:rPr>
                <w:sz w:val="24"/>
              </w:rPr>
              <w:t>2 «В»</w:t>
            </w:r>
          </w:p>
        </w:tc>
        <w:tc>
          <w:tcPr>
            <w:tcW w:w="1760"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 xml:space="preserve">Математика </w:t>
            </w:r>
          </w:p>
        </w:tc>
        <w:tc>
          <w:tcPr>
            <w:tcW w:w="2374" w:type="dxa"/>
          </w:tcPr>
          <w:p w:rsidR="00D227A4" w:rsidRPr="00D227A4" w:rsidRDefault="00D227A4" w:rsidP="00D227A4">
            <w:pPr>
              <w:tabs>
                <w:tab w:val="left" w:pos="1875"/>
              </w:tabs>
              <w:rPr>
                <w:sz w:val="24"/>
              </w:rPr>
            </w:pPr>
            <w:r w:rsidRPr="00D227A4">
              <w:rPr>
                <w:sz w:val="24"/>
              </w:rPr>
              <w:t xml:space="preserve">Мамедова С.Р. </w:t>
            </w:r>
          </w:p>
        </w:tc>
      </w:tr>
      <w:tr w:rsidR="00D227A4" w:rsidRPr="00D227A4" w:rsidTr="00D227A4">
        <w:trPr>
          <w:trHeight w:val="450"/>
        </w:trPr>
        <w:tc>
          <w:tcPr>
            <w:tcW w:w="534" w:type="dxa"/>
          </w:tcPr>
          <w:p w:rsidR="00D227A4" w:rsidRPr="00D227A4" w:rsidRDefault="00D227A4" w:rsidP="00D227A4">
            <w:pPr>
              <w:tabs>
                <w:tab w:val="left" w:pos="1875"/>
              </w:tabs>
              <w:rPr>
                <w:sz w:val="24"/>
              </w:rPr>
            </w:pPr>
            <w:r w:rsidRPr="00D227A4">
              <w:rPr>
                <w:sz w:val="24"/>
              </w:rPr>
              <w:t>5.</w:t>
            </w:r>
          </w:p>
        </w:tc>
        <w:tc>
          <w:tcPr>
            <w:tcW w:w="2409" w:type="dxa"/>
          </w:tcPr>
          <w:p w:rsidR="00D227A4" w:rsidRPr="00D227A4" w:rsidRDefault="00D227A4" w:rsidP="00D227A4">
            <w:pPr>
              <w:tabs>
                <w:tab w:val="left" w:pos="1875"/>
              </w:tabs>
              <w:rPr>
                <w:sz w:val="24"/>
              </w:rPr>
            </w:pPr>
            <w:r w:rsidRPr="00D227A4">
              <w:rPr>
                <w:sz w:val="24"/>
              </w:rPr>
              <w:t>Шерифов Магомедшериф</w:t>
            </w:r>
          </w:p>
        </w:tc>
        <w:tc>
          <w:tcPr>
            <w:tcW w:w="1760" w:type="dxa"/>
          </w:tcPr>
          <w:p w:rsidR="00D227A4" w:rsidRPr="00D227A4" w:rsidRDefault="00D227A4" w:rsidP="00D227A4">
            <w:pPr>
              <w:tabs>
                <w:tab w:val="left" w:pos="1875"/>
              </w:tabs>
              <w:rPr>
                <w:sz w:val="24"/>
              </w:rPr>
            </w:pPr>
            <w:r w:rsidRPr="00D227A4">
              <w:rPr>
                <w:sz w:val="24"/>
              </w:rPr>
              <w:t>3 «А»</w:t>
            </w:r>
          </w:p>
        </w:tc>
        <w:tc>
          <w:tcPr>
            <w:tcW w:w="1760"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ОМ</w:t>
            </w:r>
          </w:p>
        </w:tc>
        <w:tc>
          <w:tcPr>
            <w:tcW w:w="2374" w:type="dxa"/>
          </w:tcPr>
          <w:p w:rsidR="00D227A4" w:rsidRPr="00D227A4" w:rsidRDefault="00D227A4" w:rsidP="00D227A4">
            <w:pPr>
              <w:tabs>
                <w:tab w:val="left" w:pos="1875"/>
              </w:tabs>
              <w:rPr>
                <w:sz w:val="24"/>
              </w:rPr>
            </w:pPr>
            <w:r w:rsidRPr="00D227A4">
              <w:rPr>
                <w:sz w:val="24"/>
              </w:rPr>
              <w:t>Магомедова А.З.</w:t>
            </w:r>
          </w:p>
        </w:tc>
      </w:tr>
      <w:tr w:rsidR="00D227A4" w:rsidRPr="00D227A4" w:rsidTr="00D227A4">
        <w:trPr>
          <w:trHeight w:val="390"/>
        </w:trPr>
        <w:tc>
          <w:tcPr>
            <w:tcW w:w="534" w:type="dxa"/>
          </w:tcPr>
          <w:p w:rsidR="00D227A4" w:rsidRPr="00D227A4" w:rsidRDefault="00D227A4" w:rsidP="00D227A4">
            <w:pPr>
              <w:tabs>
                <w:tab w:val="left" w:pos="1875"/>
              </w:tabs>
              <w:rPr>
                <w:sz w:val="24"/>
              </w:rPr>
            </w:pPr>
            <w:r w:rsidRPr="00D227A4">
              <w:rPr>
                <w:sz w:val="24"/>
              </w:rPr>
              <w:t>6.</w:t>
            </w:r>
          </w:p>
        </w:tc>
        <w:tc>
          <w:tcPr>
            <w:tcW w:w="2409" w:type="dxa"/>
          </w:tcPr>
          <w:p w:rsidR="00D227A4" w:rsidRPr="00D227A4" w:rsidRDefault="00D227A4" w:rsidP="00D227A4">
            <w:pPr>
              <w:tabs>
                <w:tab w:val="left" w:pos="1875"/>
              </w:tabs>
              <w:rPr>
                <w:sz w:val="24"/>
              </w:rPr>
            </w:pPr>
            <w:r w:rsidRPr="00D227A4">
              <w:rPr>
                <w:sz w:val="24"/>
              </w:rPr>
              <w:t>Меджидова Хадижа</w:t>
            </w:r>
          </w:p>
        </w:tc>
        <w:tc>
          <w:tcPr>
            <w:tcW w:w="1760" w:type="dxa"/>
          </w:tcPr>
          <w:p w:rsidR="00D227A4" w:rsidRPr="00D227A4" w:rsidRDefault="00D227A4" w:rsidP="00D227A4">
            <w:pPr>
              <w:tabs>
                <w:tab w:val="left" w:pos="1875"/>
              </w:tabs>
              <w:rPr>
                <w:sz w:val="24"/>
              </w:rPr>
            </w:pPr>
            <w:r w:rsidRPr="00D227A4">
              <w:rPr>
                <w:sz w:val="24"/>
              </w:rPr>
              <w:t>3 «А»</w:t>
            </w:r>
          </w:p>
        </w:tc>
        <w:tc>
          <w:tcPr>
            <w:tcW w:w="1760"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ОМ</w:t>
            </w:r>
          </w:p>
        </w:tc>
        <w:tc>
          <w:tcPr>
            <w:tcW w:w="2374" w:type="dxa"/>
          </w:tcPr>
          <w:p w:rsidR="00D227A4" w:rsidRPr="00D227A4" w:rsidRDefault="00D227A4" w:rsidP="00D227A4">
            <w:pPr>
              <w:tabs>
                <w:tab w:val="left" w:pos="1875"/>
              </w:tabs>
              <w:rPr>
                <w:sz w:val="24"/>
              </w:rPr>
            </w:pPr>
            <w:r w:rsidRPr="00D227A4">
              <w:rPr>
                <w:sz w:val="24"/>
              </w:rPr>
              <w:t>Магомедова А.З.</w:t>
            </w:r>
          </w:p>
        </w:tc>
      </w:tr>
    </w:tbl>
    <w:p w:rsidR="00D227A4" w:rsidRPr="00D227A4" w:rsidRDefault="00D227A4" w:rsidP="00D227A4">
      <w:pPr>
        <w:tabs>
          <w:tab w:val="left" w:pos="2250"/>
        </w:tabs>
        <w:rPr>
          <w:sz w:val="24"/>
        </w:rPr>
      </w:pPr>
    </w:p>
    <w:p w:rsidR="00D227A4" w:rsidRPr="00D227A4" w:rsidRDefault="00D227A4" w:rsidP="00D227A4">
      <w:pPr>
        <w:tabs>
          <w:tab w:val="left" w:pos="2250"/>
        </w:tabs>
        <w:rPr>
          <w:b/>
          <w:sz w:val="24"/>
        </w:rPr>
      </w:pPr>
      <w:r w:rsidRPr="00D227A4">
        <w:rPr>
          <w:b/>
          <w:sz w:val="24"/>
        </w:rPr>
        <w:t xml:space="preserve">                           Онлайн – олимпиада «Сказочная Лапландия»</w:t>
      </w:r>
    </w:p>
    <w:tbl>
      <w:tblPr>
        <w:tblStyle w:val="a4"/>
        <w:tblW w:w="9932" w:type="dxa"/>
        <w:tblLook w:val="04A0" w:firstRow="1" w:lastRow="0" w:firstColumn="1" w:lastColumn="0" w:noHBand="0" w:noVBand="1"/>
      </w:tblPr>
      <w:tblGrid>
        <w:gridCol w:w="534"/>
        <w:gridCol w:w="2986"/>
        <w:gridCol w:w="1153"/>
        <w:gridCol w:w="1418"/>
        <w:gridCol w:w="1761"/>
        <w:gridCol w:w="2080"/>
      </w:tblGrid>
      <w:tr w:rsidR="00D227A4" w:rsidRPr="00D227A4" w:rsidTr="00D227A4">
        <w:tc>
          <w:tcPr>
            <w:tcW w:w="534" w:type="dxa"/>
          </w:tcPr>
          <w:p w:rsidR="00D227A4" w:rsidRPr="00D227A4" w:rsidRDefault="00D227A4" w:rsidP="00D227A4">
            <w:pPr>
              <w:tabs>
                <w:tab w:val="left" w:pos="1875"/>
              </w:tabs>
              <w:rPr>
                <w:b/>
                <w:sz w:val="24"/>
              </w:rPr>
            </w:pPr>
            <w:r w:rsidRPr="00D227A4">
              <w:rPr>
                <w:b/>
                <w:sz w:val="24"/>
              </w:rPr>
              <w:t>№</w:t>
            </w:r>
          </w:p>
        </w:tc>
        <w:tc>
          <w:tcPr>
            <w:tcW w:w="2986" w:type="dxa"/>
          </w:tcPr>
          <w:p w:rsidR="00D227A4" w:rsidRPr="00D227A4" w:rsidRDefault="00D227A4" w:rsidP="00D227A4">
            <w:pPr>
              <w:tabs>
                <w:tab w:val="left" w:pos="1875"/>
              </w:tabs>
              <w:jc w:val="center"/>
              <w:rPr>
                <w:b/>
                <w:sz w:val="24"/>
              </w:rPr>
            </w:pPr>
            <w:r w:rsidRPr="00D227A4">
              <w:rPr>
                <w:b/>
                <w:sz w:val="24"/>
              </w:rPr>
              <w:t>ФИО</w:t>
            </w:r>
          </w:p>
        </w:tc>
        <w:tc>
          <w:tcPr>
            <w:tcW w:w="1153" w:type="dxa"/>
          </w:tcPr>
          <w:p w:rsidR="00D227A4" w:rsidRPr="00D227A4" w:rsidRDefault="00D227A4" w:rsidP="00D227A4">
            <w:pPr>
              <w:tabs>
                <w:tab w:val="left" w:pos="1875"/>
              </w:tabs>
              <w:rPr>
                <w:b/>
                <w:sz w:val="24"/>
              </w:rPr>
            </w:pPr>
            <w:r w:rsidRPr="00D227A4">
              <w:rPr>
                <w:b/>
                <w:sz w:val="24"/>
              </w:rPr>
              <w:t>Класс</w:t>
            </w:r>
          </w:p>
        </w:tc>
        <w:tc>
          <w:tcPr>
            <w:tcW w:w="1418" w:type="dxa"/>
          </w:tcPr>
          <w:p w:rsidR="00D227A4" w:rsidRPr="00D227A4" w:rsidRDefault="00D227A4" w:rsidP="00D227A4">
            <w:pPr>
              <w:tabs>
                <w:tab w:val="left" w:pos="1875"/>
              </w:tabs>
              <w:rPr>
                <w:b/>
                <w:sz w:val="24"/>
              </w:rPr>
            </w:pPr>
            <w:r w:rsidRPr="00D227A4">
              <w:rPr>
                <w:b/>
                <w:sz w:val="24"/>
              </w:rPr>
              <w:t xml:space="preserve">Статус </w:t>
            </w:r>
          </w:p>
        </w:tc>
        <w:tc>
          <w:tcPr>
            <w:tcW w:w="1761" w:type="dxa"/>
          </w:tcPr>
          <w:p w:rsidR="00D227A4" w:rsidRPr="00D227A4" w:rsidRDefault="00D227A4" w:rsidP="00D227A4">
            <w:pPr>
              <w:tabs>
                <w:tab w:val="left" w:pos="1875"/>
              </w:tabs>
              <w:rPr>
                <w:b/>
                <w:sz w:val="24"/>
              </w:rPr>
            </w:pPr>
            <w:r w:rsidRPr="00D227A4">
              <w:rPr>
                <w:b/>
                <w:sz w:val="24"/>
              </w:rPr>
              <w:t xml:space="preserve">Предмет </w:t>
            </w:r>
          </w:p>
        </w:tc>
        <w:tc>
          <w:tcPr>
            <w:tcW w:w="2080" w:type="dxa"/>
          </w:tcPr>
          <w:p w:rsidR="00D227A4" w:rsidRPr="00D227A4" w:rsidRDefault="00D227A4" w:rsidP="00D227A4">
            <w:pPr>
              <w:tabs>
                <w:tab w:val="left" w:pos="1875"/>
              </w:tabs>
              <w:rPr>
                <w:b/>
                <w:sz w:val="24"/>
              </w:rPr>
            </w:pPr>
            <w:r w:rsidRPr="00D227A4">
              <w:rPr>
                <w:b/>
                <w:sz w:val="24"/>
              </w:rPr>
              <w:t xml:space="preserve">Учитель </w:t>
            </w:r>
          </w:p>
        </w:tc>
      </w:tr>
      <w:tr w:rsidR="00D227A4" w:rsidRPr="00D227A4" w:rsidTr="00D227A4">
        <w:tc>
          <w:tcPr>
            <w:tcW w:w="534" w:type="dxa"/>
          </w:tcPr>
          <w:p w:rsidR="00D227A4" w:rsidRPr="00D227A4" w:rsidRDefault="00D227A4" w:rsidP="00D227A4">
            <w:pPr>
              <w:tabs>
                <w:tab w:val="left" w:pos="1875"/>
              </w:tabs>
              <w:rPr>
                <w:sz w:val="24"/>
              </w:rPr>
            </w:pPr>
            <w:r w:rsidRPr="00D227A4">
              <w:rPr>
                <w:sz w:val="24"/>
              </w:rPr>
              <w:t>1.</w:t>
            </w:r>
          </w:p>
        </w:tc>
        <w:tc>
          <w:tcPr>
            <w:tcW w:w="2986" w:type="dxa"/>
          </w:tcPr>
          <w:p w:rsidR="00D227A4" w:rsidRPr="00D227A4" w:rsidRDefault="00D227A4" w:rsidP="00D227A4">
            <w:pPr>
              <w:tabs>
                <w:tab w:val="left" w:pos="1875"/>
              </w:tabs>
              <w:rPr>
                <w:sz w:val="24"/>
              </w:rPr>
            </w:pPr>
            <w:r w:rsidRPr="00D227A4">
              <w:rPr>
                <w:sz w:val="24"/>
              </w:rPr>
              <w:t>Саидова Амина</w:t>
            </w:r>
          </w:p>
        </w:tc>
        <w:tc>
          <w:tcPr>
            <w:tcW w:w="1153" w:type="dxa"/>
          </w:tcPr>
          <w:p w:rsidR="00D227A4" w:rsidRPr="00D227A4" w:rsidRDefault="00D227A4" w:rsidP="00D227A4">
            <w:pPr>
              <w:tabs>
                <w:tab w:val="left" w:pos="1875"/>
              </w:tabs>
              <w:rPr>
                <w:sz w:val="24"/>
              </w:rPr>
            </w:pPr>
            <w:r w:rsidRPr="00D227A4">
              <w:rPr>
                <w:sz w:val="24"/>
              </w:rPr>
              <w:t>4 «В»</w:t>
            </w:r>
          </w:p>
        </w:tc>
        <w:tc>
          <w:tcPr>
            <w:tcW w:w="1418"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 xml:space="preserve">ОМ </w:t>
            </w:r>
          </w:p>
        </w:tc>
        <w:tc>
          <w:tcPr>
            <w:tcW w:w="2080" w:type="dxa"/>
          </w:tcPr>
          <w:p w:rsidR="00D227A4" w:rsidRPr="00D227A4" w:rsidRDefault="00D227A4" w:rsidP="00D227A4">
            <w:pPr>
              <w:tabs>
                <w:tab w:val="left" w:pos="1875"/>
              </w:tabs>
              <w:rPr>
                <w:sz w:val="24"/>
              </w:rPr>
            </w:pPr>
            <w:r w:rsidRPr="00D227A4">
              <w:rPr>
                <w:sz w:val="24"/>
              </w:rPr>
              <w:t>Газалиева А.Г.</w:t>
            </w:r>
          </w:p>
        </w:tc>
      </w:tr>
      <w:tr w:rsidR="00D227A4" w:rsidRPr="00D227A4" w:rsidTr="00D227A4">
        <w:tc>
          <w:tcPr>
            <w:tcW w:w="534" w:type="dxa"/>
          </w:tcPr>
          <w:p w:rsidR="00D227A4" w:rsidRPr="00D227A4" w:rsidRDefault="00D227A4" w:rsidP="00D227A4">
            <w:pPr>
              <w:tabs>
                <w:tab w:val="left" w:pos="1875"/>
              </w:tabs>
              <w:rPr>
                <w:sz w:val="24"/>
              </w:rPr>
            </w:pPr>
            <w:r w:rsidRPr="00D227A4">
              <w:rPr>
                <w:sz w:val="24"/>
              </w:rPr>
              <w:t>2.</w:t>
            </w:r>
          </w:p>
        </w:tc>
        <w:tc>
          <w:tcPr>
            <w:tcW w:w="2986" w:type="dxa"/>
          </w:tcPr>
          <w:p w:rsidR="00D227A4" w:rsidRPr="00D227A4" w:rsidRDefault="00D227A4" w:rsidP="00D227A4">
            <w:pPr>
              <w:tabs>
                <w:tab w:val="left" w:pos="1875"/>
              </w:tabs>
              <w:rPr>
                <w:sz w:val="24"/>
              </w:rPr>
            </w:pPr>
            <w:r w:rsidRPr="00D227A4">
              <w:rPr>
                <w:sz w:val="24"/>
              </w:rPr>
              <w:t>Сулейманова Амина</w:t>
            </w:r>
          </w:p>
        </w:tc>
        <w:tc>
          <w:tcPr>
            <w:tcW w:w="1153" w:type="dxa"/>
          </w:tcPr>
          <w:p w:rsidR="00D227A4" w:rsidRPr="00D227A4" w:rsidRDefault="00D227A4" w:rsidP="00D227A4">
            <w:pPr>
              <w:tabs>
                <w:tab w:val="left" w:pos="1875"/>
              </w:tabs>
              <w:rPr>
                <w:sz w:val="24"/>
              </w:rPr>
            </w:pPr>
            <w:r w:rsidRPr="00D227A4">
              <w:rPr>
                <w:sz w:val="24"/>
              </w:rPr>
              <w:t>4 «В»</w:t>
            </w:r>
          </w:p>
        </w:tc>
        <w:tc>
          <w:tcPr>
            <w:tcW w:w="1418"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ОМ</w:t>
            </w:r>
          </w:p>
        </w:tc>
        <w:tc>
          <w:tcPr>
            <w:tcW w:w="2080" w:type="dxa"/>
          </w:tcPr>
          <w:p w:rsidR="00D227A4" w:rsidRPr="00D227A4" w:rsidRDefault="00D227A4" w:rsidP="00D227A4">
            <w:pPr>
              <w:tabs>
                <w:tab w:val="left" w:pos="1875"/>
              </w:tabs>
              <w:rPr>
                <w:sz w:val="24"/>
              </w:rPr>
            </w:pPr>
            <w:r w:rsidRPr="00D227A4">
              <w:rPr>
                <w:sz w:val="24"/>
              </w:rPr>
              <w:t>Газалиева А.Г.</w:t>
            </w:r>
          </w:p>
        </w:tc>
      </w:tr>
      <w:tr w:rsidR="00D227A4" w:rsidRPr="00D227A4" w:rsidTr="00D227A4">
        <w:tc>
          <w:tcPr>
            <w:tcW w:w="534" w:type="dxa"/>
          </w:tcPr>
          <w:p w:rsidR="00D227A4" w:rsidRPr="00D227A4" w:rsidRDefault="00D227A4" w:rsidP="00D227A4">
            <w:pPr>
              <w:tabs>
                <w:tab w:val="left" w:pos="1875"/>
              </w:tabs>
              <w:rPr>
                <w:sz w:val="24"/>
              </w:rPr>
            </w:pPr>
            <w:r w:rsidRPr="00D227A4">
              <w:rPr>
                <w:sz w:val="24"/>
              </w:rPr>
              <w:t>3.</w:t>
            </w:r>
          </w:p>
        </w:tc>
        <w:tc>
          <w:tcPr>
            <w:tcW w:w="2986" w:type="dxa"/>
          </w:tcPr>
          <w:p w:rsidR="00D227A4" w:rsidRPr="00D227A4" w:rsidRDefault="00D227A4" w:rsidP="00D227A4">
            <w:pPr>
              <w:tabs>
                <w:tab w:val="left" w:pos="1875"/>
              </w:tabs>
              <w:rPr>
                <w:sz w:val="24"/>
              </w:rPr>
            </w:pPr>
            <w:r w:rsidRPr="00D227A4">
              <w:rPr>
                <w:sz w:val="24"/>
              </w:rPr>
              <w:t>Чавтараева Сабрина</w:t>
            </w:r>
          </w:p>
        </w:tc>
        <w:tc>
          <w:tcPr>
            <w:tcW w:w="1153" w:type="dxa"/>
          </w:tcPr>
          <w:p w:rsidR="00D227A4" w:rsidRPr="00D227A4" w:rsidRDefault="00D227A4" w:rsidP="00D227A4">
            <w:pPr>
              <w:tabs>
                <w:tab w:val="left" w:pos="1875"/>
              </w:tabs>
              <w:rPr>
                <w:sz w:val="24"/>
              </w:rPr>
            </w:pPr>
            <w:r w:rsidRPr="00D227A4">
              <w:rPr>
                <w:sz w:val="24"/>
              </w:rPr>
              <w:t>4 «В»</w:t>
            </w:r>
          </w:p>
        </w:tc>
        <w:tc>
          <w:tcPr>
            <w:tcW w:w="1418"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 xml:space="preserve">ОМ </w:t>
            </w:r>
          </w:p>
        </w:tc>
        <w:tc>
          <w:tcPr>
            <w:tcW w:w="2080" w:type="dxa"/>
          </w:tcPr>
          <w:p w:rsidR="00D227A4" w:rsidRPr="00D227A4" w:rsidRDefault="00D227A4" w:rsidP="00D227A4">
            <w:pPr>
              <w:tabs>
                <w:tab w:val="left" w:pos="1875"/>
              </w:tabs>
              <w:rPr>
                <w:sz w:val="24"/>
              </w:rPr>
            </w:pPr>
            <w:r w:rsidRPr="00D227A4">
              <w:rPr>
                <w:sz w:val="24"/>
              </w:rPr>
              <w:t>Газалиева А.Г.</w:t>
            </w:r>
          </w:p>
        </w:tc>
      </w:tr>
      <w:tr w:rsidR="00D227A4" w:rsidRPr="00D227A4" w:rsidTr="00D227A4">
        <w:trPr>
          <w:trHeight w:val="540"/>
        </w:trPr>
        <w:tc>
          <w:tcPr>
            <w:tcW w:w="534" w:type="dxa"/>
          </w:tcPr>
          <w:p w:rsidR="00D227A4" w:rsidRPr="00D227A4" w:rsidRDefault="00D227A4" w:rsidP="00D227A4">
            <w:pPr>
              <w:tabs>
                <w:tab w:val="left" w:pos="1875"/>
              </w:tabs>
              <w:rPr>
                <w:sz w:val="24"/>
              </w:rPr>
            </w:pPr>
            <w:r w:rsidRPr="00D227A4">
              <w:rPr>
                <w:sz w:val="24"/>
              </w:rPr>
              <w:t>4.</w:t>
            </w:r>
          </w:p>
        </w:tc>
        <w:tc>
          <w:tcPr>
            <w:tcW w:w="2986" w:type="dxa"/>
          </w:tcPr>
          <w:p w:rsidR="00D227A4" w:rsidRPr="00D227A4" w:rsidRDefault="00D227A4" w:rsidP="00D227A4">
            <w:pPr>
              <w:tabs>
                <w:tab w:val="left" w:pos="1875"/>
              </w:tabs>
              <w:rPr>
                <w:sz w:val="24"/>
              </w:rPr>
            </w:pPr>
            <w:r w:rsidRPr="00D227A4">
              <w:rPr>
                <w:sz w:val="24"/>
              </w:rPr>
              <w:t>Мадаева Милана</w:t>
            </w:r>
          </w:p>
        </w:tc>
        <w:tc>
          <w:tcPr>
            <w:tcW w:w="1153" w:type="dxa"/>
          </w:tcPr>
          <w:p w:rsidR="00D227A4" w:rsidRPr="00D227A4" w:rsidRDefault="00D227A4" w:rsidP="00D227A4">
            <w:pPr>
              <w:tabs>
                <w:tab w:val="left" w:pos="1875"/>
              </w:tabs>
              <w:rPr>
                <w:sz w:val="24"/>
              </w:rPr>
            </w:pPr>
            <w:r w:rsidRPr="00D227A4">
              <w:rPr>
                <w:sz w:val="24"/>
              </w:rPr>
              <w:t>4 «В»</w:t>
            </w:r>
          </w:p>
        </w:tc>
        <w:tc>
          <w:tcPr>
            <w:tcW w:w="1418"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 xml:space="preserve">ОМ </w:t>
            </w:r>
          </w:p>
        </w:tc>
        <w:tc>
          <w:tcPr>
            <w:tcW w:w="2080" w:type="dxa"/>
          </w:tcPr>
          <w:p w:rsidR="00D227A4" w:rsidRPr="00D227A4" w:rsidRDefault="00D227A4" w:rsidP="00D227A4">
            <w:pPr>
              <w:tabs>
                <w:tab w:val="left" w:pos="1875"/>
              </w:tabs>
              <w:rPr>
                <w:sz w:val="24"/>
              </w:rPr>
            </w:pPr>
            <w:r w:rsidRPr="00D227A4">
              <w:rPr>
                <w:sz w:val="24"/>
              </w:rPr>
              <w:t>Газалиева А.Г.</w:t>
            </w:r>
          </w:p>
        </w:tc>
      </w:tr>
      <w:tr w:rsidR="00D227A4" w:rsidRPr="00D227A4" w:rsidTr="00D227A4">
        <w:trPr>
          <w:trHeight w:val="411"/>
        </w:trPr>
        <w:tc>
          <w:tcPr>
            <w:tcW w:w="534" w:type="dxa"/>
            <w:tcBorders>
              <w:bottom w:val="single" w:sz="4" w:space="0" w:color="auto"/>
            </w:tcBorders>
          </w:tcPr>
          <w:p w:rsidR="00D227A4" w:rsidRPr="00D227A4" w:rsidRDefault="00D227A4" w:rsidP="00D227A4">
            <w:pPr>
              <w:tabs>
                <w:tab w:val="left" w:pos="1875"/>
              </w:tabs>
              <w:rPr>
                <w:sz w:val="24"/>
              </w:rPr>
            </w:pPr>
            <w:r w:rsidRPr="00D227A4">
              <w:rPr>
                <w:sz w:val="24"/>
              </w:rPr>
              <w:t>5.</w:t>
            </w:r>
          </w:p>
        </w:tc>
        <w:tc>
          <w:tcPr>
            <w:tcW w:w="2986" w:type="dxa"/>
          </w:tcPr>
          <w:p w:rsidR="00D227A4" w:rsidRPr="00D227A4" w:rsidRDefault="00D227A4" w:rsidP="00D227A4">
            <w:pPr>
              <w:tabs>
                <w:tab w:val="left" w:pos="1875"/>
              </w:tabs>
              <w:rPr>
                <w:sz w:val="24"/>
              </w:rPr>
            </w:pPr>
            <w:r w:rsidRPr="00D227A4">
              <w:rPr>
                <w:sz w:val="24"/>
              </w:rPr>
              <w:t>Шерифов Магомедшериф</w:t>
            </w:r>
          </w:p>
        </w:tc>
        <w:tc>
          <w:tcPr>
            <w:tcW w:w="1153" w:type="dxa"/>
          </w:tcPr>
          <w:p w:rsidR="00D227A4" w:rsidRPr="00D227A4" w:rsidRDefault="00D227A4" w:rsidP="00D227A4">
            <w:pPr>
              <w:tabs>
                <w:tab w:val="left" w:pos="1875"/>
              </w:tabs>
              <w:rPr>
                <w:sz w:val="24"/>
              </w:rPr>
            </w:pPr>
            <w:r w:rsidRPr="00D227A4">
              <w:rPr>
                <w:sz w:val="24"/>
              </w:rPr>
              <w:t>3 «А»</w:t>
            </w:r>
          </w:p>
        </w:tc>
        <w:tc>
          <w:tcPr>
            <w:tcW w:w="1418" w:type="dxa"/>
          </w:tcPr>
          <w:p w:rsidR="00D227A4" w:rsidRPr="00D227A4" w:rsidRDefault="00D227A4" w:rsidP="00D227A4">
            <w:pPr>
              <w:tabs>
                <w:tab w:val="left" w:pos="1875"/>
              </w:tabs>
              <w:rPr>
                <w:sz w:val="24"/>
              </w:rPr>
            </w:pPr>
            <w:r w:rsidRPr="00D227A4">
              <w:rPr>
                <w:sz w:val="24"/>
              </w:rPr>
              <w:t xml:space="preserve">Призер </w:t>
            </w:r>
          </w:p>
        </w:tc>
        <w:tc>
          <w:tcPr>
            <w:tcW w:w="1761" w:type="dxa"/>
          </w:tcPr>
          <w:p w:rsidR="00D227A4" w:rsidRPr="00D227A4" w:rsidRDefault="00D227A4" w:rsidP="00D227A4">
            <w:pPr>
              <w:tabs>
                <w:tab w:val="left" w:pos="1875"/>
              </w:tabs>
              <w:rPr>
                <w:sz w:val="24"/>
              </w:rPr>
            </w:pPr>
            <w:r w:rsidRPr="00D227A4">
              <w:rPr>
                <w:sz w:val="24"/>
              </w:rPr>
              <w:t>ОМ</w:t>
            </w:r>
          </w:p>
        </w:tc>
        <w:tc>
          <w:tcPr>
            <w:tcW w:w="2080" w:type="dxa"/>
          </w:tcPr>
          <w:p w:rsidR="00D227A4" w:rsidRPr="00D227A4" w:rsidRDefault="00D227A4" w:rsidP="00D227A4">
            <w:pPr>
              <w:tabs>
                <w:tab w:val="left" w:pos="1875"/>
              </w:tabs>
              <w:rPr>
                <w:sz w:val="24"/>
              </w:rPr>
            </w:pPr>
            <w:r w:rsidRPr="00D227A4">
              <w:rPr>
                <w:sz w:val="24"/>
              </w:rPr>
              <w:t>Магомедова А.З.</w:t>
            </w:r>
          </w:p>
        </w:tc>
      </w:tr>
    </w:tbl>
    <w:p w:rsidR="00D227A4" w:rsidRPr="00D227A4" w:rsidRDefault="00D227A4" w:rsidP="00D227A4">
      <w:pPr>
        <w:tabs>
          <w:tab w:val="left" w:pos="2250"/>
        </w:tabs>
        <w:rPr>
          <w:b/>
          <w:sz w:val="24"/>
        </w:rPr>
      </w:pPr>
    </w:p>
    <w:p w:rsidR="00D227A4" w:rsidRPr="00D227A4" w:rsidRDefault="00D227A4" w:rsidP="00D227A4">
      <w:pPr>
        <w:tabs>
          <w:tab w:val="left" w:pos="2250"/>
        </w:tabs>
        <w:rPr>
          <w:b/>
          <w:sz w:val="24"/>
        </w:rPr>
      </w:pPr>
      <w:r w:rsidRPr="00D227A4">
        <w:rPr>
          <w:sz w:val="24"/>
        </w:rPr>
        <w:t xml:space="preserve">                                         </w:t>
      </w:r>
      <w:r w:rsidRPr="00D227A4">
        <w:rPr>
          <w:b/>
          <w:sz w:val="24"/>
        </w:rPr>
        <w:t>Онлайн – олимпиада «УЧИ. ру»</w:t>
      </w:r>
    </w:p>
    <w:tbl>
      <w:tblPr>
        <w:tblStyle w:val="a4"/>
        <w:tblW w:w="9944" w:type="dxa"/>
        <w:tblLook w:val="04A0" w:firstRow="1" w:lastRow="0" w:firstColumn="1" w:lastColumn="0" w:noHBand="0" w:noVBand="1"/>
      </w:tblPr>
      <w:tblGrid>
        <w:gridCol w:w="644"/>
        <w:gridCol w:w="2045"/>
        <w:gridCol w:w="1067"/>
        <w:gridCol w:w="2210"/>
        <w:gridCol w:w="1710"/>
        <w:gridCol w:w="2268"/>
      </w:tblGrid>
      <w:tr w:rsidR="00D227A4" w:rsidRPr="00D227A4" w:rsidTr="00D227A4">
        <w:tc>
          <w:tcPr>
            <w:tcW w:w="644" w:type="dxa"/>
          </w:tcPr>
          <w:p w:rsidR="00D227A4" w:rsidRPr="00D227A4" w:rsidRDefault="00D227A4" w:rsidP="00D227A4">
            <w:pPr>
              <w:tabs>
                <w:tab w:val="left" w:pos="2250"/>
              </w:tabs>
              <w:rPr>
                <w:sz w:val="24"/>
              </w:rPr>
            </w:pPr>
            <w:r w:rsidRPr="00D227A4">
              <w:rPr>
                <w:sz w:val="24"/>
              </w:rPr>
              <w:t>№</w:t>
            </w:r>
          </w:p>
        </w:tc>
        <w:tc>
          <w:tcPr>
            <w:tcW w:w="2045" w:type="dxa"/>
          </w:tcPr>
          <w:p w:rsidR="00D227A4" w:rsidRPr="00D227A4" w:rsidRDefault="00D227A4" w:rsidP="00D227A4">
            <w:pPr>
              <w:tabs>
                <w:tab w:val="left" w:pos="2250"/>
              </w:tabs>
              <w:rPr>
                <w:sz w:val="24"/>
              </w:rPr>
            </w:pPr>
            <w:r w:rsidRPr="00D227A4">
              <w:rPr>
                <w:sz w:val="24"/>
              </w:rPr>
              <w:t>ФИО</w:t>
            </w:r>
          </w:p>
        </w:tc>
        <w:tc>
          <w:tcPr>
            <w:tcW w:w="1067" w:type="dxa"/>
          </w:tcPr>
          <w:p w:rsidR="00D227A4" w:rsidRPr="00D227A4" w:rsidRDefault="00D227A4" w:rsidP="00D227A4">
            <w:pPr>
              <w:tabs>
                <w:tab w:val="left" w:pos="2250"/>
              </w:tabs>
              <w:rPr>
                <w:sz w:val="24"/>
              </w:rPr>
            </w:pPr>
            <w:r w:rsidRPr="00D227A4">
              <w:rPr>
                <w:sz w:val="24"/>
              </w:rPr>
              <w:t xml:space="preserve">Класс </w:t>
            </w:r>
          </w:p>
        </w:tc>
        <w:tc>
          <w:tcPr>
            <w:tcW w:w="2210" w:type="dxa"/>
          </w:tcPr>
          <w:p w:rsidR="00D227A4" w:rsidRPr="00D227A4" w:rsidRDefault="00D227A4" w:rsidP="00D227A4">
            <w:pPr>
              <w:tabs>
                <w:tab w:val="left" w:pos="2250"/>
              </w:tabs>
              <w:rPr>
                <w:sz w:val="24"/>
              </w:rPr>
            </w:pPr>
            <w:r w:rsidRPr="00D227A4">
              <w:rPr>
                <w:sz w:val="24"/>
              </w:rPr>
              <w:t xml:space="preserve">Предмет </w:t>
            </w:r>
          </w:p>
        </w:tc>
        <w:tc>
          <w:tcPr>
            <w:tcW w:w="1710" w:type="dxa"/>
          </w:tcPr>
          <w:p w:rsidR="00D227A4" w:rsidRPr="00D227A4" w:rsidRDefault="00D227A4" w:rsidP="00D227A4">
            <w:pPr>
              <w:tabs>
                <w:tab w:val="left" w:pos="2250"/>
              </w:tabs>
              <w:rPr>
                <w:sz w:val="24"/>
              </w:rPr>
            </w:pPr>
            <w:r w:rsidRPr="00D227A4">
              <w:rPr>
                <w:sz w:val="24"/>
              </w:rPr>
              <w:t xml:space="preserve">Статус </w:t>
            </w:r>
          </w:p>
        </w:tc>
        <w:tc>
          <w:tcPr>
            <w:tcW w:w="2268" w:type="dxa"/>
          </w:tcPr>
          <w:p w:rsidR="00D227A4" w:rsidRPr="00D227A4" w:rsidRDefault="00D227A4" w:rsidP="00D227A4">
            <w:pPr>
              <w:tabs>
                <w:tab w:val="left" w:pos="2250"/>
              </w:tabs>
              <w:rPr>
                <w:sz w:val="24"/>
              </w:rPr>
            </w:pPr>
            <w:r w:rsidRPr="00D227A4">
              <w:rPr>
                <w:sz w:val="24"/>
              </w:rPr>
              <w:t>Учитель</w:t>
            </w:r>
          </w:p>
        </w:tc>
      </w:tr>
      <w:tr w:rsidR="00D227A4" w:rsidRPr="00D227A4" w:rsidTr="00D227A4">
        <w:tc>
          <w:tcPr>
            <w:tcW w:w="644" w:type="dxa"/>
          </w:tcPr>
          <w:p w:rsidR="00D227A4" w:rsidRPr="00D227A4" w:rsidRDefault="00D227A4" w:rsidP="00D227A4">
            <w:pPr>
              <w:tabs>
                <w:tab w:val="left" w:pos="2250"/>
              </w:tabs>
              <w:rPr>
                <w:sz w:val="24"/>
              </w:rPr>
            </w:pPr>
            <w:r w:rsidRPr="00D227A4">
              <w:rPr>
                <w:sz w:val="24"/>
              </w:rPr>
              <w:t>1.</w:t>
            </w:r>
          </w:p>
        </w:tc>
        <w:tc>
          <w:tcPr>
            <w:tcW w:w="2045" w:type="dxa"/>
          </w:tcPr>
          <w:p w:rsidR="00D227A4" w:rsidRPr="00D227A4" w:rsidRDefault="00D227A4" w:rsidP="00D227A4">
            <w:pPr>
              <w:tabs>
                <w:tab w:val="left" w:pos="2250"/>
              </w:tabs>
              <w:rPr>
                <w:sz w:val="24"/>
              </w:rPr>
            </w:pPr>
            <w:r w:rsidRPr="00D227A4">
              <w:rPr>
                <w:sz w:val="24"/>
              </w:rPr>
              <w:t>Шерифов Магомед шериф</w:t>
            </w:r>
          </w:p>
        </w:tc>
        <w:tc>
          <w:tcPr>
            <w:tcW w:w="1067" w:type="dxa"/>
          </w:tcPr>
          <w:p w:rsidR="00D227A4" w:rsidRPr="00D227A4" w:rsidRDefault="00D227A4" w:rsidP="00D227A4">
            <w:pPr>
              <w:tabs>
                <w:tab w:val="left" w:pos="2250"/>
              </w:tabs>
              <w:rPr>
                <w:sz w:val="24"/>
              </w:rPr>
            </w:pPr>
            <w:r w:rsidRPr="00D227A4">
              <w:rPr>
                <w:sz w:val="24"/>
              </w:rPr>
              <w:t>3 «А»</w:t>
            </w:r>
          </w:p>
        </w:tc>
        <w:tc>
          <w:tcPr>
            <w:tcW w:w="2210" w:type="dxa"/>
          </w:tcPr>
          <w:p w:rsidR="00D227A4" w:rsidRPr="00D227A4" w:rsidRDefault="00D227A4" w:rsidP="00D227A4">
            <w:pPr>
              <w:tabs>
                <w:tab w:val="left" w:pos="2250"/>
              </w:tabs>
              <w:rPr>
                <w:sz w:val="24"/>
              </w:rPr>
            </w:pPr>
            <w:r w:rsidRPr="00D227A4">
              <w:rPr>
                <w:sz w:val="24"/>
              </w:rPr>
              <w:t>Русский язык</w:t>
            </w:r>
          </w:p>
        </w:tc>
        <w:tc>
          <w:tcPr>
            <w:tcW w:w="1710" w:type="dxa"/>
          </w:tcPr>
          <w:p w:rsidR="00D227A4" w:rsidRPr="00D227A4" w:rsidRDefault="00D227A4" w:rsidP="00D227A4">
            <w:pPr>
              <w:tabs>
                <w:tab w:val="left" w:pos="2250"/>
              </w:tabs>
              <w:rPr>
                <w:sz w:val="24"/>
              </w:rPr>
            </w:pPr>
            <w:r w:rsidRPr="00D227A4">
              <w:rPr>
                <w:sz w:val="24"/>
              </w:rPr>
              <w:t xml:space="preserve">Призер </w:t>
            </w:r>
          </w:p>
        </w:tc>
        <w:tc>
          <w:tcPr>
            <w:tcW w:w="2268" w:type="dxa"/>
          </w:tcPr>
          <w:p w:rsidR="00D227A4" w:rsidRPr="00D227A4" w:rsidRDefault="00D227A4" w:rsidP="00D227A4">
            <w:pPr>
              <w:tabs>
                <w:tab w:val="left" w:pos="2250"/>
              </w:tabs>
              <w:rPr>
                <w:sz w:val="24"/>
              </w:rPr>
            </w:pPr>
            <w:r w:rsidRPr="00D227A4">
              <w:rPr>
                <w:sz w:val="24"/>
              </w:rPr>
              <w:t>Магомедова А.З.</w:t>
            </w:r>
          </w:p>
        </w:tc>
      </w:tr>
      <w:tr w:rsidR="00D227A4" w:rsidRPr="00D227A4" w:rsidTr="00D227A4">
        <w:tc>
          <w:tcPr>
            <w:tcW w:w="644" w:type="dxa"/>
          </w:tcPr>
          <w:p w:rsidR="00D227A4" w:rsidRPr="00D227A4" w:rsidRDefault="00D227A4" w:rsidP="00D227A4">
            <w:pPr>
              <w:tabs>
                <w:tab w:val="left" w:pos="2250"/>
              </w:tabs>
              <w:rPr>
                <w:sz w:val="24"/>
              </w:rPr>
            </w:pPr>
            <w:r w:rsidRPr="00D227A4">
              <w:rPr>
                <w:sz w:val="24"/>
              </w:rPr>
              <w:t>2.</w:t>
            </w:r>
          </w:p>
        </w:tc>
        <w:tc>
          <w:tcPr>
            <w:tcW w:w="2045" w:type="dxa"/>
          </w:tcPr>
          <w:p w:rsidR="00D227A4" w:rsidRPr="00D227A4" w:rsidRDefault="00D227A4" w:rsidP="00D227A4">
            <w:pPr>
              <w:tabs>
                <w:tab w:val="left" w:pos="2250"/>
              </w:tabs>
              <w:rPr>
                <w:sz w:val="24"/>
              </w:rPr>
            </w:pPr>
            <w:r w:rsidRPr="00D227A4">
              <w:rPr>
                <w:sz w:val="24"/>
              </w:rPr>
              <w:t>Шерифов Магомедшериф</w:t>
            </w:r>
          </w:p>
        </w:tc>
        <w:tc>
          <w:tcPr>
            <w:tcW w:w="1067" w:type="dxa"/>
          </w:tcPr>
          <w:p w:rsidR="00D227A4" w:rsidRPr="00D227A4" w:rsidRDefault="00D227A4" w:rsidP="00D227A4">
            <w:pPr>
              <w:tabs>
                <w:tab w:val="left" w:pos="2250"/>
              </w:tabs>
              <w:rPr>
                <w:sz w:val="24"/>
              </w:rPr>
            </w:pPr>
            <w:r w:rsidRPr="00D227A4">
              <w:rPr>
                <w:sz w:val="24"/>
              </w:rPr>
              <w:t>3 «А»</w:t>
            </w:r>
          </w:p>
        </w:tc>
        <w:tc>
          <w:tcPr>
            <w:tcW w:w="2210" w:type="dxa"/>
          </w:tcPr>
          <w:p w:rsidR="00D227A4" w:rsidRPr="00D227A4" w:rsidRDefault="00D227A4" w:rsidP="00D227A4">
            <w:pPr>
              <w:tabs>
                <w:tab w:val="left" w:pos="2250"/>
              </w:tabs>
              <w:rPr>
                <w:sz w:val="24"/>
              </w:rPr>
            </w:pPr>
            <w:r w:rsidRPr="00D227A4">
              <w:rPr>
                <w:sz w:val="24"/>
              </w:rPr>
              <w:t xml:space="preserve">Математика </w:t>
            </w:r>
          </w:p>
        </w:tc>
        <w:tc>
          <w:tcPr>
            <w:tcW w:w="1710" w:type="dxa"/>
          </w:tcPr>
          <w:p w:rsidR="00D227A4" w:rsidRPr="00D227A4" w:rsidRDefault="00D227A4" w:rsidP="00D227A4">
            <w:pPr>
              <w:tabs>
                <w:tab w:val="left" w:pos="2250"/>
              </w:tabs>
              <w:rPr>
                <w:sz w:val="24"/>
              </w:rPr>
            </w:pPr>
            <w:r w:rsidRPr="00D227A4">
              <w:rPr>
                <w:sz w:val="24"/>
              </w:rPr>
              <w:t xml:space="preserve">Победитель </w:t>
            </w:r>
          </w:p>
        </w:tc>
        <w:tc>
          <w:tcPr>
            <w:tcW w:w="2268" w:type="dxa"/>
          </w:tcPr>
          <w:p w:rsidR="00D227A4" w:rsidRPr="00D227A4" w:rsidRDefault="00D227A4" w:rsidP="00D227A4">
            <w:pPr>
              <w:tabs>
                <w:tab w:val="left" w:pos="2250"/>
              </w:tabs>
              <w:rPr>
                <w:sz w:val="24"/>
              </w:rPr>
            </w:pPr>
            <w:r w:rsidRPr="00D227A4">
              <w:rPr>
                <w:sz w:val="24"/>
              </w:rPr>
              <w:t>Магомедова А.З.</w:t>
            </w:r>
          </w:p>
        </w:tc>
      </w:tr>
      <w:tr w:rsidR="00D227A4" w:rsidRPr="00D227A4" w:rsidTr="00D227A4">
        <w:tc>
          <w:tcPr>
            <w:tcW w:w="644" w:type="dxa"/>
          </w:tcPr>
          <w:p w:rsidR="00D227A4" w:rsidRPr="00D227A4" w:rsidRDefault="00D227A4" w:rsidP="00D227A4">
            <w:pPr>
              <w:tabs>
                <w:tab w:val="left" w:pos="2250"/>
              </w:tabs>
              <w:rPr>
                <w:sz w:val="24"/>
              </w:rPr>
            </w:pPr>
            <w:r w:rsidRPr="00D227A4">
              <w:rPr>
                <w:sz w:val="24"/>
              </w:rPr>
              <w:t>3.</w:t>
            </w:r>
          </w:p>
        </w:tc>
        <w:tc>
          <w:tcPr>
            <w:tcW w:w="2045" w:type="dxa"/>
          </w:tcPr>
          <w:p w:rsidR="00D227A4" w:rsidRPr="00D227A4" w:rsidRDefault="00D227A4" w:rsidP="00D227A4">
            <w:pPr>
              <w:tabs>
                <w:tab w:val="left" w:pos="2250"/>
              </w:tabs>
              <w:rPr>
                <w:sz w:val="24"/>
              </w:rPr>
            </w:pPr>
            <w:r w:rsidRPr="00D227A4">
              <w:rPr>
                <w:sz w:val="24"/>
              </w:rPr>
              <w:t>Пашаева Периханум</w:t>
            </w:r>
          </w:p>
        </w:tc>
        <w:tc>
          <w:tcPr>
            <w:tcW w:w="1067" w:type="dxa"/>
          </w:tcPr>
          <w:p w:rsidR="00D227A4" w:rsidRPr="00D227A4" w:rsidRDefault="00D227A4" w:rsidP="00D227A4">
            <w:pPr>
              <w:tabs>
                <w:tab w:val="left" w:pos="2250"/>
              </w:tabs>
              <w:rPr>
                <w:sz w:val="24"/>
              </w:rPr>
            </w:pPr>
            <w:r w:rsidRPr="00D227A4">
              <w:rPr>
                <w:sz w:val="24"/>
              </w:rPr>
              <w:t>3 «А»</w:t>
            </w:r>
          </w:p>
        </w:tc>
        <w:tc>
          <w:tcPr>
            <w:tcW w:w="2210" w:type="dxa"/>
          </w:tcPr>
          <w:p w:rsidR="00D227A4" w:rsidRPr="00D227A4" w:rsidRDefault="00D227A4" w:rsidP="00D227A4">
            <w:pPr>
              <w:tabs>
                <w:tab w:val="left" w:pos="2250"/>
              </w:tabs>
              <w:rPr>
                <w:sz w:val="24"/>
              </w:rPr>
            </w:pPr>
            <w:r w:rsidRPr="00D227A4">
              <w:rPr>
                <w:sz w:val="24"/>
              </w:rPr>
              <w:t xml:space="preserve">Русский язык </w:t>
            </w:r>
          </w:p>
        </w:tc>
        <w:tc>
          <w:tcPr>
            <w:tcW w:w="1710" w:type="dxa"/>
          </w:tcPr>
          <w:p w:rsidR="00D227A4" w:rsidRPr="00D227A4" w:rsidRDefault="00D227A4" w:rsidP="00D227A4">
            <w:pPr>
              <w:tabs>
                <w:tab w:val="left" w:pos="2250"/>
              </w:tabs>
              <w:rPr>
                <w:sz w:val="24"/>
              </w:rPr>
            </w:pPr>
            <w:r w:rsidRPr="00D227A4">
              <w:rPr>
                <w:sz w:val="24"/>
              </w:rPr>
              <w:t xml:space="preserve">Призер </w:t>
            </w:r>
          </w:p>
        </w:tc>
        <w:tc>
          <w:tcPr>
            <w:tcW w:w="2268" w:type="dxa"/>
          </w:tcPr>
          <w:p w:rsidR="00D227A4" w:rsidRPr="00D227A4" w:rsidRDefault="00D227A4" w:rsidP="00D227A4">
            <w:pPr>
              <w:tabs>
                <w:tab w:val="left" w:pos="2250"/>
              </w:tabs>
              <w:rPr>
                <w:sz w:val="24"/>
              </w:rPr>
            </w:pPr>
            <w:r w:rsidRPr="00D227A4">
              <w:rPr>
                <w:sz w:val="24"/>
              </w:rPr>
              <w:t>Магомедова А.З.</w:t>
            </w:r>
          </w:p>
        </w:tc>
      </w:tr>
      <w:tr w:rsidR="00D227A4" w:rsidRPr="00D227A4" w:rsidTr="00D227A4">
        <w:tc>
          <w:tcPr>
            <w:tcW w:w="644" w:type="dxa"/>
          </w:tcPr>
          <w:p w:rsidR="00D227A4" w:rsidRPr="00D227A4" w:rsidRDefault="00D227A4" w:rsidP="00D227A4">
            <w:pPr>
              <w:tabs>
                <w:tab w:val="left" w:pos="2250"/>
              </w:tabs>
              <w:rPr>
                <w:sz w:val="24"/>
              </w:rPr>
            </w:pPr>
            <w:r w:rsidRPr="00D227A4">
              <w:rPr>
                <w:sz w:val="24"/>
              </w:rPr>
              <w:t>4.</w:t>
            </w:r>
          </w:p>
        </w:tc>
        <w:tc>
          <w:tcPr>
            <w:tcW w:w="2045" w:type="dxa"/>
          </w:tcPr>
          <w:p w:rsidR="00D227A4" w:rsidRPr="00D227A4" w:rsidRDefault="00D227A4" w:rsidP="00D227A4">
            <w:pPr>
              <w:tabs>
                <w:tab w:val="left" w:pos="2250"/>
              </w:tabs>
              <w:rPr>
                <w:sz w:val="24"/>
              </w:rPr>
            </w:pPr>
            <w:r w:rsidRPr="00D227A4">
              <w:rPr>
                <w:sz w:val="24"/>
              </w:rPr>
              <w:t>Пашаева Периханум</w:t>
            </w:r>
          </w:p>
        </w:tc>
        <w:tc>
          <w:tcPr>
            <w:tcW w:w="1067" w:type="dxa"/>
          </w:tcPr>
          <w:p w:rsidR="00D227A4" w:rsidRPr="00D227A4" w:rsidRDefault="00D227A4" w:rsidP="00D227A4">
            <w:pPr>
              <w:tabs>
                <w:tab w:val="left" w:pos="2250"/>
              </w:tabs>
              <w:rPr>
                <w:sz w:val="24"/>
              </w:rPr>
            </w:pPr>
            <w:r w:rsidRPr="00D227A4">
              <w:rPr>
                <w:sz w:val="24"/>
              </w:rPr>
              <w:t>3 «А»</w:t>
            </w:r>
          </w:p>
        </w:tc>
        <w:tc>
          <w:tcPr>
            <w:tcW w:w="2210" w:type="dxa"/>
          </w:tcPr>
          <w:p w:rsidR="00D227A4" w:rsidRPr="00D227A4" w:rsidRDefault="00D227A4" w:rsidP="00D227A4">
            <w:pPr>
              <w:tabs>
                <w:tab w:val="left" w:pos="2250"/>
              </w:tabs>
              <w:rPr>
                <w:sz w:val="24"/>
              </w:rPr>
            </w:pPr>
            <w:r w:rsidRPr="00D227A4">
              <w:rPr>
                <w:sz w:val="24"/>
              </w:rPr>
              <w:t xml:space="preserve">Математика </w:t>
            </w:r>
          </w:p>
        </w:tc>
        <w:tc>
          <w:tcPr>
            <w:tcW w:w="1710" w:type="dxa"/>
          </w:tcPr>
          <w:p w:rsidR="00D227A4" w:rsidRPr="00D227A4" w:rsidRDefault="00D227A4" w:rsidP="00D227A4">
            <w:pPr>
              <w:tabs>
                <w:tab w:val="left" w:pos="2250"/>
              </w:tabs>
              <w:rPr>
                <w:sz w:val="24"/>
              </w:rPr>
            </w:pPr>
            <w:r w:rsidRPr="00D227A4">
              <w:rPr>
                <w:sz w:val="24"/>
              </w:rPr>
              <w:t xml:space="preserve">Победитель </w:t>
            </w:r>
          </w:p>
        </w:tc>
        <w:tc>
          <w:tcPr>
            <w:tcW w:w="2268" w:type="dxa"/>
          </w:tcPr>
          <w:p w:rsidR="00D227A4" w:rsidRPr="00D227A4" w:rsidRDefault="00D227A4" w:rsidP="00D227A4">
            <w:pPr>
              <w:tabs>
                <w:tab w:val="left" w:pos="2250"/>
              </w:tabs>
              <w:rPr>
                <w:sz w:val="24"/>
              </w:rPr>
            </w:pPr>
            <w:r w:rsidRPr="00D227A4">
              <w:rPr>
                <w:sz w:val="24"/>
              </w:rPr>
              <w:t>Магомедова А.З.</w:t>
            </w:r>
          </w:p>
        </w:tc>
      </w:tr>
      <w:tr w:rsidR="00D227A4" w:rsidRPr="00D227A4" w:rsidTr="00D227A4">
        <w:tc>
          <w:tcPr>
            <w:tcW w:w="644" w:type="dxa"/>
          </w:tcPr>
          <w:p w:rsidR="00D227A4" w:rsidRPr="00D227A4" w:rsidRDefault="00D227A4" w:rsidP="00D227A4">
            <w:pPr>
              <w:tabs>
                <w:tab w:val="left" w:pos="2250"/>
              </w:tabs>
              <w:rPr>
                <w:sz w:val="24"/>
              </w:rPr>
            </w:pPr>
            <w:r w:rsidRPr="00D227A4">
              <w:rPr>
                <w:sz w:val="24"/>
              </w:rPr>
              <w:t>5.</w:t>
            </w:r>
          </w:p>
        </w:tc>
        <w:tc>
          <w:tcPr>
            <w:tcW w:w="2045" w:type="dxa"/>
          </w:tcPr>
          <w:p w:rsidR="00D227A4" w:rsidRPr="00D227A4" w:rsidRDefault="00D227A4" w:rsidP="00D227A4">
            <w:pPr>
              <w:tabs>
                <w:tab w:val="left" w:pos="2250"/>
              </w:tabs>
              <w:rPr>
                <w:sz w:val="24"/>
              </w:rPr>
            </w:pPr>
            <w:r w:rsidRPr="00D227A4">
              <w:rPr>
                <w:sz w:val="24"/>
              </w:rPr>
              <w:t>Меджидова Хадижа</w:t>
            </w:r>
          </w:p>
        </w:tc>
        <w:tc>
          <w:tcPr>
            <w:tcW w:w="1067" w:type="dxa"/>
          </w:tcPr>
          <w:p w:rsidR="00D227A4" w:rsidRPr="00D227A4" w:rsidRDefault="00D227A4" w:rsidP="00D227A4">
            <w:pPr>
              <w:tabs>
                <w:tab w:val="left" w:pos="2250"/>
              </w:tabs>
              <w:rPr>
                <w:sz w:val="24"/>
              </w:rPr>
            </w:pPr>
            <w:r w:rsidRPr="00D227A4">
              <w:rPr>
                <w:sz w:val="24"/>
              </w:rPr>
              <w:t>3 «А»</w:t>
            </w:r>
          </w:p>
        </w:tc>
        <w:tc>
          <w:tcPr>
            <w:tcW w:w="2210" w:type="dxa"/>
          </w:tcPr>
          <w:p w:rsidR="00D227A4" w:rsidRPr="00D227A4" w:rsidRDefault="00D227A4" w:rsidP="00D227A4">
            <w:pPr>
              <w:tabs>
                <w:tab w:val="left" w:pos="2250"/>
              </w:tabs>
              <w:rPr>
                <w:sz w:val="24"/>
              </w:rPr>
            </w:pPr>
            <w:r w:rsidRPr="00D227A4">
              <w:rPr>
                <w:sz w:val="24"/>
              </w:rPr>
              <w:t xml:space="preserve">Математика </w:t>
            </w:r>
          </w:p>
        </w:tc>
        <w:tc>
          <w:tcPr>
            <w:tcW w:w="1710" w:type="dxa"/>
          </w:tcPr>
          <w:p w:rsidR="00D227A4" w:rsidRPr="00D227A4" w:rsidRDefault="00D227A4" w:rsidP="00D227A4">
            <w:pPr>
              <w:tabs>
                <w:tab w:val="left" w:pos="2250"/>
              </w:tabs>
              <w:rPr>
                <w:sz w:val="24"/>
              </w:rPr>
            </w:pPr>
            <w:r w:rsidRPr="00D227A4">
              <w:rPr>
                <w:sz w:val="24"/>
              </w:rPr>
              <w:t xml:space="preserve">Победитель </w:t>
            </w:r>
          </w:p>
        </w:tc>
        <w:tc>
          <w:tcPr>
            <w:tcW w:w="2268" w:type="dxa"/>
          </w:tcPr>
          <w:p w:rsidR="00D227A4" w:rsidRPr="00D227A4" w:rsidRDefault="00D227A4" w:rsidP="00D227A4">
            <w:pPr>
              <w:tabs>
                <w:tab w:val="left" w:pos="2250"/>
              </w:tabs>
              <w:rPr>
                <w:sz w:val="24"/>
              </w:rPr>
            </w:pPr>
            <w:r w:rsidRPr="00D227A4">
              <w:rPr>
                <w:sz w:val="24"/>
              </w:rPr>
              <w:t>Магомедова А.З.</w:t>
            </w:r>
          </w:p>
        </w:tc>
      </w:tr>
      <w:tr w:rsidR="00D227A4" w:rsidRPr="00D227A4" w:rsidTr="00D227A4">
        <w:trPr>
          <w:trHeight w:val="391"/>
        </w:trPr>
        <w:tc>
          <w:tcPr>
            <w:tcW w:w="644" w:type="dxa"/>
          </w:tcPr>
          <w:p w:rsidR="00D227A4" w:rsidRPr="00D227A4" w:rsidRDefault="00D227A4" w:rsidP="00D227A4">
            <w:pPr>
              <w:tabs>
                <w:tab w:val="left" w:pos="2250"/>
              </w:tabs>
              <w:rPr>
                <w:sz w:val="24"/>
              </w:rPr>
            </w:pPr>
            <w:r w:rsidRPr="00D227A4">
              <w:rPr>
                <w:sz w:val="24"/>
              </w:rPr>
              <w:t>6.</w:t>
            </w:r>
          </w:p>
        </w:tc>
        <w:tc>
          <w:tcPr>
            <w:tcW w:w="2045" w:type="dxa"/>
          </w:tcPr>
          <w:p w:rsidR="00D227A4" w:rsidRPr="00D227A4" w:rsidRDefault="00D227A4" w:rsidP="00D227A4">
            <w:pPr>
              <w:tabs>
                <w:tab w:val="left" w:pos="2250"/>
              </w:tabs>
              <w:rPr>
                <w:sz w:val="24"/>
              </w:rPr>
            </w:pPr>
            <w:r w:rsidRPr="00D227A4">
              <w:rPr>
                <w:sz w:val="24"/>
              </w:rPr>
              <w:t>Мусаева Амина</w:t>
            </w:r>
          </w:p>
        </w:tc>
        <w:tc>
          <w:tcPr>
            <w:tcW w:w="1067" w:type="dxa"/>
          </w:tcPr>
          <w:p w:rsidR="00D227A4" w:rsidRPr="00D227A4" w:rsidRDefault="00D227A4" w:rsidP="00D227A4">
            <w:pPr>
              <w:tabs>
                <w:tab w:val="left" w:pos="2250"/>
              </w:tabs>
              <w:rPr>
                <w:sz w:val="24"/>
              </w:rPr>
            </w:pPr>
            <w:r w:rsidRPr="00D227A4">
              <w:rPr>
                <w:sz w:val="24"/>
              </w:rPr>
              <w:t>3 «А»</w:t>
            </w:r>
          </w:p>
        </w:tc>
        <w:tc>
          <w:tcPr>
            <w:tcW w:w="2210" w:type="dxa"/>
          </w:tcPr>
          <w:p w:rsidR="00D227A4" w:rsidRPr="00D227A4" w:rsidRDefault="00D227A4" w:rsidP="00D227A4">
            <w:pPr>
              <w:tabs>
                <w:tab w:val="left" w:pos="2250"/>
              </w:tabs>
              <w:rPr>
                <w:sz w:val="24"/>
              </w:rPr>
            </w:pPr>
            <w:r w:rsidRPr="00D227A4">
              <w:rPr>
                <w:sz w:val="24"/>
              </w:rPr>
              <w:t xml:space="preserve">Математика </w:t>
            </w:r>
          </w:p>
        </w:tc>
        <w:tc>
          <w:tcPr>
            <w:tcW w:w="1710" w:type="dxa"/>
          </w:tcPr>
          <w:p w:rsidR="00D227A4" w:rsidRPr="00D227A4" w:rsidRDefault="00D227A4" w:rsidP="00D227A4">
            <w:pPr>
              <w:tabs>
                <w:tab w:val="left" w:pos="2250"/>
              </w:tabs>
              <w:rPr>
                <w:sz w:val="24"/>
              </w:rPr>
            </w:pPr>
            <w:r w:rsidRPr="00D227A4">
              <w:rPr>
                <w:sz w:val="24"/>
              </w:rPr>
              <w:t xml:space="preserve">Победитель </w:t>
            </w:r>
          </w:p>
        </w:tc>
        <w:tc>
          <w:tcPr>
            <w:tcW w:w="2268" w:type="dxa"/>
          </w:tcPr>
          <w:p w:rsidR="00D227A4" w:rsidRPr="00D227A4" w:rsidRDefault="00D227A4" w:rsidP="00D227A4">
            <w:pPr>
              <w:tabs>
                <w:tab w:val="left" w:pos="2250"/>
              </w:tabs>
              <w:rPr>
                <w:sz w:val="24"/>
              </w:rPr>
            </w:pPr>
            <w:r w:rsidRPr="00D227A4">
              <w:rPr>
                <w:sz w:val="24"/>
              </w:rPr>
              <w:t>Магомедова А.З.</w:t>
            </w:r>
          </w:p>
        </w:tc>
      </w:tr>
      <w:tr w:rsidR="00D227A4" w:rsidRPr="00D227A4" w:rsidTr="00D227A4">
        <w:trPr>
          <w:trHeight w:val="574"/>
        </w:trPr>
        <w:tc>
          <w:tcPr>
            <w:tcW w:w="644" w:type="dxa"/>
          </w:tcPr>
          <w:p w:rsidR="00D227A4" w:rsidRPr="00D227A4" w:rsidRDefault="00D227A4" w:rsidP="00D227A4">
            <w:pPr>
              <w:tabs>
                <w:tab w:val="left" w:pos="2250"/>
              </w:tabs>
              <w:rPr>
                <w:sz w:val="24"/>
              </w:rPr>
            </w:pPr>
            <w:r w:rsidRPr="00D227A4">
              <w:rPr>
                <w:sz w:val="24"/>
              </w:rPr>
              <w:t>7.</w:t>
            </w:r>
          </w:p>
        </w:tc>
        <w:tc>
          <w:tcPr>
            <w:tcW w:w="2045" w:type="dxa"/>
          </w:tcPr>
          <w:p w:rsidR="00D227A4" w:rsidRPr="00D227A4" w:rsidRDefault="00D227A4" w:rsidP="00D227A4">
            <w:pPr>
              <w:tabs>
                <w:tab w:val="left" w:pos="2250"/>
              </w:tabs>
              <w:rPr>
                <w:sz w:val="24"/>
              </w:rPr>
            </w:pPr>
            <w:r w:rsidRPr="00D227A4">
              <w:rPr>
                <w:sz w:val="24"/>
              </w:rPr>
              <w:t>Пашаева Периханум</w:t>
            </w:r>
          </w:p>
        </w:tc>
        <w:tc>
          <w:tcPr>
            <w:tcW w:w="1067" w:type="dxa"/>
          </w:tcPr>
          <w:p w:rsidR="00D227A4" w:rsidRPr="00D227A4" w:rsidRDefault="00D227A4" w:rsidP="00D227A4">
            <w:pPr>
              <w:tabs>
                <w:tab w:val="left" w:pos="2250"/>
              </w:tabs>
              <w:rPr>
                <w:sz w:val="24"/>
              </w:rPr>
            </w:pPr>
            <w:r w:rsidRPr="00D227A4">
              <w:rPr>
                <w:sz w:val="24"/>
              </w:rPr>
              <w:t>3 «А»</w:t>
            </w:r>
          </w:p>
        </w:tc>
        <w:tc>
          <w:tcPr>
            <w:tcW w:w="2210" w:type="dxa"/>
          </w:tcPr>
          <w:p w:rsidR="00D227A4" w:rsidRPr="00D227A4" w:rsidRDefault="00D227A4" w:rsidP="00D227A4">
            <w:pPr>
              <w:tabs>
                <w:tab w:val="left" w:pos="2250"/>
              </w:tabs>
              <w:rPr>
                <w:sz w:val="24"/>
              </w:rPr>
            </w:pPr>
            <w:r w:rsidRPr="00D227A4">
              <w:rPr>
                <w:sz w:val="24"/>
              </w:rPr>
              <w:t xml:space="preserve">Программирование </w:t>
            </w:r>
          </w:p>
        </w:tc>
        <w:tc>
          <w:tcPr>
            <w:tcW w:w="1710" w:type="dxa"/>
          </w:tcPr>
          <w:p w:rsidR="00D227A4" w:rsidRPr="00D227A4" w:rsidRDefault="00D227A4" w:rsidP="00D227A4">
            <w:pPr>
              <w:tabs>
                <w:tab w:val="left" w:pos="2250"/>
              </w:tabs>
              <w:rPr>
                <w:sz w:val="24"/>
              </w:rPr>
            </w:pPr>
            <w:r w:rsidRPr="00D227A4">
              <w:rPr>
                <w:sz w:val="24"/>
              </w:rPr>
              <w:t xml:space="preserve">Победитель </w:t>
            </w:r>
          </w:p>
        </w:tc>
        <w:tc>
          <w:tcPr>
            <w:tcW w:w="2268" w:type="dxa"/>
          </w:tcPr>
          <w:p w:rsidR="00D227A4" w:rsidRPr="00D227A4" w:rsidRDefault="00D227A4" w:rsidP="00D227A4">
            <w:pPr>
              <w:tabs>
                <w:tab w:val="left" w:pos="2250"/>
              </w:tabs>
              <w:rPr>
                <w:sz w:val="24"/>
              </w:rPr>
            </w:pPr>
            <w:r w:rsidRPr="00D227A4">
              <w:rPr>
                <w:sz w:val="24"/>
              </w:rPr>
              <w:t>Магомедова А.З.</w:t>
            </w:r>
          </w:p>
        </w:tc>
      </w:tr>
      <w:tr w:rsidR="00D227A4" w:rsidRPr="00D227A4" w:rsidTr="00D227A4">
        <w:trPr>
          <w:trHeight w:val="285"/>
        </w:trPr>
        <w:tc>
          <w:tcPr>
            <w:tcW w:w="644" w:type="dxa"/>
          </w:tcPr>
          <w:p w:rsidR="00D227A4" w:rsidRPr="00D227A4" w:rsidRDefault="00D227A4" w:rsidP="00D227A4">
            <w:pPr>
              <w:tabs>
                <w:tab w:val="left" w:pos="2250"/>
              </w:tabs>
              <w:rPr>
                <w:sz w:val="24"/>
              </w:rPr>
            </w:pPr>
            <w:r w:rsidRPr="00D227A4">
              <w:rPr>
                <w:sz w:val="24"/>
              </w:rPr>
              <w:t>8.</w:t>
            </w:r>
          </w:p>
        </w:tc>
        <w:tc>
          <w:tcPr>
            <w:tcW w:w="2045" w:type="dxa"/>
          </w:tcPr>
          <w:p w:rsidR="00D227A4" w:rsidRPr="00D227A4" w:rsidRDefault="00D227A4" w:rsidP="00D227A4">
            <w:pPr>
              <w:tabs>
                <w:tab w:val="left" w:pos="2250"/>
              </w:tabs>
              <w:rPr>
                <w:sz w:val="24"/>
              </w:rPr>
            </w:pPr>
            <w:r w:rsidRPr="00D227A4">
              <w:rPr>
                <w:sz w:val="24"/>
              </w:rPr>
              <w:t>Омарова Заира</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 xml:space="preserve">Математика </w:t>
            </w:r>
          </w:p>
          <w:p w:rsidR="00D227A4" w:rsidRPr="00D227A4" w:rsidRDefault="00D227A4" w:rsidP="00D227A4">
            <w:pPr>
              <w:tabs>
                <w:tab w:val="left" w:pos="2250"/>
              </w:tabs>
              <w:rPr>
                <w:sz w:val="24"/>
              </w:rPr>
            </w:pPr>
          </w:p>
        </w:tc>
        <w:tc>
          <w:tcPr>
            <w:tcW w:w="1710" w:type="dxa"/>
          </w:tcPr>
          <w:p w:rsidR="00D227A4" w:rsidRPr="00D227A4" w:rsidRDefault="00D227A4" w:rsidP="00D227A4">
            <w:pPr>
              <w:tabs>
                <w:tab w:val="left" w:pos="2250"/>
              </w:tabs>
              <w:rPr>
                <w:sz w:val="24"/>
              </w:rPr>
            </w:pPr>
            <w:r w:rsidRPr="00D227A4">
              <w:rPr>
                <w:sz w:val="24"/>
              </w:rPr>
              <w:t xml:space="preserve">Победитель </w:t>
            </w:r>
          </w:p>
        </w:tc>
        <w:tc>
          <w:tcPr>
            <w:tcW w:w="2268" w:type="dxa"/>
          </w:tcPr>
          <w:p w:rsidR="00D227A4" w:rsidRPr="00D227A4" w:rsidRDefault="00D227A4" w:rsidP="00D227A4">
            <w:pPr>
              <w:tabs>
                <w:tab w:val="left" w:pos="2250"/>
              </w:tabs>
              <w:rPr>
                <w:sz w:val="24"/>
              </w:rPr>
            </w:pPr>
            <w:r w:rsidRPr="00D227A4">
              <w:rPr>
                <w:sz w:val="24"/>
              </w:rPr>
              <w:t>Газалиева А.Г.</w:t>
            </w:r>
          </w:p>
        </w:tc>
      </w:tr>
      <w:tr w:rsidR="00D227A4" w:rsidRPr="00D227A4" w:rsidTr="00D227A4">
        <w:trPr>
          <w:trHeight w:val="345"/>
        </w:trPr>
        <w:tc>
          <w:tcPr>
            <w:tcW w:w="644" w:type="dxa"/>
          </w:tcPr>
          <w:p w:rsidR="00D227A4" w:rsidRPr="00D227A4" w:rsidRDefault="00D227A4" w:rsidP="00D227A4">
            <w:pPr>
              <w:tabs>
                <w:tab w:val="left" w:pos="2250"/>
              </w:tabs>
              <w:rPr>
                <w:sz w:val="24"/>
              </w:rPr>
            </w:pPr>
            <w:r w:rsidRPr="00D227A4">
              <w:rPr>
                <w:sz w:val="24"/>
              </w:rPr>
              <w:lastRenderedPageBreak/>
              <w:t>9.</w:t>
            </w:r>
          </w:p>
        </w:tc>
        <w:tc>
          <w:tcPr>
            <w:tcW w:w="2045" w:type="dxa"/>
          </w:tcPr>
          <w:p w:rsidR="00D227A4" w:rsidRPr="00D227A4" w:rsidRDefault="00D227A4" w:rsidP="00D227A4">
            <w:pPr>
              <w:tabs>
                <w:tab w:val="left" w:pos="2250"/>
              </w:tabs>
              <w:rPr>
                <w:sz w:val="24"/>
              </w:rPr>
            </w:pPr>
            <w:r w:rsidRPr="00D227A4">
              <w:rPr>
                <w:sz w:val="24"/>
              </w:rPr>
              <w:t xml:space="preserve">Магомедов Гаджихан </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Математика</w:t>
            </w:r>
          </w:p>
        </w:tc>
        <w:tc>
          <w:tcPr>
            <w:tcW w:w="1710" w:type="dxa"/>
          </w:tcPr>
          <w:p w:rsidR="00D227A4" w:rsidRPr="00D227A4" w:rsidRDefault="00D227A4" w:rsidP="00D227A4">
            <w:pPr>
              <w:tabs>
                <w:tab w:val="left" w:pos="2250"/>
              </w:tabs>
              <w:rPr>
                <w:sz w:val="24"/>
              </w:rPr>
            </w:pPr>
            <w:r w:rsidRPr="00D227A4">
              <w:rPr>
                <w:sz w:val="24"/>
              </w:rPr>
              <w:t>Победитель</w:t>
            </w:r>
          </w:p>
        </w:tc>
        <w:tc>
          <w:tcPr>
            <w:tcW w:w="2268" w:type="dxa"/>
          </w:tcPr>
          <w:p w:rsidR="00D227A4" w:rsidRPr="00D227A4" w:rsidRDefault="00D227A4" w:rsidP="00D227A4">
            <w:pPr>
              <w:tabs>
                <w:tab w:val="left" w:pos="2250"/>
              </w:tabs>
              <w:rPr>
                <w:sz w:val="24"/>
              </w:rPr>
            </w:pPr>
            <w:r w:rsidRPr="00D227A4">
              <w:rPr>
                <w:sz w:val="24"/>
              </w:rPr>
              <w:t>Газалиева А.Г.</w:t>
            </w:r>
          </w:p>
        </w:tc>
      </w:tr>
      <w:tr w:rsidR="00D227A4" w:rsidRPr="00D227A4" w:rsidTr="00D227A4">
        <w:trPr>
          <w:trHeight w:val="299"/>
        </w:trPr>
        <w:tc>
          <w:tcPr>
            <w:tcW w:w="644" w:type="dxa"/>
          </w:tcPr>
          <w:p w:rsidR="00D227A4" w:rsidRPr="00D227A4" w:rsidRDefault="00D227A4" w:rsidP="00D227A4">
            <w:pPr>
              <w:tabs>
                <w:tab w:val="left" w:pos="2250"/>
              </w:tabs>
              <w:rPr>
                <w:sz w:val="24"/>
              </w:rPr>
            </w:pPr>
            <w:r w:rsidRPr="00D227A4">
              <w:rPr>
                <w:sz w:val="24"/>
              </w:rPr>
              <w:t>10.</w:t>
            </w:r>
          </w:p>
        </w:tc>
        <w:tc>
          <w:tcPr>
            <w:tcW w:w="2045" w:type="dxa"/>
          </w:tcPr>
          <w:p w:rsidR="00D227A4" w:rsidRPr="00D227A4" w:rsidRDefault="00D227A4" w:rsidP="00D227A4">
            <w:pPr>
              <w:tabs>
                <w:tab w:val="left" w:pos="2250"/>
              </w:tabs>
              <w:rPr>
                <w:sz w:val="24"/>
              </w:rPr>
            </w:pPr>
            <w:r w:rsidRPr="00D227A4">
              <w:rPr>
                <w:sz w:val="24"/>
              </w:rPr>
              <w:t xml:space="preserve">Лобанков Руслан </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Математика</w:t>
            </w:r>
          </w:p>
        </w:tc>
        <w:tc>
          <w:tcPr>
            <w:tcW w:w="1710" w:type="dxa"/>
          </w:tcPr>
          <w:p w:rsidR="00D227A4" w:rsidRPr="00D227A4" w:rsidRDefault="00D227A4" w:rsidP="00D227A4">
            <w:pPr>
              <w:tabs>
                <w:tab w:val="left" w:pos="2250"/>
              </w:tabs>
              <w:rPr>
                <w:sz w:val="24"/>
              </w:rPr>
            </w:pPr>
            <w:r w:rsidRPr="00D227A4">
              <w:rPr>
                <w:sz w:val="24"/>
              </w:rPr>
              <w:t>Победитель</w:t>
            </w:r>
          </w:p>
        </w:tc>
        <w:tc>
          <w:tcPr>
            <w:tcW w:w="2268" w:type="dxa"/>
          </w:tcPr>
          <w:p w:rsidR="00D227A4" w:rsidRPr="00D227A4" w:rsidRDefault="00D227A4" w:rsidP="00D227A4">
            <w:pPr>
              <w:tabs>
                <w:tab w:val="left" w:pos="2250"/>
              </w:tabs>
              <w:rPr>
                <w:sz w:val="24"/>
              </w:rPr>
            </w:pPr>
            <w:r w:rsidRPr="00D227A4">
              <w:rPr>
                <w:sz w:val="24"/>
              </w:rPr>
              <w:t>Газалиева А.Г.</w:t>
            </w:r>
          </w:p>
        </w:tc>
      </w:tr>
      <w:tr w:rsidR="00D227A4" w:rsidRPr="00D227A4" w:rsidTr="00D227A4">
        <w:trPr>
          <w:trHeight w:val="330"/>
        </w:trPr>
        <w:tc>
          <w:tcPr>
            <w:tcW w:w="644" w:type="dxa"/>
          </w:tcPr>
          <w:p w:rsidR="00D227A4" w:rsidRPr="00D227A4" w:rsidRDefault="00D227A4" w:rsidP="00D227A4">
            <w:pPr>
              <w:tabs>
                <w:tab w:val="left" w:pos="2250"/>
              </w:tabs>
              <w:rPr>
                <w:sz w:val="24"/>
              </w:rPr>
            </w:pPr>
            <w:r w:rsidRPr="00D227A4">
              <w:rPr>
                <w:sz w:val="24"/>
              </w:rPr>
              <w:t>11.</w:t>
            </w:r>
          </w:p>
        </w:tc>
        <w:tc>
          <w:tcPr>
            <w:tcW w:w="2045" w:type="dxa"/>
          </w:tcPr>
          <w:p w:rsidR="00D227A4" w:rsidRPr="00D227A4" w:rsidRDefault="00D227A4" w:rsidP="00D227A4">
            <w:pPr>
              <w:tabs>
                <w:tab w:val="left" w:pos="2250"/>
              </w:tabs>
              <w:rPr>
                <w:sz w:val="24"/>
              </w:rPr>
            </w:pPr>
            <w:r w:rsidRPr="00D227A4">
              <w:rPr>
                <w:sz w:val="24"/>
              </w:rPr>
              <w:t>Багамаев Рабадан</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Математика</w:t>
            </w:r>
          </w:p>
        </w:tc>
        <w:tc>
          <w:tcPr>
            <w:tcW w:w="1710" w:type="dxa"/>
          </w:tcPr>
          <w:p w:rsidR="00D227A4" w:rsidRPr="00D227A4" w:rsidRDefault="00D227A4" w:rsidP="00D227A4">
            <w:pPr>
              <w:tabs>
                <w:tab w:val="left" w:pos="2250"/>
              </w:tabs>
              <w:rPr>
                <w:sz w:val="24"/>
              </w:rPr>
            </w:pPr>
            <w:r w:rsidRPr="00D227A4">
              <w:rPr>
                <w:sz w:val="24"/>
              </w:rPr>
              <w:t>Победитель</w:t>
            </w:r>
          </w:p>
        </w:tc>
        <w:tc>
          <w:tcPr>
            <w:tcW w:w="2268" w:type="dxa"/>
          </w:tcPr>
          <w:p w:rsidR="00D227A4" w:rsidRPr="00D227A4" w:rsidRDefault="00D227A4" w:rsidP="00D227A4">
            <w:pPr>
              <w:tabs>
                <w:tab w:val="left" w:pos="2250"/>
              </w:tabs>
              <w:rPr>
                <w:sz w:val="24"/>
              </w:rPr>
            </w:pPr>
            <w:r w:rsidRPr="00D227A4">
              <w:rPr>
                <w:sz w:val="24"/>
              </w:rPr>
              <w:t>Газалиева А.Г.</w:t>
            </w:r>
          </w:p>
        </w:tc>
      </w:tr>
      <w:tr w:rsidR="00D227A4" w:rsidRPr="00D227A4" w:rsidTr="00D227A4">
        <w:trPr>
          <w:trHeight w:val="345"/>
        </w:trPr>
        <w:tc>
          <w:tcPr>
            <w:tcW w:w="644" w:type="dxa"/>
          </w:tcPr>
          <w:p w:rsidR="00D227A4" w:rsidRPr="00D227A4" w:rsidRDefault="00D227A4" w:rsidP="00D227A4">
            <w:pPr>
              <w:tabs>
                <w:tab w:val="left" w:pos="2250"/>
              </w:tabs>
              <w:rPr>
                <w:sz w:val="24"/>
              </w:rPr>
            </w:pPr>
            <w:r w:rsidRPr="00D227A4">
              <w:rPr>
                <w:sz w:val="24"/>
              </w:rPr>
              <w:t>12.</w:t>
            </w:r>
          </w:p>
        </w:tc>
        <w:tc>
          <w:tcPr>
            <w:tcW w:w="2045" w:type="dxa"/>
          </w:tcPr>
          <w:p w:rsidR="00D227A4" w:rsidRPr="00D227A4" w:rsidRDefault="00D227A4" w:rsidP="00D227A4">
            <w:pPr>
              <w:tabs>
                <w:tab w:val="left" w:pos="2250"/>
              </w:tabs>
              <w:rPr>
                <w:sz w:val="24"/>
              </w:rPr>
            </w:pPr>
            <w:r w:rsidRPr="00D227A4">
              <w:rPr>
                <w:sz w:val="24"/>
              </w:rPr>
              <w:t>ВелиеваХадиджа</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Математика</w:t>
            </w:r>
          </w:p>
        </w:tc>
        <w:tc>
          <w:tcPr>
            <w:tcW w:w="1710" w:type="dxa"/>
          </w:tcPr>
          <w:p w:rsidR="00D227A4" w:rsidRPr="00D227A4" w:rsidRDefault="00D227A4" w:rsidP="00D227A4">
            <w:pPr>
              <w:tabs>
                <w:tab w:val="left" w:pos="2250"/>
              </w:tabs>
              <w:rPr>
                <w:sz w:val="24"/>
              </w:rPr>
            </w:pPr>
            <w:r w:rsidRPr="00D227A4">
              <w:rPr>
                <w:sz w:val="24"/>
              </w:rPr>
              <w:t>Победитель</w:t>
            </w:r>
          </w:p>
        </w:tc>
        <w:tc>
          <w:tcPr>
            <w:tcW w:w="2268" w:type="dxa"/>
          </w:tcPr>
          <w:p w:rsidR="00D227A4" w:rsidRPr="00D227A4" w:rsidRDefault="00D227A4" w:rsidP="00D227A4">
            <w:pPr>
              <w:tabs>
                <w:tab w:val="left" w:pos="2250"/>
              </w:tabs>
              <w:rPr>
                <w:sz w:val="24"/>
              </w:rPr>
            </w:pPr>
            <w:r w:rsidRPr="00D227A4">
              <w:rPr>
                <w:sz w:val="24"/>
              </w:rPr>
              <w:t>Газалиева А.Г.</w:t>
            </w:r>
          </w:p>
        </w:tc>
      </w:tr>
      <w:tr w:rsidR="00D227A4" w:rsidRPr="00D227A4" w:rsidTr="00D227A4">
        <w:trPr>
          <w:trHeight w:val="345"/>
        </w:trPr>
        <w:tc>
          <w:tcPr>
            <w:tcW w:w="644" w:type="dxa"/>
          </w:tcPr>
          <w:p w:rsidR="00D227A4" w:rsidRPr="00D227A4" w:rsidRDefault="00D227A4" w:rsidP="00D227A4">
            <w:pPr>
              <w:tabs>
                <w:tab w:val="left" w:pos="2250"/>
              </w:tabs>
              <w:rPr>
                <w:sz w:val="24"/>
              </w:rPr>
            </w:pPr>
            <w:r w:rsidRPr="00D227A4">
              <w:rPr>
                <w:sz w:val="24"/>
              </w:rPr>
              <w:t>13.</w:t>
            </w:r>
          </w:p>
        </w:tc>
        <w:tc>
          <w:tcPr>
            <w:tcW w:w="2045" w:type="dxa"/>
          </w:tcPr>
          <w:p w:rsidR="00D227A4" w:rsidRPr="00D227A4" w:rsidRDefault="00D227A4" w:rsidP="00D227A4">
            <w:pPr>
              <w:tabs>
                <w:tab w:val="left" w:pos="2250"/>
              </w:tabs>
              <w:rPr>
                <w:sz w:val="24"/>
              </w:rPr>
            </w:pPr>
            <w:r w:rsidRPr="00D227A4">
              <w:rPr>
                <w:sz w:val="24"/>
              </w:rPr>
              <w:t>Азизова Хадижат</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ОМ</w:t>
            </w:r>
          </w:p>
        </w:tc>
        <w:tc>
          <w:tcPr>
            <w:tcW w:w="1710" w:type="dxa"/>
          </w:tcPr>
          <w:p w:rsidR="00D227A4" w:rsidRPr="00D227A4" w:rsidRDefault="00D227A4" w:rsidP="00D227A4">
            <w:pPr>
              <w:tabs>
                <w:tab w:val="left" w:pos="2250"/>
              </w:tabs>
              <w:rPr>
                <w:sz w:val="24"/>
              </w:rPr>
            </w:pPr>
            <w:r w:rsidRPr="00D227A4">
              <w:rPr>
                <w:sz w:val="24"/>
              </w:rPr>
              <w:t>Победитель</w:t>
            </w:r>
          </w:p>
        </w:tc>
        <w:tc>
          <w:tcPr>
            <w:tcW w:w="2268" w:type="dxa"/>
          </w:tcPr>
          <w:p w:rsidR="00D227A4" w:rsidRPr="00D227A4" w:rsidRDefault="00D227A4" w:rsidP="00D227A4">
            <w:pPr>
              <w:tabs>
                <w:tab w:val="left" w:pos="2250"/>
              </w:tabs>
              <w:rPr>
                <w:sz w:val="24"/>
              </w:rPr>
            </w:pPr>
            <w:r w:rsidRPr="00D227A4">
              <w:rPr>
                <w:sz w:val="24"/>
              </w:rPr>
              <w:t>Газалиева А.Г.</w:t>
            </w:r>
          </w:p>
        </w:tc>
      </w:tr>
      <w:tr w:rsidR="00D227A4" w:rsidRPr="00D227A4" w:rsidTr="00D227A4">
        <w:trPr>
          <w:trHeight w:val="360"/>
        </w:trPr>
        <w:tc>
          <w:tcPr>
            <w:tcW w:w="644" w:type="dxa"/>
          </w:tcPr>
          <w:p w:rsidR="00D227A4" w:rsidRPr="00D227A4" w:rsidRDefault="00D227A4" w:rsidP="00D227A4">
            <w:pPr>
              <w:tabs>
                <w:tab w:val="left" w:pos="2250"/>
              </w:tabs>
              <w:rPr>
                <w:sz w:val="24"/>
              </w:rPr>
            </w:pPr>
            <w:r w:rsidRPr="00D227A4">
              <w:rPr>
                <w:sz w:val="24"/>
              </w:rPr>
              <w:t>14.</w:t>
            </w:r>
          </w:p>
        </w:tc>
        <w:tc>
          <w:tcPr>
            <w:tcW w:w="2045" w:type="dxa"/>
          </w:tcPr>
          <w:p w:rsidR="00D227A4" w:rsidRPr="00D227A4" w:rsidRDefault="00D227A4" w:rsidP="00D227A4">
            <w:pPr>
              <w:tabs>
                <w:tab w:val="left" w:pos="2250"/>
              </w:tabs>
              <w:rPr>
                <w:sz w:val="24"/>
              </w:rPr>
            </w:pPr>
            <w:r w:rsidRPr="00D227A4">
              <w:rPr>
                <w:sz w:val="24"/>
              </w:rPr>
              <w:t>Алиев Арслан</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ОМ</w:t>
            </w:r>
          </w:p>
        </w:tc>
        <w:tc>
          <w:tcPr>
            <w:tcW w:w="1710" w:type="dxa"/>
          </w:tcPr>
          <w:p w:rsidR="00D227A4" w:rsidRPr="00D227A4" w:rsidRDefault="00D227A4" w:rsidP="00D227A4">
            <w:pPr>
              <w:tabs>
                <w:tab w:val="left" w:pos="2250"/>
              </w:tabs>
              <w:rPr>
                <w:sz w:val="24"/>
              </w:rPr>
            </w:pPr>
            <w:r w:rsidRPr="00D227A4">
              <w:rPr>
                <w:sz w:val="24"/>
              </w:rPr>
              <w:t>Победитель</w:t>
            </w:r>
          </w:p>
        </w:tc>
        <w:tc>
          <w:tcPr>
            <w:tcW w:w="2268" w:type="dxa"/>
          </w:tcPr>
          <w:p w:rsidR="00D227A4" w:rsidRPr="00D227A4" w:rsidRDefault="00D227A4" w:rsidP="00D227A4">
            <w:pPr>
              <w:tabs>
                <w:tab w:val="left" w:pos="2250"/>
              </w:tabs>
              <w:rPr>
                <w:sz w:val="24"/>
              </w:rPr>
            </w:pPr>
            <w:r w:rsidRPr="00D227A4">
              <w:rPr>
                <w:sz w:val="24"/>
              </w:rPr>
              <w:t>Газалиева А.Г.</w:t>
            </w:r>
          </w:p>
        </w:tc>
      </w:tr>
      <w:tr w:rsidR="00D227A4" w:rsidRPr="00D227A4" w:rsidTr="00D227A4">
        <w:trPr>
          <w:trHeight w:val="555"/>
        </w:trPr>
        <w:tc>
          <w:tcPr>
            <w:tcW w:w="644" w:type="dxa"/>
          </w:tcPr>
          <w:p w:rsidR="00D227A4" w:rsidRPr="00D227A4" w:rsidRDefault="00D227A4" w:rsidP="00D227A4">
            <w:pPr>
              <w:tabs>
                <w:tab w:val="left" w:pos="2250"/>
              </w:tabs>
              <w:rPr>
                <w:sz w:val="24"/>
              </w:rPr>
            </w:pPr>
            <w:r w:rsidRPr="00D227A4">
              <w:rPr>
                <w:sz w:val="24"/>
              </w:rPr>
              <w:t>15.</w:t>
            </w:r>
          </w:p>
        </w:tc>
        <w:tc>
          <w:tcPr>
            <w:tcW w:w="2045" w:type="dxa"/>
          </w:tcPr>
          <w:p w:rsidR="00D227A4" w:rsidRPr="00D227A4" w:rsidRDefault="00D227A4" w:rsidP="00D227A4">
            <w:pPr>
              <w:tabs>
                <w:tab w:val="left" w:pos="2250"/>
              </w:tabs>
              <w:rPr>
                <w:sz w:val="24"/>
              </w:rPr>
            </w:pPr>
            <w:r w:rsidRPr="00D227A4">
              <w:rPr>
                <w:sz w:val="24"/>
              </w:rPr>
              <w:t>Багамаева Диана</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ОМ</w:t>
            </w:r>
          </w:p>
        </w:tc>
        <w:tc>
          <w:tcPr>
            <w:tcW w:w="1710" w:type="dxa"/>
          </w:tcPr>
          <w:p w:rsidR="00D227A4" w:rsidRPr="00D227A4" w:rsidRDefault="00D227A4" w:rsidP="00D227A4">
            <w:pPr>
              <w:tabs>
                <w:tab w:val="left" w:pos="2250"/>
              </w:tabs>
              <w:rPr>
                <w:sz w:val="24"/>
              </w:rPr>
            </w:pPr>
            <w:r w:rsidRPr="00D227A4">
              <w:rPr>
                <w:sz w:val="24"/>
              </w:rPr>
              <w:t xml:space="preserve">Победитель </w:t>
            </w:r>
          </w:p>
        </w:tc>
        <w:tc>
          <w:tcPr>
            <w:tcW w:w="2268" w:type="dxa"/>
          </w:tcPr>
          <w:p w:rsidR="00D227A4" w:rsidRPr="00D227A4" w:rsidRDefault="00D227A4" w:rsidP="00D227A4">
            <w:pPr>
              <w:tabs>
                <w:tab w:val="left" w:pos="2250"/>
              </w:tabs>
              <w:rPr>
                <w:sz w:val="24"/>
              </w:rPr>
            </w:pPr>
            <w:r w:rsidRPr="00D227A4">
              <w:rPr>
                <w:sz w:val="24"/>
              </w:rPr>
              <w:t>Газалиева А.Г.</w:t>
            </w:r>
          </w:p>
        </w:tc>
      </w:tr>
      <w:tr w:rsidR="00D227A4" w:rsidRPr="00D227A4" w:rsidTr="00D227A4">
        <w:trPr>
          <w:trHeight w:val="575"/>
        </w:trPr>
        <w:tc>
          <w:tcPr>
            <w:tcW w:w="644" w:type="dxa"/>
          </w:tcPr>
          <w:p w:rsidR="00D227A4" w:rsidRPr="00D227A4" w:rsidRDefault="00D227A4" w:rsidP="00D227A4">
            <w:pPr>
              <w:tabs>
                <w:tab w:val="left" w:pos="2250"/>
              </w:tabs>
              <w:rPr>
                <w:sz w:val="24"/>
              </w:rPr>
            </w:pPr>
            <w:r w:rsidRPr="00D227A4">
              <w:rPr>
                <w:sz w:val="24"/>
              </w:rPr>
              <w:t>16.</w:t>
            </w:r>
          </w:p>
        </w:tc>
        <w:tc>
          <w:tcPr>
            <w:tcW w:w="2045" w:type="dxa"/>
          </w:tcPr>
          <w:p w:rsidR="00D227A4" w:rsidRPr="00D227A4" w:rsidRDefault="00D227A4" w:rsidP="00D227A4">
            <w:pPr>
              <w:tabs>
                <w:tab w:val="left" w:pos="2250"/>
              </w:tabs>
              <w:rPr>
                <w:sz w:val="24"/>
              </w:rPr>
            </w:pPr>
            <w:r w:rsidRPr="00D227A4">
              <w:rPr>
                <w:sz w:val="24"/>
              </w:rPr>
              <w:t>Далгатова Пасихат</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ОМ</w:t>
            </w:r>
          </w:p>
        </w:tc>
        <w:tc>
          <w:tcPr>
            <w:tcW w:w="1710" w:type="dxa"/>
          </w:tcPr>
          <w:p w:rsidR="00D227A4" w:rsidRPr="00D227A4" w:rsidRDefault="00D227A4" w:rsidP="00D227A4">
            <w:pPr>
              <w:tabs>
                <w:tab w:val="left" w:pos="2250"/>
              </w:tabs>
              <w:rPr>
                <w:sz w:val="24"/>
              </w:rPr>
            </w:pPr>
            <w:r w:rsidRPr="00D227A4">
              <w:rPr>
                <w:sz w:val="24"/>
              </w:rPr>
              <w:t xml:space="preserve">Победитель </w:t>
            </w:r>
          </w:p>
        </w:tc>
        <w:tc>
          <w:tcPr>
            <w:tcW w:w="2268" w:type="dxa"/>
          </w:tcPr>
          <w:p w:rsidR="00D227A4" w:rsidRPr="00D227A4" w:rsidRDefault="00D227A4" w:rsidP="00D227A4">
            <w:pPr>
              <w:tabs>
                <w:tab w:val="left" w:pos="2250"/>
              </w:tabs>
              <w:rPr>
                <w:sz w:val="24"/>
              </w:rPr>
            </w:pPr>
            <w:r w:rsidRPr="00D227A4">
              <w:rPr>
                <w:sz w:val="24"/>
              </w:rPr>
              <w:t>Газалиева А.Г.</w:t>
            </w:r>
          </w:p>
        </w:tc>
      </w:tr>
      <w:tr w:rsidR="00D227A4" w:rsidRPr="00D227A4" w:rsidTr="00D227A4">
        <w:trPr>
          <w:trHeight w:val="465"/>
        </w:trPr>
        <w:tc>
          <w:tcPr>
            <w:tcW w:w="644" w:type="dxa"/>
          </w:tcPr>
          <w:p w:rsidR="00D227A4" w:rsidRPr="00D227A4" w:rsidRDefault="00D227A4" w:rsidP="00D227A4">
            <w:pPr>
              <w:tabs>
                <w:tab w:val="left" w:pos="2250"/>
              </w:tabs>
              <w:rPr>
                <w:sz w:val="24"/>
              </w:rPr>
            </w:pPr>
            <w:r w:rsidRPr="00D227A4">
              <w:rPr>
                <w:sz w:val="24"/>
              </w:rPr>
              <w:t>17.</w:t>
            </w:r>
          </w:p>
        </w:tc>
        <w:tc>
          <w:tcPr>
            <w:tcW w:w="2045" w:type="dxa"/>
          </w:tcPr>
          <w:p w:rsidR="00D227A4" w:rsidRPr="00D227A4" w:rsidRDefault="00D227A4" w:rsidP="00D227A4">
            <w:pPr>
              <w:tabs>
                <w:tab w:val="left" w:pos="2250"/>
              </w:tabs>
              <w:rPr>
                <w:sz w:val="24"/>
              </w:rPr>
            </w:pPr>
            <w:r w:rsidRPr="00D227A4">
              <w:rPr>
                <w:sz w:val="24"/>
              </w:rPr>
              <w:t>Хайбулаев Гусейн</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ОМ</w:t>
            </w:r>
          </w:p>
        </w:tc>
        <w:tc>
          <w:tcPr>
            <w:tcW w:w="1710" w:type="dxa"/>
          </w:tcPr>
          <w:p w:rsidR="00D227A4" w:rsidRPr="00D227A4" w:rsidRDefault="00D227A4" w:rsidP="00D227A4">
            <w:pPr>
              <w:tabs>
                <w:tab w:val="left" w:pos="2250"/>
              </w:tabs>
              <w:rPr>
                <w:sz w:val="24"/>
              </w:rPr>
            </w:pPr>
            <w:r w:rsidRPr="00D227A4">
              <w:rPr>
                <w:sz w:val="24"/>
              </w:rPr>
              <w:t xml:space="preserve">Победитель </w:t>
            </w:r>
          </w:p>
        </w:tc>
        <w:tc>
          <w:tcPr>
            <w:tcW w:w="2268" w:type="dxa"/>
          </w:tcPr>
          <w:p w:rsidR="00D227A4" w:rsidRPr="00D227A4" w:rsidRDefault="00D227A4" w:rsidP="00D227A4">
            <w:pPr>
              <w:tabs>
                <w:tab w:val="left" w:pos="2250"/>
              </w:tabs>
              <w:rPr>
                <w:sz w:val="24"/>
              </w:rPr>
            </w:pPr>
            <w:r w:rsidRPr="00D227A4">
              <w:rPr>
                <w:sz w:val="24"/>
              </w:rPr>
              <w:t>Газалиева А.Г.</w:t>
            </w:r>
          </w:p>
        </w:tc>
      </w:tr>
      <w:tr w:rsidR="00D227A4" w:rsidRPr="00D227A4" w:rsidTr="00D227A4">
        <w:trPr>
          <w:trHeight w:val="540"/>
        </w:trPr>
        <w:tc>
          <w:tcPr>
            <w:tcW w:w="644" w:type="dxa"/>
            <w:tcBorders>
              <w:bottom w:val="single" w:sz="4" w:space="0" w:color="auto"/>
            </w:tcBorders>
          </w:tcPr>
          <w:p w:rsidR="00D227A4" w:rsidRPr="00D227A4" w:rsidRDefault="00D227A4" w:rsidP="00D227A4">
            <w:pPr>
              <w:tabs>
                <w:tab w:val="left" w:pos="2250"/>
              </w:tabs>
              <w:rPr>
                <w:sz w:val="24"/>
              </w:rPr>
            </w:pPr>
            <w:r w:rsidRPr="00D227A4">
              <w:rPr>
                <w:sz w:val="24"/>
              </w:rPr>
              <w:t>18.</w:t>
            </w:r>
          </w:p>
        </w:tc>
        <w:tc>
          <w:tcPr>
            <w:tcW w:w="2045" w:type="dxa"/>
          </w:tcPr>
          <w:p w:rsidR="00D227A4" w:rsidRPr="00D227A4" w:rsidRDefault="00D227A4" w:rsidP="00D227A4">
            <w:pPr>
              <w:tabs>
                <w:tab w:val="left" w:pos="2250"/>
              </w:tabs>
              <w:rPr>
                <w:sz w:val="24"/>
              </w:rPr>
            </w:pPr>
            <w:r w:rsidRPr="00D227A4">
              <w:rPr>
                <w:sz w:val="24"/>
              </w:rPr>
              <w:t>Герейханова Камилла</w:t>
            </w:r>
          </w:p>
        </w:tc>
        <w:tc>
          <w:tcPr>
            <w:tcW w:w="1067" w:type="dxa"/>
          </w:tcPr>
          <w:p w:rsidR="00D227A4" w:rsidRPr="00D227A4" w:rsidRDefault="00D227A4" w:rsidP="00D227A4">
            <w:pPr>
              <w:tabs>
                <w:tab w:val="left" w:pos="2250"/>
              </w:tabs>
              <w:rPr>
                <w:sz w:val="24"/>
              </w:rPr>
            </w:pPr>
            <w:r w:rsidRPr="00D227A4">
              <w:rPr>
                <w:sz w:val="24"/>
              </w:rPr>
              <w:t>4 «В»</w:t>
            </w:r>
          </w:p>
        </w:tc>
        <w:tc>
          <w:tcPr>
            <w:tcW w:w="2210" w:type="dxa"/>
          </w:tcPr>
          <w:p w:rsidR="00D227A4" w:rsidRPr="00D227A4" w:rsidRDefault="00D227A4" w:rsidP="00D227A4">
            <w:pPr>
              <w:tabs>
                <w:tab w:val="left" w:pos="2250"/>
              </w:tabs>
              <w:rPr>
                <w:sz w:val="24"/>
              </w:rPr>
            </w:pPr>
            <w:r w:rsidRPr="00D227A4">
              <w:rPr>
                <w:sz w:val="24"/>
              </w:rPr>
              <w:t>ОМ</w:t>
            </w:r>
          </w:p>
        </w:tc>
        <w:tc>
          <w:tcPr>
            <w:tcW w:w="1710" w:type="dxa"/>
          </w:tcPr>
          <w:p w:rsidR="00D227A4" w:rsidRPr="00D227A4" w:rsidRDefault="00D227A4" w:rsidP="00D227A4">
            <w:pPr>
              <w:tabs>
                <w:tab w:val="left" w:pos="2250"/>
              </w:tabs>
              <w:rPr>
                <w:sz w:val="24"/>
              </w:rPr>
            </w:pPr>
            <w:r w:rsidRPr="00D227A4">
              <w:rPr>
                <w:sz w:val="24"/>
              </w:rPr>
              <w:t xml:space="preserve">Победитель </w:t>
            </w:r>
          </w:p>
        </w:tc>
        <w:tc>
          <w:tcPr>
            <w:tcW w:w="2268" w:type="dxa"/>
          </w:tcPr>
          <w:p w:rsidR="00D227A4" w:rsidRPr="00D227A4" w:rsidRDefault="00D227A4" w:rsidP="00D227A4">
            <w:pPr>
              <w:tabs>
                <w:tab w:val="left" w:pos="2250"/>
              </w:tabs>
              <w:rPr>
                <w:sz w:val="24"/>
              </w:rPr>
            </w:pPr>
            <w:r w:rsidRPr="00D227A4">
              <w:rPr>
                <w:sz w:val="24"/>
              </w:rPr>
              <w:t>Газалиева А.Г.</w:t>
            </w:r>
          </w:p>
        </w:tc>
      </w:tr>
    </w:tbl>
    <w:p w:rsidR="00D227A4" w:rsidRPr="00D227A4" w:rsidRDefault="00D227A4" w:rsidP="00D227A4">
      <w:pPr>
        <w:rPr>
          <w:b/>
          <w:sz w:val="24"/>
        </w:rPr>
      </w:pPr>
    </w:p>
    <w:p w:rsidR="00D227A4" w:rsidRPr="00D227A4" w:rsidRDefault="00D227A4" w:rsidP="00D227A4">
      <w:pPr>
        <w:rPr>
          <w:b/>
          <w:sz w:val="24"/>
        </w:rPr>
      </w:pPr>
      <w:r w:rsidRPr="00D227A4">
        <w:rPr>
          <w:b/>
          <w:sz w:val="24"/>
        </w:rPr>
        <w:t xml:space="preserve">                  Образовательный марафон «Поход за знаниями»</w:t>
      </w:r>
    </w:p>
    <w:p w:rsidR="00D227A4" w:rsidRPr="00D227A4" w:rsidRDefault="00D227A4" w:rsidP="00D227A4">
      <w:pPr>
        <w:rPr>
          <w:b/>
          <w:sz w:val="24"/>
        </w:rPr>
      </w:pPr>
      <w:r w:rsidRPr="00D227A4">
        <w:rPr>
          <w:b/>
          <w:sz w:val="24"/>
        </w:rPr>
        <w:t xml:space="preserve">                                                           УЧИ. РУ</w:t>
      </w:r>
    </w:p>
    <w:tbl>
      <w:tblPr>
        <w:tblStyle w:val="a4"/>
        <w:tblW w:w="0" w:type="auto"/>
        <w:tblLook w:val="04A0" w:firstRow="1" w:lastRow="0" w:firstColumn="1" w:lastColumn="0" w:noHBand="0" w:noVBand="1"/>
      </w:tblPr>
      <w:tblGrid>
        <w:gridCol w:w="458"/>
        <w:gridCol w:w="2885"/>
        <w:gridCol w:w="1275"/>
        <w:gridCol w:w="2552"/>
        <w:gridCol w:w="2693"/>
      </w:tblGrid>
      <w:tr w:rsidR="00D227A4" w:rsidRPr="00D227A4" w:rsidTr="00D227A4">
        <w:tc>
          <w:tcPr>
            <w:tcW w:w="0" w:type="auto"/>
          </w:tcPr>
          <w:p w:rsidR="00D227A4" w:rsidRPr="00D227A4" w:rsidRDefault="00D227A4" w:rsidP="00D227A4">
            <w:pPr>
              <w:rPr>
                <w:b/>
                <w:sz w:val="24"/>
              </w:rPr>
            </w:pPr>
            <w:r w:rsidRPr="00D227A4">
              <w:rPr>
                <w:b/>
                <w:sz w:val="24"/>
              </w:rPr>
              <w:t>№</w:t>
            </w:r>
          </w:p>
        </w:tc>
        <w:tc>
          <w:tcPr>
            <w:tcW w:w="2885" w:type="dxa"/>
          </w:tcPr>
          <w:p w:rsidR="00D227A4" w:rsidRPr="00D227A4" w:rsidRDefault="00D227A4" w:rsidP="00D227A4">
            <w:pPr>
              <w:rPr>
                <w:b/>
                <w:sz w:val="24"/>
              </w:rPr>
            </w:pPr>
            <w:r w:rsidRPr="00D227A4">
              <w:rPr>
                <w:b/>
                <w:sz w:val="24"/>
              </w:rPr>
              <w:t xml:space="preserve">ФИО </w:t>
            </w:r>
          </w:p>
          <w:p w:rsidR="00D227A4" w:rsidRPr="00D227A4" w:rsidRDefault="00D227A4" w:rsidP="00D227A4">
            <w:pPr>
              <w:rPr>
                <w:b/>
                <w:sz w:val="24"/>
              </w:rPr>
            </w:pPr>
          </w:p>
        </w:tc>
        <w:tc>
          <w:tcPr>
            <w:tcW w:w="1275" w:type="dxa"/>
          </w:tcPr>
          <w:p w:rsidR="00D227A4" w:rsidRPr="00D227A4" w:rsidRDefault="00D227A4" w:rsidP="00D227A4">
            <w:pPr>
              <w:rPr>
                <w:b/>
                <w:sz w:val="24"/>
              </w:rPr>
            </w:pPr>
            <w:r w:rsidRPr="00D227A4">
              <w:rPr>
                <w:b/>
                <w:sz w:val="24"/>
              </w:rPr>
              <w:t>Класс</w:t>
            </w:r>
          </w:p>
        </w:tc>
        <w:tc>
          <w:tcPr>
            <w:tcW w:w="2552" w:type="dxa"/>
          </w:tcPr>
          <w:p w:rsidR="00D227A4" w:rsidRPr="00D227A4" w:rsidRDefault="00D227A4" w:rsidP="00D227A4">
            <w:pPr>
              <w:rPr>
                <w:b/>
                <w:sz w:val="24"/>
              </w:rPr>
            </w:pPr>
            <w:r w:rsidRPr="00D227A4">
              <w:rPr>
                <w:b/>
                <w:sz w:val="24"/>
              </w:rPr>
              <w:t>Статус</w:t>
            </w:r>
          </w:p>
        </w:tc>
        <w:tc>
          <w:tcPr>
            <w:tcW w:w="2693" w:type="dxa"/>
          </w:tcPr>
          <w:p w:rsidR="00D227A4" w:rsidRPr="00D227A4" w:rsidRDefault="00D227A4" w:rsidP="00D227A4">
            <w:pPr>
              <w:rPr>
                <w:b/>
                <w:sz w:val="24"/>
              </w:rPr>
            </w:pPr>
            <w:r w:rsidRPr="00D227A4">
              <w:rPr>
                <w:b/>
                <w:sz w:val="24"/>
              </w:rPr>
              <w:t>Учитель</w:t>
            </w:r>
          </w:p>
        </w:tc>
      </w:tr>
      <w:tr w:rsidR="00D227A4" w:rsidRPr="00D227A4" w:rsidTr="00D227A4">
        <w:tc>
          <w:tcPr>
            <w:tcW w:w="0" w:type="auto"/>
          </w:tcPr>
          <w:p w:rsidR="00D227A4" w:rsidRPr="00D227A4" w:rsidRDefault="00D227A4" w:rsidP="00D227A4">
            <w:pPr>
              <w:rPr>
                <w:sz w:val="24"/>
              </w:rPr>
            </w:pPr>
            <w:r w:rsidRPr="00D227A4">
              <w:rPr>
                <w:sz w:val="24"/>
              </w:rPr>
              <w:t>1</w:t>
            </w:r>
          </w:p>
        </w:tc>
        <w:tc>
          <w:tcPr>
            <w:tcW w:w="2885" w:type="dxa"/>
          </w:tcPr>
          <w:p w:rsidR="00D227A4" w:rsidRPr="00D227A4" w:rsidRDefault="00D227A4" w:rsidP="00D227A4">
            <w:pPr>
              <w:rPr>
                <w:sz w:val="24"/>
              </w:rPr>
            </w:pPr>
            <w:r w:rsidRPr="00D227A4">
              <w:rPr>
                <w:sz w:val="24"/>
              </w:rPr>
              <w:t>Алиев Мурад</w:t>
            </w:r>
          </w:p>
        </w:tc>
        <w:tc>
          <w:tcPr>
            <w:tcW w:w="1275"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Грамота</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2</w:t>
            </w:r>
          </w:p>
        </w:tc>
        <w:tc>
          <w:tcPr>
            <w:tcW w:w="2885" w:type="dxa"/>
          </w:tcPr>
          <w:p w:rsidR="00D227A4" w:rsidRPr="00D227A4" w:rsidRDefault="00D227A4" w:rsidP="00D227A4">
            <w:pPr>
              <w:rPr>
                <w:sz w:val="24"/>
              </w:rPr>
            </w:pPr>
            <w:r w:rsidRPr="00D227A4">
              <w:rPr>
                <w:sz w:val="24"/>
              </w:rPr>
              <w:t>Алибеков Артур</w:t>
            </w:r>
          </w:p>
        </w:tc>
        <w:tc>
          <w:tcPr>
            <w:tcW w:w="1275"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Грамота</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3</w:t>
            </w:r>
          </w:p>
        </w:tc>
        <w:tc>
          <w:tcPr>
            <w:tcW w:w="2885" w:type="dxa"/>
          </w:tcPr>
          <w:p w:rsidR="00D227A4" w:rsidRPr="00D227A4" w:rsidRDefault="00D227A4" w:rsidP="00D227A4">
            <w:pPr>
              <w:rPr>
                <w:sz w:val="24"/>
              </w:rPr>
            </w:pPr>
            <w:r w:rsidRPr="00D227A4">
              <w:rPr>
                <w:sz w:val="24"/>
              </w:rPr>
              <w:t>Айдунбеков Касим</w:t>
            </w:r>
          </w:p>
        </w:tc>
        <w:tc>
          <w:tcPr>
            <w:tcW w:w="1275"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Грамота</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4</w:t>
            </w:r>
          </w:p>
        </w:tc>
        <w:tc>
          <w:tcPr>
            <w:tcW w:w="2885" w:type="dxa"/>
          </w:tcPr>
          <w:p w:rsidR="00D227A4" w:rsidRPr="00D227A4" w:rsidRDefault="00D227A4" w:rsidP="00D227A4">
            <w:pPr>
              <w:rPr>
                <w:sz w:val="24"/>
              </w:rPr>
            </w:pPr>
            <w:r w:rsidRPr="00D227A4">
              <w:rPr>
                <w:sz w:val="24"/>
              </w:rPr>
              <w:t>Исаев Иса</w:t>
            </w:r>
          </w:p>
        </w:tc>
        <w:tc>
          <w:tcPr>
            <w:tcW w:w="1275"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Грамота</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5</w:t>
            </w:r>
          </w:p>
        </w:tc>
        <w:tc>
          <w:tcPr>
            <w:tcW w:w="2885" w:type="dxa"/>
          </w:tcPr>
          <w:p w:rsidR="00D227A4" w:rsidRPr="00D227A4" w:rsidRDefault="00D227A4" w:rsidP="00D227A4">
            <w:pPr>
              <w:rPr>
                <w:sz w:val="24"/>
              </w:rPr>
            </w:pPr>
            <w:r w:rsidRPr="00D227A4">
              <w:rPr>
                <w:sz w:val="24"/>
              </w:rPr>
              <w:t>Сулейманов Тимур</w:t>
            </w:r>
          </w:p>
        </w:tc>
        <w:tc>
          <w:tcPr>
            <w:tcW w:w="1275"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Грамота</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6</w:t>
            </w:r>
          </w:p>
        </w:tc>
        <w:tc>
          <w:tcPr>
            <w:tcW w:w="2885" w:type="dxa"/>
          </w:tcPr>
          <w:p w:rsidR="00D227A4" w:rsidRPr="00D227A4" w:rsidRDefault="00D227A4" w:rsidP="00D227A4">
            <w:pPr>
              <w:rPr>
                <w:sz w:val="24"/>
              </w:rPr>
            </w:pPr>
            <w:r w:rsidRPr="00D227A4">
              <w:rPr>
                <w:sz w:val="24"/>
              </w:rPr>
              <w:t>Раджабов Гаджи</w:t>
            </w:r>
          </w:p>
        </w:tc>
        <w:tc>
          <w:tcPr>
            <w:tcW w:w="1275"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Грамота</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7</w:t>
            </w:r>
          </w:p>
        </w:tc>
        <w:tc>
          <w:tcPr>
            <w:tcW w:w="2885" w:type="dxa"/>
          </w:tcPr>
          <w:p w:rsidR="00D227A4" w:rsidRPr="00D227A4" w:rsidRDefault="00D227A4" w:rsidP="00D227A4">
            <w:pPr>
              <w:rPr>
                <w:sz w:val="24"/>
              </w:rPr>
            </w:pPr>
            <w:r w:rsidRPr="00D227A4">
              <w:rPr>
                <w:sz w:val="24"/>
              </w:rPr>
              <w:t>Курбанов Ислам</w:t>
            </w:r>
          </w:p>
        </w:tc>
        <w:tc>
          <w:tcPr>
            <w:tcW w:w="1275"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Грамота</w:t>
            </w:r>
          </w:p>
        </w:tc>
        <w:tc>
          <w:tcPr>
            <w:tcW w:w="2693" w:type="dxa"/>
          </w:tcPr>
          <w:p w:rsidR="00D227A4" w:rsidRPr="00D227A4" w:rsidRDefault="00D227A4" w:rsidP="00D227A4">
            <w:pPr>
              <w:rPr>
                <w:sz w:val="24"/>
              </w:rPr>
            </w:pPr>
            <w:r w:rsidRPr="00D227A4">
              <w:rPr>
                <w:sz w:val="24"/>
              </w:rPr>
              <w:t>Алиханов Э.М.</w:t>
            </w:r>
          </w:p>
        </w:tc>
      </w:tr>
    </w:tbl>
    <w:p w:rsidR="00D227A4" w:rsidRPr="00D227A4" w:rsidRDefault="00D227A4" w:rsidP="00D227A4">
      <w:pPr>
        <w:rPr>
          <w:b/>
          <w:sz w:val="24"/>
        </w:rPr>
      </w:pPr>
    </w:p>
    <w:p w:rsidR="00D227A4" w:rsidRPr="00D227A4" w:rsidRDefault="00D227A4" w:rsidP="00D227A4">
      <w:pPr>
        <w:jc w:val="center"/>
        <w:rPr>
          <w:b/>
          <w:sz w:val="24"/>
        </w:rPr>
      </w:pPr>
      <w:r w:rsidRPr="00D227A4">
        <w:rPr>
          <w:b/>
          <w:sz w:val="24"/>
          <w:lang w:val="en-US"/>
        </w:rPr>
        <w:t>IV</w:t>
      </w:r>
      <w:r w:rsidRPr="00D227A4">
        <w:rPr>
          <w:b/>
          <w:sz w:val="24"/>
        </w:rPr>
        <w:t xml:space="preserve"> Международная онлайн - олимпиада по математике </w:t>
      </w:r>
      <w:r w:rsidRPr="00D227A4">
        <w:rPr>
          <w:b/>
          <w:sz w:val="24"/>
          <w:lang w:val="en-US"/>
        </w:rPr>
        <w:t>BRICS</w:t>
      </w:r>
      <w:r w:rsidRPr="00D227A4">
        <w:rPr>
          <w:b/>
          <w:sz w:val="24"/>
        </w:rPr>
        <w:t xml:space="preserve"> </w:t>
      </w:r>
      <w:r w:rsidRPr="00D227A4">
        <w:rPr>
          <w:b/>
          <w:sz w:val="24"/>
          <w:lang w:val="en-US"/>
        </w:rPr>
        <w:t>MATH</w:t>
      </w:r>
      <w:r w:rsidRPr="00D227A4">
        <w:rPr>
          <w:b/>
          <w:sz w:val="24"/>
        </w:rPr>
        <w:t>.</w:t>
      </w:r>
      <w:r w:rsidRPr="00D227A4">
        <w:rPr>
          <w:b/>
          <w:sz w:val="24"/>
          <w:lang w:val="en-US"/>
        </w:rPr>
        <w:t>COM</w:t>
      </w:r>
      <w:r w:rsidRPr="00D227A4">
        <w:rPr>
          <w:b/>
          <w:sz w:val="24"/>
        </w:rPr>
        <w:t xml:space="preserve">           УЧИ.РУ</w:t>
      </w:r>
    </w:p>
    <w:tbl>
      <w:tblPr>
        <w:tblStyle w:val="a4"/>
        <w:tblW w:w="0" w:type="auto"/>
        <w:tblLook w:val="04A0" w:firstRow="1" w:lastRow="0" w:firstColumn="1" w:lastColumn="0" w:noHBand="0" w:noVBand="1"/>
      </w:tblPr>
      <w:tblGrid>
        <w:gridCol w:w="458"/>
        <w:gridCol w:w="2859"/>
        <w:gridCol w:w="1289"/>
        <w:gridCol w:w="2552"/>
        <w:gridCol w:w="2693"/>
      </w:tblGrid>
      <w:tr w:rsidR="00D227A4" w:rsidRPr="00D227A4" w:rsidTr="00D227A4">
        <w:tc>
          <w:tcPr>
            <w:tcW w:w="0" w:type="auto"/>
          </w:tcPr>
          <w:p w:rsidR="00D227A4" w:rsidRPr="00D227A4" w:rsidRDefault="00D227A4" w:rsidP="00D227A4">
            <w:pPr>
              <w:rPr>
                <w:b/>
                <w:sz w:val="24"/>
              </w:rPr>
            </w:pPr>
            <w:r w:rsidRPr="00D227A4">
              <w:rPr>
                <w:b/>
                <w:sz w:val="24"/>
              </w:rPr>
              <w:t>№</w:t>
            </w:r>
          </w:p>
        </w:tc>
        <w:tc>
          <w:tcPr>
            <w:tcW w:w="2859" w:type="dxa"/>
          </w:tcPr>
          <w:p w:rsidR="00D227A4" w:rsidRPr="00D227A4" w:rsidRDefault="00D227A4" w:rsidP="00D227A4">
            <w:pPr>
              <w:rPr>
                <w:b/>
                <w:sz w:val="24"/>
              </w:rPr>
            </w:pPr>
            <w:r w:rsidRPr="00D227A4">
              <w:rPr>
                <w:b/>
                <w:sz w:val="24"/>
              </w:rPr>
              <w:t>Фамилия, имя</w:t>
            </w:r>
          </w:p>
          <w:p w:rsidR="00D227A4" w:rsidRPr="00D227A4" w:rsidRDefault="00D227A4" w:rsidP="00D227A4">
            <w:pPr>
              <w:rPr>
                <w:b/>
                <w:sz w:val="24"/>
              </w:rPr>
            </w:pPr>
          </w:p>
        </w:tc>
        <w:tc>
          <w:tcPr>
            <w:tcW w:w="1289" w:type="dxa"/>
          </w:tcPr>
          <w:p w:rsidR="00D227A4" w:rsidRPr="00D227A4" w:rsidRDefault="00D227A4" w:rsidP="00D227A4">
            <w:pPr>
              <w:rPr>
                <w:b/>
                <w:sz w:val="24"/>
              </w:rPr>
            </w:pPr>
            <w:r w:rsidRPr="00D227A4">
              <w:rPr>
                <w:b/>
                <w:sz w:val="24"/>
              </w:rPr>
              <w:t>Класс</w:t>
            </w:r>
          </w:p>
        </w:tc>
        <w:tc>
          <w:tcPr>
            <w:tcW w:w="2552" w:type="dxa"/>
          </w:tcPr>
          <w:p w:rsidR="00D227A4" w:rsidRPr="00D227A4" w:rsidRDefault="00D227A4" w:rsidP="00D227A4">
            <w:pPr>
              <w:rPr>
                <w:b/>
                <w:sz w:val="24"/>
              </w:rPr>
            </w:pPr>
            <w:r w:rsidRPr="00D227A4">
              <w:rPr>
                <w:b/>
                <w:sz w:val="24"/>
              </w:rPr>
              <w:t xml:space="preserve">         Статус</w:t>
            </w:r>
          </w:p>
        </w:tc>
        <w:tc>
          <w:tcPr>
            <w:tcW w:w="2693" w:type="dxa"/>
          </w:tcPr>
          <w:p w:rsidR="00D227A4" w:rsidRPr="00D227A4" w:rsidRDefault="00D227A4" w:rsidP="00D227A4">
            <w:pPr>
              <w:rPr>
                <w:b/>
                <w:sz w:val="24"/>
              </w:rPr>
            </w:pPr>
            <w:r w:rsidRPr="00D227A4">
              <w:rPr>
                <w:b/>
                <w:sz w:val="24"/>
              </w:rPr>
              <w:t>Учитель</w:t>
            </w:r>
          </w:p>
        </w:tc>
      </w:tr>
      <w:tr w:rsidR="00D227A4" w:rsidRPr="00D227A4" w:rsidTr="00D227A4">
        <w:tc>
          <w:tcPr>
            <w:tcW w:w="0" w:type="auto"/>
          </w:tcPr>
          <w:p w:rsidR="00D227A4" w:rsidRPr="00D227A4" w:rsidRDefault="00D227A4" w:rsidP="00D227A4">
            <w:pPr>
              <w:rPr>
                <w:sz w:val="24"/>
              </w:rPr>
            </w:pPr>
            <w:r w:rsidRPr="00D227A4">
              <w:rPr>
                <w:sz w:val="24"/>
              </w:rPr>
              <w:t>1</w:t>
            </w:r>
          </w:p>
        </w:tc>
        <w:tc>
          <w:tcPr>
            <w:tcW w:w="2859" w:type="dxa"/>
          </w:tcPr>
          <w:p w:rsidR="00D227A4" w:rsidRPr="00D227A4" w:rsidRDefault="00D227A4" w:rsidP="00D227A4">
            <w:pPr>
              <w:rPr>
                <w:sz w:val="24"/>
              </w:rPr>
            </w:pPr>
            <w:r w:rsidRPr="00D227A4">
              <w:rPr>
                <w:sz w:val="24"/>
              </w:rPr>
              <w:t>Алиев Мурад</w:t>
            </w:r>
          </w:p>
        </w:tc>
        <w:tc>
          <w:tcPr>
            <w:tcW w:w="1289"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Диплом победителя</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2</w:t>
            </w:r>
          </w:p>
        </w:tc>
        <w:tc>
          <w:tcPr>
            <w:tcW w:w="2859" w:type="dxa"/>
          </w:tcPr>
          <w:p w:rsidR="00D227A4" w:rsidRPr="00D227A4" w:rsidRDefault="00D227A4" w:rsidP="00D227A4">
            <w:pPr>
              <w:rPr>
                <w:sz w:val="24"/>
              </w:rPr>
            </w:pPr>
            <w:r w:rsidRPr="00D227A4">
              <w:rPr>
                <w:sz w:val="24"/>
              </w:rPr>
              <w:t>Абдуллаева Лейли</w:t>
            </w:r>
          </w:p>
        </w:tc>
        <w:tc>
          <w:tcPr>
            <w:tcW w:w="1289"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Диплом победителя</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3</w:t>
            </w:r>
          </w:p>
        </w:tc>
        <w:tc>
          <w:tcPr>
            <w:tcW w:w="2859" w:type="dxa"/>
          </w:tcPr>
          <w:p w:rsidR="00D227A4" w:rsidRPr="00D227A4" w:rsidRDefault="00D227A4" w:rsidP="00D227A4">
            <w:pPr>
              <w:rPr>
                <w:sz w:val="24"/>
              </w:rPr>
            </w:pPr>
            <w:r w:rsidRPr="00D227A4">
              <w:rPr>
                <w:sz w:val="24"/>
              </w:rPr>
              <w:t>Айдунбеков Касим</w:t>
            </w:r>
          </w:p>
        </w:tc>
        <w:tc>
          <w:tcPr>
            <w:tcW w:w="1289"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Диплом победителя</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4</w:t>
            </w:r>
          </w:p>
        </w:tc>
        <w:tc>
          <w:tcPr>
            <w:tcW w:w="2859" w:type="dxa"/>
          </w:tcPr>
          <w:p w:rsidR="00D227A4" w:rsidRPr="00D227A4" w:rsidRDefault="00D227A4" w:rsidP="00D227A4">
            <w:pPr>
              <w:rPr>
                <w:sz w:val="24"/>
              </w:rPr>
            </w:pPr>
            <w:r w:rsidRPr="00D227A4">
              <w:rPr>
                <w:sz w:val="24"/>
              </w:rPr>
              <w:t>Гарчиханова Амина</w:t>
            </w:r>
          </w:p>
        </w:tc>
        <w:tc>
          <w:tcPr>
            <w:tcW w:w="1289"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Диплом победителя</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5</w:t>
            </w:r>
          </w:p>
        </w:tc>
        <w:tc>
          <w:tcPr>
            <w:tcW w:w="2859" w:type="dxa"/>
          </w:tcPr>
          <w:p w:rsidR="00D227A4" w:rsidRPr="00D227A4" w:rsidRDefault="00D227A4" w:rsidP="00D227A4">
            <w:pPr>
              <w:rPr>
                <w:sz w:val="24"/>
              </w:rPr>
            </w:pPr>
            <w:r w:rsidRPr="00D227A4">
              <w:rPr>
                <w:sz w:val="24"/>
              </w:rPr>
              <w:t>Сулейманов Амирам</w:t>
            </w:r>
          </w:p>
        </w:tc>
        <w:tc>
          <w:tcPr>
            <w:tcW w:w="1289"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lang w:val="en-US"/>
              </w:rPr>
            </w:pPr>
            <w:r w:rsidRPr="00D227A4">
              <w:rPr>
                <w:sz w:val="24"/>
              </w:rPr>
              <w:t>Диплом победителя</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6</w:t>
            </w:r>
          </w:p>
        </w:tc>
        <w:tc>
          <w:tcPr>
            <w:tcW w:w="2859" w:type="dxa"/>
          </w:tcPr>
          <w:p w:rsidR="00D227A4" w:rsidRPr="00D227A4" w:rsidRDefault="00D227A4" w:rsidP="00D227A4">
            <w:pPr>
              <w:rPr>
                <w:sz w:val="24"/>
              </w:rPr>
            </w:pPr>
            <w:r w:rsidRPr="00D227A4">
              <w:rPr>
                <w:sz w:val="24"/>
              </w:rPr>
              <w:t>Магомедов Магомед</w:t>
            </w:r>
          </w:p>
        </w:tc>
        <w:tc>
          <w:tcPr>
            <w:tcW w:w="1289"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Диплом победителя</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7</w:t>
            </w:r>
          </w:p>
        </w:tc>
        <w:tc>
          <w:tcPr>
            <w:tcW w:w="2859" w:type="dxa"/>
          </w:tcPr>
          <w:p w:rsidR="00D227A4" w:rsidRPr="00D227A4" w:rsidRDefault="00D227A4" w:rsidP="00D227A4">
            <w:pPr>
              <w:rPr>
                <w:sz w:val="24"/>
              </w:rPr>
            </w:pPr>
            <w:r w:rsidRPr="00D227A4">
              <w:rPr>
                <w:sz w:val="24"/>
              </w:rPr>
              <w:t>Шамхалова Милана</w:t>
            </w:r>
          </w:p>
        </w:tc>
        <w:tc>
          <w:tcPr>
            <w:tcW w:w="1289" w:type="dxa"/>
          </w:tcPr>
          <w:p w:rsidR="00D227A4" w:rsidRPr="00D227A4" w:rsidRDefault="00D227A4" w:rsidP="00D227A4">
            <w:pPr>
              <w:rPr>
                <w:sz w:val="24"/>
              </w:rPr>
            </w:pPr>
            <w:r w:rsidRPr="00D227A4">
              <w:rPr>
                <w:sz w:val="24"/>
              </w:rPr>
              <w:t>5а</w:t>
            </w:r>
          </w:p>
        </w:tc>
        <w:tc>
          <w:tcPr>
            <w:tcW w:w="2552" w:type="dxa"/>
          </w:tcPr>
          <w:p w:rsidR="00D227A4" w:rsidRPr="00D227A4" w:rsidRDefault="00D227A4" w:rsidP="00D227A4">
            <w:pPr>
              <w:rPr>
                <w:sz w:val="24"/>
              </w:rPr>
            </w:pPr>
            <w:r w:rsidRPr="00D227A4">
              <w:rPr>
                <w:sz w:val="24"/>
              </w:rPr>
              <w:t>Диплом победителя</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8</w:t>
            </w:r>
          </w:p>
        </w:tc>
        <w:tc>
          <w:tcPr>
            <w:tcW w:w="2859" w:type="dxa"/>
          </w:tcPr>
          <w:p w:rsidR="00D227A4" w:rsidRPr="00D227A4" w:rsidRDefault="00D227A4" w:rsidP="00D227A4">
            <w:pPr>
              <w:rPr>
                <w:sz w:val="24"/>
              </w:rPr>
            </w:pPr>
            <w:r w:rsidRPr="00D227A4">
              <w:rPr>
                <w:sz w:val="24"/>
              </w:rPr>
              <w:t>Абдулазизова Амина</w:t>
            </w:r>
          </w:p>
        </w:tc>
        <w:tc>
          <w:tcPr>
            <w:tcW w:w="1289" w:type="dxa"/>
          </w:tcPr>
          <w:p w:rsidR="00D227A4" w:rsidRPr="00D227A4" w:rsidRDefault="00D227A4" w:rsidP="00D227A4">
            <w:pPr>
              <w:rPr>
                <w:sz w:val="24"/>
              </w:rPr>
            </w:pPr>
            <w:r w:rsidRPr="00D227A4">
              <w:rPr>
                <w:sz w:val="24"/>
                <w:lang w:val="en-US"/>
              </w:rPr>
              <w:t>5</w:t>
            </w:r>
            <w:r w:rsidRPr="00D227A4">
              <w:rPr>
                <w:sz w:val="24"/>
              </w:rPr>
              <w:t>а</w:t>
            </w:r>
          </w:p>
        </w:tc>
        <w:tc>
          <w:tcPr>
            <w:tcW w:w="2552" w:type="dxa"/>
          </w:tcPr>
          <w:p w:rsidR="00D227A4" w:rsidRPr="00D227A4" w:rsidRDefault="00D227A4" w:rsidP="00D227A4">
            <w:pPr>
              <w:rPr>
                <w:sz w:val="24"/>
              </w:rPr>
            </w:pPr>
            <w:r w:rsidRPr="00D227A4">
              <w:rPr>
                <w:sz w:val="24"/>
              </w:rPr>
              <w:t>Диплом победителя</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rPr>
          <w:trHeight w:val="347"/>
        </w:trPr>
        <w:tc>
          <w:tcPr>
            <w:tcW w:w="0" w:type="auto"/>
          </w:tcPr>
          <w:p w:rsidR="00D227A4" w:rsidRPr="00D227A4" w:rsidRDefault="00D227A4" w:rsidP="00D227A4">
            <w:pPr>
              <w:rPr>
                <w:sz w:val="24"/>
              </w:rPr>
            </w:pPr>
            <w:r w:rsidRPr="00D227A4">
              <w:rPr>
                <w:sz w:val="24"/>
              </w:rPr>
              <w:t>9</w:t>
            </w:r>
          </w:p>
        </w:tc>
        <w:tc>
          <w:tcPr>
            <w:tcW w:w="2859" w:type="dxa"/>
          </w:tcPr>
          <w:p w:rsidR="00D227A4" w:rsidRPr="00D227A4" w:rsidRDefault="00D227A4" w:rsidP="00D227A4">
            <w:pPr>
              <w:rPr>
                <w:sz w:val="24"/>
              </w:rPr>
            </w:pPr>
            <w:r w:rsidRPr="00D227A4">
              <w:rPr>
                <w:sz w:val="24"/>
              </w:rPr>
              <w:t>Чупанов Гаджимурад</w:t>
            </w:r>
          </w:p>
        </w:tc>
        <w:tc>
          <w:tcPr>
            <w:tcW w:w="1289" w:type="dxa"/>
          </w:tcPr>
          <w:p w:rsidR="00D227A4" w:rsidRPr="00D227A4" w:rsidRDefault="00D227A4" w:rsidP="00D227A4">
            <w:pPr>
              <w:rPr>
                <w:sz w:val="24"/>
              </w:rPr>
            </w:pPr>
            <w:r w:rsidRPr="00D227A4">
              <w:rPr>
                <w:sz w:val="24"/>
              </w:rPr>
              <w:t>11</w:t>
            </w:r>
          </w:p>
        </w:tc>
        <w:tc>
          <w:tcPr>
            <w:tcW w:w="2552" w:type="dxa"/>
          </w:tcPr>
          <w:p w:rsidR="00D227A4" w:rsidRPr="00D227A4" w:rsidRDefault="00D227A4" w:rsidP="00D227A4">
            <w:pPr>
              <w:rPr>
                <w:sz w:val="24"/>
              </w:rPr>
            </w:pPr>
            <w:r w:rsidRPr="00D227A4">
              <w:rPr>
                <w:sz w:val="24"/>
              </w:rPr>
              <w:t>Сертификат</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10</w:t>
            </w:r>
          </w:p>
        </w:tc>
        <w:tc>
          <w:tcPr>
            <w:tcW w:w="2859" w:type="dxa"/>
          </w:tcPr>
          <w:p w:rsidR="00D227A4" w:rsidRPr="00D227A4" w:rsidRDefault="00D227A4" w:rsidP="00D227A4">
            <w:pPr>
              <w:rPr>
                <w:sz w:val="24"/>
              </w:rPr>
            </w:pPr>
            <w:r w:rsidRPr="00D227A4">
              <w:rPr>
                <w:sz w:val="24"/>
              </w:rPr>
              <w:t>Арабиева Амина</w:t>
            </w:r>
          </w:p>
        </w:tc>
        <w:tc>
          <w:tcPr>
            <w:tcW w:w="1289" w:type="dxa"/>
          </w:tcPr>
          <w:p w:rsidR="00D227A4" w:rsidRPr="00D227A4" w:rsidRDefault="00D227A4" w:rsidP="00D227A4">
            <w:pPr>
              <w:rPr>
                <w:sz w:val="24"/>
              </w:rPr>
            </w:pPr>
            <w:r w:rsidRPr="00D227A4">
              <w:rPr>
                <w:sz w:val="24"/>
              </w:rPr>
              <w:t>11</w:t>
            </w:r>
          </w:p>
        </w:tc>
        <w:tc>
          <w:tcPr>
            <w:tcW w:w="2552" w:type="dxa"/>
          </w:tcPr>
          <w:p w:rsidR="00D227A4" w:rsidRPr="00D227A4" w:rsidRDefault="00D227A4" w:rsidP="00D227A4">
            <w:pPr>
              <w:rPr>
                <w:sz w:val="24"/>
              </w:rPr>
            </w:pPr>
            <w:r w:rsidRPr="00D227A4">
              <w:rPr>
                <w:sz w:val="24"/>
              </w:rPr>
              <w:t>Сертификат</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12</w:t>
            </w:r>
          </w:p>
        </w:tc>
        <w:tc>
          <w:tcPr>
            <w:tcW w:w="2859" w:type="dxa"/>
          </w:tcPr>
          <w:p w:rsidR="00D227A4" w:rsidRPr="00D227A4" w:rsidRDefault="00D227A4" w:rsidP="00D227A4">
            <w:pPr>
              <w:rPr>
                <w:sz w:val="24"/>
              </w:rPr>
            </w:pPr>
            <w:r w:rsidRPr="00D227A4">
              <w:rPr>
                <w:sz w:val="24"/>
              </w:rPr>
              <w:t>Магамдерова Амина</w:t>
            </w:r>
          </w:p>
        </w:tc>
        <w:tc>
          <w:tcPr>
            <w:tcW w:w="1289" w:type="dxa"/>
          </w:tcPr>
          <w:p w:rsidR="00D227A4" w:rsidRPr="00D227A4" w:rsidRDefault="00D227A4" w:rsidP="00D227A4">
            <w:pPr>
              <w:rPr>
                <w:sz w:val="24"/>
              </w:rPr>
            </w:pPr>
            <w:r w:rsidRPr="00D227A4">
              <w:rPr>
                <w:sz w:val="24"/>
              </w:rPr>
              <w:t>11</w:t>
            </w:r>
          </w:p>
        </w:tc>
        <w:tc>
          <w:tcPr>
            <w:tcW w:w="2552" w:type="dxa"/>
          </w:tcPr>
          <w:p w:rsidR="00D227A4" w:rsidRPr="00D227A4" w:rsidRDefault="00D227A4" w:rsidP="00D227A4">
            <w:pPr>
              <w:rPr>
                <w:sz w:val="24"/>
              </w:rPr>
            </w:pPr>
            <w:r w:rsidRPr="00D227A4">
              <w:rPr>
                <w:sz w:val="24"/>
              </w:rPr>
              <w:t>Сертификат</w:t>
            </w:r>
          </w:p>
        </w:tc>
        <w:tc>
          <w:tcPr>
            <w:tcW w:w="2693" w:type="dxa"/>
          </w:tcPr>
          <w:p w:rsidR="00D227A4" w:rsidRPr="00D227A4" w:rsidRDefault="00D227A4" w:rsidP="00D227A4">
            <w:pPr>
              <w:rPr>
                <w:sz w:val="24"/>
              </w:rPr>
            </w:pPr>
            <w:r w:rsidRPr="00D227A4">
              <w:rPr>
                <w:sz w:val="24"/>
              </w:rPr>
              <w:t>Алиханов Э.М.</w:t>
            </w:r>
          </w:p>
        </w:tc>
      </w:tr>
      <w:tr w:rsidR="00D227A4" w:rsidRPr="00D227A4" w:rsidTr="00D227A4">
        <w:tc>
          <w:tcPr>
            <w:tcW w:w="0" w:type="auto"/>
          </w:tcPr>
          <w:p w:rsidR="00D227A4" w:rsidRPr="00D227A4" w:rsidRDefault="00D227A4" w:rsidP="00D227A4">
            <w:pPr>
              <w:rPr>
                <w:sz w:val="24"/>
              </w:rPr>
            </w:pPr>
            <w:r w:rsidRPr="00D227A4">
              <w:rPr>
                <w:sz w:val="24"/>
              </w:rPr>
              <w:t>13</w:t>
            </w:r>
          </w:p>
        </w:tc>
        <w:tc>
          <w:tcPr>
            <w:tcW w:w="2859" w:type="dxa"/>
          </w:tcPr>
          <w:p w:rsidR="00D227A4" w:rsidRPr="00D227A4" w:rsidRDefault="00D227A4" w:rsidP="00D227A4">
            <w:pPr>
              <w:rPr>
                <w:sz w:val="24"/>
              </w:rPr>
            </w:pPr>
            <w:r w:rsidRPr="00D227A4">
              <w:rPr>
                <w:sz w:val="24"/>
              </w:rPr>
              <w:t>Магомедова Джамиля</w:t>
            </w:r>
          </w:p>
        </w:tc>
        <w:tc>
          <w:tcPr>
            <w:tcW w:w="1289" w:type="dxa"/>
          </w:tcPr>
          <w:p w:rsidR="00D227A4" w:rsidRPr="00D227A4" w:rsidRDefault="00D227A4" w:rsidP="00D227A4">
            <w:pPr>
              <w:rPr>
                <w:sz w:val="24"/>
              </w:rPr>
            </w:pPr>
            <w:r w:rsidRPr="00D227A4">
              <w:rPr>
                <w:sz w:val="24"/>
              </w:rPr>
              <w:t>11</w:t>
            </w:r>
          </w:p>
        </w:tc>
        <w:tc>
          <w:tcPr>
            <w:tcW w:w="2552" w:type="dxa"/>
          </w:tcPr>
          <w:p w:rsidR="00D227A4" w:rsidRPr="00D227A4" w:rsidRDefault="00D227A4" w:rsidP="00D227A4">
            <w:pPr>
              <w:rPr>
                <w:sz w:val="24"/>
              </w:rPr>
            </w:pPr>
            <w:r w:rsidRPr="00D227A4">
              <w:rPr>
                <w:sz w:val="24"/>
              </w:rPr>
              <w:t>Сертификат</w:t>
            </w:r>
          </w:p>
        </w:tc>
        <w:tc>
          <w:tcPr>
            <w:tcW w:w="2693" w:type="dxa"/>
          </w:tcPr>
          <w:p w:rsidR="00D227A4" w:rsidRPr="00D227A4" w:rsidRDefault="00D227A4" w:rsidP="00D227A4">
            <w:pPr>
              <w:rPr>
                <w:sz w:val="24"/>
              </w:rPr>
            </w:pPr>
            <w:r w:rsidRPr="00D227A4">
              <w:rPr>
                <w:sz w:val="24"/>
              </w:rPr>
              <w:t>Алиханов Э.М.</w:t>
            </w:r>
          </w:p>
        </w:tc>
      </w:tr>
    </w:tbl>
    <w:p w:rsidR="00D227A4" w:rsidRPr="00D227A4" w:rsidRDefault="00D227A4" w:rsidP="00D227A4">
      <w:pPr>
        <w:tabs>
          <w:tab w:val="left" w:pos="9544"/>
        </w:tabs>
        <w:rPr>
          <w:b/>
          <w:sz w:val="24"/>
        </w:rPr>
      </w:pPr>
    </w:p>
    <w:p w:rsidR="00D227A4" w:rsidRDefault="00D227A4" w:rsidP="00D227A4">
      <w:pPr>
        <w:rPr>
          <w:b/>
          <w:sz w:val="24"/>
        </w:rPr>
      </w:pPr>
      <w:r w:rsidRPr="00D227A4">
        <w:rPr>
          <w:b/>
          <w:sz w:val="24"/>
        </w:rPr>
        <w:t xml:space="preserve">                           </w:t>
      </w:r>
    </w:p>
    <w:p w:rsidR="00A76FCB" w:rsidRPr="00D227A4" w:rsidRDefault="00A76FCB" w:rsidP="00D227A4">
      <w:pPr>
        <w:rPr>
          <w:b/>
          <w:sz w:val="24"/>
        </w:rPr>
      </w:pPr>
    </w:p>
    <w:p w:rsidR="00D227A4" w:rsidRPr="00D227A4" w:rsidRDefault="00D227A4" w:rsidP="00D227A4">
      <w:pPr>
        <w:rPr>
          <w:b/>
          <w:sz w:val="24"/>
        </w:rPr>
      </w:pPr>
      <w:r w:rsidRPr="00D227A4">
        <w:rPr>
          <w:b/>
          <w:sz w:val="24"/>
        </w:rPr>
        <w:lastRenderedPageBreak/>
        <w:t xml:space="preserve">                                      Регистрация и поступление                                             по результатам </w:t>
      </w:r>
      <w:proofErr w:type="gramStart"/>
      <w:r w:rsidRPr="00D227A4">
        <w:rPr>
          <w:b/>
          <w:sz w:val="24"/>
        </w:rPr>
        <w:t>олимпиады  в</w:t>
      </w:r>
      <w:proofErr w:type="gramEnd"/>
      <w:r w:rsidRPr="00D227A4">
        <w:rPr>
          <w:b/>
          <w:sz w:val="24"/>
        </w:rPr>
        <w:t xml:space="preserve"> физико-техническую школу при МФТИ</w:t>
      </w:r>
    </w:p>
    <w:tbl>
      <w:tblPr>
        <w:tblStyle w:val="a4"/>
        <w:tblW w:w="0" w:type="auto"/>
        <w:tblLook w:val="04A0" w:firstRow="1" w:lastRow="0" w:firstColumn="1" w:lastColumn="0" w:noHBand="0" w:noVBand="1"/>
      </w:tblPr>
      <w:tblGrid>
        <w:gridCol w:w="516"/>
        <w:gridCol w:w="3086"/>
        <w:gridCol w:w="858"/>
        <w:gridCol w:w="1463"/>
        <w:gridCol w:w="1926"/>
        <w:gridCol w:w="1417"/>
      </w:tblGrid>
      <w:tr w:rsidR="00D227A4" w:rsidRPr="00D227A4" w:rsidTr="00D227A4">
        <w:tc>
          <w:tcPr>
            <w:tcW w:w="0" w:type="auto"/>
          </w:tcPr>
          <w:p w:rsidR="00D227A4" w:rsidRPr="00D227A4" w:rsidRDefault="00D227A4" w:rsidP="00D227A4">
            <w:pPr>
              <w:rPr>
                <w:b/>
                <w:sz w:val="24"/>
              </w:rPr>
            </w:pPr>
            <w:r w:rsidRPr="00D227A4">
              <w:rPr>
                <w:b/>
                <w:sz w:val="24"/>
              </w:rPr>
              <w:t>№</w:t>
            </w:r>
          </w:p>
        </w:tc>
        <w:tc>
          <w:tcPr>
            <w:tcW w:w="3086" w:type="dxa"/>
          </w:tcPr>
          <w:p w:rsidR="00D227A4" w:rsidRPr="00D227A4" w:rsidRDefault="00D227A4" w:rsidP="00D227A4">
            <w:pPr>
              <w:rPr>
                <w:b/>
                <w:sz w:val="24"/>
              </w:rPr>
            </w:pPr>
            <w:r w:rsidRPr="00D227A4">
              <w:rPr>
                <w:b/>
                <w:sz w:val="24"/>
              </w:rPr>
              <w:t>ФИО</w:t>
            </w:r>
          </w:p>
          <w:p w:rsidR="00D227A4" w:rsidRPr="00D227A4" w:rsidRDefault="00D227A4" w:rsidP="00D227A4">
            <w:pPr>
              <w:rPr>
                <w:b/>
                <w:sz w:val="24"/>
              </w:rPr>
            </w:pPr>
          </w:p>
        </w:tc>
        <w:tc>
          <w:tcPr>
            <w:tcW w:w="0" w:type="auto"/>
          </w:tcPr>
          <w:p w:rsidR="00D227A4" w:rsidRPr="00D227A4" w:rsidRDefault="00D227A4" w:rsidP="00D227A4">
            <w:pPr>
              <w:rPr>
                <w:b/>
                <w:sz w:val="24"/>
              </w:rPr>
            </w:pPr>
            <w:r w:rsidRPr="00D227A4">
              <w:rPr>
                <w:b/>
                <w:sz w:val="24"/>
              </w:rPr>
              <w:t>Класс</w:t>
            </w:r>
          </w:p>
        </w:tc>
        <w:tc>
          <w:tcPr>
            <w:tcW w:w="0" w:type="auto"/>
          </w:tcPr>
          <w:p w:rsidR="00D227A4" w:rsidRPr="00D227A4" w:rsidRDefault="00D227A4" w:rsidP="00D227A4">
            <w:pPr>
              <w:rPr>
                <w:b/>
                <w:sz w:val="24"/>
              </w:rPr>
            </w:pPr>
            <w:r w:rsidRPr="00D227A4">
              <w:rPr>
                <w:b/>
                <w:sz w:val="24"/>
              </w:rPr>
              <w:t>Предмет</w:t>
            </w:r>
          </w:p>
        </w:tc>
        <w:tc>
          <w:tcPr>
            <w:tcW w:w="0" w:type="auto"/>
          </w:tcPr>
          <w:p w:rsidR="00D227A4" w:rsidRPr="00D227A4" w:rsidRDefault="00D227A4" w:rsidP="00D227A4">
            <w:pPr>
              <w:rPr>
                <w:b/>
                <w:sz w:val="24"/>
              </w:rPr>
            </w:pPr>
            <w:r w:rsidRPr="00D227A4">
              <w:rPr>
                <w:b/>
                <w:sz w:val="24"/>
              </w:rPr>
              <w:t>Учитель</w:t>
            </w:r>
          </w:p>
        </w:tc>
        <w:tc>
          <w:tcPr>
            <w:tcW w:w="0" w:type="auto"/>
          </w:tcPr>
          <w:p w:rsidR="00D227A4" w:rsidRPr="00D227A4" w:rsidRDefault="00D227A4" w:rsidP="00D227A4">
            <w:pPr>
              <w:rPr>
                <w:b/>
                <w:sz w:val="24"/>
              </w:rPr>
            </w:pPr>
            <w:r w:rsidRPr="00D227A4">
              <w:rPr>
                <w:b/>
                <w:sz w:val="24"/>
              </w:rPr>
              <w:t>Поступили</w:t>
            </w:r>
          </w:p>
        </w:tc>
      </w:tr>
      <w:tr w:rsidR="00D227A4" w:rsidRPr="00D227A4" w:rsidTr="00D227A4">
        <w:tc>
          <w:tcPr>
            <w:tcW w:w="0" w:type="auto"/>
          </w:tcPr>
          <w:p w:rsidR="00D227A4" w:rsidRPr="00D227A4" w:rsidRDefault="00D227A4" w:rsidP="00D227A4">
            <w:pPr>
              <w:rPr>
                <w:sz w:val="24"/>
              </w:rPr>
            </w:pPr>
            <w:r w:rsidRPr="00D227A4">
              <w:rPr>
                <w:sz w:val="24"/>
              </w:rPr>
              <w:t>1.</w:t>
            </w:r>
          </w:p>
        </w:tc>
        <w:tc>
          <w:tcPr>
            <w:tcW w:w="3086" w:type="dxa"/>
          </w:tcPr>
          <w:p w:rsidR="00D227A4" w:rsidRPr="00D227A4" w:rsidRDefault="00D227A4" w:rsidP="00D227A4">
            <w:pPr>
              <w:rPr>
                <w:sz w:val="24"/>
              </w:rPr>
            </w:pPr>
            <w:r w:rsidRPr="00D227A4">
              <w:rPr>
                <w:sz w:val="24"/>
              </w:rPr>
              <w:t>Султанова Хадижа</w:t>
            </w:r>
          </w:p>
        </w:tc>
        <w:tc>
          <w:tcPr>
            <w:tcW w:w="0" w:type="auto"/>
          </w:tcPr>
          <w:p w:rsidR="00D227A4" w:rsidRPr="00D227A4" w:rsidRDefault="00D227A4" w:rsidP="00D227A4">
            <w:pPr>
              <w:rPr>
                <w:sz w:val="24"/>
              </w:rPr>
            </w:pPr>
            <w:r w:rsidRPr="00D227A4">
              <w:rPr>
                <w:sz w:val="24"/>
              </w:rPr>
              <w:t>7б</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2.</w:t>
            </w:r>
          </w:p>
        </w:tc>
        <w:tc>
          <w:tcPr>
            <w:tcW w:w="3086" w:type="dxa"/>
          </w:tcPr>
          <w:p w:rsidR="00D227A4" w:rsidRPr="00D227A4" w:rsidRDefault="00D227A4" w:rsidP="00D227A4">
            <w:pPr>
              <w:rPr>
                <w:sz w:val="24"/>
              </w:rPr>
            </w:pPr>
            <w:r w:rsidRPr="00D227A4">
              <w:rPr>
                <w:sz w:val="24"/>
              </w:rPr>
              <w:t>Пашаева Аминат</w:t>
            </w:r>
          </w:p>
        </w:tc>
        <w:tc>
          <w:tcPr>
            <w:tcW w:w="0" w:type="auto"/>
          </w:tcPr>
          <w:p w:rsidR="00D227A4" w:rsidRPr="00D227A4" w:rsidRDefault="00D227A4" w:rsidP="00D227A4">
            <w:pPr>
              <w:rPr>
                <w:sz w:val="24"/>
              </w:rPr>
            </w:pPr>
            <w:r w:rsidRPr="00D227A4">
              <w:rPr>
                <w:sz w:val="24"/>
              </w:rPr>
              <w:t>7б</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3.</w:t>
            </w:r>
          </w:p>
        </w:tc>
        <w:tc>
          <w:tcPr>
            <w:tcW w:w="3086" w:type="dxa"/>
          </w:tcPr>
          <w:p w:rsidR="00D227A4" w:rsidRPr="00D227A4" w:rsidRDefault="00D227A4" w:rsidP="00D227A4">
            <w:pPr>
              <w:rPr>
                <w:sz w:val="24"/>
              </w:rPr>
            </w:pPr>
            <w:r w:rsidRPr="00D227A4">
              <w:rPr>
                <w:sz w:val="24"/>
              </w:rPr>
              <w:t>Рзаева Милана</w:t>
            </w:r>
          </w:p>
        </w:tc>
        <w:tc>
          <w:tcPr>
            <w:tcW w:w="0" w:type="auto"/>
          </w:tcPr>
          <w:p w:rsidR="00D227A4" w:rsidRPr="00D227A4" w:rsidRDefault="00D227A4" w:rsidP="00D227A4">
            <w:pPr>
              <w:rPr>
                <w:sz w:val="24"/>
              </w:rPr>
            </w:pPr>
            <w:r w:rsidRPr="00D227A4">
              <w:rPr>
                <w:sz w:val="24"/>
              </w:rPr>
              <w:t>7б</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r w:rsidRPr="00D227A4">
              <w:rPr>
                <w:sz w:val="24"/>
              </w:rPr>
              <w:t>4</w:t>
            </w:r>
          </w:p>
        </w:tc>
      </w:tr>
      <w:tr w:rsidR="00D227A4" w:rsidRPr="00D227A4" w:rsidTr="00D227A4">
        <w:tc>
          <w:tcPr>
            <w:tcW w:w="0" w:type="auto"/>
          </w:tcPr>
          <w:p w:rsidR="00D227A4" w:rsidRPr="00D227A4" w:rsidRDefault="00D227A4" w:rsidP="00D227A4">
            <w:pPr>
              <w:rPr>
                <w:sz w:val="24"/>
              </w:rPr>
            </w:pPr>
            <w:r w:rsidRPr="00D227A4">
              <w:rPr>
                <w:sz w:val="24"/>
              </w:rPr>
              <w:t>4.</w:t>
            </w:r>
          </w:p>
        </w:tc>
        <w:tc>
          <w:tcPr>
            <w:tcW w:w="3086" w:type="dxa"/>
          </w:tcPr>
          <w:p w:rsidR="00D227A4" w:rsidRPr="00D227A4" w:rsidRDefault="00D227A4" w:rsidP="00D227A4">
            <w:pPr>
              <w:rPr>
                <w:sz w:val="24"/>
              </w:rPr>
            </w:pPr>
            <w:r w:rsidRPr="00D227A4">
              <w:rPr>
                <w:sz w:val="24"/>
              </w:rPr>
              <w:t>Хадисова Маликат</w:t>
            </w:r>
          </w:p>
        </w:tc>
        <w:tc>
          <w:tcPr>
            <w:tcW w:w="0" w:type="auto"/>
          </w:tcPr>
          <w:p w:rsidR="00D227A4" w:rsidRPr="00D227A4" w:rsidRDefault="00D227A4" w:rsidP="00D227A4">
            <w:pPr>
              <w:rPr>
                <w:sz w:val="24"/>
              </w:rPr>
            </w:pPr>
            <w:r w:rsidRPr="00D227A4">
              <w:rPr>
                <w:sz w:val="24"/>
              </w:rPr>
              <w:t>7а</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5.</w:t>
            </w:r>
          </w:p>
        </w:tc>
        <w:tc>
          <w:tcPr>
            <w:tcW w:w="3086" w:type="dxa"/>
          </w:tcPr>
          <w:p w:rsidR="00D227A4" w:rsidRPr="00D227A4" w:rsidRDefault="00D227A4" w:rsidP="00D227A4">
            <w:pPr>
              <w:rPr>
                <w:sz w:val="24"/>
              </w:rPr>
            </w:pPr>
            <w:r w:rsidRPr="00D227A4">
              <w:rPr>
                <w:sz w:val="24"/>
              </w:rPr>
              <w:t>Чавтараева Камилла</w:t>
            </w:r>
          </w:p>
        </w:tc>
        <w:tc>
          <w:tcPr>
            <w:tcW w:w="0" w:type="auto"/>
          </w:tcPr>
          <w:p w:rsidR="00D227A4" w:rsidRPr="00D227A4" w:rsidRDefault="00D227A4" w:rsidP="00D227A4">
            <w:pPr>
              <w:rPr>
                <w:sz w:val="24"/>
              </w:rPr>
            </w:pPr>
            <w:r w:rsidRPr="00D227A4">
              <w:rPr>
                <w:sz w:val="24"/>
              </w:rPr>
              <w:t>7а</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6.</w:t>
            </w:r>
          </w:p>
        </w:tc>
        <w:tc>
          <w:tcPr>
            <w:tcW w:w="3086" w:type="dxa"/>
          </w:tcPr>
          <w:p w:rsidR="00D227A4" w:rsidRPr="00D227A4" w:rsidRDefault="00D227A4" w:rsidP="00D227A4">
            <w:pPr>
              <w:rPr>
                <w:sz w:val="24"/>
              </w:rPr>
            </w:pPr>
            <w:r w:rsidRPr="00D227A4">
              <w:rPr>
                <w:sz w:val="24"/>
              </w:rPr>
              <w:t>Магарамов Мурад</w:t>
            </w:r>
          </w:p>
        </w:tc>
        <w:tc>
          <w:tcPr>
            <w:tcW w:w="0" w:type="auto"/>
          </w:tcPr>
          <w:p w:rsidR="00D227A4" w:rsidRPr="00D227A4" w:rsidRDefault="00D227A4" w:rsidP="00D227A4">
            <w:pPr>
              <w:rPr>
                <w:sz w:val="24"/>
              </w:rPr>
            </w:pPr>
            <w:r w:rsidRPr="00D227A4">
              <w:rPr>
                <w:sz w:val="24"/>
              </w:rPr>
              <w:t>7а</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7.</w:t>
            </w:r>
          </w:p>
        </w:tc>
        <w:tc>
          <w:tcPr>
            <w:tcW w:w="3086" w:type="dxa"/>
          </w:tcPr>
          <w:p w:rsidR="00D227A4" w:rsidRPr="00D227A4" w:rsidRDefault="00D227A4" w:rsidP="00D227A4">
            <w:pPr>
              <w:rPr>
                <w:sz w:val="24"/>
              </w:rPr>
            </w:pPr>
            <w:r w:rsidRPr="00D227A4">
              <w:rPr>
                <w:sz w:val="24"/>
              </w:rPr>
              <w:t>Залова Гульханум</w:t>
            </w:r>
          </w:p>
        </w:tc>
        <w:tc>
          <w:tcPr>
            <w:tcW w:w="0" w:type="auto"/>
          </w:tcPr>
          <w:p w:rsidR="00D227A4" w:rsidRPr="00D227A4" w:rsidRDefault="00D227A4" w:rsidP="00D227A4">
            <w:pPr>
              <w:rPr>
                <w:sz w:val="24"/>
              </w:rPr>
            </w:pPr>
            <w:r w:rsidRPr="00D227A4">
              <w:rPr>
                <w:sz w:val="24"/>
              </w:rPr>
              <w:t>7а</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8</w:t>
            </w:r>
          </w:p>
        </w:tc>
        <w:tc>
          <w:tcPr>
            <w:tcW w:w="3086" w:type="dxa"/>
          </w:tcPr>
          <w:p w:rsidR="00D227A4" w:rsidRPr="00D227A4" w:rsidRDefault="00D227A4" w:rsidP="00D227A4">
            <w:pPr>
              <w:rPr>
                <w:sz w:val="24"/>
              </w:rPr>
            </w:pPr>
            <w:r w:rsidRPr="00D227A4">
              <w:rPr>
                <w:sz w:val="24"/>
              </w:rPr>
              <w:t>Агаметова Амина</w:t>
            </w:r>
          </w:p>
        </w:tc>
        <w:tc>
          <w:tcPr>
            <w:tcW w:w="0" w:type="auto"/>
          </w:tcPr>
          <w:p w:rsidR="00D227A4" w:rsidRPr="00D227A4" w:rsidRDefault="00D227A4" w:rsidP="00D227A4">
            <w:pPr>
              <w:rPr>
                <w:sz w:val="24"/>
              </w:rPr>
            </w:pPr>
            <w:r w:rsidRPr="00D227A4">
              <w:rPr>
                <w:sz w:val="24"/>
              </w:rPr>
              <w:t>7а</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r w:rsidRPr="00D227A4">
              <w:rPr>
                <w:sz w:val="24"/>
              </w:rPr>
              <w:t>5</w:t>
            </w:r>
          </w:p>
        </w:tc>
      </w:tr>
      <w:tr w:rsidR="00D227A4" w:rsidRPr="00D227A4" w:rsidTr="00D227A4">
        <w:tc>
          <w:tcPr>
            <w:tcW w:w="0" w:type="auto"/>
          </w:tcPr>
          <w:p w:rsidR="00D227A4" w:rsidRPr="00D227A4" w:rsidRDefault="00D227A4" w:rsidP="00D227A4">
            <w:pPr>
              <w:rPr>
                <w:sz w:val="24"/>
              </w:rPr>
            </w:pPr>
            <w:r w:rsidRPr="00D227A4">
              <w:rPr>
                <w:sz w:val="24"/>
              </w:rPr>
              <w:t>9.</w:t>
            </w:r>
          </w:p>
        </w:tc>
        <w:tc>
          <w:tcPr>
            <w:tcW w:w="3086" w:type="dxa"/>
          </w:tcPr>
          <w:p w:rsidR="00D227A4" w:rsidRPr="00D227A4" w:rsidRDefault="00D227A4" w:rsidP="00D227A4">
            <w:pPr>
              <w:rPr>
                <w:sz w:val="24"/>
              </w:rPr>
            </w:pPr>
            <w:r w:rsidRPr="00D227A4">
              <w:rPr>
                <w:sz w:val="24"/>
              </w:rPr>
              <w:t>Сулейманов Арсен</w:t>
            </w:r>
          </w:p>
        </w:tc>
        <w:tc>
          <w:tcPr>
            <w:tcW w:w="0" w:type="auto"/>
          </w:tcPr>
          <w:p w:rsidR="00D227A4" w:rsidRPr="00D227A4" w:rsidRDefault="00D227A4" w:rsidP="00D227A4">
            <w:pPr>
              <w:rPr>
                <w:sz w:val="24"/>
              </w:rPr>
            </w:pPr>
            <w:r w:rsidRPr="00D227A4">
              <w:rPr>
                <w:sz w:val="24"/>
              </w:rPr>
              <w:t>8б</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10.</w:t>
            </w:r>
          </w:p>
        </w:tc>
        <w:tc>
          <w:tcPr>
            <w:tcW w:w="3086" w:type="dxa"/>
          </w:tcPr>
          <w:p w:rsidR="00D227A4" w:rsidRPr="00D227A4" w:rsidRDefault="00D227A4" w:rsidP="00D227A4">
            <w:pPr>
              <w:rPr>
                <w:sz w:val="24"/>
              </w:rPr>
            </w:pPr>
            <w:r w:rsidRPr="00D227A4">
              <w:rPr>
                <w:sz w:val="24"/>
              </w:rPr>
              <w:t>Сулейманов Тамирлан</w:t>
            </w:r>
          </w:p>
        </w:tc>
        <w:tc>
          <w:tcPr>
            <w:tcW w:w="0" w:type="auto"/>
          </w:tcPr>
          <w:p w:rsidR="00D227A4" w:rsidRPr="00D227A4" w:rsidRDefault="00D227A4" w:rsidP="00D227A4">
            <w:pPr>
              <w:rPr>
                <w:sz w:val="24"/>
              </w:rPr>
            </w:pPr>
            <w:r w:rsidRPr="00D227A4">
              <w:rPr>
                <w:sz w:val="24"/>
              </w:rPr>
              <w:t>10</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11.</w:t>
            </w:r>
          </w:p>
        </w:tc>
        <w:tc>
          <w:tcPr>
            <w:tcW w:w="3086" w:type="dxa"/>
          </w:tcPr>
          <w:p w:rsidR="00D227A4" w:rsidRPr="00D227A4" w:rsidRDefault="00D227A4" w:rsidP="00D227A4">
            <w:pPr>
              <w:rPr>
                <w:sz w:val="24"/>
              </w:rPr>
            </w:pPr>
            <w:r w:rsidRPr="00D227A4">
              <w:rPr>
                <w:sz w:val="24"/>
              </w:rPr>
              <w:t>Сулейманов Магомед-Шапи</w:t>
            </w:r>
          </w:p>
        </w:tc>
        <w:tc>
          <w:tcPr>
            <w:tcW w:w="0" w:type="auto"/>
          </w:tcPr>
          <w:p w:rsidR="00D227A4" w:rsidRPr="00D227A4" w:rsidRDefault="00D227A4" w:rsidP="00D227A4">
            <w:pPr>
              <w:rPr>
                <w:sz w:val="24"/>
              </w:rPr>
            </w:pPr>
            <w:r w:rsidRPr="00D227A4">
              <w:rPr>
                <w:sz w:val="24"/>
              </w:rPr>
              <w:t>10</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12.</w:t>
            </w:r>
          </w:p>
        </w:tc>
        <w:tc>
          <w:tcPr>
            <w:tcW w:w="3086" w:type="dxa"/>
          </w:tcPr>
          <w:p w:rsidR="00D227A4" w:rsidRPr="00D227A4" w:rsidRDefault="00D227A4" w:rsidP="00D227A4">
            <w:pPr>
              <w:rPr>
                <w:sz w:val="24"/>
              </w:rPr>
            </w:pPr>
            <w:r w:rsidRPr="00D227A4">
              <w:rPr>
                <w:sz w:val="24"/>
              </w:rPr>
              <w:t>Ичакаев Шамиль</w:t>
            </w:r>
          </w:p>
        </w:tc>
        <w:tc>
          <w:tcPr>
            <w:tcW w:w="0" w:type="auto"/>
          </w:tcPr>
          <w:p w:rsidR="00D227A4" w:rsidRPr="00D227A4" w:rsidRDefault="00D227A4" w:rsidP="00D227A4">
            <w:pPr>
              <w:rPr>
                <w:sz w:val="24"/>
              </w:rPr>
            </w:pPr>
            <w:r w:rsidRPr="00D227A4">
              <w:rPr>
                <w:sz w:val="24"/>
              </w:rPr>
              <w:t>10</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13.</w:t>
            </w:r>
          </w:p>
        </w:tc>
        <w:tc>
          <w:tcPr>
            <w:tcW w:w="3086" w:type="dxa"/>
          </w:tcPr>
          <w:p w:rsidR="00D227A4" w:rsidRPr="00D227A4" w:rsidRDefault="00D227A4" w:rsidP="00D227A4">
            <w:pPr>
              <w:rPr>
                <w:sz w:val="24"/>
              </w:rPr>
            </w:pPr>
            <w:r w:rsidRPr="00D227A4">
              <w:rPr>
                <w:sz w:val="24"/>
              </w:rPr>
              <w:t>Шамхалов Микаил</w:t>
            </w:r>
          </w:p>
        </w:tc>
        <w:tc>
          <w:tcPr>
            <w:tcW w:w="0" w:type="auto"/>
          </w:tcPr>
          <w:p w:rsidR="00D227A4" w:rsidRPr="00D227A4" w:rsidRDefault="00D227A4" w:rsidP="00D227A4">
            <w:pPr>
              <w:rPr>
                <w:sz w:val="24"/>
              </w:rPr>
            </w:pPr>
            <w:r w:rsidRPr="00D227A4">
              <w:rPr>
                <w:sz w:val="24"/>
              </w:rPr>
              <w:t>10</w:t>
            </w:r>
          </w:p>
        </w:tc>
        <w:tc>
          <w:tcPr>
            <w:tcW w:w="0" w:type="auto"/>
          </w:tcPr>
          <w:p w:rsidR="00D227A4" w:rsidRPr="00D227A4" w:rsidRDefault="00D227A4" w:rsidP="00D227A4">
            <w:pPr>
              <w:rPr>
                <w:sz w:val="24"/>
              </w:rPr>
            </w:pPr>
            <w:r w:rsidRPr="00D227A4">
              <w:rPr>
                <w:sz w:val="24"/>
              </w:rPr>
              <w:t>Физика</w:t>
            </w:r>
          </w:p>
        </w:tc>
        <w:tc>
          <w:tcPr>
            <w:tcW w:w="0" w:type="auto"/>
          </w:tcPr>
          <w:p w:rsidR="00D227A4" w:rsidRPr="00D227A4" w:rsidRDefault="00D227A4" w:rsidP="00D227A4">
            <w:pPr>
              <w:rPr>
                <w:sz w:val="24"/>
              </w:rPr>
            </w:pPr>
            <w:r w:rsidRPr="00D227A4">
              <w:rPr>
                <w:sz w:val="24"/>
              </w:rPr>
              <w:t>Абдуллаева П.Т.</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14</w:t>
            </w:r>
          </w:p>
        </w:tc>
        <w:tc>
          <w:tcPr>
            <w:tcW w:w="3086" w:type="dxa"/>
          </w:tcPr>
          <w:p w:rsidR="00D227A4" w:rsidRPr="00D227A4" w:rsidRDefault="00D227A4" w:rsidP="00D227A4">
            <w:pPr>
              <w:rPr>
                <w:sz w:val="24"/>
              </w:rPr>
            </w:pPr>
            <w:r w:rsidRPr="00D227A4">
              <w:rPr>
                <w:sz w:val="24"/>
              </w:rPr>
              <w:t>Ахмедова Джамиля</w:t>
            </w:r>
          </w:p>
        </w:tc>
        <w:tc>
          <w:tcPr>
            <w:tcW w:w="0" w:type="auto"/>
          </w:tcPr>
          <w:p w:rsidR="00D227A4" w:rsidRPr="00D227A4" w:rsidRDefault="00D227A4" w:rsidP="00D227A4">
            <w:pPr>
              <w:rPr>
                <w:sz w:val="24"/>
              </w:rPr>
            </w:pPr>
            <w:r w:rsidRPr="00D227A4">
              <w:rPr>
                <w:sz w:val="24"/>
              </w:rPr>
              <w:t>7б</w:t>
            </w:r>
          </w:p>
          <w:p w:rsidR="00D227A4" w:rsidRPr="00D227A4" w:rsidRDefault="00D227A4" w:rsidP="00D227A4">
            <w:pPr>
              <w:rPr>
                <w:sz w:val="24"/>
              </w:rPr>
            </w:pPr>
          </w:p>
        </w:tc>
        <w:tc>
          <w:tcPr>
            <w:tcW w:w="0" w:type="auto"/>
          </w:tcPr>
          <w:p w:rsidR="00D227A4" w:rsidRPr="00D227A4" w:rsidRDefault="00D227A4" w:rsidP="00D227A4">
            <w:pPr>
              <w:rPr>
                <w:sz w:val="24"/>
              </w:rPr>
            </w:pPr>
            <w:r w:rsidRPr="00D227A4">
              <w:rPr>
                <w:sz w:val="24"/>
              </w:rPr>
              <w:t>Математика</w:t>
            </w:r>
          </w:p>
        </w:tc>
        <w:tc>
          <w:tcPr>
            <w:tcW w:w="0" w:type="auto"/>
          </w:tcPr>
          <w:p w:rsidR="00D227A4" w:rsidRPr="00D227A4" w:rsidRDefault="00D227A4" w:rsidP="00D227A4">
            <w:pPr>
              <w:rPr>
                <w:sz w:val="24"/>
              </w:rPr>
            </w:pPr>
            <w:r w:rsidRPr="00D227A4">
              <w:rPr>
                <w:sz w:val="24"/>
              </w:rPr>
              <w:t>Алиханов Э.М.</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15.</w:t>
            </w:r>
          </w:p>
        </w:tc>
        <w:tc>
          <w:tcPr>
            <w:tcW w:w="3086" w:type="dxa"/>
          </w:tcPr>
          <w:p w:rsidR="00D227A4" w:rsidRPr="00D227A4" w:rsidRDefault="00D227A4" w:rsidP="00D227A4">
            <w:pPr>
              <w:rPr>
                <w:sz w:val="24"/>
              </w:rPr>
            </w:pPr>
            <w:r w:rsidRPr="00D227A4">
              <w:rPr>
                <w:sz w:val="24"/>
              </w:rPr>
              <w:t>Курбанов Шамиль</w:t>
            </w:r>
          </w:p>
        </w:tc>
        <w:tc>
          <w:tcPr>
            <w:tcW w:w="0" w:type="auto"/>
          </w:tcPr>
          <w:p w:rsidR="00D227A4" w:rsidRPr="00D227A4" w:rsidRDefault="00D227A4" w:rsidP="00D227A4">
            <w:pPr>
              <w:rPr>
                <w:sz w:val="24"/>
              </w:rPr>
            </w:pPr>
            <w:r w:rsidRPr="00D227A4">
              <w:rPr>
                <w:sz w:val="24"/>
              </w:rPr>
              <w:t>7б</w:t>
            </w:r>
          </w:p>
          <w:p w:rsidR="00D227A4" w:rsidRPr="00D227A4" w:rsidRDefault="00D227A4" w:rsidP="00D227A4">
            <w:pPr>
              <w:rPr>
                <w:sz w:val="24"/>
              </w:rPr>
            </w:pPr>
          </w:p>
        </w:tc>
        <w:tc>
          <w:tcPr>
            <w:tcW w:w="0" w:type="auto"/>
          </w:tcPr>
          <w:p w:rsidR="00D227A4" w:rsidRPr="00D227A4" w:rsidRDefault="00D227A4" w:rsidP="00D227A4">
            <w:pPr>
              <w:rPr>
                <w:sz w:val="24"/>
              </w:rPr>
            </w:pPr>
            <w:r w:rsidRPr="00D227A4">
              <w:rPr>
                <w:sz w:val="24"/>
              </w:rPr>
              <w:t>Математика</w:t>
            </w:r>
          </w:p>
        </w:tc>
        <w:tc>
          <w:tcPr>
            <w:tcW w:w="0" w:type="auto"/>
          </w:tcPr>
          <w:p w:rsidR="00D227A4" w:rsidRPr="00D227A4" w:rsidRDefault="00D227A4" w:rsidP="00D227A4">
            <w:pPr>
              <w:rPr>
                <w:sz w:val="24"/>
              </w:rPr>
            </w:pPr>
            <w:r w:rsidRPr="00D227A4">
              <w:rPr>
                <w:sz w:val="24"/>
              </w:rPr>
              <w:t>Алиханов Э.М</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16.</w:t>
            </w:r>
          </w:p>
        </w:tc>
        <w:tc>
          <w:tcPr>
            <w:tcW w:w="3086" w:type="dxa"/>
          </w:tcPr>
          <w:p w:rsidR="00D227A4" w:rsidRPr="00D227A4" w:rsidRDefault="00D227A4" w:rsidP="00D227A4">
            <w:pPr>
              <w:rPr>
                <w:sz w:val="24"/>
              </w:rPr>
            </w:pPr>
            <w:r w:rsidRPr="00D227A4">
              <w:rPr>
                <w:sz w:val="24"/>
              </w:rPr>
              <w:t>Тагирова Амина</w:t>
            </w:r>
          </w:p>
        </w:tc>
        <w:tc>
          <w:tcPr>
            <w:tcW w:w="0" w:type="auto"/>
          </w:tcPr>
          <w:p w:rsidR="00D227A4" w:rsidRPr="00D227A4" w:rsidRDefault="00D227A4" w:rsidP="00D227A4">
            <w:pPr>
              <w:rPr>
                <w:sz w:val="24"/>
              </w:rPr>
            </w:pPr>
            <w:r w:rsidRPr="00D227A4">
              <w:rPr>
                <w:sz w:val="24"/>
              </w:rPr>
              <w:t>7б</w:t>
            </w:r>
          </w:p>
          <w:p w:rsidR="00D227A4" w:rsidRPr="00D227A4" w:rsidRDefault="00D227A4" w:rsidP="00D227A4">
            <w:pPr>
              <w:rPr>
                <w:sz w:val="24"/>
              </w:rPr>
            </w:pPr>
          </w:p>
        </w:tc>
        <w:tc>
          <w:tcPr>
            <w:tcW w:w="0" w:type="auto"/>
          </w:tcPr>
          <w:p w:rsidR="00D227A4" w:rsidRPr="00D227A4" w:rsidRDefault="00D227A4" w:rsidP="00D227A4">
            <w:pPr>
              <w:rPr>
                <w:sz w:val="24"/>
              </w:rPr>
            </w:pPr>
            <w:r w:rsidRPr="00D227A4">
              <w:rPr>
                <w:sz w:val="24"/>
              </w:rPr>
              <w:t>Математика</w:t>
            </w:r>
          </w:p>
        </w:tc>
        <w:tc>
          <w:tcPr>
            <w:tcW w:w="0" w:type="auto"/>
          </w:tcPr>
          <w:p w:rsidR="00D227A4" w:rsidRPr="00D227A4" w:rsidRDefault="00D227A4" w:rsidP="00D227A4">
            <w:pPr>
              <w:rPr>
                <w:sz w:val="24"/>
              </w:rPr>
            </w:pPr>
            <w:r w:rsidRPr="00D227A4">
              <w:rPr>
                <w:sz w:val="24"/>
              </w:rPr>
              <w:t>Алиханов Э.М</w:t>
            </w:r>
          </w:p>
        </w:tc>
        <w:tc>
          <w:tcPr>
            <w:tcW w:w="0" w:type="auto"/>
          </w:tcPr>
          <w:p w:rsidR="00D227A4" w:rsidRPr="00D227A4" w:rsidRDefault="00D227A4" w:rsidP="00D227A4">
            <w:pPr>
              <w:rPr>
                <w:sz w:val="24"/>
              </w:rPr>
            </w:pPr>
          </w:p>
        </w:tc>
      </w:tr>
      <w:tr w:rsidR="00D227A4" w:rsidRPr="00D227A4" w:rsidTr="00D227A4">
        <w:tc>
          <w:tcPr>
            <w:tcW w:w="0" w:type="auto"/>
          </w:tcPr>
          <w:p w:rsidR="00D227A4" w:rsidRPr="00D227A4" w:rsidRDefault="00D227A4" w:rsidP="00D227A4">
            <w:pPr>
              <w:rPr>
                <w:sz w:val="24"/>
              </w:rPr>
            </w:pPr>
            <w:r w:rsidRPr="00D227A4">
              <w:rPr>
                <w:sz w:val="24"/>
              </w:rPr>
              <w:t>17.</w:t>
            </w:r>
          </w:p>
        </w:tc>
        <w:tc>
          <w:tcPr>
            <w:tcW w:w="3086" w:type="dxa"/>
          </w:tcPr>
          <w:p w:rsidR="00D227A4" w:rsidRPr="00D227A4" w:rsidRDefault="00D227A4" w:rsidP="00D227A4">
            <w:pPr>
              <w:rPr>
                <w:sz w:val="24"/>
              </w:rPr>
            </w:pPr>
            <w:r w:rsidRPr="00D227A4">
              <w:rPr>
                <w:sz w:val="24"/>
              </w:rPr>
              <w:t>Мужаладинов Магомед</w:t>
            </w:r>
          </w:p>
        </w:tc>
        <w:tc>
          <w:tcPr>
            <w:tcW w:w="0" w:type="auto"/>
          </w:tcPr>
          <w:p w:rsidR="00D227A4" w:rsidRPr="00D227A4" w:rsidRDefault="00D227A4" w:rsidP="00D227A4">
            <w:pPr>
              <w:rPr>
                <w:sz w:val="24"/>
              </w:rPr>
            </w:pPr>
            <w:r w:rsidRPr="00D227A4">
              <w:rPr>
                <w:sz w:val="24"/>
              </w:rPr>
              <w:t>7б</w:t>
            </w:r>
          </w:p>
          <w:p w:rsidR="00D227A4" w:rsidRPr="00D227A4" w:rsidRDefault="00D227A4" w:rsidP="00D227A4">
            <w:pPr>
              <w:rPr>
                <w:sz w:val="24"/>
              </w:rPr>
            </w:pPr>
          </w:p>
        </w:tc>
        <w:tc>
          <w:tcPr>
            <w:tcW w:w="0" w:type="auto"/>
          </w:tcPr>
          <w:p w:rsidR="00D227A4" w:rsidRPr="00D227A4" w:rsidRDefault="00D227A4" w:rsidP="00D227A4">
            <w:pPr>
              <w:rPr>
                <w:sz w:val="24"/>
              </w:rPr>
            </w:pPr>
            <w:r w:rsidRPr="00D227A4">
              <w:rPr>
                <w:sz w:val="24"/>
              </w:rPr>
              <w:t>Математика</w:t>
            </w:r>
          </w:p>
        </w:tc>
        <w:tc>
          <w:tcPr>
            <w:tcW w:w="0" w:type="auto"/>
          </w:tcPr>
          <w:p w:rsidR="00D227A4" w:rsidRPr="00D227A4" w:rsidRDefault="00D227A4" w:rsidP="00D227A4">
            <w:pPr>
              <w:rPr>
                <w:sz w:val="24"/>
              </w:rPr>
            </w:pPr>
            <w:r w:rsidRPr="00D227A4">
              <w:rPr>
                <w:sz w:val="24"/>
              </w:rPr>
              <w:t>Алиханов Э.М</w:t>
            </w:r>
          </w:p>
        </w:tc>
        <w:tc>
          <w:tcPr>
            <w:tcW w:w="0" w:type="auto"/>
          </w:tcPr>
          <w:p w:rsidR="00D227A4" w:rsidRPr="00D227A4" w:rsidRDefault="00D227A4" w:rsidP="00D227A4">
            <w:pPr>
              <w:rPr>
                <w:sz w:val="24"/>
              </w:rPr>
            </w:pPr>
          </w:p>
        </w:tc>
      </w:tr>
    </w:tbl>
    <w:p w:rsidR="00D227A4" w:rsidRPr="00D227A4" w:rsidRDefault="00D227A4" w:rsidP="00D227A4">
      <w:pPr>
        <w:spacing w:line="360" w:lineRule="auto"/>
        <w:rPr>
          <w:sz w:val="24"/>
        </w:rPr>
      </w:pPr>
    </w:p>
    <w:p w:rsidR="00D227A4" w:rsidRPr="00D227A4" w:rsidRDefault="00D227A4" w:rsidP="00D227A4">
      <w:pPr>
        <w:spacing w:line="360" w:lineRule="auto"/>
        <w:rPr>
          <w:rFonts w:eastAsia="茶⃮⻿술⃼麟⃾㿳"/>
          <w:b/>
          <w:sz w:val="24"/>
        </w:rPr>
      </w:pPr>
    </w:p>
    <w:p w:rsidR="00D227A4" w:rsidRDefault="00D227A4" w:rsidP="00D227A4">
      <w:pPr>
        <w:spacing w:line="360" w:lineRule="auto"/>
        <w:rPr>
          <w:rFonts w:eastAsia="茶⃮⻿술⃼麟⃾㿳"/>
          <w:b/>
          <w:sz w:val="24"/>
        </w:rPr>
      </w:pPr>
    </w:p>
    <w:p w:rsidR="00A76FCB" w:rsidRDefault="00A76FCB" w:rsidP="00D227A4">
      <w:pPr>
        <w:spacing w:line="360" w:lineRule="auto"/>
        <w:rPr>
          <w:rFonts w:eastAsia="茶⃮⻿술⃼麟⃾㿳"/>
          <w:b/>
          <w:sz w:val="24"/>
        </w:rPr>
      </w:pPr>
    </w:p>
    <w:p w:rsidR="00A76FCB" w:rsidRDefault="00A76FCB" w:rsidP="00D227A4">
      <w:pPr>
        <w:spacing w:line="360" w:lineRule="auto"/>
        <w:rPr>
          <w:rFonts w:eastAsia="茶⃮⻿술⃼麟⃾㿳"/>
          <w:b/>
          <w:sz w:val="24"/>
        </w:rPr>
      </w:pPr>
    </w:p>
    <w:p w:rsidR="00A76FCB" w:rsidRDefault="00A76FCB" w:rsidP="00D227A4">
      <w:pPr>
        <w:spacing w:line="360" w:lineRule="auto"/>
        <w:rPr>
          <w:rFonts w:eastAsia="茶⃮⻿술⃼麟⃾㿳"/>
          <w:b/>
          <w:sz w:val="24"/>
        </w:rPr>
      </w:pPr>
    </w:p>
    <w:p w:rsidR="00A76FCB" w:rsidRDefault="00A76FCB" w:rsidP="00D227A4">
      <w:pPr>
        <w:spacing w:line="360" w:lineRule="auto"/>
        <w:rPr>
          <w:rFonts w:eastAsia="茶⃮⻿술⃼麟⃾㿳"/>
          <w:b/>
          <w:sz w:val="24"/>
        </w:rPr>
      </w:pPr>
    </w:p>
    <w:p w:rsidR="0020197B" w:rsidRDefault="0020197B" w:rsidP="00D227A4">
      <w:pPr>
        <w:spacing w:line="360" w:lineRule="auto"/>
        <w:rPr>
          <w:rFonts w:eastAsia="茶⃮⻿술⃼麟⃾㿳"/>
          <w:b/>
          <w:sz w:val="24"/>
        </w:rPr>
      </w:pPr>
    </w:p>
    <w:p w:rsidR="0020197B" w:rsidRDefault="0020197B" w:rsidP="00D227A4">
      <w:pPr>
        <w:spacing w:line="360" w:lineRule="auto"/>
        <w:rPr>
          <w:rFonts w:eastAsia="茶⃮⻿술⃼麟⃾㿳"/>
          <w:b/>
          <w:sz w:val="24"/>
        </w:rPr>
      </w:pPr>
    </w:p>
    <w:p w:rsidR="0020197B" w:rsidRDefault="0020197B" w:rsidP="00D227A4">
      <w:pPr>
        <w:spacing w:line="360" w:lineRule="auto"/>
        <w:rPr>
          <w:rFonts w:eastAsia="茶⃮⻿술⃼麟⃾㿳"/>
          <w:b/>
          <w:sz w:val="24"/>
        </w:rPr>
      </w:pPr>
    </w:p>
    <w:p w:rsidR="0020197B" w:rsidRDefault="0020197B" w:rsidP="00D227A4">
      <w:pPr>
        <w:spacing w:line="360" w:lineRule="auto"/>
        <w:rPr>
          <w:rFonts w:eastAsia="茶⃮⻿술⃼麟⃾㿳"/>
          <w:b/>
          <w:sz w:val="24"/>
        </w:rPr>
      </w:pPr>
    </w:p>
    <w:p w:rsidR="0020197B" w:rsidRPr="00D227A4" w:rsidRDefault="0020197B" w:rsidP="00D227A4">
      <w:pPr>
        <w:spacing w:line="360" w:lineRule="auto"/>
        <w:rPr>
          <w:rFonts w:eastAsia="茶⃮⻿술⃼麟⃾㿳"/>
          <w:b/>
          <w:sz w:val="24"/>
        </w:rPr>
      </w:pPr>
    </w:p>
    <w:p w:rsidR="00D227A4" w:rsidRPr="00D227A4" w:rsidRDefault="00D227A4" w:rsidP="00D227A4">
      <w:pPr>
        <w:spacing w:line="360" w:lineRule="auto"/>
        <w:rPr>
          <w:rFonts w:eastAsia="茶⃮⻿술⃼麟⃾㿳"/>
          <w:b/>
          <w:sz w:val="24"/>
        </w:rPr>
      </w:pPr>
    </w:p>
    <w:p w:rsidR="00D227A4" w:rsidRPr="00D227A4" w:rsidRDefault="00D227A4" w:rsidP="00D227A4">
      <w:pPr>
        <w:spacing w:line="360" w:lineRule="auto"/>
        <w:rPr>
          <w:rFonts w:eastAsia="茶⃮⻿술⃼麟⃾㿳"/>
          <w:b/>
          <w:sz w:val="24"/>
        </w:rPr>
      </w:pPr>
    </w:p>
    <w:p w:rsidR="00D227A4" w:rsidRPr="00D227A4" w:rsidRDefault="00D227A4" w:rsidP="00D227A4">
      <w:pPr>
        <w:spacing w:line="360" w:lineRule="auto"/>
        <w:rPr>
          <w:rFonts w:eastAsia="茶⃮⻿술⃼麟⃾㿳"/>
          <w:b/>
          <w:sz w:val="24"/>
        </w:rPr>
      </w:pPr>
    </w:p>
    <w:p w:rsidR="00D227A4" w:rsidRPr="00D227A4" w:rsidRDefault="00D227A4" w:rsidP="00D227A4">
      <w:pPr>
        <w:spacing w:line="360" w:lineRule="auto"/>
        <w:rPr>
          <w:rFonts w:ascii="Cambria" w:eastAsia="茶⃮⻿술⃼麟⃾㿳" w:hAnsi="Cambria" w:cs="茶⃮⻿술⃼麟⃾㿳"/>
          <w:b/>
          <w:sz w:val="24"/>
        </w:rPr>
      </w:pPr>
      <w:r w:rsidRPr="00D227A4">
        <w:rPr>
          <w:rFonts w:ascii="Cambria" w:eastAsia="茶⃮⻿술⃼麟⃾㿳" w:hAnsi="Cambria" w:cs="茶⃮⻿술⃼麟⃾㿳"/>
          <w:b/>
          <w:sz w:val="24"/>
        </w:rPr>
        <w:lastRenderedPageBreak/>
        <w:t xml:space="preserve">                     </w:t>
      </w:r>
      <w:r w:rsidRPr="00D227A4">
        <w:rPr>
          <w:rFonts w:ascii="Cambria" w:eastAsia="茶⃮⻿술⃼麟⃾㿳" w:hAnsi="Cambria" w:cs="茶⃮⻿술⃼麟⃾㿳"/>
          <w:sz w:val="24"/>
        </w:rPr>
        <w:t xml:space="preserve">           </w:t>
      </w:r>
      <w:r w:rsidRPr="00D227A4">
        <w:rPr>
          <w:rFonts w:ascii="Cambria" w:eastAsia="茶⃮⻿술⃼麟⃾㿳" w:hAnsi="Cambria" w:cs="茶⃮⻿술⃼麟⃾㿳"/>
          <w:b/>
          <w:sz w:val="24"/>
        </w:rPr>
        <w:t xml:space="preserve">    </w:t>
      </w:r>
      <w:r w:rsidRPr="00D227A4">
        <w:rPr>
          <w:b/>
          <w:sz w:val="24"/>
        </w:rPr>
        <w:t>МУЗЫКАЛЬНО - ХОРЕОГРАФИЧЕСКИЙ ПРОФИЛЬ</w:t>
      </w:r>
    </w:p>
    <w:tbl>
      <w:tblPr>
        <w:tblStyle w:val="a4"/>
        <w:tblW w:w="10119" w:type="dxa"/>
        <w:tblLook w:val="04A0" w:firstRow="1" w:lastRow="0" w:firstColumn="1" w:lastColumn="0" w:noHBand="0" w:noVBand="1"/>
      </w:tblPr>
      <w:tblGrid>
        <w:gridCol w:w="3341"/>
        <w:gridCol w:w="283"/>
        <w:gridCol w:w="1119"/>
        <w:gridCol w:w="253"/>
        <w:gridCol w:w="2086"/>
        <w:gridCol w:w="92"/>
        <w:gridCol w:w="2945"/>
      </w:tblGrid>
      <w:tr w:rsidR="00D227A4" w:rsidRPr="00D227A4" w:rsidTr="00A76FCB">
        <w:trPr>
          <w:trHeight w:val="577"/>
        </w:trPr>
        <w:tc>
          <w:tcPr>
            <w:tcW w:w="10119" w:type="dxa"/>
            <w:gridSpan w:val="7"/>
          </w:tcPr>
          <w:p w:rsidR="00D227A4" w:rsidRPr="00D227A4" w:rsidRDefault="00D227A4" w:rsidP="00D227A4">
            <w:pPr>
              <w:spacing w:line="240" w:lineRule="atLeast"/>
              <w:jc w:val="center"/>
              <w:rPr>
                <w:sz w:val="24"/>
              </w:rPr>
            </w:pPr>
          </w:p>
          <w:p w:rsidR="00D227A4" w:rsidRPr="00D227A4" w:rsidRDefault="00D227A4" w:rsidP="00D227A4">
            <w:pPr>
              <w:spacing w:line="240" w:lineRule="atLeast"/>
              <w:jc w:val="center"/>
              <w:rPr>
                <w:b/>
                <w:sz w:val="24"/>
              </w:rPr>
            </w:pPr>
            <w:r w:rsidRPr="00D227A4">
              <w:rPr>
                <w:b/>
                <w:sz w:val="24"/>
              </w:rPr>
              <w:t>ХОРЕОГРАФИЧЕСКОЕ ОТДЕЛЕНИЕ</w:t>
            </w:r>
          </w:p>
          <w:p w:rsidR="00D227A4" w:rsidRPr="00D227A4" w:rsidRDefault="00D227A4" w:rsidP="0020197B">
            <w:pPr>
              <w:spacing w:line="240" w:lineRule="atLeast"/>
              <w:ind w:right="1026"/>
              <w:jc w:val="center"/>
              <w:rPr>
                <w:sz w:val="24"/>
              </w:rPr>
            </w:pPr>
          </w:p>
        </w:tc>
      </w:tr>
      <w:tr w:rsidR="00D227A4" w:rsidRPr="00D227A4" w:rsidTr="00A76FCB">
        <w:tc>
          <w:tcPr>
            <w:tcW w:w="3341" w:type="dxa"/>
          </w:tcPr>
          <w:p w:rsidR="00D227A4" w:rsidRPr="00D227A4" w:rsidRDefault="00D227A4" w:rsidP="00D227A4">
            <w:pPr>
              <w:spacing w:line="240" w:lineRule="atLeast"/>
              <w:jc w:val="center"/>
              <w:rPr>
                <w:sz w:val="24"/>
              </w:rPr>
            </w:pPr>
          </w:p>
        </w:tc>
        <w:tc>
          <w:tcPr>
            <w:tcW w:w="1402" w:type="dxa"/>
            <w:gridSpan w:val="2"/>
          </w:tcPr>
          <w:p w:rsidR="00D227A4" w:rsidRPr="00D227A4" w:rsidRDefault="00D227A4" w:rsidP="00D227A4">
            <w:pPr>
              <w:spacing w:line="240" w:lineRule="atLeast"/>
              <w:jc w:val="center"/>
              <w:rPr>
                <w:sz w:val="24"/>
              </w:rPr>
            </w:pPr>
          </w:p>
        </w:tc>
        <w:tc>
          <w:tcPr>
            <w:tcW w:w="2339" w:type="dxa"/>
            <w:gridSpan w:val="2"/>
          </w:tcPr>
          <w:p w:rsidR="00D227A4" w:rsidRPr="00D227A4" w:rsidRDefault="00D227A4" w:rsidP="00D227A4">
            <w:pPr>
              <w:spacing w:line="240" w:lineRule="atLeast"/>
              <w:jc w:val="center"/>
              <w:rPr>
                <w:sz w:val="24"/>
              </w:rPr>
            </w:pPr>
          </w:p>
        </w:tc>
        <w:tc>
          <w:tcPr>
            <w:tcW w:w="3037" w:type="dxa"/>
            <w:gridSpan w:val="2"/>
          </w:tcPr>
          <w:p w:rsidR="00D227A4" w:rsidRPr="00D227A4" w:rsidRDefault="00D227A4" w:rsidP="00D227A4">
            <w:pPr>
              <w:spacing w:line="240" w:lineRule="atLeast"/>
              <w:jc w:val="center"/>
              <w:rPr>
                <w:sz w:val="24"/>
              </w:rPr>
            </w:pPr>
          </w:p>
        </w:tc>
      </w:tr>
      <w:tr w:rsidR="00D227A4" w:rsidRPr="00D227A4" w:rsidTr="00A76FCB">
        <w:tc>
          <w:tcPr>
            <w:tcW w:w="3341" w:type="dxa"/>
          </w:tcPr>
          <w:p w:rsidR="00D227A4" w:rsidRPr="00D227A4" w:rsidRDefault="00D227A4" w:rsidP="00D227A4">
            <w:pPr>
              <w:spacing w:line="240" w:lineRule="atLeast"/>
              <w:jc w:val="center"/>
              <w:rPr>
                <w:sz w:val="24"/>
              </w:rPr>
            </w:pPr>
            <w:r w:rsidRPr="00D227A4">
              <w:rPr>
                <w:sz w:val="24"/>
              </w:rPr>
              <w:t>Муниципальный конкурс «Народов много - страна одна» танец «Сурги»</w:t>
            </w:r>
          </w:p>
        </w:tc>
        <w:tc>
          <w:tcPr>
            <w:tcW w:w="1402" w:type="dxa"/>
            <w:gridSpan w:val="2"/>
          </w:tcPr>
          <w:p w:rsidR="00D227A4" w:rsidRPr="00D227A4" w:rsidRDefault="00D227A4" w:rsidP="00D227A4">
            <w:pPr>
              <w:spacing w:line="240" w:lineRule="atLeast"/>
              <w:jc w:val="center"/>
              <w:rPr>
                <w:sz w:val="24"/>
              </w:rPr>
            </w:pPr>
            <w:r w:rsidRPr="00D227A4">
              <w:rPr>
                <w:sz w:val="24"/>
              </w:rPr>
              <w:t>Гран-При</w:t>
            </w:r>
          </w:p>
        </w:tc>
        <w:tc>
          <w:tcPr>
            <w:tcW w:w="2339" w:type="dxa"/>
            <w:gridSpan w:val="2"/>
          </w:tcPr>
          <w:p w:rsidR="00D227A4" w:rsidRPr="00D227A4" w:rsidRDefault="00D227A4" w:rsidP="00D227A4">
            <w:pPr>
              <w:spacing w:line="240" w:lineRule="atLeast"/>
              <w:jc w:val="center"/>
              <w:rPr>
                <w:sz w:val="24"/>
              </w:rPr>
            </w:pPr>
            <w:r w:rsidRPr="00D227A4">
              <w:rPr>
                <w:sz w:val="24"/>
              </w:rPr>
              <w:t xml:space="preserve">Муниципальный </w:t>
            </w:r>
          </w:p>
        </w:tc>
        <w:tc>
          <w:tcPr>
            <w:tcW w:w="3037" w:type="dxa"/>
            <w:gridSpan w:val="2"/>
          </w:tcPr>
          <w:p w:rsidR="00D227A4" w:rsidRPr="00D227A4" w:rsidRDefault="00D227A4" w:rsidP="00D227A4">
            <w:pPr>
              <w:spacing w:line="240" w:lineRule="atLeast"/>
              <w:rPr>
                <w:sz w:val="24"/>
              </w:rPr>
            </w:pPr>
            <w:r w:rsidRPr="00D227A4">
              <w:rPr>
                <w:sz w:val="24"/>
              </w:rPr>
              <w:t>Хайбулаев А.А., Сулейманова Р.Г.</w:t>
            </w:r>
          </w:p>
        </w:tc>
      </w:tr>
      <w:tr w:rsidR="00D227A4" w:rsidRPr="00D227A4" w:rsidTr="00A76FCB">
        <w:tc>
          <w:tcPr>
            <w:tcW w:w="3341" w:type="dxa"/>
          </w:tcPr>
          <w:p w:rsidR="00D227A4" w:rsidRPr="00D227A4" w:rsidRDefault="00D227A4" w:rsidP="00D227A4">
            <w:pPr>
              <w:spacing w:line="240" w:lineRule="atLeast"/>
              <w:jc w:val="center"/>
              <w:rPr>
                <w:sz w:val="24"/>
              </w:rPr>
            </w:pPr>
            <w:r w:rsidRPr="00D227A4">
              <w:rPr>
                <w:sz w:val="24"/>
              </w:rPr>
              <w:t xml:space="preserve">Республиканский конкурс </w:t>
            </w:r>
          </w:p>
          <w:p w:rsidR="00D227A4" w:rsidRPr="00D227A4" w:rsidRDefault="00D227A4" w:rsidP="00D227A4">
            <w:pPr>
              <w:spacing w:line="240" w:lineRule="atLeast"/>
              <w:jc w:val="center"/>
              <w:rPr>
                <w:sz w:val="24"/>
              </w:rPr>
            </w:pPr>
            <w:r w:rsidRPr="00D227A4">
              <w:rPr>
                <w:sz w:val="24"/>
              </w:rPr>
              <w:t>«Золотые правила нравственности» танец «Журавли»</w:t>
            </w:r>
          </w:p>
        </w:tc>
        <w:tc>
          <w:tcPr>
            <w:tcW w:w="1402" w:type="dxa"/>
            <w:gridSpan w:val="2"/>
          </w:tcPr>
          <w:p w:rsidR="00D227A4" w:rsidRPr="00D227A4" w:rsidRDefault="00D227A4" w:rsidP="00D227A4">
            <w:pPr>
              <w:spacing w:line="240" w:lineRule="atLeast"/>
              <w:jc w:val="center"/>
              <w:rPr>
                <w:sz w:val="24"/>
              </w:rPr>
            </w:pPr>
            <w:r w:rsidRPr="00D227A4">
              <w:rPr>
                <w:sz w:val="24"/>
              </w:rPr>
              <w:t>3 место</w:t>
            </w:r>
          </w:p>
        </w:tc>
        <w:tc>
          <w:tcPr>
            <w:tcW w:w="2339" w:type="dxa"/>
            <w:gridSpan w:val="2"/>
          </w:tcPr>
          <w:p w:rsidR="00D227A4" w:rsidRPr="00D227A4" w:rsidRDefault="00D227A4" w:rsidP="00D227A4">
            <w:pPr>
              <w:spacing w:line="240" w:lineRule="atLeast"/>
              <w:jc w:val="center"/>
              <w:rPr>
                <w:sz w:val="24"/>
              </w:rPr>
            </w:pPr>
            <w:r w:rsidRPr="00D227A4">
              <w:rPr>
                <w:sz w:val="24"/>
              </w:rPr>
              <w:t xml:space="preserve">Республиканский  </w:t>
            </w:r>
          </w:p>
        </w:tc>
        <w:tc>
          <w:tcPr>
            <w:tcW w:w="3037" w:type="dxa"/>
            <w:gridSpan w:val="2"/>
          </w:tcPr>
          <w:p w:rsidR="00D227A4" w:rsidRPr="00D227A4" w:rsidRDefault="00D227A4" w:rsidP="00D227A4">
            <w:pPr>
              <w:spacing w:line="240" w:lineRule="atLeast"/>
              <w:rPr>
                <w:sz w:val="24"/>
              </w:rPr>
            </w:pPr>
            <w:r w:rsidRPr="00D227A4">
              <w:rPr>
                <w:sz w:val="24"/>
              </w:rPr>
              <w:t>Сулейманова Р.Г.</w:t>
            </w:r>
          </w:p>
        </w:tc>
      </w:tr>
      <w:tr w:rsidR="00D227A4" w:rsidRPr="00D227A4" w:rsidTr="00A76FCB">
        <w:tc>
          <w:tcPr>
            <w:tcW w:w="3341" w:type="dxa"/>
          </w:tcPr>
          <w:p w:rsidR="00D227A4" w:rsidRPr="00D227A4" w:rsidRDefault="00D227A4" w:rsidP="00D227A4">
            <w:pPr>
              <w:spacing w:line="240" w:lineRule="atLeast"/>
              <w:jc w:val="center"/>
              <w:rPr>
                <w:sz w:val="24"/>
              </w:rPr>
            </w:pPr>
            <w:r w:rsidRPr="00D227A4">
              <w:rPr>
                <w:sz w:val="24"/>
              </w:rPr>
              <w:t>Республиканский фестиваль русской народной сказки «Сказка»</w:t>
            </w:r>
          </w:p>
          <w:p w:rsidR="00D227A4" w:rsidRPr="00D227A4" w:rsidRDefault="00D227A4" w:rsidP="00D227A4">
            <w:pPr>
              <w:spacing w:line="240" w:lineRule="atLeast"/>
              <w:jc w:val="center"/>
              <w:rPr>
                <w:sz w:val="24"/>
              </w:rPr>
            </w:pPr>
            <w:r w:rsidRPr="00D227A4">
              <w:rPr>
                <w:sz w:val="24"/>
              </w:rPr>
              <w:t>(номинация – за музыкальное оформление театральной постановки)</w:t>
            </w:r>
          </w:p>
        </w:tc>
        <w:tc>
          <w:tcPr>
            <w:tcW w:w="1402" w:type="dxa"/>
            <w:gridSpan w:val="2"/>
          </w:tcPr>
          <w:p w:rsidR="00D227A4" w:rsidRPr="00D227A4" w:rsidRDefault="00D227A4" w:rsidP="00D227A4">
            <w:pPr>
              <w:spacing w:line="240" w:lineRule="atLeast"/>
              <w:jc w:val="center"/>
              <w:rPr>
                <w:sz w:val="24"/>
              </w:rPr>
            </w:pPr>
            <w:r w:rsidRPr="00D227A4">
              <w:rPr>
                <w:sz w:val="24"/>
              </w:rPr>
              <w:t>1 место</w:t>
            </w:r>
          </w:p>
        </w:tc>
        <w:tc>
          <w:tcPr>
            <w:tcW w:w="2339" w:type="dxa"/>
            <w:gridSpan w:val="2"/>
          </w:tcPr>
          <w:p w:rsidR="00D227A4" w:rsidRPr="00D227A4" w:rsidRDefault="00D227A4" w:rsidP="00D227A4">
            <w:pPr>
              <w:spacing w:line="240" w:lineRule="atLeast"/>
              <w:jc w:val="center"/>
              <w:rPr>
                <w:sz w:val="24"/>
              </w:rPr>
            </w:pPr>
            <w:r w:rsidRPr="00D227A4">
              <w:rPr>
                <w:sz w:val="24"/>
              </w:rPr>
              <w:t>Республиканский</w:t>
            </w:r>
          </w:p>
        </w:tc>
        <w:tc>
          <w:tcPr>
            <w:tcW w:w="3037" w:type="dxa"/>
            <w:gridSpan w:val="2"/>
          </w:tcPr>
          <w:p w:rsidR="00D227A4" w:rsidRPr="00D227A4" w:rsidRDefault="00D227A4" w:rsidP="00D227A4">
            <w:pPr>
              <w:spacing w:line="240" w:lineRule="atLeast"/>
              <w:rPr>
                <w:sz w:val="24"/>
              </w:rPr>
            </w:pPr>
            <w:r w:rsidRPr="00D227A4">
              <w:rPr>
                <w:sz w:val="24"/>
              </w:rPr>
              <w:t>Сулейманова Р.Г.</w:t>
            </w:r>
          </w:p>
        </w:tc>
      </w:tr>
      <w:tr w:rsidR="00D227A4" w:rsidRPr="00D227A4" w:rsidTr="00A76FCB">
        <w:tc>
          <w:tcPr>
            <w:tcW w:w="3341" w:type="dxa"/>
          </w:tcPr>
          <w:p w:rsidR="00D227A4" w:rsidRPr="00D227A4" w:rsidRDefault="00D227A4" w:rsidP="00D227A4">
            <w:pPr>
              <w:spacing w:line="240" w:lineRule="atLeast"/>
              <w:jc w:val="center"/>
              <w:rPr>
                <w:sz w:val="24"/>
              </w:rPr>
            </w:pPr>
            <w:proofErr w:type="gramStart"/>
            <w:r w:rsidRPr="00D227A4">
              <w:rPr>
                <w:sz w:val="24"/>
              </w:rPr>
              <w:t>Концерт</w:t>
            </w:r>
            <w:proofErr w:type="gramEnd"/>
            <w:r w:rsidRPr="00D227A4">
              <w:rPr>
                <w:sz w:val="24"/>
              </w:rPr>
              <w:t xml:space="preserve"> посвященный 100-летию ДАССР</w:t>
            </w:r>
          </w:p>
          <w:p w:rsidR="00D227A4" w:rsidRPr="00D227A4" w:rsidRDefault="00D227A4" w:rsidP="00D227A4">
            <w:pPr>
              <w:spacing w:line="240" w:lineRule="atLeast"/>
              <w:jc w:val="center"/>
              <w:rPr>
                <w:sz w:val="24"/>
              </w:rPr>
            </w:pPr>
            <w:r w:rsidRPr="00D227A4">
              <w:rPr>
                <w:sz w:val="24"/>
              </w:rPr>
              <w:t>Танец «Букет Дагестана»</w:t>
            </w:r>
          </w:p>
          <w:p w:rsidR="00D227A4" w:rsidRPr="00D227A4" w:rsidRDefault="00D227A4" w:rsidP="00D227A4">
            <w:pPr>
              <w:spacing w:line="240" w:lineRule="atLeast"/>
              <w:jc w:val="center"/>
              <w:rPr>
                <w:sz w:val="24"/>
              </w:rPr>
            </w:pPr>
            <w:r w:rsidRPr="00D227A4">
              <w:rPr>
                <w:sz w:val="24"/>
              </w:rPr>
              <w:t>Танец «Горский»</w:t>
            </w:r>
          </w:p>
          <w:p w:rsidR="00D227A4" w:rsidRPr="00D227A4" w:rsidRDefault="00D227A4" w:rsidP="00D227A4">
            <w:pPr>
              <w:spacing w:line="240" w:lineRule="atLeast"/>
              <w:jc w:val="center"/>
              <w:rPr>
                <w:sz w:val="24"/>
              </w:rPr>
            </w:pPr>
            <w:r w:rsidRPr="00D227A4">
              <w:rPr>
                <w:sz w:val="24"/>
              </w:rPr>
              <w:t>Танец «Русский народный»</w:t>
            </w:r>
          </w:p>
        </w:tc>
        <w:tc>
          <w:tcPr>
            <w:tcW w:w="1402" w:type="dxa"/>
            <w:gridSpan w:val="2"/>
          </w:tcPr>
          <w:p w:rsidR="00D227A4" w:rsidRPr="00D227A4" w:rsidRDefault="00D227A4" w:rsidP="00D227A4">
            <w:pPr>
              <w:spacing w:line="240" w:lineRule="atLeast"/>
              <w:jc w:val="center"/>
              <w:rPr>
                <w:sz w:val="24"/>
              </w:rPr>
            </w:pPr>
            <w:r w:rsidRPr="00D227A4">
              <w:rPr>
                <w:sz w:val="24"/>
              </w:rPr>
              <w:t>Диплом участия</w:t>
            </w:r>
          </w:p>
        </w:tc>
        <w:tc>
          <w:tcPr>
            <w:tcW w:w="2339" w:type="dxa"/>
            <w:gridSpan w:val="2"/>
          </w:tcPr>
          <w:p w:rsidR="00D227A4" w:rsidRPr="00D227A4" w:rsidRDefault="00D227A4" w:rsidP="00D227A4">
            <w:pPr>
              <w:spacing w:line="240" w:lineRule="atLeast"/>
              <w:jc w:val="center"/>
              <w:rPr>
                <w:sz w:val="24"/>
              </w:rPr>
            </w:pPr>
            <w:r w:rsidRPr="00D227A4">
              <w:rPr>
                <w:sz w:val="24"/>
              </w:rPr>
              <w:t>Республиканский</w:t>
            </w:r>
          </w:p>
        </w:tc>
        <w:tc>
          <w:tcPr>
            <w:tcW w:w="3037" w:type="dxa"/>
            <w:gridSpan w:val="2"/>
          </w:tcPr>
          <w:p w:rsidR="00D227A4" w:rsidRPr="00D227A4" w:rsidRDefault="00D227A4" w:rsidP="00D227A4">
            <w:pPr>
              <w:tabs>
                <w:tab w:val="left" w:pos="240"/>
              </w:tabs>
              <w:spacing w:line="240" w:lineRule="atLeast"/>
              <w:rPr>
                <w:sz w:val="24"/>
              </w:rPr>
            </w:pPr>
            <w:r w:rsidRPr="00D227A4">
              <w:rPr>
                <w:sz w:val="24"/>
              </w:rPr>
              <w:t>Сулейманова Р.Г.</w:t>
            </w:r>
          </w:p>
          <w:p w:rsidR="00D227A4" w:rsidRPr="00D227A4" w:rsidRDefault="00D227A4" w:rsidP="00D227A4">
            <w:pPr>
              <w:rPr>
                <w:sz w:val="24"/>
              </w:rPr>
            </w:pPr>
            <w:r w:rsidRPr="00D227A4">
              <w:rPr>
                <w:sz w:val="24"/>
              </w:rPr>
              <w:t>Хайбулаев А.А.</w:t>
            </w:r>
          </w:p>
          <w:p w:rsidR="00D227A4" w:rsidRPr="00D227A4" w:rsidRDefault="00D227A4" w:rsidP="00D227A4">
            <w:pPr>
              <w:rPr>
                <w:sz w:val="24"/>
              </w:rPr>
            </w:pPr>
            <w:r w:rsidRPr="00D227A4">
              <w:rPr>
                <w:sz w:val="24"/>
              </w:rPr>
              <w:t>Адамова Б.З.</w:t>
            </w:r>
          </w:p>
        </w:tc>
      </w:tr>
      <w:tr w:rsidR="00D227A4" w:rsidRPr="00D227A4" w:rsidTr="00A76FCB">
        <w:tc>
          <w:tcPr>
            <w:tcW w:w="3341" w:type="dxa"/>
          </w:tcPr>
          <w:p w:rsidR="00D227A4" w:rsidRPr="00D227A4" w:rsidRDefault="00D227A4" w:rsidP="00D227A4">
            <w:pPr>
              <w:spacing w:line="240" w:lineRule="atLeast"/>
              <w:jc w:val="center"/>
              <w:rPr>
                <w:sz w:val="24"/>
              </w:rPr>
            </w:pPr>
            <w:r w:rsidRPr="00D227A4">
              <w:rPr>
                <w:sz w:val="24"/>
              </w:rPr>
              <w:t>Торжественный концерт, посвященный международному женскому дню «8 Марта»</w:t>
            </w:r>
          </w:p>
          <w:p w:rsidR="00D227A4" w:rsidRPr="00D227A4" w:rsidRDefault="00D227A4" w:rsidP="00D227A4">
            <w:pPr>
              <w:spacing w:line="240" w:lineRule="atLeast"/>
              <w:jc w:val="center"/>
              <w:rPr>
                <w:sz w:val="24"/>
              </w:rPr>
            </w:pPr>
            <w:r w:rsidRPr="00D227A4">
              <w:rPr>
                <w:sz w:val="24"/>
              </w:rPr>
              <w:t>Танец «ГООР», «Дарго»</w:t>
            </w:r>
          </w:p>
          <w:p w:rsidR="00D227A4" w:rsidRPr="00D227A4" w:rsidRDefault="00D227A4" w:rsidP="00D227A4">
            <w:pPr>
              <w:spacing w:line="240" w:lineRule="atLeast"/>
              <w:jc w:val="center"/>
              <w:rPr>
                <w:sz w:val="24"/>
              </w:rPr>
            </w:pPr>
            <w:r w:rsidRPr="00D227A4">
              <w:rPr>
                <w:sz w:val="24"/>
              </w:rPr>
              <w:t>Танец «Андийский»</w:t>
            </w:r>
          </w:p>
        </w:tc>
        <w:tc>
          <w:tcPr>
            <w:tcW w:w="1402" w:type="dxa"/>
            <w:gridSpan w:val="2"/>
          </w:tcPr>
          <w:p w:rsidR="00D227A4" w:rsidRPr="00D227A4" w:rsidRDefault="00D227A4" w:rsidP="00D227A4">
            <w:pPr>
              <w:spacing w:line="240" w:lineRule="atLeast"/>
              <w:jc w:val="center"/>
              <w:rPr>
                <w:sz w:val="24"/>
              </w:rPr>
            </w:pPr>
            <w:r w:rsidRPr="00D227A4">
              <w:rPr>
                <w:sz w:val="24"/>
              </w:rPr>
              <w:t xml:space="preserve">Диплом участия </w:t>
            </w:r>
          </w:p>
        </w:tc>
        <w:tc>
          <w:tcPr>
            <w:tcW w:w="2339" w:type="dxa"/>
            <w:gridSpan w:val="2"/>
          </w:tcPr>
          <w:p w:rsidR="00D227A4" w:rsidRPr="00D227A4" w:rsidRDefault="00D227A4" w:rsidP="00D227A4">
            <w:pPr>
              <w:spacing w:line="240" w:lineRule="atLeast"/>
              <w:jc w:val="center"/>
              <w:rPr>
                <w:sz w:val="24"/>
              </w:rPr>
            </w:pPr>
            <w:r w:rsidRPr="00D227A4">
              <w:rPr>
                <w:sz w:val="24"/>
              </w:rPr>
              <w:t>Республиканский</w:t>
            </w:r>
          </w:p>
        </w:tc>
        <w:tc>
          <w:tcPr>
            <w:tcW w:w="3037" w:type="dxa"/>
            <w:gridSpan w:val="2"/>
          </w:tcPr>
          <w:p w:rsidR="00D227A4" w:rsidRPr="00D227A4" w:rsidRDefault="00D227A4" w:rsidP="00D227A4">
            <w:pPr>
              <w:rPr>
                <w:sz w:val="24"/>
              </w:rPr>
            </w:pPr>
            <w:r w:rsidRPr="00D227A4">
              <w:rPr>
                <w:sz w:val="24"/>
              </w:rPr>
              <w:t>Сулейманова Р.Г.</w:t>
            </w:r>
          </w:p>
          <w:p w:rsidR="00D227A4" w:rsidRPr="00D227A4" w:rsidRDefault="00D227A4" w:rsidP="00D227A4">
            <w:pPr>
              <w:rPr>
                <w:sz w:val="24"/>
              </w:rPr>
            </w:pPr>
            <w:r w:rsidRPr="00D227A4">
              <w:rPr>
                <w:sz w:val="24"/>
              </w:rPr>
              <w:t>Хайбулаев А.А.</w:t>
            </w:r>
          </w:p>
        </w:tc>
      </w:tr>
      <w:tr w:rsidR="00D227A4" w:rsidRPr="00D227A4" w:rsidTr="00A76FCB">
        <w:tc>
          <w:tcPr>
            <w:tcW w:w="3341" w:type="dxa"/>
          </w:tcPr>
          <w:p w:rsidR="00D227A4" w:rsidRPr="00D227A4" w:rsidRDefault="00D227A4" w:rsidP="00D227A4">
            <w:pPr>
              <w:spacing w:line="240" w:lineRule="atLeast"/>
              <w:jc w:val="center"/>
              <w:rPr>
                <w:sz w:val="24"/>
              </w:rPr>
            </w:pPr>
            <w:r w:rsidRPr="00D227A4">
              <w:rPr>
                <w:sz w:val="24"/>
              </w:rPr>
              <w:t>Мероприятие «Международный день родных языков»</w:t>
            </w:r>
          </w:p>
          <w:p w:rsidR="00D227A4" w:rsidRPr="00D227A4" w:rsidRDefault="00D227A4" w:rsidP="00D227A4">
            <w:pPr>
              <w:spacing w:line="240" w:lineRule="atLeast"/>
              <w:jc w:val="center"/>
              <w:rPr>
                <w:sz w:val="24"/>
              </w:rPr>
            </w:pPr>
            <w:r w:rsidRPr="00D227A4">
              <w:rPr>
                <w:sz w:val="24"/>
              </w:rPr>
              <w:t>Танец «Букет Дагестана»</w:t>
            </w:r>
          </w:p>
        </w:tc>
        <w:tc>
          <w:tcPr>
            <w:tcW w:w="1402" w:type="dxa"/>
            <w:gridSpan w:val="2"/>
          </w:tcPr>
          <w:p w:rsidR="00D227A4" w:rsidRPr="00D227A4" w:rsidRDefault="00D227A4" w:rsidP="00D227A4">
            <w:pPr>
              <w:spacing w:line="240" w:lineRule="atLeast"/>
              <w:jc w:val="center"/>
              <w:rPr>
                <w:sz w:val="24"/>
              </w:rPr>
            </w:pPr>
            <w:r w:rsidRPr="00D227A4">
              <w:rPr>
                <w:sz w:val="24"/>
              </w:rPr>
              <w:t xml:space="preserve">Диплом участия </w:t>
            </w:r>
          </w:p>
        </w:tc>
        <w:tc>
          <w:tcPr>
            <w:tcW w:w="2339" w:type="dxa"/>
            <w:gridSpan w:val="2"/>
          </w:tcPr>
          <w:p w:rsidR="00D227A4" w:rsidRPr="00D227A4" w:rsidRDefault="00D227A4" w:rsidP="00D227A4">
            <w:pPr>
              <w:spacing w:line="240" w:lineRule="atLeast"/>
              <w:jc w:val="center"/>
              <w:rPr>
                <w:sz w:val="24"/>
              </w:rPr>
            </w:pPr>
            <w:r w:rsidRPr="00D227A4">
              <w:rPr>
                <w:sz w:val="24"/>
              </w:rPr>
              <w:t>Республиканский</w:t>
            </w:r>
          </w:p>
        </w:tc>
        <w:tc>
          <w:tcPr>
            <w:tcW w:w="3037" w:type="dxa"/>
            <w:gridSpan w:val="2"/>
          </w:tcPr>
          <w:p w:rsidR="00D227A4" w:rsidRPr="00D227A4" w:rsidRDefault="00D227A4" w:rsidP="00D227A4">
            <w:pPr>
              <w:spacing w:line="240" w:lineRule="atLeast"/>
              <w:rPr>
                <w:sz w:val="24"/>
              </w:rPr>
            </w:pPr>
            <w:r w:rsidRPr="00D227A4">
              <w:rPr>
                <w:sz w:val="24"/>
              </w:rPr>
              <w:t>Сулейманова Р.Г.</w:t>
            </w:r>
          </w:p>
        </w:tc>
      </w:tr>
      <w:tr w:rsidR="00D227A4" w:rsidRPr="00D227A4" w:rsidTr="00A76FCB">
        <w:trPr>
          <w:trHeight w:val="1110"/>
        </w:trPr>
        <w:tc>
          <w:tcPr>
            <w:tcW w:w="3341" w:type="dxa"/>
          </w:tcPr>
          <w:p w:rsidR="00D227A4" w:rsidRPr="00D227A4" w:rsidRDefault="00D227A4" w:rsidP="00D227A4">
            <w:pPr>
              <w:spacing w:line="240" w:lineRule="atLeast"/>
              <w:jc w:val="center"/>
              <w:rPr>
                <w:sz w:val="24"/>
              </w:rPr>
            </w:pPr>
            <w:r w:rsidRPr="00D227A4">
              <w:rPr>
                <w:sz w:val="24"/>
              </w:rPr>
              <w:t>Городской конкурс «Миротворец»</w:t>
            </w:r>
          </w:p>
          <w:p w:rsidR="00D227A4" w:rsidRPr="00D227A4" w:rsidRDefault="00D227A4" w:rsidP="00D227A4">
            <w:pPr>
              <w:spacing w:line="240" w:lineRule="atLeast"/>
              <w:jc w:val="center"/>
              <w:rPr>
                <w:sz w:val="24"/>
              </w:rPr>
            </w:pPr>
          </w:p>
          <w:p w:rsidR="00D227A4" w:rsidRPr="00D227A4" w:rsidRDefault="00D227A4" w:rsidP="00D227A4">
            <w:pPr>
              <w:spacing w:line="240" w:lineRule="atLeast"/>
              <w:jc w:val="center"/>
              <w:rPr>
                <w:sz w:val="24"/>
              </w:rPr>
            </w:pPr>
            <w:r w:rsidRPr="00D227A4">
              <w:rPr>
                <w:sz w:val="24"/>
              </w:rPr>
              <w:t xml:space="preserve">Танец «Дагестанское попурри» </w:t>
            </w:r>
          </w:p>
        </w:tc>
        <w:tc>
          <w:tcPr>
            <w:tcW w:w="1402" w:type="dxa"/>
            <w:gridSpan w:val="2"/>
          </w:tcPr>
          <w:p w:rsidR="00D227A4" w:rsidRPr="00D227A4" w:rsidRDefault="00D227A4" w:rsidP="00D227A4">
            <w:pPr>
              <w:spacing w:line="240" w:lineRule="atLeast"/>
              <w:jc w:val="center"/>
              <w:rPr>
                <w:sz w:val="24"/>
              </w:rPr>
            </w:pPr>
            <w:r w:rsidRPr="00D227A4">
              <w:rPr>
                <w:sz w:val="24"/>
              </w:rPr>
              <w:t>Диплом 1 степени</w:t>
            </w:r>
          </w:p>
        </w:tc>
        <w:tc>
          <w:tcPr>
            <w:tcW w:w="2339" w:type="dxa"/>
            <w:gridSpan w:val="2"/>
          </w:tcPr>
          <w:p w:rsidR="00D227A4" w:rsidRPr="00D227A4" w:rsidRDefault="00D227A4" w:rsidP="00D227A4">
            <w:pPr>
              <w:spacing w:line="240" w:lineRule="atLeast"/>
              <w:jc w:val="center"/>
              <w:rPr>
                <w:sz w:val="24"/>
              </w:rPr>
            </w:pPr>
            <w:r w:rsidRPr="00D227A4">
              <w:rPr>
                <w:sz w:val="24"/>
              </w:rPr>
              <w:t xml:space="preserve">Муниципальный </w:t>
            </w:r>
          </w:p>
        </w:tc>
        <w:tc>
          <w:tcPr>
            <w:tcW w:w="3037" w:type="dxa"/>
            <w:gridSpan w:val="2"/>
          </w:tcPr>
          <w:p w:rsidR="00D227A4" w:rsidRPr="00D227A4" w:rsidRDefault="00D227A4" w:rsidP="00D227A4">
            <w:pPr>
              <w:spacing w:line="240" w:lineRule="atLeast"/>
              <w:rPr>
                <w:sz w:val="24"/>
              </w:rPr>
            </w:pPr>
            <w:r w:rsidRPr="00D227A4">
              <w:rPr>
                <w:sz w:val="24"/>
              </w:rPr>
              <w:t>Сулейманова Р.Г</w:t>
            </w:r>
          </w:p>
        </w:tc>
      </w:tr>
      <w:tr w:rsidR="00D227A4" w:rsidRPr="00D227A4" w:rsidTr="00A76FCB">
        <w:trPr>
          <w:trHeight w:val="2130"/>
        </w:trPr>
        <w:tc>
          <w:tcPr>
            <w:tcW w:w="3341" w:type="dxa"/>
          </w:tcPr>
          <w:p w:rsidR="00D227A4" w:rsidRPr="00D227A4" w:rsidRDefault="00D227A4" w:rsidP="00D227A4">
            <w:pPr>
              <w:spacing w:line="240" w:lineRule="atLeast"/>
              <w:jc w:val="center"/>
              <w:rPr>
                <w:sz w:val="24"/>
              </w:rPr>
            </w:pPr>
          </w:p>
          <w:p w:rsidR="00D227A4" w:rsidRPr="00D227A4" w:rsidRDefault="00D227A4" w:rsidP="00D227A4">
            <w:pPr>
              <w:spacing w:line="240" w:lineRule="atLeast"/>
              <w:jc w:val="center"/>
              <w:rPr>
                <w:sz w:val="24"/>
              </w:rPr>
            </w:pPr>
            <w:r w:rsidRPr="00D227A4">
              <w:rPr>
                <w:sz w:val="24"/>
              </w:rPr>
              <w:t>Республиканское мероприятие «Учитель года-родные языки 2021»</w:t>
            </w:r>
          </w:p>
          <w:p w:rsidR="00D227A4" w:rsidRPr="00D227A4" w:rsidRDefault="00D227A4" w:rsidP="00A76FCB">
            <w:pPr>
              <w:spacing w:line="240" w:lineRule="atLeast"/>
              <w:jc w:val="center"/>
              <w:rPr>
                <w:sz w:val="24"/>
              </w:rPr>
            </w:pPr>
            <w:r w:rsidRPr="00D227A4">
              <w:rPr>
                <w:sz w:val="24"/>
              </w:rPr>
              <w:t>Танец «ГООР»</w:t>
            </w:r>
          </w:p>
        </w:tc>
        <w:tc>
          <w:tcPr>
            <w:tcW w:w="1402" w:type="dxa"/>
            <w:gridSpan w:val="2"/>
          </w:tcPr>
          <w:p w:rsidR="00D227A4" w:rsidRPr="00D227A4" w:rsidRDefault="00D227A4" w:rsidP="00D227A4">
            <w:pPr>
              <w:spacing w:line="240" w:lineRule="atLeast"/>
              <w:jc w:val="center"/>
              <w:rPr>
                <w:sz w:val="24"/>
              </w:rPr>
            </w:pPr>
            <w:r w:rsidRPr="00D227A4">
              <w:rPr>
                <w:sz w:val="24"/>
              </w:rPr>
              <w:t>Диплом участия</w:t>
            </w:r>
          </w:p>
        </w:tc>
        <w:tc>
          <w:tcPr>
            <w:tcW w:w="2339" w:type="dxa"/>
            <w:gridSpan w:val="2"/>
          </w:tcPr>
          <w:p w:rsidR="00D227A4" w:rsidRPr="00D227A4" w:rsidRDefault="00D227A4" w:rsidP="00D227A4">
            <w:pPr>
              <w:spacing w:line="240" w:lineRule="atLeast"/>
              <w:jc w:val="center"/>
              <w:rPr>
                <w:sz w:val="24"/>
              </w:rPr>
            </w:pPr>
            <w:r w:rsidRPr="00D227A4">
              <w:rPr>
                <w:sz w:val="24"/>
              </w:rPr>
              <w:t>Республиканский</w:t>
            </w:r>
          </w:p>
        </w:tc>
        <w:tc>
          <w:tcPr>
            <w:tcW w:w="3037" w:type="dxa"/>
            <w:gridSpan w:val="2"/>
          </w:tcPr>
          <w:p w:rsidR="00D227A4" w:rsidRPr="00D227A4" w:rsidRDefault="00D227A4" w:rsidP="00D227A4">
            <w:pPr>
              <w:spacing w:line="240" w:lineRule="atLeast"/>
              <w:ind w:right="215"/>
              <w:rPr>
                <w:sz w:val="24"/>
              </w:rPr>
            </w:pPr>
            <w:r w:rsidRPr="00D227A4">
              <w:rPr>
                <w:sz w:val="24"/>
              </w:rPr>
              <w:t>Сулейманова Р.Г.</w:t>
            </w:r>
          </w:p>
        </w:tc>
      </w:tr>
      <w:tr w:rsidR="00D227A4" w:rsidRPr="00D227A4" w:rsidTr="00A76FCB">
        <w:trPr>
          <w:trHeight w:val="557"/>
        </w:trPr>
        <w:tc>
          <w:tcPr>
            <w:tcW w:w="3341" w:type="dxa"/>
          </w:tcPr>
          <w:p w:rsidR="00D227A4" w:rsidRPr="00D227A4" w:rsidRDefault="00D227A4" w:rsidP="00D227A4">
            <w:pPr>
              <w:tabs>
                <w:tab w:val="left" w:pos="285"/>
              </w:tabs>
              <w:spacing w:line="240" w:lineRule="atLeast"/>
              <w:rPr>
                <w:sz w:val="24"/>
              </w:rPr>
            </w:pPr>
            <w:r w:rsidRPr="00D227A4">
              <w:rPr>
                <w:sz w:val="24"/>
              </w:rPr>
              <w:t>Республиканский конкурс «День птиц»</w:t>
            </w:r>
          </w:p>
          <w:p w:rsidR="00D227A4" w:rsidRPr="00D227A4" w:rsidRDefault="00D227A4" w:rsidP="00D227A4">
            <w:pPr>
              <w:tabs>
                <w:tab w:val="left" w:pos="285"/>
              </w:tabs>
              <w:spacing w:line="240" w:lineRule="atLeast"/>
              <w:rPr>
                <w:sz w:val="24"/>
              </w:rPr>
            </w:pPr>
            <w:r w:rsidRPr="00D227A4">
              <w:rPr>
                <w:sz w:val="24"/>
              </w:rPr>
              <w:t>Танец «Аборигены/лезгинка»</w:t>
            </w:r>
          </w:p>
          <w:p w:rsidR="00D227A4" w:rsidRPr="00D227A4" w:rsidRDefault="00D227A4" w:rsidP="00D227A4">
            <w:pPr>
              <w:tabs>
                <w:tab w:val="left" w:pos="285"/>
              </w:tabs>
              <w:spacing w:line="240" w:lineRule="atLeast"/>
              <w:rPr>
                <w:sz w:val="24"/>
              </w:rPr>
            </w:pPr>
            <w:proofErr w:type="gramStart"/>
            <w:r w:rsidRPr="00D227A4">
              <w:rPr>
                <w:sz w:val="24"/>
              </w:rPr>
              <w:lastRenderedPageBreak/>
              <w:t>Танец  «</w:t>
            </w:r>
            <w:proofErr w:type="gramEnd"/>
            <w:r w:rsidRPr="00D227A4">
              <w:rPr>
                <w:sz w:val="24"/>
              </w:rPr>
              <w:t xml:space="preserve">Птицы» </w:t>
            </w:r>
          </w:p>
          <w:p w:rsidR="00D227A4" w:rsidRPr="00D227A4" w:rsidRDefault="00D227A4" w:rsidP="00D227A4">
            <w:pPr>
              <w:spacing w:line="240" w:lineRule="atLeast"/>
              <w:jc w:val="center"/>
              <w:rPr>
                <w:sz w:val="24"/>
              </w:rPr>
            </w:pPr>
          </w:p>
        </w:tc>
        <w:tc>
          <w:tcPr>
            <w:tcW w:w="1402" w:type="dxa"/>
            <w:gridSpan w:val="2"/>
          </w:tcPr>
          <w:p w:rsidR="00D227A4" w:rsidRPr="00D227A4" w:rsidRDefault="00D227A4" w:rsidP="00D227A4">
            <w:pPr>
              <w:spacing w:line="240" w:lineRule="atLeast"/>
              <w:jc w:val="center"/>
              <w:rPr>
                <w:sz w:val="24"/>
              </w:rPr>
            </w:pPr>
          </w:p>
          <w:p w:rsidR="00D227A4" w:rsidRPr="00D227A4" w:rsidRDefault="00D227A4" w:rsidP="00D227A4">
            <w:pPr>
              <w:jc w:val="center"/>
              <w:rPr>
                <w:sz w:val="24"/>
              </w:rPr>
            </w:pPr>
            <w:r w:rsidRPr="00D227A4">
              <w:rPr>
                <w:sz w:val="24"/>
              </w:rPr>
              <w:t>Диплом 1 степени</w:t>
            </w:r>
          </w:p>
        </w:tc>
        <w:tc>
          <w:tcPr>
            <w:tcW w:w="2339" w:type="dxa"/>
            <w:gridSpan w:val="2"/>
          </w:tcPr>
          <w:p w:rsidR="00D227A4" w:rsidRPr="00D227A4" w:rsidRDefault="00D227A4" w:rsidP="00D227A4">
            <w:pPr>
              <w:rPr>
                <w:sz w:val="24"/>
              </w:rPr>
            </w:pPr>
            <w:r w:rsidRPr="00D227A4">
              <w:rPr>
                <w:sz w:val="24"/>
              </w:rPr>
              <w:t xml:space="preserve">   Муниципальный </w:t>
            </w:r>
          </w:p>
        </w:tc>
        <w:tc>
          <w:tcPr>
            <w:tcW w:w="3037" w:type="dxa"/>
            <w:gridSpan w:val="2"/>
          </w:tcPr>
          <w:p w:rsidR="00D227A4" w:rsidRPr="00D227A4" w:rsidRDefault="00D227A4" w:rsidP="00D227A4">
            <w:pPr>
              <w:spacing w:line="240" w:lineRule="atLeast"/>
              <w:rPr>
                <w:sz w:val="24"/>
              </w:rPr>
            </w:pPr>
          </w:p>
          <w:p w:rsidR="00D227A4" w:rsidRPr="00D227A4" w:rsidRDefault="00D227A4" w:rsidP="00D227A4">
            <w:pPr>
              <w:rPr>
                <w:sz w:val="24"/>
              </w:rPr>
            </w:pPr>
            <w:r w:rsidRPr="00D227A4">
              <w:rPr>
                <w:sz w:val="24"/>
              </w:rPr>
              <w:t>Рамазанова А.А.</w:t>
            </w:r>
          </w:p>
          <w:p w:rsidR="00D227A4" w:rsidRPr="00D227A4" w:rsidRDefault="00D227A4" w:rsidP="00D227A4">
            <w:pPr>
              <w:rPr>
                <w:sz w:val="24"/>
              </w:rPr>
            </w:pPr>
            <w:r w:rsidRPr="00D227A4">
              <w:rPr>
                <w:sz w:val="24"/>
              </w:rPr>
              <w:t>Адамова Б.З.</w:t>
            </w:r>
          </w:p>
        </w:tc>
      </w:tr>
      <w:tr w:rsidR="00D227A4" w:rsidRPr="00D227A4" w:rsidTr="00A76FCB">
        <w:tc>
          <w:tcPr>
            <w:tcW w:w="10119" w:type="dxa"/>
            <w:gridSpan w:val="7"/>
          </w:tcPr>
          <w:p w:rsidR="00D227A4" w:rsidRPr="00D227A4" w:rsidRDefault="00D227A4" w:rsidP="00D227A4">
            <w:pPr>
              <w:spacing w:line="240" w:lineRule="atLeast"/>
              <w:jc w:val="center"/>
              <w:rPr>
                <w:b/>
                <w:sz w:val="24"/>
              </w:rPr>
            </w:pPr>
          </w:p>
          <w:p w:rsidR="00D227A4" w:rsidRPr="00D227A4" w:rsidRDefault="00D227A4" w:rsidP="00D227A4">
            <w:pPr>
              <w:spacing w:line="240" w:lineRule="atLeast"/>
              <w:jc w:val="center"/>
              <w:rPr>
                <w:b/>
                <w:sz w:val="24"/>
              </w:rPr>
            </w:pPr>
            <w:r w:rsidRPr="00D227A4">
              <w:rPr>
                <w:b/>
                <w:sz w:val="24"/>
              </w:rPr>
              <w:t>МУЗЫКАЛЬНОЕ ОТДЕЛЕНИЕ</w:t>
            </w:r>
          </w:p>
          <w:p w:rsidR="00D227A4" w:rsidRPr="00D227A4" w:rsidRDefault="00D227A4" w:rsidP="00D227A4">
            <w:pPr>
              <w:spacing w:line="240" w:lineRule="atLeast"/>
              <w:jc w:val="center"/>
              <w:rPr>
                <w:sz w:val="24"/>
              </w:rPr>
            </w:pPr>
          </w:p>
        </w:tc>
      </w:tr>
      <w:tr w:rsidR="00D227A4" w:rsidRPr="00D227A4" w:rsidTr="00A76FCB">
        <w:tc>
          <w:tcPr>
            <w:tcW w:w="3624" w:type="dxa"/>
            <w:gridSpan w:val="2"/>
          </w:tcPr>
          <w:p w:rsidR="00D227A4" w:rsidRPr="00D227A4" w:rsidRDefault="00D227A4" w:rsidP="00D227A4">
            <w:pPr>
              <w:spacing w:line="240" w:lineRule="atLeast"/>
              <w:rPr>
                <w:sz w:val="24"/>
              </w:rPr>
            </w:pPr>
            <w:r w:rsidRPr="00D227A4">
              <w:rPr>
                <w:sz w:val="24"/>
              </w:rPr>
              <w:t xml:space="preserve">Региональный музыкальный фестиваль юных исполнителей </w:t>
            </w:r>
          </w:p>
        </w:tc>
        <w:tc>
          <w:tcPr>
            <w:tcW w:w="1372" w:type="dxa"/>
            <w:gridSpan w:val="2"/>
          </w:tcPr>
          <w:p w:rsidR="00D227A4" w:rsidRPr="00D227A4" w:rsidRDefault="00D227A4" w:rsidP="00D227A4">
            <w:pPr>
              <w:spacing w:line="240" w:lineRule="atLeast"/>
              <w:jc w:val="center"/>
              <w:rPr>
                <w:sz w:val="24"/>
              </w:rPr>
            </w:pPr>
            <w:r w:rsidRPr="00D227A4">
              <w:rPr>
                <w:sz w:val="24"/>
              </w:rPr>
              <w:t>Диплом участника</w:t>
            </w:r>
          </w:p>
        </w:tc>
        <w:tc>
          <w:tcPr>
            <w:tcW w:w="2178" w:type="dxa"/>
            <w:gridSpan w:val="2"/>
          </w:tcPr>
          <w:p w:rsidR="00D227A4" w:rsidRPr="00D227A4" w:rsidRDefault="00D227A4" w:rsidP="00D227A4">
            <w:pPr>
              <w:spacing w:line="240" w:lineRule="atLeast"/>
              <w:jc w:val="center"/>
              <w:rPr>
                <w:sz w:val="24"/>
              </w:rPr>
            </w:pPr>
            <w:r w:rsidRPr="00D227A4">
              <w:rPr>
                <w:sz w:val="24"/>
              </w:rPr>
              <w:t xml:space="preserve">Региональный </w:t>
            </w:r>
          </w:p>
        </w:tc>
        <w:tc>
          <w:tcPr>
            <w:tcW w:w="2945" w:type="dxa"/>
          </w:tcPr>
          <w:p w:rsidR="00D227A4" w:rsidRPr="00D227A4" w:rsidRDefault="00D227A4" w:rsidP="00D227A4">
            <w:pPr>
              <w:spacing w:line="240" w:lineRule="atLeast"/>
              <w:jc w:val="center"/>
              <w:rPr>
                <w:sz w:val="24"/>
              </w:rPr>
            </w:pPr>
            <w:r w:rsidRPr="00D227A4">
              <w:rPr>
                <w:sz w:val="24"/>
              </w:rPr>
              <w:t>Шахбанова Хадижа Рук.Антигоева Х.Д.</w:t>
            </w:r>
          </w:p>
        </w:tc>
      </w:tr>
      <w:tr w:rsidR="00D227A4" w:rsidRPr="00D227A4" w:rsidTr="00A76FCB">
        <w:tc>
          <w:tcPr>
            <w:tcW w:w="3624" w:type="dxa"/>
            <w:gridSpan w:val="2"/>
          </w:tcPr>
          <w:p w:rsidR="00D227A4" w:rsidRPr="00D227A4" w:rsidRDefault="00D227A4" w:rsidP="00D227A4">
            <w:pPr>
              <w:spacing w:line="240" w:lineRule="atLeast"/>
              <w:rPr>
                <w:sz w:val="24"/>
              </w:rPr>
            </w:pPr>
            <w:r w:rsidRPr="00D227A4">
              <w:rPr>
                <w:sz w:val="24"/>
              </w:rPr>
              <w:t>Конкурс ЮИД</w:t>
            </w:r>
          </w:p>
          <w:p w:rsidR="00D227A4" w:rsidRPr="00D227A4" w:rsidRDefault="00D227A4" w:rsidP="00D227A4">
            <w:pPr>
              <w:spacing w:line="240" w:lineRule="atLeast"/>
              <w:rPr>
                <w:sz w:val="24"/>
              </w:rPr>
            </w:pPr>
            <w:r w:rsidRPr="00D227A4">
              <w:rPr>
                <w:sz w:val="24"/>
              </w:rPr>
              <w:t>Номинация «За музыкальное оформление»</w:t>
            </w:r>
          </w:p>
        </w:tc>
        <w:tc>
          <w:tcPr>
            <w:tcW w:w="1372" w:type="dxa"/>
            <w:gridSpan w:val="2"/>
          </w:tcPr>
          <w:p w:rsidR="00D227A4" w:rsidRPr="00D227A4" w:rsidRDefault="00D227A4" w:rsidP="00D227A4">
            <w:pPr>
              <w:spacing w:line="240" w:lineRule="atLeast"/>
              <w:jc w:val="center"/>
              <w:rPr>
                <w:sz w:val="24"/>
              </w:rPr>
            </w:pPr>
            <w:r w:rsidRPr="00D227A4">
              <w:rPr>
                <w:sz w:val="24"/>
              </w:rPr>
              <w:t xml:space="preserve">  Диплом 1 степени</w:t>
            </w:r>
          </w:p>
        </w:tc>
        <w:tc>
          <w:tcPr>
            <w:tcW w:w="2178" w:type="dxa"/>
            <w:gridSpan w:val="2"/>
          </w:tcPr>
          <w:p w:rsidR="00D227A4" w:rsidRPr="00D227A4" w:rsidRDefault="00D227A4" w:rsidP="00D227A4">
            <w:pPr>
              <w:spacing w:line="240" w:lineRule="atLeast"/>
              <w:jc w:val="center"/>
              <w:rPr>
                <w:sz w:val="24"/>
              </w:rPr>
            </w:pPr>
            <w:r w:rsidRPr="00D227A4">
              <w:rPr>
                <w:sz w:val="24"/>
              </w:rPr>
              <w:t xml:space="preserve">Муниципальный </w:t>
            </w:r>
          </w:p>
        </w:tc>
        <w:tc>
          <w:tcPr>
            <w:tcW w:w="2945" w:type="dxa"/>
          </w:tcPr>
          <w:p w:rsidR="00D227A4" w:rsidRPr="00D227A4" w:rsidRDefault="00D227A4" w:rsidP="00D227A4">
            <w:pPr>
              <w:spacing w:line="240" w:lineRule="atLeast"/>
              <w:jc w:val="center"/>
              <w:rPr>
                <w:sz w:val="24"/>
              </w:rPr>
            </w:pPr>
            <w:r w:rsidRPr="00D227A4">
              <w:rPr>
                <w:sz w:val="24"/>
              </w:rPr>
              <w:t>Амирханова М.И.</w:t>
            </w:r>
          </w:p>
        </w:tc>
      </w:tr>
      <w:tr w:rsidR="00D227A4" w:rsidRPr="00D227A4" w:rsidTr="00A76FCB">
        <w:tc>
          <w:tcPr>
            <w:tcW w:w="3624" w:type="dxa"/>
            <w:gridSpan w:val="2"/>
          </w:tcPr>
          <w:p w:rsidR="00D227A4" w:rsidRPr="00D227A4" w:rsidRDefault="00D227A4" w:rsidP="00D227A4">
            <w:pPr>
              <w:spacing w:line="240" w:lineRule="atLeast"/>
              <w:rPr>
                <w:sz w:val="24"/>
              </w:rPr>
            </w:pPr>
            <w:r w:rsidRPr="00D227A4">
              <w:rPr>
                <w:sz w:val="24"/>
              </w:rPr>
              <w:t>Конкурс ЮИД</w:t>
            </w:r>
          </w:p>
          <w:p w:rsidR="00D227A4" w:rsidRPr="00D227A4" w:rsidRDefault="00D227A4" w:rsidP="00D227A4">
            <w:pPr>
              <w:spacing w:line="240" w:lineRule="atLeast"/>
              <w:rPr>
                <w:sz w:val="24"/>
              </w:rPr>
            </w:pPr>
            <w:r w:rsidRPr="00D227A4">
              <w:rPr>
                <w:sz w:val="24"/>
              </w:rPr>
              <w:t>Номинация «За музыкальное оформление»</w:t>
            </w:r>
          </w:p>
        </w:tc>
        <w:tc>
          <w:tcPr>
            <w:tcW w:w="1372" w:type="dxa"/>
            <w:gridSpan w:val="2"/>
          </w:tcPr>
          <w:p w:rsidR="00D227A4" w:rsidRPr="00D227A4" w:rsidRDefault="00D227A4" w:rsidP="00D227A4">
            <w:pPr>
              <w:spacing w:line="240" w:lineRule="atLeast"/>
              <w:jc w:val="center"/>
              <w:rPr>
                <w:sz w:val="24"/>
              </w:rPr>
            </w:pPr>
            <w:r w:rsidRPr="00D227A4">
              <w:rPr>
                <w:sz w:val="24"/>
              </w:rPr>
              <w:t xml:space="preserve">  Диплом 1 степени</w:t>
            </w:r>
          </w:p>
        </w:tc>
        <w:tc>
          <w:tcPr>
            <w:tcW w:w="2178" w:type="dxa"/>
            <w:gridSpan w:val="2"/>
          </w:tcPr>
          <w:p w:rsidR="00D227A4" w:rsidRPr="00D227A4" w:rsidRDefault="00D227A4" w:rsidP="00D227A4">
            <w:pPr>
              <w:spacing w:line="240" w:lineRule="atLeast"/>
              <w:jc w:val="center"/>
              <w:rPr>
                <w:sz w:val="24"/>
              </w:rPr>
            </w:pPr>
            <w:r w:rsidRPr="00D227A4">
              <w:rPr>
                <w:sz w:val="24"/>
              </w:rPr>
              <w:t>Региональный</w:t>
            </w:r>
          </w:p>
        </w:tc>
        <w:tc>
          <w:tcPr>
            <w:tcW w:w="2945" w:type="dxa"/>
          </w:tcPr>
          <w:p w:rsidR="00D227A4" w:rsidRPr="00D227A4" w:rsidRDefault="00D227A4" w:rsidP="00D227A4">
            <w:pPr>
              <w:spacing w:line="240" w:lineRule="atLeast"/>
              <w:jc w:val="center"/>
              <w:rPr>
                <w:sz w:val="24"/>
              </w:rPr>
            </w:pPr>
            <w:r w:rsidRPr="00D227A4">
              <w:rPr>
                <w:sz w:val="24"/>
              </w:rPr>
              <w:t>Амирханова М.И.</w:t>
            </w:r>
          </w:p>
        </w:tc>
      </w:tr>
      <w:tr w:rsidR="00D227A4" w:rsidRPr="00D227A4" w:rsidTr="00A76FCB">
        <w:tc>
          <w:tcPr>
            <w:tcW w:w="3624" w:type="dxa"/>
            <w:gridSpan w:val="2"/>
          </w:tcPr>
          <w:p w:rsidR="00D227A4" w:rsidRPr="00D227A4" w:rsidRDefault="00D227A4" w:rsidP="00D227A4">
            <w:pPr>
              <w:spacing w:line="240" w:lineRule="atLeast"/>
              <w:rPr>
                <w:sz w:val="24"/>
              </w:rPr>
            </w:pPr>
            <w:r w:rsidRPr="00D227A4">
              <w:rPr>
                <w:sz w:val="24"/>
              </w:rPr>
              <w:t>Концерт, посвященный 100-летию Дагестана</w:t>
            </w:r>
          </w:p>
          <w:p w:rsidR="00D227A4" w:rsidRPr="00D227A4" w:rsidRDefault="00D227A4" w:rsidP="00D227A4">
            <w:pPr>
              <w:spacing w:line="240" w:lineRule="atLeast"/>
              <w:rPr>
                <w:sz w:val="24"/>
              </w:rPr>
            </w:pPr>
            <w:r w:rsidRPr="00D227A4">
              <w:rPr>
                <w:sz w:val="24"/>
              </w:rPr>
              <w:t>Песня «Цвети Земля»</w:t>
            </w:r>
          </w:p>
          <w:p w:rsidR="00D227A4" w:rsidRPr="00D227A4" w:rsidRDefault="00D227A4" w:rsidP="00D227A4">
            <w:pPr>
              <w:spacing w:line="240" w:lineRule="atLeast"/>
              <w:rPr>
                <w:sz w:val="24"/>
              </w:rPr>
            </w:pPr>
            <w:r w:rsidRPr="00D227A4">
              <w:rPr>
                <w:sz w:val="24"/>
              </w:rPr>
              <w:t>Песня «Мой Дагестан»</w:t>
            </w:r>
          </w:p>
          <w:p w:rsidR="00D227A4" w:rsidRPr="00D227A4" w:rsidRDefault="00D227A4" w:rsidP="00D227A4">
            <w:pPr>
              <w:spacing w:line="240" w:lineRule="atLeast"/>
              <w:rPr>
                <w:sz w:val="24"/>
              </w:rPr>
            </w:pPr>
            <w:r w:rsidRPr="00D227A4">
              <w:rPr>
                <w:sz w:val="24"/>
              </w:rPr>
              <w:t>Песня «Дагестан»</w:t>
            </w:r>
          </w:p>
          <w:p w:rsidR="00D227A4" w:rsidRPr="00D227A4" w:rsidRDefault="00D227A4" w:rsidP="00D227A4">
            <w:pPr>
              <w:spacing w:line="240" w:lineRule="atLeast"/>
              <w:rPr>
                <w:sz w:val="24"/>
              </w:rPr>
            </w:pPr>
            <w:r w:rsidRPr="00D227A4">
              <w:rPr>
                <w:sz w:val="24"/>
              </w:rPr>
              <w:t>Песня «Мое Отечество»</w:t>
            </w:r>
          </w:p>
        </w:tc>
        <w:tc>
          <w:tcPr>
            <w:tcW w:w="1372" w:type="dxa"/>
            <w:gridSpan w:val="2"/>
          </w:tcPr>
          <w:p w:rsidR="00D227A4" w:rsidRPr="00D227A4" w:rsidRDefault="00D227A4" w:rsidP="00D227A4">
            <w:pPr>
              <w:spacing w:line="240" w:lineRule="atLeast"/>
              <w:jc w:val="center"/>
              <w:rPr>
                <w:sz w:val="24"/>
              </w:rPr>
            </w:pPr>
            <w:r w:rsidRPr="00D227A4">
              <w:rPr>
                <w:sz w:val="24"/>
              </w:rPr>
              <w:t xml:space="preserve">Участие </w:t>
            </w:r>
          </w:p>
        </w:tc>
        <w:tc>
          <w:tcPr>
            <w:tcW w:w="2178" w:type="dxa"/>
            <w:gridSpan w:val="2"/>
          </w:tcPr>
          <w:p w:rsidR="00D227A4" w:rsidRPr="00D227A4" w:rsidRDefault="00D227A4" w:rsidP="00D227A4">
            <w:pPr>
              <w:spacing w:line="240" w:lineRule="atLeast"/>
              <w:jc w:val="both"/>
              <w:rPr>
                <w:sz w:val="24"/>
              </w:rPr>
            </w:pPr>
            <w:r w:rsidRPr="00D227A4">
              <w:rPr>
                <w:sz w:val="24"/>
              </w:rPr>
              <w:t xml:space="preserve">Региональный </w:t>
            </w:r>
          </w:p>
        </w:tc>
        <w:tc>
          <w:tcPr>
            <w:tcW w:w="2945" w:type="dxa"/>
          </w:tcPr>
          <w:p w:rsidR="00D227A4" w:rsidRPr="00D227A4" w:rsidRDefault="00D227A4" w:rsidP="00D227A4">
            <w:pPr>
              <w:spacing w:line="240" w:lineRule="atLeast"/>
              <w:jc w:val="center"/>
              <w:rPr>
                <w:sz w:val="24"/>
              </w:rPr>
            </w:pPr>
            <w:r w:rsidRPr="00D227A4">
              <w:rPr>
                <w:sz w:val="24"/>
              </w:rPr>
              <w:t>Шахбанова Хадижат</w:t>
            </w:r>
          </w:p>
          <w:p w:rsidR="00D227A4" w:rsidRPr="00D227A4" w:rsidRDefault="00D227A4" w:rsidP="00D227A4">
            <w:pPr>
              <w:spacing w:line="240" w:lineRule="atLeast"/>
              <w:jc w:val="center"/>
              <w:rPr>
                <w:sz w:val="24"/>
              </w:rPr>
            </w:pPr>
            <w:r w:rsidRPr="00D227A4">
              <w:rPr>
                <w:sz w:val="24"/>
              </w:rPr>
              <w:t>Рук.Антигоева Х.Д.</w:t>
            </w:r>
          </w:p>
          <w:p w:rsidR="00D227A4" w:rsidRPr="00D227A4" w:rsidRDefault="00D227A4" w:rsidP="00D227A4">
            <w:pPr>
              <w:rPr>
                <w:sz w:val="24"/>
              </w:rPr>
            </w:pPr>
            <w:r w:rsidRPr="00D227A4">
              <w:rPr>
                <w:sz w:val="24"/>
              </w:rPr>
              <w:t>Младший хор, преподаватель Абасова П.С.,</w:t>
            </w:r>
          </w:p>
          <w:p w:rsidR="00D227A4" w:rsidRPr="00D227A4" w:rsidRDefault="00D227A4" w:rsidP="00D227A4">
            <w:pPr>
              <w:rPr>
                <w:sz w:val="24"/>
              </w:rPr>
            </w:pPr>
            <w:r w:rsidRPr="00D227A4">
              <w:rPr>
                <w:sz w:val="24"/>
              </w:rPr>
              <w:t>Преподаватель Гасанбекова Ш.Г.</w:t>
            </w:r>
          </w:p>
        </w:tc>
      </w:tr>
      <w:tr w:rsidR="00D227A4" w:rsidRPr="00D227A4" w:rsidTr="00A76FCB">
        <w:tc>
          <w:tcPr>
            <w:tcW w:w="3624" w:type="dxa"/>
            <w:gridSpan w:val="2"/>
          </w:tcPr>
          <w:p w:rsidR="00D227A4" w:rsidRPr="00D227A4" w:rsidRDefault="00D227A4" w:rsidP="00D227A4">
            <w:pPr>
              <w:spacing w:line="240" w:lineRule="atLeast"/>
              <w:jc w:val="center"/>
              <w:rPr>
                <w:sz w:val="24"/>
              </w:rPr>
            </w:pPr>
            <w:r w:rsidRPr="00D227A4">
              <w:rPr>
                <w:sz w:val="24"/>
              </w:rPr>
              <w:t>Мероприятие, посвященное Дню защитник Отечества</w:t>
            </w:r>
          </w:p>
          <w:p w:rsidR="00D227A4" w:rsidRPr="00D227A4" w:rsidRDefault="00D227A4" w:rsidP="00D227A4">
            <w:pPr>
              <w:spacing w:line="240" w:lineRule="atLeast"/>
              <w:jc w:val="center"/>
              <w:rPr>
                <w:sz w:val="24"/>
              </w:rPr>
            </w:pPr>
            <w:r w:rsidRPr="00D227A4">
              <w:rPr>
                <w:sz w:val="24"/>
              </w:rPr>
              <w:t>Песня «Кукушка»</w:t>
            </w:r>
          </w:p>
          <w:p w:rsidR="00D227A4" w:rsidRPr="00D227A4" w:rsidRDefault="00D227A4" w:rsidP="00D227A4">
            <w:pPr>
              <w:spacing w:line="240" w:lineRule="atLeast"/>
              <w:jc w:val="center"/>
              <w:rPr>
                <w:sz w:val="24"/>
              </w:rPr>
            </w:pPr>
            <w:r w:rsidRPr="00D227A4">
              <w:rPr>
                <w:sz w:val="24"/>
              </w:rPr>
              <w:t>Песня «Казаки»</w:t>
            </w:r>
          </w:p>
        </w:tc>
        <w:tc>
          <w:tcPr>
            <w:tcW w:w="1372" w:type="dxa"/>
            <w:gridSpan w:val="2"/>
          </w:tcPr>
          <w:p w:rsidR="00D227A4" w:rsidRPr="00D227A4" w:rsidRDefault="00D227A4" w:rsidP="00D227A4">
            <w:pPr>
              <w:spacing w:line="240" w:lineRule="atLeast"/>
              <w:jc w:val="center"/>
              <w:rPr>
                <w:sz w:val="24"/>
              </w:rPr>
            </w:pPr>
            <w:r w:rsidRPr="00D227A4">
              <w:rPr>
                <w:sz w:val="24"/>
              </w:rPr>
              <w:t xml:space="preserve">Диплом </w:t>
            </w:r>
          </w:p>
          <w:p w:rsidR="00D227A4" w:rsidRPr="00D227A4" w:rsidRDefault="00D227A4" w:rsidP="00D227A4">
            <w:pPr>
              <w:spacing w:line="240" w:lineRule="atLeast"/>
              <w:jc w:val="center"/>
              <w:rPr>
                <w:sz w:val="24"/>
              </w:rPr>
            </w:pPr>
            <w:r w:rsidRPr="00D227A4">
              <w:rPr>
                <w:sz w:val="24"/>
              </w:rPr>
              <w:t>участия</w:t>
            </w:r>
          </w:p>
        </w:tc>
        <w:tc>
          <w:tcPr>
            <w:tcW w:w="2178" w:type="dxa"/>
            <w:gridSpan w:val="2"/>
          </w:tcPr>
          <w:p w:rsidR="00D227A4" w:rsidRPr="00D227A4" w:rsidRDefault="00D227A4" w:rsidP="00D227A4">
            <w:pPr>
              <w:spacing w:line="240" w:lineRule="atLeast"/>
              <w:jc w:val="center"/>
              <w:rPr>
                <w:sz w:val="24"/>
              </w:rPr>
            </w:pPr>
            <w:r w:rsidRPr="00D227A4">
              <w:rPr>
                <w:sz w:val="24"/>
              </w:rPr>
              <w:t xml:space="preserve">Муниципальный </w:t>
            </w:r>
          </w:p>
        </w:tc>
        <w:tc>
          <w:tcPr>
            <w:tcW w:w="2945" w:type="dxa"/>
          </w:tcPr>
          <w:p w:rsidR="00D227A4" w:rsidRPr="00D227A4" w:rsidRDefault="00D227A4" w:rsidP="00D227A4">
            <w:pPr>
              <w:spacing w:line="240" w:lineRule="atLeast"/>
              <w:jc w:val="center"/>
              <w:rPr>
                <w:sz w:val="24"/>
              </w:rPr>
            </w:pPr>
            <w:r w:rsidRPr="00D227A4">
              <w:rPr>
                <w:sz w:val="24"/>
              </w:rPr>
              <w:t>Антигоева Х.Д.</w:t>
            </w:r>
          </w:p>
          <w:p w:rsidR="00D227A4" w:rsidRPr="00D227A4" w:rsidRDefault="00D227A4" w:rsidP="00D227A4">
            <w:pPr>
              <w:spacing w:line="240" w:lineRule="atLeast"/>
              <w:jc w:val="center"/>
              <w:rPr>
                <w:sz w:val="24"/>
              </w:rPr>
            </w:pPr>
            <w:r w:rsidRPr="00D227A4">
              <w:rPr>
                <w:sz w:val="24"/>
              </w:rPr>
              <w:t>Гасанбекова Ш.Г.</w:t>
            </w:r>
          </w:p>
        </w:tc>
      </w:tr>
      <w:tr w:rsidR="00D227A4" w:rsidRPr="00D227A4" w:rsidTr="00A76FCB">
        <w:tc>
          <w:tcPr>
            <w:tcW w:w="3624" w:type="dxa"/>
            <w:gridSpan w:val="2"/>
          </w:tcPr>
          <w:p w:rsidR="00D227A4" w:rsidRPr="00D227A4" w:rsidRDefault="00D227A4" w:rsidP="00D227A4">
            <w:pPr>
              <w:spacing w:line="240" w:lineRule="atLeast"/>
              <w:rPr>
                <w:sz w:val="24"/>
              </w:rPr>
            </w:pPr>
            <w:r w:rsidRPr="00D227A4">
              <w:rPr>
                <w:sz w:val="24"/>
              </w:rPr>
              <w:t xml:space="preserve"> Конкурс «Дельфийские игры» </w:t>
            </w:r>
          </w:p>
          <w:p w:rsidR="00D227A4" w:rsidRPr="00D227A4" w:rsidRDefault="00D227A4" w:rsidP="00D227A4">
            <w:pPr>
              <w:spacing w:line="240" w:lineRule="atLeast"/>
              <w:rPr>
                <w:sz w:val="24"/>
              </w:rPr>
            </w:pPr>
            <w:r w:rsidRPr="00D227A4">
              <w:rPr>
                <w:sz w:val="24"/>
              </w:rPr>
              <w:t>Песня «Бери Бах»</w:t>
            </w:r>
          </w:p>
          <w:p w:rsidR="00D227A4" w:rsidRPr="00D227A4" w:rsidRDefault="00D227A4" w:rsidP="00D227A4">
            <w:pPr>
              <w:spacing w:line="240" w:lineRule="atLeast"/>
              <w:rPr>
                <w:sz w:val="24"/>
              </w:rPr>
            </w:pPr>
            <w:r w:rsidRPr="00D227A4">
              <w:rPr>
                <w:sz w:val="24"/>
              </w:rPr>
              <w:t>Песня «Назани»</w:t>
            </w:r>
          </w:p>
          <w:p w:rsidR="00D227A4" w:rsidRPr="00D227A4" w:rsidRDefault="00D227A4" w:rsidP="00D227A4">
            <w:pPr>
              <w:spacing w:line="240" w:lineRule="atLeast"/>
              <w:rPr>
                <w:sz w:val="24"/>
              </w:rPr>
            </w:pPr>
            <w:r w:rsidRPr="00D227A4">
              <w:rPr>
                <w:sz w:val="24"/>
              </w:rPr>
              <w:t>Песня «Маленькая мама»</w:t>
            </w:r>
          </w:p>
        </w:tc>
        <w:tc>
          <w:tcPr>
            <w:tcW w:w="1372" w:type="dxa"/>
            <w:gridSpan w:val="2"/>
          </w:tcPr>
          <w:p w:rsidR="00D227A4" w:rsidRPr="00D227A4" w:rsidRDefault="00D227A4" w:rsidP="00D227A4">
            <w:pPr>
              <w:spacing w:line="240" w:lineRule="atLeast"/>
              <w:jc w:val="center"/>
              <w:rPr>
                <w:sz w:val="24"/>
              </w:rPr>
            </w:pPr>
            <w:r w:rsidRPr="00D227A4">
              <w:rPr>
                <w:sz w:val="24"/>
              </w:rPr>
              <w:t>Диплом участия</w:t>
            </w:r>
          </w:p>
        </w:tc>
        <w:tc>
          <w:tcPr>
            <w:tcW w:w="2178" w:type="dxa"/>
            <w:gridSpan w:val="2"/>
          </w:tcPr>
          <w:p w:rsidR="00D227A4" w:rsidRPr="00D227A4" w:rsidRDefault="00D227A4" w:rsidP="00D227A4">
            <w:pPr>
              <w:spacing w:line="240" w:lineRule="atLeast"/>
              <w:jc w:val="center"/>
              <w:rPr>
                <w:sz w:val="24"/>
              </w:rPr>
            </w:pPr>
            <w:r w:rsidRPr="00D227A4">
              <w:rPr>
                <w:sz w:val="24"/>
              </w:rPr>
              <w:t xml:space="preserve">Республиканский </w:t>
            </w:r>
          </w:p>
        </w:tc>
        <w:tc>
          <w:tcPr>
            <w:tcW w:w="2945" w:type="dxa"/>
          </w:tcPr>
          <w:p w:rsidR="00D227A4" w:rsidRPr="00D227A4" w:rsidRDefault="00D227A4" w:rsidP="00A76FCB">
            <w:pPr>
              <w:spacing w:line="240" w:lineRule="atLeast"/>
              <w:jc w:val="center"/>
              <w:rPr>
                <w:sz w:val="24"/>
              </w:rPr>
            </w:pPr>
            <w:r w:rsidRPr="00D227A4">
              <w:rPr>
                <w:sz w:val="24"/>
              </w:rPr>
              <w:t>Шахбанова Хадижа, Тагирова Амина преподаватель Антигоева Х.Д.</w:t>
            </w:r>
          </w:p>
        </w:tc>
      </w:tr>
      <w:tr w:rsidR="00D227A4" w:rsidRPr="00D227A4" w:rsidTr="00A76FCB">
        <w:tc>
          <w:tcPr>
            <w:tcW w:w="3624" w:type="dxa"/>
            <w:gridSpan w:val="2"/>
          </w:tcPr>
          <w:p w:rsidR="00D227A4" w:rsidRPr="00D227A4" w:rsidRDefault="00D227A4" w:rsidP="00D227A4">
            <w:pPr>
              <w:spacing w:line="240" w:lineRule="atLeast"/>
              <w:jc w:val="center"/>
              <w:rPr>
                <w:sz w:val="24"/>
              </w:rPr>
            </w:pPr>
            <w:r w:rsidRPr="00D227A4">
              <w:rPr>
                <w:sz w:val="24"/>
              </w:rPr>
              <w:t>Международный конкурс «Зеленая планета»</w:t>
            </w:r>
          </w:p>
          <w:p w:rsidR="00D227A4" w:rsidRPr="00D227A4" w:rsidRDefault="00D227A4" w:rsidP="00D227A4">
            <w:pPr>
              <w:spacing w:line="240" w:lineRule="atLeast"/>
              <w:jc w:val="center"/>
              <w:rPr>
                <w:sz w:val="24"/>
              </w:rPr>
            </w:pPr>
            <w:r w:rsidRPr="00D227A4">
              <w:rPr>
                <w:sz w:val="24"/>
              </w:rPr>
              <w:t>«Маленький принц»</w:t>
            </w:r>
          </w:p>
        </w:tc>
        <w:tc>
          <w:tcPr>
            <w:tcW w:w="1372" w:type="dxa"/>
            <w:gridSpan w:val="2"/>
          </w:tcPr>
          <w:p w:rsidR="00D227A4" w:rsidRPr="00D227A4" w:rsidRDefault="00D227A4" w:rsidP="00D227A4">
            <w:pPr>
              <w:spacing w:line="240" w:lineRule="atLeast"/>
              <w:jc w:val="center"/>
              <w:rPr>
                <w:sz w:val="24"/>
              </w:rPr>
            </w:pPr>
            <w:r w:rsidRPr="00D227A4">
              <w:rPr>
                <w:sz w:val="24"/>
              </w:rPr>
              <w:t xml:space="preserve">Диплом 1степени </w:t>
            </w:r>
          </w:p>
        </w:tc>
        <w:tc>
          <w:tcPr>
            <w:tcW w:w="2178" w:type="dxa"/>
            <w:gridSpan w:val="2"/>
          </w:tcPr>
          <w:p w:rsidR="00D227A4" w:rsidRPr="00D227A4" w:rsidRDefault="00D227A4" w:rsidP="00D227A4">
            <w:pPr>
              <w:spacing w:line="240" w:lineRule="atLeast"/>
              <w:jc w:val="center"/>
              <w:rPr>
                <w:sz w:val="24"/>
              </w:rPr>
            </w:pPr>
            <w:r w:rsidRPr="00D227A4">
              <w:rPr>
                <w:sz w:val="24"/>
              </w:rPr>
              <w:t>Муниципальный</w:t>
            </w:r>
          </w:p>
        </w:tc>
        <w:tc>
          <w:tcPr>
            <w:tcW w:w="2945" w:type="dxa"/>
          </w:tcPr>
          <w:p w:rsidR="00D227A4" w:rsidRPr="00D227A4" w:rsidRDefault="00D227A4" w:rsidP="00D227A4">
            <w:pPr>
              <w:spacing w:line="240" w:lineRule="atLeast"/>
              <w:rPr>
                <w:sz w:val="24"/>
              </w:rPr>
            </w:pPr>
            <w:r w:rsidRPr="00D227A4">
              <w:rPr>
                <w:sz w:val="24"/>
              </w:rPr>
              <w:t>Шахбанова Хадижа преподаватель Антигоева Х.Д.</w:t>
            </w:r>
          </w:p>
        </w:tc>
      </w:tr>
      <w:tr w:rsidR="00D227A4" w:rsidRPr="00D227A4" w:rsidTr="00A76FCB">
        <w:tc>
          <w:tcPr>
            <w:tcW w:w="3624" w:type="dxa"/>
            <w:gridSpan w:val="2"/>
          </w:tcPr>
          <w:p w:rsidR="00D227A4" w:rsidRPr="00D227A4" w:rsidRDefault="00D227A4" w:rsidP="00D227A4">
            <w:pPr>
              <w:spacing w:line="240" w:lineRule="atLeast"/>
              <w:jc w:val="center"/>
              <w:rPr>
                <w:sz w:val="24"/>
              </w:rPr>
            </w:pPr>
            <w:r w:rsidRPr="00D227A4">
              <w:rPr>
                <w:sz w:val="24"/>
              </w:rPr>
              <w:t>Конкурс «Я люблю тебя Россия»</w:t>
            </w:r>
          </w:p>
          <w:p w:rsidR="00D227A4" w:rsidRPr="00D227A4" w:rsidRDefault="00D227A4" w:rsidP="00D227A4">
            <w:pPr>
              <w:spacing w:line="240" w:lineRule="atLeast"/>
              <w:jc w:val="center"/>
              <w:rPr>
                <w:sz w:val="24"/>
              </w:rPr>
            </w:pPr>
            <w:r w:rsidRPr="00D227A4">
              <w:rPr>
                <w:sz w:val="24"/>
              </w:rPr>
              <w:t>Песня «Я хочу, чтобы больше не было войны»</w:t>
            </w:r>
          </w:p>
        </w:tc>
        <w:tc>
          <w:tcPr>
            <w:tcW w:w="1372" w:type="dxa"/>
            <w:gridSpan w:val="2"/>
          </w:tcPr>
          <w:p w:rsidR="00D227A4" w:rsidRPr="00D227A4" w:rsidRDefault="00D227A4" w:rsidP="00D227A4">
            <w:pPr>
              <w:spacing w:line="240" w:lineRule="atLeast"/>
              <w:rPr>
                <w:sz w:val="24"/>
              </w:rPr>
            </w:pPr>
            <w:r w:rsidRPr="00D227A4">
              <w:rPr>
                <w:sz w:val="24"/>
              </w:rPr>
              <w:t xml:space="preserve">  Диплом 1 степени</w:t>
            </w:r>
          </w:p>
        </w:tc>
        <w:tc>
          <w:tcPr>
            <w:tcW w:w="2178" w:type="dxa"/>
            <w:gridSpan w:val="2"/>
          </w:tcPr>
          <w:p w:rsidR="00D227A4" w:rsidRPr="00D227A4" w:rsidRDefault="00D227A4" w:rsidP="00D227A4">
            <w:pPr>
              <w:spacing w:line="240" w:lineRule="atLeast"/>
              <w:jc w:val="center"/>
              <w:rPr>
                <w:sz w:val="24"/>
              </w:rPr>
            </w:pPr>
            <w:r w:rsidRPr="00D227A4">
              <w:rPr>
                <w:sz w:val="24"/>
              </w:rPr>
              <w:t>Муниципальный</w:t>
            </w:r>
          </w:p>
        </w:tc>
        <w:tc>
          <w:tcPr>
            <w:tcW w:w="2945" w:type="dxa"/>
          </w:tcPr>
          <w:p w:rsidR="00D227A4" w:rsidRPr="00D227A4" w:rsidRDefault="00D227A4" w:rsidP="00D227A4">
            <w:pPr>
              <w:spacing w:line="240" w:lineRule="atLeast"/>
              <w:rPr>
                <w:sz w:val="24"/>
              </w:rPr>
            </w:pPr>
            <w:r w:rsidRPr="00D227A4">
              <w:rPr>
                <w:sz w:val="24"/>
              </w:rPr>
              <w:t xml:space="preserve">Шахбанова </w:t>
            </w:r>
            <w:proofErr w:type="gramStart"/>
            <w:r w:rsidRPr="00D227A4">
              <w:rPr>
                <w:sz w:val="24"/>
              </w:rPr>
              <w:t>Хадижа,препод.Антигоева</w:t>
            </w:r>
            <w:proofErr w:type="gramEnd"/>
            <w:r w:rsidRPr="00D227A4">
              <w:rPr>
                <w:sz w:val="24"/>
              </w:rPr>
              <w:t xml:space="preserve"> Х.Д.</w:t>
            </w:r>
          </w:p>
        </w:tc>
      </w:tr>
      <w:tr w:rsidR="00D227A4" w:rsidRPr="00D227A4" w:rsidTr="00A76FCB">
        <w:tc>
          <w:tcPr>
            <w:tcW w:w="3624" w:type="dxa"/>
            <w:gridSpan w:val="2"/>
          </w:tcPr>
          <w:p w:rsidR="00D227A4" w:rsidRPr="00D227A4" w:rsidRDefault="00D227A4" w:rsidP="00D227A4">
            <w:pPr>
              <w:spacing w:line="240" w:lineRule="atLeast"/>
              <w:jc w:val="center"/>
              <w:rPr>
                <w:sz w:val="24"/>
              </w:rPr>
            </w:pPr>
            <w:r w:rsidRPr="00D227A4">
              <w:rPr>
                <w:sz w:val="24"/>
              </w:rPr>
              <w:t>Конкурс «Я люблю тебя Россия»</w:t>
            </w:r>
          </w:p>
          <w:p w:rsidR="00D227A4" w:rsidRPr="00D227A4" w:rsidRDefault="00D227A4" w:rsidP="00D227A4">
            <w:pPr>
              <w:tabs>
                <w:tab w:val="left" w:pos="270"/>
              </w:tabs>
              <w:spacing w:line="240" w:lineRule="atLeast"/>
              <w:rPr>
                <w:sz w:val="24"/>
              </w:rPr>
            </w:pPr>
            <w:r w:rsidRPr="00D227A4">
              <w:rPr>
                <w:sz w:val="24"/>
              </w:rPr>
              <w:tab/>
              <w:t>«Кукушка»</w:t>
            </w:r>
          </w:p>
        </w:tc>
        <w:tc>
          <w:tcPr>
            <w:tcW w:w="1372" w:type="dxa"/>
            <w:gridSpan w:val="2"/>
          </w:tcPr>
          <w:p w:rsidR="00D227A4" w:rsidRPr="00D227A4" w:rsidRDefault="00D227A4" w:rsidP="00D227A4">
            <w:pPr>
              <w:spacing w:line="240" w:lineRule="atLeast"/>
              <w:jc w:val="center"/>
              <w:rPr>
                <w:sz w:val="24"/>
              </w:rPr>
            </w:pPr>
            <w:r w:rsidRPr="00D227A4">
              <w:rPr>
                <w:sz w:val="24"/>
              </w:rPr>
              <w:t xml:space="preserve">  Диплом 1 степени</w:t>
            </w:r>
          </w:p>
        </w:tc>
        <w:tc>
          <w:tcPr>
            <w:tcW w:w="2178" w:type="dxa"/>
            <w:gridSpan w:val="2"/>
          </w:tcPr>
          <w:p w:rsidR="00D227A4" w:rsidRPr="00D227A4" w:rsidRDefault="00D227A4" w:rsidP="00D227A4">
            <w:pPr>
              <w:spacing w:line="240" w:lineRule="atLeast"/>
              <w:jc w:val="center"/>
              <w:rPr>
                <w:sz w:val="24"/>
              </w:rPr>
            </w:pPr>
            <w:r w:rsidRPr="00D227A4">
              <w:rPr>
                <w:sz w:val="24"/>
              </w:rPr>
              <w:t>Муниципальный</w:t>
            </w:r>
          </w:p>
        </w:tc>
        <w:tc>
          <w:tcPr>
            <w:tcW w:w="2945" w:type="dxa"/>
          </w:tcPr>
          <w:p w:rsidR="00D227A4" w:rsidRPr="00D227A4" w:rsidRDefault="00D227A4" w:rsidP="00D227A4">
            <w:pPr>
              <w:spacing w:line="240" w:lineRule="atLeast"/>
              <w:rPr>
                <w:sz w:val="24"/>
              </w:rPr>
            </w:pPr>
            <w:r w:rsidRPr="00D227A4">
              <w:rPr>
                <w:sz w:val="24"/>
              </w:rPr>
              <w:t>Антигоева Х.Д.</w:t>
            </w:r>
          </w:p>
        </w:tc>
      </w:tr>
      <w:tr w:rsidR="00D227A4" w:rsidRPr="00D227A4" w:rsidTr="00A76FCB">
        <w:tc>
          <w:tcPr>
            <w:tcW w:w="3624" w:type="dxa"/>
            <w:gridSpan w:val="2"/>
          </w:tcPr>
          <w:p w:rsidR="00D227A4" w:rsidRPr="00D227A4" w:rsidRDefault="00D227A4" w:rsidP="00D227A4">
            <w:pPr>
              <w:spacing w:line="240" w:lineRule="atLeast"/>
              <w:jc w:val="center"/>
              <w:rPr>
                <w:sz w:val="24"/>
              </w:rPr>
            </w:pPr>
            <w:r w:rsidRPr="00D227A4">
              <w:rPr>
                <w:sz w:val="24"/>
              </w:rPr>
              <w:t xml:space="preserve">    Конкурс «Я люблю тебя Россия»</w:t>
            </w:r>
          </w:p>
          <w:p w:rsidR="00D227A4" w:rsidRPr="00D227A4" w:rsidRDefault="00D227A4" w:rsidP="00D227A4">
            <w:pPr>
              <w:spacing w:line="240" w:lineRule="atLeast"/>
              <w:rPr>
                <w:sz w:val="24"/>
              </w:rPr>
            </w:pPr>
            <w:r w:rsidRPr="00D227A4">
              <w:rPr>
                <w:sz w:val="24"/>
              </w:rPr>
              <w:t>«Баллада о военных летчицах»</w:t>
            </w:r>
          </w:p>
        </w:tc>
        <w:tc>
          <w:tcPr>
            <w:tcW w:w="1372" w:type="dxa"/>
            <w:gridSpan w:val="2"/>
          </w:tcPr>
          <w:p w:rsidR="00D227A4" w:rsidRPr="00D227A4" w:rsidRDefault="00D227A4" w:rsidP="00D227A4">
            <w:pPr>
              <w:spacing w:line="240" w:lineRule="atLeast"/>
              <w:jc w:val="center"/>
              <w:rPr>
                <w:sz w:val="24"/>
              </w:rPr>
            </w:pPr>
            <w:r w:rsidRPr="00D227A4">
              <w:rPr>
                <w:sz w:val="24"/>
              </w:rPr>
              <w:t xml:space="preserve">  Диплом 2 степени</w:t>
            </w:r>
          </w:p>
        </w:tc>
        <w:tc>
          <w:tcPr>
            <w:tcW w:w="2178" w:type="dxa"/>
            <w:gridSpan w:val="2"/>
          </w:tcPr>
          <w:p w:rsidR="00D227A4" w:rsidRPr="00D227A4" w:rsidRDefault="00D227A4" w:rsidP="00D227A4">
            <w:pPr>
              <w:spacing w:line="240" w:lineRule="atLeast"/>
              <w:jc w:val="center"/>
              <w:rPr>
                <w:sz w:val="24"/>
              </w:rPr>
            </w:pPr>
            <w:r w:rsidRPr="00D227A4">
              <w:rPr>
                <w:sz w:val="24"/>
              </w:rPr>
              <w:t>Муниципальный</w:t>
            </w:r>
          </w:p>
        </w:tc>
        <w:tc>
          <w:tcPr>
            <w:tcW w:w="2945" w:type="dxa"/>
          </w:tcPr>
          <w:p w:rsidR="00D227A4" w:rsidRPr="00D227A4" w:rsidRDefault="00D227A4" w:rsidP="00D227A4">
            <w:pPr>
              <w:spacing w:line="240" w:lineRule="atLeast"/>
              <w:rPr>
                <w:sz w:val="24"/>
              </w:rPr>
            </w:pPr>
            <w:r w:rsidRPr="00D227A4">
              <w:rPr>
                <w:sz w:val="24"/>
              </w:rPr>
              <w:t>Гасанбекова Ш.Г.</w:t>
            </w:r>
          </w:p>
          <w:p w:rsidR="00D227A4" w:rsidRPr="00D227A4" w:rsidRDefault="00D227A4" w:rsidP="00D227A4">
            <w:pPr>
              <w:rPr>
                <w:sz w:val="24"/>
              </w:rPr>
            </w:pPr>
          </w:p>
          <w:p w:rsidR="00D227A4" w:rsidRPr="00D227A4" w:rsidRDefault="00D227A4" w:rsidP="00D227A4">
            <w:pPr>
              <w:rPr>
                <w:sz w:val="24"/>
              </w:rPr>
            </w:pPr>
            <w:r w:rsidRPr="00D227A4">
              <w:rPr>
                <w:sz w:val="24"/>
              </w:rPr>
              <w:t>Антигоева Х.Д.</w:t>
            </w:r>
          </w:p>
        </w:tc>
      </w:tr>
      <w:tr w:rsidR="00D227A4" w:rsidRPr="00D227A4" w:rsidTr="00A76FCB">
        <w:trPr>
          <w:trHeight w:val="726"/>
        </w:trPr>
        <w:tc>
          <w:tcPr>
            <w:tcW w:w="3624" w:type="dxa"/>
            <w:gridSpan w:val="2"/>
          </w:tcPr>
          <w:p w:rsidR="00D227A4" w:rsidRPr="00D227A4" w:rsidRDefault="00D227A4" w:rsidP="00D227A4">
            <w:pPr>
              <w:spacing w:line="240" w:lineRule="atLeast"/>
              <w:jc w:val="center"/>
              <w:rPr>
                <w:sz w:val="24"/>
              </w:rPr>
            </w:pPr>
            <w:r w:rsidRPr="00D227A4">
              <w:rPr>
                <w:sz w:val="24"/>
              </w:rPr>
              <w:t>Конкурс «Я люблю тебя Россия»</w:t>
            </w:r>
          </w:p>
          <w:p w:rsidR="00D227A4" w:rsidRPr="00D227A4" w:rsidRDefault="00D227A4" w:rsidP="00D227A4">
            <w:pPr>
              <w:tabs>
                <w:tab w:val="left" w:pos="195"/>
              </w:tabs>
              <w:spacing w:line="240" w:lineRule="atLeast"/>
              <w:rPr>
                <w:sz w:val="24"/>
              </w:rPr>
            </w:pPr>
            <w:r w:rsidRPr="00D227A4">
              <w:rPr>
                <w:sz w:val="24"/>
              </w:rPr>
              <w:tab/>
              <w:t>«Темная ночь»</w:t>
            </w:r>
          </w:p>
        </w:tc>
        <w:tc>
          <w:tcPr>
            <w:tcW w:w="1372" w:type="dxa"/>
            <w:gridSpan w:val="2"/>
          </w:tcPr>
          <w:p w:rsidR="00D227A4" w:rsidRPr="00D227A4" w:rsidRDefault="00D227A4" w:rsidP="00D227A4">
            <w:pPr>
              <w:spacing w:line="240" w:lineRule="atLeast"/>
              <w:jc w:val="center"/>
              <w:rPr>
                <w:sz w:val="24"/>
              </w:rPr>
            </w:pPr>
            <w:r w:rsidRPr="00D227A4">
              <w:rPr>
                <w:sz w:val="24"/>
              </w:rPr>
              <w:t xml:space="preserve">  Диплом 3 степени</w:t>
            </w:r>
          </w:p>
        </w:tc>
        <w:tc>
          <w:tcPr>
            <w:tcW w:w="2178" w:type="dxa"/>
            <w:gridSpan w:val="2"/>
          </w:tcPr>
          <w:p w:rsidR="00D227A4" w:rsidRPr="00D227A4" w:rsidRDefault="00D227A4" w:rsidP="00D227A4">
            <w:pPr>
              <w:spacing w:line="240" w:lineRule="atLeast"/>
              <w:jc w:val="center"/>
              <w:rPr>
                <w:sz w:val="24"/>
              </w:rPr>
            </w:pPr>
            <w:r w:rsidRPr="00D227A4">
              <w:rPr>
                <w:sz w:val="24"/>
              </w:rPr>
              <w:t>Муниципальный</w:t>
            </w:r>
          </w:p>
        </w:tc>
        <w:tc>
          <w:tcPr>
            <w:tcW w:w="2945" w:type="dxa"/>
          </w:tcPr>
          <w:p w:rsidR="00D227A4" w:rsidRPr="00D227A4" w:rsidRDefault="00D227A4" w:rsidP="00D227A4">
            <w:pPr>
              <w:spacing w:line="240" w:lineRule="atLeast"/>
              <w:rPr>
                <w:sz w:val="24"/>
              </w:rPr>
            </w:pPr>
            <w:r w:rsidRPr="00D227A4">
              <w:rPr>
                <w:sz w:val="24"/>
              </w:rPr>
              <w:t>Асрян Р.А.</w:t>
            </w:r>
          </w:p>
          <w:p w:rsidR="00D227A4" w:rsidRPr="00D227A4" w:rsidRDefault="00D227A4" w:rsidP="00D227A4">
            <w:pPr>
              <w:spacing w:line="240" w:lineRule="atLeast"/>
              <w:jc w:val="center"/>
              <w:rPr>
                <w:sz w:val="24"/>
              </w:rPr>
            </w:pPr>
          </w:p>
        </w:tc>
      </w:tr>
      <w:tr w:rsidR="00D227A4" w:rsidRPr="00D227A4" w:rsidTr="00A76FCB">
        <w:trPr>
          <w:trHeight w:val="1470"/>
        </w:trPr>
        <w:tc>
          <w:tcPr>
            <w:tcW w:w="3624" w:type="dxa"/>
            <w:gridSpan w:val="2"/>
          </w:tcPr>
          <w:p w:rsidR="00D227A4" w:rsidRPr="00D227A4" w:rsidRDefault="00D227A4" w:rsidP="00D227A4">
            <w:pPr>
              <w:tabs>
                <w:tab w:val="left" w:pos="195"/>
              </w:tabs>
              <w:spacing w:line="240" w:lineRule="atLeast"/>
              <w:rPr>
                <w:sz w:val="24"/>
              </w:rPr>
            </w:pPr>
            <w:r w:rsidRPr="00D227A4">
              <w:rPr>
                <w:sz w:val="24"/>
              </w:rPr>
              <w:t>Конкурс «День птиц»</w:t>
            </w:r>
          </w:p>
          <w:p w:rsidR="00D227A4" w:rsidRPr="00D227A4" w:rsidRDefault="00D227A4" w:rsidP="00D227A4">
            <w:pPr>
              <w:tabs>
                <w:tab w:val="left" w:pos="195"/>
              </w:tabs>
              <w:spacing w:line="240" w:lineRule="atLeast"/>
              <w:rPr>
                <w:sz w:val="24"/>
              </w:rPr>
            </w:pPr>
            <w:r w:rsidRPr="00D227A4">
              <w:rPr>
                <w:sz w:val="24"/>
              </w:rPr>
              <w:t>Номинация «За музыкальное оформление»</w:t>
            </w:r>
          </w:p>
          <w:p w:rsidR="00D227A4" w:rsidRPr="00D227A4" w:rsidRDefault="00D227A4" w:rsidP="00D227A4">
            <w:pPr>
              <w:tabs>
                <w:tab w:val="left" w:pos="195"/>
              </w:tabs>
              <w:spacing w:line="240" w:lineRule="atLeast"/>
              <w:rPr>
                <w:sz w:val="24"/>
              </w:rPr>
            </w:pPr>
          </w:p>
          <w:p w:rsidR="00D227A4" w:rsidRPr="00D227A4" w:rsidRDefault="00D227A4" w:rsidP="00D227A4">
            <w:pPr>
              <w:tabs>
                <w:tab w:val="left" w:pos="195"/>
              </w:tabs>
              <w:spacing w:line="240" w:lineRule="atLeast"/>
              <w:rPr>
                <w:sz w:val="24"/>
              </w:rPr>
            </w:pPr>
          </w:p>
        </w:tc>
        <w:tc>
          <w:tcPr>
            <w:tcW w:w="1372" w:type="dxa"/>
            <w:gridSpan w:val="2"/>
          </w:tcPr>
          <w:p w:rsidR="00D227A4" w:rsidRPr="00D227A4" w:rsidRDefault="00D227A4" w:rsidP="00D227A4">
            <w:pPr>
              <w:spacing w:line="240" w:lineRule="atLeast"/>
              <w:jc w:val="center"/>
              <w:rPr>
                <w:sz w:val="24"/>
              </w:rPr>
            </w:pPr>
            <w:r w:rsidRPr="00D227A4">
              <w:rPr>
                <w:sz w:val="24"/>
              </w:rPr>
              <w:t xml:space="preserve">   Диплом 1 степени</w:t>
            </w:r>
          </w:p>
        </w:tc>
        <w:tc>
          <w:tcPr>
            <w:tcW w:w="2178" w:type="dxa"/>
            <w:gridSpan w:val="2"/>
          </w:tcPr>
          <w:p w:rsidR="00D227A4" w:rsidRPr="00D227A4" w:rsidRDefault="00D227A4" w:rsidP="00D227A4">
            <w:pPr>
              <w:spacing w:line="240" w:lineRule="atLeast"/>
              <w:jc w:val="center"/>
              <w:rPr>
                <w:sz w:val="24"/>
              </w:rPr>
            </w:pPr>
            <w:r w:rsidRPr="00D227A4">
              <w:rPr>
                <w:sz w:val="24"/>
              </w:rPr>
              <w:t>Муниципальный</w:t>
            </w:r>
          </w:p>
        </w:tc>
        <w:tc>
          <w:tcPr>
            <w:tcW w:w="2945" w:type="dxa"/>
          </w:tcPr>
          <w:p w:rsidR="00D227A4" w:rsidRPr="00D227A4" w:rsidRDefault="00D227A4" w:rsidP="00D227A4">
            <w:pPr>
              <w:spacing w:line="240" w:lineRule="atLeast"/>
              <w:jc w:val="center"/>
              <w:rPr>
                <w:sz w:val="24"/>
              </w:rPr>
            </w:pPr>
            <w:r w:rsidRPr="00D227A4">
              <w:rPr>
                <w:sz w:val="24"/>
              </w:rPr>
              <w:t>Амирханова М.И.</w:t>
            </w:r>
          </w:p>
        </w:tc>
      </w:tr>
    </w:tbl>
    <w:p w:rsidR="00D227A4" w:rsidRPr="00D227A4" w:rsidRDefault="00D227A4" w:rsidP="00D227A4">
      <w:pPr>
        <w:jc w:val="center"/>
        <w:rPr>
          <w:b/>
          <w:sz w:val="24"/>
        </w:rPr>
      </w:pPr>
    </w:p>
    <w:tbl>
      <w:tblPr>
        <w:tblpPr w:leftFromText="180" w:rightFromText="180" w:vertAnchor="text" w:tblpY="1"/>
        <w:tblOverlap w:val="never"/>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60"/>
        <w:gridCol w:w="851"/>
        <w:gridCol w:w="1984"/>
        <w:gridCol w:w="2389"/>
        <w:gridCol w:w="3564"/>
        <w:gridCol w:w="99"/>
      </w:tblGrid>
      <w:tr w:rsidR="00D227A4" w:rsidRPr="00D227A4" w:rsidTr="00D227A4">
        <w:tc>
          <w:tcPr>
            <w:tcW w:w="11122" w:type="dxa"/>
            <w:gridSpan w:val="7"/>
          </w:tcPr>
          <w:p w:rsidR="00D227A4" w:rsidRPr="00D227A4" w:rsidRDefault="00D227A4" w:rsidP="00D227A4">
            <w:pPr>
              <w:keepNext/>
              <w:keepLines/>
              <w:spacing w:line="254" w:lineRule="exact"/>
              <w:ind w:right="240"/>
              <w:outlineLvl w:val="1"/>
              <w:rPr>
                <w:rFonts w:eastAsia="Calibri"/>
                <w:b/>
                <w:bCs/>
                <w:sz w:val="24"/>
              </w:rPr>
            </w:pPr>
          </w:p>
          <w:p w:rsidR="00D227A4" w:rsidRPr="00D227A4" w:rsidRDefault="00D227A4" w:rsidP="00D227A4">
            <w:pPr>
              <w:keepNext/>
              <w:keepLines/>
              <w:spacing w:line="254" w:lineRule="exact"/>
              <w:ind w:right="240"/>
              <w:jc w:val="center"/>
              <w:outlineLvl w:val="1"/>
              <w:rPr>
                <w:rFonts w:eastAsia="Calibri"/>
                <w:b/>
                <w:bCs/>
                <w:sz w:val="24"/>
              </w:rPr>
            </w:pPr>
            <w:r w:rsidRPr="00D227A4">
              <w:rPr>
                <w:rFonts w:eastAsia="Calibri"/>
                <w:b/>
                <w:bCs/>
                <w:sz w:val="24"/>
              </w:rPr>
              <w:lastRenderedPageBreak/>
              <w:t>Художественно – эстетическая направленность</w:t>
            </w:r>
          </w:p>
          <w:p w:rsidR="00D227A4" w:rsidRPr="00D227A4" w:rsidRDefault="00D227A4" w:rsidP="00D227A4">
            <w:pPr>
              <w:keepNext/>
              <w:keepLines/>
              <w:spacing w:line="254" w:lineRule="exact"/>
              <w:ind w:right="240"/>
              <w:outlineLvl w:val="1"/>
              <w:rPr>
                <w:rFonts w:eastAsia="Calibri"/>
                <w:b/>
                <w:bCs/>
                <w:sz w:val="24"/>
              </w:rPr>
            </w:pPr>
            <w:r w:rsidRPr="00D227A4">
              <w:rPr>
                <w:rFonts w:eastAsia="Calibri"/>
                <w:b/>
                <w:bCs/>
                <w:sz w:val="24"/>
              </w:rPr>
              <w:t xml:space="preserve">                                                                                       </w:t>
            </w:r>
          </w:p>
        </w:tc>
      </w:tr>
      <w:tr w:rsidR="00D227A4" w:rsidRPr="00D227A4" w:rsidTr="00D227A4">
        <w:trPr>
          <w:gridAfter w:val="1"/>
          <w:wAfter w:w="99" w:type="dxa"/>
        </w:trPr>
        <w:tc>
          <w:tcPr>
            <w:tcW w:w="675" w:type="dxa"/>
          </w:tcPr>
          <w:p w:rsidR="00D227A4" w:rsidRPr="00D227A4" w:rsidRDefault="00D227A4" w:rsidP="00D227A4">
            <w:pPr>
              <w:keepNext/>
              <w:keepLines/>
              <w:spacing w:line="254" w:lineRule="exact"/>
              <w:ind w:right="-40"/>
              <w:outlineLvl w:val="1"/>
              <w:rPr>
                <w:rFonts w:eastAsia="Calibri"/>
                <w:sz w:val="24"/>
              </w:rPr>
            </w:pPr>
          </w:p>
          <w:p w:rsidR="00D227A4" w:rsidRPr="00D227A4" w:rsidRDefault="00D227A4" w:rsidP="00D227A4">
            <w:pPr>
              <w:keepNext/>
              <w:keepLines/>
              <w:spacing w:line="254" w:lineRule="exact"/>
              <w:ind w:right="-40"/>
              <w:outlineLvl w:val="1"/>
              <w:rPr>
                <w:rFonts w:eastAsia="Calibri"/>
                <w:sz w:val="24"/>
              </w:rPr>
            </w:pPr>
            <w:r w:rsidRPr="00D227A4">
              <w:rPr>
                <w:rFonts w:eastAsia="Calibri"/>
                <w:sz w:val="24"/>
              </w:rPr>
              <w:t>1.</w:t>
            </w:r>
          </w:p>
        </w:tc>
        <w:tc>
          <w:tcPr>
            <w:tcW w:w="1560" w:type="dxa"/>
          </w:tcPr>
          <w:p w:rsidR="00D227A4" w:rsidRPr="00D227A4" w:rsidRDefault="00D227A4" w:rsidP="00D227A4">
            <w:pPr>
              <w:keepNext/>
              <w:keepLines/>
              <w:spacing w:line="254" w:lineRule="exact"/>
              <w:ind w:right="22"/>
              <w:outlineLvl w:val="1"/>
              <w:rPr>
                <w:rFonts w:eastAsia="Calibri"/>
                <w:sz w:val="24"/>
              </w:rPr>
            </w:pPr>
          </w:p>
        </w:tc>
        <w:tc>
          <w:tcPr>
            <w:tcW w:w="851" w:type="dxa"/>
          </w:tcPr>
          <w:p w:rsidR="00D227A4" w:rsidRPr="00D227A4" w:rsidRDefault="00D227A4" w:rsidP="00D227A4">
            <w:pPr>
              <w:autoSpaceDE w:val="0"/>
              <w:autoSpaceDN w:val="0"/>
              <w:adjustRightInd w:val="0"/>
              <w:rPr>
                <w:rFonts w:eastAsia="Calibri"/>
                <w:color w:val="000000"/>
                <w:sz w:val="24"/>
              </w:rPr>
            </w:pPr>
          </w:p>
        </w:tc>
        <w:tc>
          <w:tcPr>
            <w:tcW w:w="1984" w:type="dxa"/>
          </w:tcPr>
          <w:p w:rsidR="00D227A4" w:rsidRPr="00D227A4" w:rsidRDefault="00D227A4" w:rsidP="00D227A4">
            <w:pPr>
              <w:autoSpaceDE w:val="0"/>
              <w:autoSpaceDN w:val="0"/>
              <w:adjustRightInd w:val="0"/>
              <w:jc w:val="center"/>
              <w:rPr>
                <w:rFonts w:eastAsia="Calibri"/>
                <w:color w:val="000000"/>
                <w:sz w:val="24"/>
              </w:rPr>
            </w:pPr>
          </w:p>
        </w:tc>
        <w:tc>
          <w:tcPr>
            <w:tcW w:w="2389" w:type="dxa"/>
          </w:tcPr>
          <w:p w:rsidR="00D227A4" w:rsidRPr="00D227A4" w:rsidRDefault="00D227A4" w:rsidP="00D227A4">
            <w:pPr>
              <w:autoSpaceDE w:val="0"/>
              <w:autoSpaceDN w:val="0"/>
              <w:adjustRightInd w:val="0"/>
              <w:rPr>
                <w:rFonts w:eastAsia="Calibri"/>
                <w:color w:val="000000"/>
                <w:sz w:val="24"/>
              </w:rPr>
            </w:pPr>
          </w:p>
        </w:tc>
        <w:tc>
          <w:tcPr>
            <w:tcW w:w="3564" w:type="dxa"/>
          </w:tcPr>
          <w:p w:rsidR="00D227A4" w:rsidRPr="00D227A4" w:rsidRDefault="00D227A4" w:rsidP="00D227A4">
            <w:pPr>
              <w:autoSpaceDE w:val="0"/>
              <w:autoSpaceDN w:val="0"/>
              <w:adjustRightInd w:val="0"/>
              <w:rPr>
                <w:rFonts w:eastAsia="Calibri"/>
                <w:color w:val="000000"/>
                <w:sz w:val="24"/>
              </w:rPr>
            </w:pPr>
          </w:p>
        </w:tc>
      </w:tr>
    </w:tbl>
    <w:p w:rsidR="00D227A4" w:rsidRPr="00D227A4" w:rsidRDefault="00D227A4" w:rsidP="00D227A4">
      <w:pPr>
        <w:jc w:val="center"/>
        <w:rPr>
          <w:b/>
          <w:sz w:val="24"/>
        </w:rPr>
      </w:pPr>
    </w:p>
    <w:p w:rsidR="00D227A4" w:rsidRPr="00D227A4" w:rsidRDefault="00D227A4" w:rsidP="00D227A4">
      <w:pPr>
        <w:jc w:val="center"/>
        <w:rPr>
          <w:b/>
          <w:sz w:val="24"/>
        </w:rPr>
      </w:pPr>
      <w:r w:rsidRPr="00D227A4">
        <w:rPr>
          <w:b/>
          <w:sz w:val="24"/>
        </w:rPr>
        <w:t>Участие в городских и республиканских конкурсах</w:t>
      </w:r>
    </w:p>
    <w:tbl>
      <w:tblPr>
        <w:tblStyle w:val="42"/>
        <w:tblW w:w="10915" w:type="dxa"/>
        <w:jc w:val="center"/>
        <w:tblLook w:val="04A0" w:firstRow="1" w:lastRow="0" w:firstColumn="1" w:lastColumn="0" w:noHBand="0" w:noVBand="1"/>
      </w:tblPr>
      <w:tblGrid>
        <w:gridCol w:w="3969"/>
        <w:gridCol w:w="3969"/>
        <w:gridCol w:w="2977"/>
      </w:tblGrid>
      <w:tr w:rsidR="00D227A4" w:rsidRPr="00D227A4" w:rsidTr="00A76FCB">
        <w:trPr>
          <w:trHeight w:val="1232"/>
          <w:jc w:val="center"/>
        </w:trPr>
        <w:tc>
          <w:tcPr>
            <w:tcW w:w="3969" w:type="dxa"/>
          </w:tcPr>
          <w:p w:rsidR="00D227A4" w:rsidRPr="00D227A4" w:rsidRDefault="00D227A4" w:rsidP="00D227A4">
            <w:pPr>
              <w:jc w:val="center"/>
              <w:rPr>
                <w:rFonts w:ascii="Times New Roman" w:hAnsi="Times New Roman" w:cs="Times New Roman"/>
                <w:b/>
                <w:sz w:val="24"/>
              </w:rPr>
            </w:pPr>
            <w:r w:rsidRPr="00D227A4">
              <w:rPr>
                <w:rFonts w:ascii="Times New Roman" w:hAnsi="Times New Roman" w:cs="Times New Roman"/>
                <w:b/>
                <w:sz w:val="24"/>
              </w:rPr>
              <w:t>Наименование муниципального, республиканского, всероссийского конкурса (</w:t>
            </w:r>
            <w:proofErr w:type="gramStart"/>
            <w:r w:rsidRPr="00D227A4">
              <w:rPr>
                <w:rFonts w:ascii="Times New Roman" w:hAnsi="Times New Roman" w:cs="Times New Roman"/>
                <w:b/>
                <w:sz w:val="24"/>
              </w:rPr>
              <w:t>м,р</w:t>
            </w:r>
            <w:proofErr w:type="gramEnd"/>
            <w:r w:rsidRPr="00D227A4">
              <w:rPr>
                <w:rFonts w:ascii="Times New Roman" w:hAnsi="Times New Roman" w:cs="Times New Roman"/>
                <w:b/>
                <w:sz w:val="24"/>
              </w:rPr>
              <w:t>,в</w:t>
            </w:r>
          </w:p>
        </w:tc>
        <w:tc>
          <w:tcPr>
            <w:tcW w:w="3969" w:type="dxa"/>
          </w:tcPr>
          <w:p w:rsidR="00D227A4" w:rsidRPr="00D227A4" w:rsidRDefault="00D227A4" w:rsidP="00D227A4">
            <w:pPr>
              <w:jc w:val="center"/>
              <w:rPr>
                <w:rFonts w:ascii="Times New Roman" w:hAnsi="Times New Roman" w:cs="Times New Roman"/>
                <w:b/>
                <w:sz w:val="24"/>
              </w:rPr>
            </w:pPr>
            <w:r w:rsidRPr="00D227A4">
              <w:rPr>
                <w:rFonts w:ascii="Times New Roman" w:hAnsi="Times New Roman" w:cs="Times New Roman"/>
                <w:b/>
                <w:sz w:val="24"/>
              </w:rPr>
              <w:t>ФИО обучающегося и педагога</w:t>
            </w:r>
          </w:p>
        </w:tc>
        <w:tc>
          <w:tcPr>
            <w:tcW w:w="2977" w:type="dxa"/>
          </w:tcPr>
          <w:p w:rsidR="00D227A4" w:rsidRPr="00D227A4" w:rsidRDefault="00D227A4" w:rsidP="00D227A4">
            <w:pPr>
              <w:jc w:val="center"/>
              <w:rPr>
                <w:rFonts w:ascii="Times New Roman" w:hAnsi="Times New Roman" w:cs="Times New Roman"/>
                <w:b/>
                <w:sz w:val="24"/>
              </w:rPr>
            </w:pPr>
            <w:r w:rsidRPr="00D227A4">
              <w:rPr>
                <w:rFonts w:ascii="Times New Roman" w:hAnsi="Times New Roman" w:cs="Times New Roman"/>
                <w:b/>
                <w:sz w:val="24"/>
              </w:rPr>
              <w:t>Место, диплом, грамота, степень</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Республиканский гаджет-кросс «Кубок РДШ»</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3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Алимагомедова А.Х.</w:t>
            </w: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Сертификат за участие</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Республиканский конкурс «Золотые правила нравственности», посвященный 75-летию Победы в ВОВ</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5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Мутаева С.С.</w:t>
            </w: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Диплом 3 степени</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color w:val="000000" w:themeColor="text1"/>
                <w:sz w:val="24"/>
                <w:shd w:val="clear" w:color="auto" w:fill="FFFFFF"/>
              </w:rPr>
              <w:t>Городской конкурс «Лидер 21 века»</w:t>
            </w:r>
            <w:r w:rsidRPr="00D227A4">
              <w:rPr>
                <w:rFonts w:ascii="Times New Roman" w:hAnsi="Times New Roman" w:cs="Times New Roman"/>
                <w:sz w:val="24"/>
              </w:rPr>
              <w:t xml:space="preserve"> посвященный 75-летию Победы в ВОВ</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7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Алимагомедова А.Х.</w:t>
            </w:r>
          </w:p>
          <w:p w:rsidR="00D227A4" w:rsidRPr="00D227A4" w:rsidRDefault="00D227A4" w:rsidP="00D227A4">
            <w:pPr>
              <w:rPr>
                <w:rFonts w:ascii="Times New Roman" w:hAnsi="Times New Roman" w:cs="Times New Roman"/>
                <w:sz w:val="24"/>
              </w:rPr>
            </w:pP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 xml:space="preserve">Диплом 1 степени </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color w:val="000000" w:themeColor="text1"/>
                <w:sz w:val="24"/>
                <w:shd w:val="clear" w:color="auto" w:fill="FFFFFF"/>
              </w:rPr>
              <w:t>Республиканский конкурс «Верны ЮИДовской стране»</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10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Халимбекова Т.М.</w:t>
            </w: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 xml:space="preserve">Грамота 1 место </w:t>
            </w:r>
            <w:r w:rsidRPr="00D227A4">
              <w:rPr>
                <w:rFonts w:ascii="Times New Roman" w:hAnsi="Times New Roman" w:cs="Times New Roman"/>
                <w:b/>
                <w:sz w:val="24"/>
              </w:rPr>
              <w:t>(м)</w:t>
            </w:r>
          </w:p>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 xml:space="preserve">Диплом 1 степени </w:t>
            </w:r>
            <w:r w:rsidRPr="00D227A4">
              <w:rPr>
                <w:rFonts w:ascii="Times New Roman" w:hAnsi="Times New Roman" w:cs="Times New Roman"/>
                <w:b/>
                <w:sz w:val="24"/>
              </w:rPr>
              <w:t>(р)</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Фестиваль русской народной сказки</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14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Халимбекова Т.М.</w:t>
            </w: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Диплом за участие</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Республиканский конкурс «Моя Россия»</w:t>
            </w:r>
          </w:p>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(номинация: конкурс рисунков)</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2 участника</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Гамзатова И.А.</w:t>
            </w:r>
          </w:p>
        </w:tc>
        <w:tc>
          <w:tcPr>
            <w:tcW w:w="2977" w:type="dxa"/>
          </w:tcPr>
          <w:p w:rsidR="00D227A4" w:rsidRPr="00D227A4" w:rsidRDefault="00D227A4" w:rsidP="00D227A4">
            <w:pPr>
              <w:spacing w:line="240" w:lineRule="atLeast"/>
              <w:jc w:val="center"/>
              <w:rPr>
                <w:rFonts w:ascii="Times New Roman" w:hAnsi="Times New Roman" w:cs="Times New Roman"/>
                <w:color w:val="FF0000"/>
                <w:sz w:val="24"/>
              </w:rPr>
            </w:pPr>
            <w:r w:rsidRPr="00D227A4">
              <w:rPr>
                <w:rFonts w:ascii="Times New Roman" w:hAnsi="Times New Roman" w:cs="Times New Roman"/>
                <w:color w:val="FF0000"/>
                <w:sz w:val="24"/>
              </w:rPr>
              <w:t>1 место;</w:t>
            </w:r>
          </w:p>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Сертификат за участие</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Республиканский форум «Я, ты, он, она- вместе целая страна»</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5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Алимагомедова А.Х.</w:t>
            </w: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Сертификат за участие</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Городской конкурс БУКТРЕЙЛЕРОВ «Муза дагестанской поэзии», по произведениям Фазу Алиевой</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 xml:space="preserve">Тааева Фатима </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Халимбекова Т.М.</w:t>
            </w: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Диплом лауреата</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 xml:space="preserve">Республиканский конкурс «Безопасное колесо» </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10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Мутаева С.С.</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Алимагомедова А.Х.</w:t>
            </w: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Диплом 1 степени</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Республиканский интернет- конкурс «Ребенок в безопасности» в номинации «Стихотворение»</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Вагабова Шуана</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Алимагомедова А.Х.</w:t>
            </w: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Приняли участие</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lang w:val="en-US"/>
              </w:rPr>
              <w:t>XXIII</w:t>
            </w:r>
            <w:r w:rsidRPr="00D227A4">
              <w:rPr>
                <w:rFonts w:ascii="Times New Roman" w:hAnsi="Times New Roman" w:cs="Times New Roman"/>
                <w:sz w:val="24"/>
              </w:rPr>
              <w:t xml:space="preserve"> Международный фестиваль «Детство без границ»</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4 участника</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Педагоги:</w:t>
            </w:r>
            <w:r w:rsidRPr="00D227A4">
              <w:rPr>
                <w:rFonts w:ascii="Times New Roman" w:hAnsi="Times New Roman" w:cs="Times New Roman"/>
                <w:sz w:val="24"/>
              </w:rPr>
              <w:t xml:space="preserve"> Валиева К.М.</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Мусаева А.М. Гамзатова И.А. Урдиханова С.Н.</w:t>
            </w:r>
          </w:p>
        </w:tc>
        <w:tc>
          <w:tcPr>
            <w:tcW w:w="2977"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 xml:space="preserve">Грамота 1 место- 4 </w:t>
            </w:r>
            <w:r w:rsidRPr="00D227A4">
              <w:rPr>
                <w:rFonts w:ascii="Times New Roman" w:hAnsi="Times New Roman" w:cs="Times New Roman"/>
                <w:b/>
                <w:sz w:val="24"/>
              </w:rPr>
              <w:t>(м)</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Республиканский конкурс «Безопасное колесо-2021»</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4 участника</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Мутаева С.С.</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Алимагомедова А.Х.</w:t>
            </w:r>
          </w:p>
        </w:tc>
        <w:tc>
          <w:tcPr>
            <w:tcW w:w="2977" w:type="dxa"/>
          </w:tcPr>
          <w:p w:rsidR="00D227A4" w:rsidRPr="00D227A4" w:rsidRDefault="00D227A4" w:rsidP="00D227A4">
            <w:pPr>
              <w:spacing w:line="240" w:lineRule="atLeast"/>
              <w:jc w:val="center"/>
              <w:rPr>
                <w:rFonts w:ascii="Times New Roman" w:hAnsi="Times New Roman" w:cs="Times New Roman"/>
                <w:b/>
                <w:sz w:val="24"/>
              </w:rPr>
            </w:pPr>
            <w:r w:rsidRPr="00D227A4">
              <w:rPr>
                <w:rFonts w:ascii="Times New Roman" w:hAnsi="Times New Roman" w:cs="Times New Roman"/>
                <w:sz w:val="24"/>
              </w:rPr>
              <w:t xml:space="preserve">Грамота 1 место </w:t>
            </w:r>
            <w:r w:rsidRPr="00D227A4">
              <w:rPr>
                <w:rFonts w:ascii="Times New Roman" w:hAnsi="Times New Roman" w:cs="Times New Roman"/>
                <w:b/>
                <w:sz w:val="24"/>
              </w:rPr>
              <w:t>(м)</w:t>
            </w:r>
          </w:p>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 xml:space="preserve">  Грамота 3 место</w:t>
            </w:r>
            <w:r w:rsidRPr="00D227A4">
              <w:rPr>
                <w:rFonts w:ascii="Times New Roman" w:hAnsi="Times New Roman" w:cs="Times New Roman"/>
                <w:b/>
                <w:sz w:val="24"/>
              </w:rPr>
              <w:t xml:space="preserve"> (р)</w:t>
            </w:r>
          </w:p>
        </w:tc>
      </w:tr>
      <w:tr w:rsidR="00D227A4" w:rsidRPr="00D227A4" w:rsidTr="00D227A4">
        <w:trPr>
          <w:jc w:val="center"/>
        </w:trPr>
        <w:tc>
          <w:tcPr>
            <w:tcW w:w="3969"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Городской конкурс «Мой путь в РДШ»</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Чупанов Шамиль</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Алимагомедова А.Х.</w:t>
            </w: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Приняли участие</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lastRenderedPageBreak/>
              <w:t>Городской конкурс юных миротворцев «Дагестан- мой край родной!»</w:t>
            </w:r>
          </w:p>
        </w:tc>
        <w:tc>
          <w:tcPr>
            <w:tcW w:w="3969" w:type="dxa"/>
          </w:tcPr>
          <w:p w:rsidR="00D227A4" w:rsidRPr="00D227A4" w:rsidRDefault="00D227A4" w:rsidP="00D227A4">
            <w:pPr>
              <w:rPr>
                <w:rFonts w:ascii="Times New Roman" w:hAnsi="Times New Roman" w:cs="Times New Roman"/>
                <w:b/>
                <w:sz w:val="24"/>
              </w:rPr>
            </w:pPr>
            <w:r w:rsidRPr="00D227A4">
              <w:rPr>
                <w:rFonts w:ascii="Times New Roman" w:hAnsi="Times New Roman" w:cs="Times New Roman"/>
                <w:b/>
                <w:sz w:val="24"/>
              </w:rPr>
              <w:t>5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Алимагомедова А.Х.</w:t>
            </w:r>
          </w:p>
        </w:tc>
        <w:tc>
          <w:tcPr>
            <w:tcW w:w="2977"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Грамота 1 место</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sz w:val="24"/>
              </w:rPr>
            </w:pPr>
            <w:r w:rsidRPr="00D227A4">
              <w:rPr>
                <w:rFonts w:ascii="Times New Roman" w:hAnsi="Times New Roman" w:cs="Times New Roman"/>
                <w:sz w:val="24"/>
              </w:rPr>
              <w:t>Всероссийская военно-спортивно патриотическая игра «Победа»</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10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Мутаева С.С.</w:t>
            </w:r>
          </w:p>
        </w:tc>
        <w:tc>
          <w:tcPr>
            <w:tcW w:w="2977" w:type="dxa"/>
          </w:tcPr>
          <w:p w:rsidR="00D227A4" w:rsidRPr="00D227A4" w:rsidRDefault="00D227A4" w:rsidP="00D227A4">
            <w:pPr>
              <w:spacing w:line="240" w:lineRule="atLeast"/>
              <w:jc w:val="center"/>
              <w:rPr>
                <w:rFonts w:ascii="Times New Roman" w:hAnsi="Times New Roman" w:cs="Times New Roman"/>
                <w:sz w:val="24"/>
              </w:rPr>
            </w:pPr>
            <w:proofErr w:type="gramStart"/>
            <w:r w:rsidRPr="00D227A4">
              <w:rPr>
                <w:rFonts w:ascii="Times New Roman" w:hAnsi="Times New Roman" w:cs="Times New Roman"/>
                <w:sz w:val="24"/>
              </w:rPr>
              <w:t>Диплом  3</w:t>
            </w:r>
            <w:proofErr w:type="gramEnd"/>
            <w:r w:rsidRPr="00D227A4">
              <w:rPr>
                <w:rFonts w:ascii="Times New Roman" w:hAnsi="Times New Roman" w:cs="Times New Roman"/>
                <w:sz w:val="24"/>
              </w:rPr>
              <w:t xml:space="preserve"> степени </w:t>
            </w:r>
            <w:r w:rsidRPr="00D227A4">
              <w:rPr>
                <w:rFonts w:ascii="Times New Roman" w:hAnsi="Times New Roman" w:cs="Times New Roman"/>
                <w:b/>
                <w:sz w:val="24"/>
              </w:rPr>
              <w:t>(м)</w:t>
            </w:r>
          </w:p>
        </w:tc>
      </w:tr>
      <w:tr w:rsidR="00D227A4" w:rsidRPr="00D227A4" w:rsidTr="00D227A4">
        <w:trPr>
          <w:jc w:val="center"/>
        </w:trPr>
        <w:tc>
          <w:tcPr>
            <w:tcW w:w="3969" w:type="dxa"/>
          </w:tcPr>
          <w:p w:rsidR="00D227A4" w:rsidRPr="00FE2004" w:rsidRDefault="00D227A4" w:rsidP="00D227A4">
            <w:pPr>
              <w:spacing w:line="240" w:lineRule="atLeast"/>
              <w:rPr>
                <w:rFonts w:ascii="Times New Roman" w:hAnsi="Times New Roman" w:cs="Times New Roman"/>
                <w:sz w:val="24"/>
              </w:rPr>
            </w:pPr>
            <w:r w:rsidRPr="00FE2004">
              <w:rPr>
                <w:rFonts w:ascii="Times New Roman" w:hAnsi="Times New Roman" w:cs="Times New Roman"/>
                <w:sz w:val="24"/>
              </w:rPr>
              <w:t xml:space="preserve">Всероссийский детский экологический форум «Зеленая планета – 2021» </w:t>
            </w:r>
          </w:p>
        </w:tc>
        <w:tc>
          <w:tcPr>
            <w:tcW w:w="3969" w:type="dxa"/>
          </w:tcPr>
          <w:p w:rsidR="00D227A4" w:rsidRPr="00D227A4" w:rsidRDefault="00D227A4" w:rsidP="00D227A4">
            <w:pPr>
              <w:rPr>
                <w:rFonts w:ascii="Times New Roman" w:hAnsi="Times New Roman" w:cs="Times New Roman"/>
                <w:color w:val="000000" w:themeColor="text1"/>
                <w:sz w:val="24"/>
              </w:rPr>
            </w:pPr>
            <w:r w:rsidRPr="00D227A4">
              <w:rPr>
                <w:rFonts w:ascii="Times New Roman" w:hAnsi="Times New Roman" w:cs="Times New Roman"/>
                <w:color w:val="000000" w:themeColor="text1"/>
                <w:sz w:val="24"/>
              </w:rPr>
              <w:t>2 участника</w:t>
            </w:r>
          </w:p>
          <w:p w:rsidR="00D227A4" w:rsidRPr="00D227A4" w:rsidRDefault="00D227A4" w:rsidP="00D227A4">
            <w:pPr>
              <w:rPr>
                <w:rFonts w:ascii="Times New Roman" w:hAnsi="Times New Roman" w:cs="Times New Roman"/>
                <w:color w:val="FF0000"/>
                <w:sz w:val="24"/>
              </w:rPr>
            </w:pPr>
            <w:r w:rsidRPr="00D227A4">
              <w:rPr>
                <w:rFonts w:ascii="Times New Roman" w:hAnsi="Times New Roman" w:cs="Times New Roman"/>
                <w:b/>
                <w:sz w:val="24"/>
              </w:rPr>
              <w:t xml:space="preserve">Педагоги: </w:t>
            </w:r>
            <w:r w:rsidRPr="00D227A4">
              <w:rPr>
                <w:rFonts w:ascii="Times New Roman" w:hAnsi="Times New Roman" w:cs="Times New Roman"/>
                <w:sz w:val="24"/>
              </w:rPr>
              <w:t>Мутаева С.С. Гамзатова И.А.</w:t>
            </w:r>
          </w:p>
        </w:tc>
        <w:tc>
          <w:tcPr>
            <w:tcW w:w="2977" w:type="dxa"/>
          </w:tcPr>
          <w:p w:rsidR="00D227A4" w:rsidRPr="00D227A4" w:rsidRDefault="00D227A4" w:rsidP="00D227A4">
            <w:pPr>
              <w:spacing w:line="240" w:lineRule="atLeast"/>
              <w:jc w:val="center"/>
              <w:rPr>
                <w:rFonts w:ascii="Times New Roman" w:hAnsi="Times New Roman" w:cs="Times New Roman"/>
                <w:sz w:val="24"/>
              </w:rPr>
            </w:pP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color w:val="000000"/>
                <w:sz w:val="24"/>
              </w:rPr>
            </w:pPr>
            <w:r w:rsidRPr="00D227A4">
              <w:rPr>
                <w:rFonts w:ascii="Times New Roman" w:hAnsi="Times New Roman" w:cs="Times New Roman"/>
                <w:color w:val="000000"/>
                <w:sz w:val="24"/>
              </w:rPr>
              <w:t xml:space="preserve">Республиканский конкурс </w:t>
            </w:r>
          </w:p>
          <w:p w:rsidR="00D227A4" w:rsidRPr="00D227A4" w:rsidRDefault="00D227A4" w:rsidP="00D227A4">
            <w:pPr>
              <w:spacing w:line="240" w:lineRule="atLeast"/>
              <w:rPr>
                <w:rFonts w:ascii="Times New Roman" w:hAnsi="Times New Roman" w:cs="Times New Roman"/>
                <w:color w:val="000000"/>
                <w:sz w:val="24"/>
              </w:rPr>
            </w:pPr>
            <w:r w:rsidRPr="00D227A4">
              <w:rPr>
                <w:rFonts w:ascii="Times New Roman" w:hAnsi="Times New Roman" w:cs="Times New Roman"/>
                <w:color w:val="000000"/>
                <w:sz w:val="24"/>
              </w:rPr>
              <w:t>«День птиц»</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9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Халимбекова Т.М.</w:t>
            </w:r>
          </w:p>
        </w:tc>
        <w:tc>
          <w:tcPr>
            <w:tcW w:w="2977" w:type="dxa"/>
          </w:tcPr>
          <w:p w:rsidR="00D227A4" w:rsidRPr="00FE2004" w:rsidRDefault="00D227A4" w:rsidP="00D227A4">
            <w:pPr>
              <w:spacing w:line="240" w:lineRule="atLeast"/>
              <w:jc w:val="center"/>
              <w:rPr>
                <w:rFonts w:ascii="Times New Roman" w:hAnsi="Times New Roman" w:cs="Times New Roman"/>
                <w:sz w:val="24"/>
              </w:rPr>
            </w:pPr>
            <w:r w:rsidRPr="00FE2004">
              <w:rPr>
                <w:rFonts w:ascii="Times New Roman" w:hAnsi="Times New Roman" w:cs="Times New Roman"/>
                <w:sz w:val="24"/>
              </w:rPr>
              <w:t xml:space="preserve">Диплом 1 степени </w:t>
            </w:r>
            <w:r w:rsidRPr="00FE2004">
              <w:rPr>
                <w:rFonts w:ascii="Times New Roman" w:hAnsi="Times New Roman" w:cs="Times New Roman"/>
                <w:b/>
                <w:sz w:val="24"/>
              </w:rPr>
              <w:t>(м)</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color w:val="000000"/>
                <w:sz w:val="24"/>
              </w:rPr>
            </w:pPr>
            <w:r w:rsidRPr="00D227A4">
              <w:rPr>
                <w:rFonts w:ascii="Times New Roman" w:hAnsi="Times New Roman" w:cs="Times New Roman"/>
                <w:color w:val="000000"/>
                <w:sz w:val="24"/>
              </w:rPr>
              <w:t xml:space="preserve">Республиканский конкурс </w:t>
            </w:r>
          </w:p>
          <w:p w:rsidR="00D227A4" w:rsidRPr="00D227A4" w:rsidRDefault="00D227A4" w:rsidP="00D227A4">
            <w:pPr>
              <w:spacing w:line="240" w:lineRule="atLeast"/>
              <w:rPr>
                <w:rFonts w:ascii="Times New Roman" w:hAnsi="Times New Roman" w:cs="Times New Roman"/>
                <w:color w:val="000000"/>
                <w:sz w:val="24"/>
              </w:rPr>
            </w:pPr>
            <w:r w:rsidRPr="00D227A4">
              <w:rPr>
                <w:rFonts w:ascii="Times New Roman" w:hAnsi="Times New Roman" w:cs="Times New Roman"/>
                <w:color w:val="000000"/>
                <w:sz w:val="24"/>
              </w:rPr>
              <w:t>«Медиа-фреш»</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Алимагомедова А.Х.</w:t>
            </w:r>
          </w:p>
        </w:tc>
        <w:tc>
          <w:tcPr>
            <w:tcW w:w="2977" w:type="dxa"/>
          </w:tcPr>
          <w:p w:rsidR="00D227A4" w:rsidRPr="00FE2004" w:rsidRDefault="00D227A4" w:rsidP="00D227A4">
            <w:pPr>
              <w:spacing w:line="240" w:lineRule="atLeast"/>
              <w:jc w:val="center"/>
              <w:rPr>
                <w:rFonts w:ascii="Times New Roman" w:hAnsi="Times New Roman" w:cs="Times New Roman"/>
                <w:sz w:val="24"/>
              </w:rPr>
            </w:pPr>
            <w:r w:rsidRPr="00FE2004">
              <w:rPr>
                <w:rFonts w:ascii="Times New Roman" w:hAnsi="Times New Roman" w:cs="Times New Roman"/>
                <w:sz w:val="24"/>
              </w:rPr>
              <w:t xml:space="preserve">Диплом 2 степени </w:t>
            </w:r>
            <w:r w:rsidRPr="00FE2004">
              <w:rPr>
                <w:rFonts w:ascii="Times New Roman" w:hAnsi="Times New Roman" w:cs="Times New Roman"/>
                <w:b/>
                <w:sz w:val="24"/>
              </w:rPr>
              <w:t>(м)</w:t>
            </w:r>
          </w:p>
        </w:tc>
      </w:tr>
      <w:tr w:rsidR="00D227A4" w:rsidRPr="00D227A4" w:rsidTr="00D227A4">
        <w:trPr>
          <w:jc w:val="center"/>
        </w:trPr>
        <w:tc>
          <w:tcPr>
            <w:tcW w:w="3969" w:type="dxa"/>
          </w:tcPr>
          <w:p w:rsidR="00D227A4" w:rsidRPr="00D227A4" w:rsidRDefault="00D227A4" w:rsidP="00D227A4">
            <w:pPr>
              <w:spacing w:line="240" w:lineRule="atLeast"/>
              <w:rPr>
                <w:rFonts w:ascii="Times New Roman" w:hAnsi="Times New Roman" w:cs="Times New Roman"/>
                <w:color w:val="000000"/>
                <w:sz w:val="24"/>
              </w:rPr>
            </w:pPr>
            <w:r w:rsidRPr="00D227A4">
              <w:rPr>
                <w:rFonts w:ascii="Times New Roman" w:hAnsi="Times New Roman" w:cs="Times New Roman"/>
                <w:color w:val="000000"/>
                <w:sz w:val="24"/>
              </w:rPr>
              <w:t>Городской конкурс «Лидер 21 века»</w:t>
            </w:r>
          </w:p>
        </w:tc>
        <w:tc>
          <w:tcPr>
            <w:tcW w:w="3969" w:type="dxa"/>
          </w:tcPr>
          <w:p w:rsidR="00D227A4" w:rsidRPr="00D227A4" w:rsidRDefault="00D227A4" w:rsidP="00D227A4">
            <w:pPr>
              <w:rPr>
                <w:rFonts w:ascii="Times New Roman" w:hAnsi="Times New Roman" w:cs="Times New Roman"/>
                <w:sz w:val="24"/>
              </w:rPr>
            </w:pPr>
            <w:r w:rsidRPr="00D227A4">
              <w:rPr>
                <w:rFonts w:ascii="Times New Roman" w:hAnsi="Times New Roman" w:cs="Times New Roman"/>
                <w:sz w:val="24"/>
              </w:rPr>
              <w:t>7 участников</w:t>
            </w:r>
          </w:p>
          <w:p w:rsidR="00D227A4" w:rsidRPr="00D227A4" w:rsidRDefault="00D227A4" w:rsidP="00D227A4">
            <w:pPr>
              <w:rPr>
                <w:rFonts w:ascii="Times New Roman" w:hAnsi="Times New Roman" w:cs="Times New Roman"/>
                <w:sz w:val="24"/>
              </w:rPr>
            </w:pPr>
            <w:r w:rsidRPr="00D227A4">
              <w:rPr>
                <w:rFonts w:ascii="Times New Roman" w:hAnsi="Times New Roman" w:cs="Times New Roman"/>
                <w:b/>
                <w:sz w:val="24"/>
              </w:rPr>
              <w:t>Педагог-</w:t>
            </w:r>
            <w:r w:rsidRPr="00D227A4">
              <w:rPr>
                <w:rFonts w:ascii="Times New Roman" w:hAnsi="Times New Roman" w:cs="Times New Roman"/>
                <w:sz w:val="24"/>
              </w:rPr>
              <w:t xml:space="preserve"> Алимагомедова А.Х.</w:t>
            </w:r>
          </w:p>
          <w:p w:rsidR="00D227A4" w:rsidRPr="00D227A4" w:rsidRDefault="00D227A4" w:rsidP="00D227A4">
            <w:pPr>
              <w:rPr>
                <w:rFonts w:ascii="Times New Roman" w:hAnsi="Times New Roman" w:cs="Times New Roman"/>
                <w:sz w:val="24"/>
              </w:rPr>
            </w:pPr>
          </w:p>
        </w:tc>
        <w:tc>
          <w:tcPr>
            <w:tcW w:w="2977" w:type="dxa"/>
          </w:tcPr>
          <w:p w:rsidR="00D227A4" w:rsidRPr="00D227A4" w:rsidRDefault="00D227A4" w:rsidP="00D227A4">
            <w:pPr>
              <w:spacing w:line="240" w:lineRule="atLeast"/>
              <w:jc w:val="center"/>
              <w:rPr>
                <w:rFonts w:ascii="Times New Roman" w:hAnsi="Times New Roman" w:cs="Times New Roman"/>
                <w:sz w:val="24"/>
              </w:rPr>
            </w:pPr>
            <w:r w:rsidRPr="00D227A4">
              <w:rPr>
                <w:rFonts w:ascii="Times New Roman" w:hAnsi="Times New Roman" w:cs="Times New Roman"/>
                <w:sz w:val="24"/>
              </w:rPr>
              <w:t xml:space="preserve">Диплом 1 степени </w:t>
            </w:r>
          </w:p>
        </w:tc>
      </w:tr>
    </w:tbl>
    <w:p w:rsidR="00D227A4" w:rsidRPr="00D227A4" w:rsidRDefault="00D227A4" w:rsidP="00D227A4">
      <w:pPr>
        <w:rPr>
          <w:sz w:val="24"/>
        </w:rPr>
      </w:pPr>
    </w:p>
    <w:p w:rsidR="00D227A4" w:rsidRPr="00D227A4" w:rsidRDefault="00D227A4" w:rsidP="00D227A4">
      <w:pPr>
        <w:rPr>
          <w:b/>
          <w:sz w:val="24"/>
        </w:rPr>
      </w:pPr>
    </w:p>
    <w:p w:rsidR="00BD03DA" w:rsidRPr="00D227A4" w:rsidRDefault="00BD03DA" w:rsidP="009F4253">
      <w:pPr>
        <w:ind w:left="-284" w:firstLine="568"/>
        <w:jc w:val="center"/>
        <w:rPr>
          <w:b/>
          <w:sz w:val="24"/>
        </w:rPr>
      </w:pPr>
    </w:p>
    <w:p w:rsidR="00BD03DA" w:rsidRDefault="00BD03DA" w:rsidP="009F4253">
      <w:pPr>
        <w:ind w:left="-284" w:firstLine="568"/>
        <w:jc w:val="center"/>
        <w:rPr>
          <w:b/>
          <w:sz w:val="36"/>
          <w:szCs w:val="36"/>
        </w:rPr>
      </w:pPr>
    </w:p>
    <w:p w:rsidR="00BD03DA" w:rsidRDefault="00BD03DA" w:rsidP="009F4253">
      <w:pPr>
        <w:ind w:left="-284" w:firstLine="568"/>
        <w:jc w:val="center"/>
        <w:rPr>
          <w:b/>
          <w:sz w:val="36"/>
          <w:szCs w:val="36"/>
        </w:rPr>
      </w:pPr>
    </w:p>
    <w:p w:rsidR="00BD03DA" w:rsidRDefault="00BD03DA" w:rsidP="009F4253">
      <w:pPr>
        <w:ind w:left="-284" w:firstLine="568"/>
        <w:jc w:val="center"/>
        <w:rPr>
          <w:b/>
          <w:sz w:val="36"/>
          <w:szCs w:val="36"/>
        </w:rPr>
      </w:pPr>
    </w:p>
    <w:p w:rsidR="00BD03DA" w:rsidRDefault="00BD03DA" w:rsidP="009F4253">
      <w:pPr>
        <w:ind w:left="-284" w:firstLine="568"/>
        <w:jc w:val="center"/>
        <w:rPr>
          <w:b/>
          <w:sz w:val="36"/>
          <w:szCs w:val="36"/>
        </w:rPr>
      </w:pPr>
    </w:p>
    <w:p w:rsidR="007338DD" w:rsidRDefault="007338DD" w:rsidP="009F4253">
      <w:pPr>
        <w:ind w:left="-284" w:firstLine="568"/>
        <w:jc w:val="center"/>
        <w:rPr>
          <w:b/>
          <w:sz w:val="36"/>
          <w:szCs w:val="36"/>
        </w:rPr>
      </w:pPr>
    </w:p>
    <w:p w:rsidR="007338DD" w:rsidRDefault="007338DD" w:rsidP="009F4253">
      <w:pPr>
        <w:ind w:left="-284" w:firstLine="568"/>
        <w:jc w:val="center"/>
        <w:rPr>
          <w:b/>
          <w:sz w:val="36"/>
          <w:szCs w:val="36"/>
        </w:rPr>
      </w:pPr>
    </w:p>
    <w:p w:rsidR="007338DD" w:rsidRDefault="007338DD" w:rsidP="009F4253">
      <w:pPr>
        <w:ind w:left="-284" w:firstLine="568"/>
        <w:jc w:val="center"/>
        <w:rPr>
          <w:b/>
          <w:sz w:val="36"/>
          <w:szCs w:val="36"/>
        </w:rPr>
      </w:pPr>
    </w:p>
    <w:p w:rsidR="007338DD" w:rsidRDefault="007338DD" w:rsidP="009F4253">
      <w:pPr>
        <w:ind w:left="-284" w:firstLine="568"/>
        <w:jc w:val="center"/>
        <w:rPr>
          <w:b/>
          <w:sz w:val="36"/>
          <w:szCs w:val="36"/>
        </w:rPr>
      </w:pPr>
    </w:p>
    <w:p w:rsidR="007338DD" w:rsidRDefault="007338DD" w:rsidP="009F4253">
      <w:pPr>
        <w:ind w:left="-284" w:firstLine="568"/>
        <w:jc w:val="center"/>
        <w:rPr>
          <w:b/>
          <w:sz w:val="36"/>
          <w:szCs w:val="36"/>
        </w:rPr>
      </w:pPr>
    </w:p>
    <w:p w:rsidR="007338DD" w:rsidRDefault="007338DD" w:rsidP="009F4253">
      <w:pPr>
        <w:ind w:left="-284" w:firstLine="568"/>
        <w:jc w:val="center"/>
        <w:rPr>
          <w:b/>
          <w:sz w:val="36"/>
          <w:szCs w:val="36"/>
        </w:rPr>
      </w:pPr>
    </w:p>
    <w:p w:rsidR="007338DD" w:rsidRDefault="007338DD" w:rsidP="009F4253">
      <w:pPr>
        <w:ind w:left="-284" w:firstLine="568"/>
        <w:jc w:val="center"/>
        <w:rPr>
          <w:b/>
          <w:sz w:val="36"/>
          <w:szCs w:val="36"/>
        </w:rPr>
      </w:pPr>
    </w:p>
    <w:p w:rsidR="007338DD" w:rsidRDefault="007338DD" w:rsidP="009F4253">
      <w:pPr>
        <w:ind w:left="-284" w:firstLine="568"/>
        <w:jc w:val="center"/>
        <w:rPr>
          <w:b/>
          <w:sz w:val="36"/>
          <w:szCs w:val="36"/>
        </w:rPr>
      </w:pPr>
    </w:p>
    <w:p w:rsidR="0020197B" w:rsidRDefault="0020197B" w:rsidP="009F4253">
      <w:pPr>
        <w:ind w:left="-284" w:firstLine="568"/>
        <w:jc w:val="center"/>
        <w:rPr>
          <w:b/>
          <w:sz w:val="36"/>
          <w:szCs w:val="36"/>
        </w:rPr>
      </w:pPr>
    </w:p>
    <w:p w:rsidR="0020197B" w:rsidRDefault="0020197B" w:rsidP="009F4253">
      <w:pPr>
        <w:ind w:left="-284" w:firstLine="568"/>
        <w:jc w:val="center"/>
        <w:rPr>
          <w:b/>
          <w:sz w:val="36"/>
          <w:szCs w:val="36"/>
        </w:rPr>
      </w:pPr>
    </w:p>
    <w:p w:rsidR="0020197B" w:rsidRDefault="0020197B" w:rsidP="009F4253">
      <w:pPr>
        <w:ind w:left="-284" w:firstLine="568"/>
        <w:jc w:val="center"/>
        <w:rPr>
          <w:b/>
          <w:sz w:val="36"/>
          <w:szCs w:val="36"/>
        </w:rPr>
      </w:pPr>
    </w:p>
    <w:p w:rsidR="00A76FCB" w:rsidRDefault="00A76FCB" w:rsidP="009F4253">
      <w:pPr>
        <w:ind w:left="-284" w:firstLine="568"/>
        <w:jc w:val="center"/>
        <w:rPr>
          <w:b/>
          <w:sz w:val="36"/>
          <w:szCs w:val="36"/>
        </w:rPr>
      </w:pPr>
    </w:p>
    <w:p w:rsidR="00A76FCB" w:rsidRDefault="00A76FCB" w:rsidP="009F4253">
      <w:pPr>
        <w:ind w:left="-284" w:firstLine="568"/>
        <w:jc w:val="center"/>
        <w:rPr>
          <w:b/>
          <w:sz w:val="36"/>
          <w:szCs w:val="36"/>
        </w:rPr>
      </w:pPr>
    </w:p>
    <w:p w:rsidR="00A76FCB" w:rsidRDefault="00A76FCB" w:rsidP="009F4253">
      <w:pPr>
        <w:ind w:left="-284" w:firstLine="568"/>
        <w:jc w:val="center"/>
        <w:rPr>
          <w:b/>
          <w:sz w:val="36"/>
          <w:szCs w:val="36"/>
        </w:rPr>
      </w:pPr>
    </w:p>
    <w:p w:rsidR="00A76FCB" w:rsidRDefault="00A76FCB" w:rsidP="009F4253">
      <w:pPr>
        <w:ind w:left="-284" w:firstLine="568"/>
        <w:jc w:val="center"/>
        <w:rPr>
          <w:b/>
          <w:sz w:val="36"/>
          <w:szCs w:val="36"/>
        </w:rPr>
      </w:pPr>
    </w:p>
    <w:p w:rsidR="00A76FCB" w:rsidRDefault="00A76FCB" w:rsidP="009F4253">
      <w:pPr>
        <w:ind w:left="-284" w:firstLine="568"/>
        <w:jc w:val="center"/>
        <w:rPr>
          <w:b/>
          <w:sz w:val="36"/>
          <w:szCs w:val="36"/>
        </w:rPr>
      </w:pPr>
    </w:p>
    <w:p w:rsidR="00A76FCB" w:rsidRDefault="00A76FCB" w:rsidP="009F4253">
      <w:pPr>
        <w:ind w:left="-284" w:firstLine="568"/>
        <w:jc w:val="center"/>
        <w:rPr>
          <w:b/>
          <w:sz w:val="36"/>
          <w:szCs w:val="36"/>
        </w:rPr>
      </w:pPr>
    </w:p>
    <w:p w:rsidR="00EF48E4" w:rsidRPr="00E328B1" w:rsidRDefault="00E328B1" w:rsidP="009F4253">
      <w:pPr>
        <w:jc w:val="center"/>
        <w:rPr>
          <w:b/>
          <w:szCs w:val="28"/>
        </w:rPr>
      </w:pPr>
      <w:r>
        <w:rPr>
          <w:b/>
          <w:szCs w:val="28"/>
        </w:rPr>
        <w:lastRenderedPageBreak/>
        <w:t>Работа школьных методических объединений.</w:t>
      </w:r>
    </w:p>
    <w:p w:rsidR="00EF48E4" w:rsidRDefault="00EF48E4" w:rsidP="00EF48E4">
      <w:pPr>
        <w:rPr>
          <w:sz w:val="24"/>
        </w:rPr>
      </w:pPr>
    </w:p>
    <w:p w:rsidR="00EA2D32" w:rsidRDefault="00EF48E4" w:rsidP="007338DD">
      <w:pPr>
        <w:ind w:left="-284" w:firstLine="567"/>
        <w:jc w:val="both"/>
        <w:rPr>
          <w:szCs w:val="28"/>
        </w:rPr>
      </w:pPr>
      <w:r w:rsidRPr="009B005F">
        <w:rPr>
          <w:szCs w:val="28"/>
        </w:rPr>
        <w:t>Работа предметных кафедр осуществлялась по планам, утвержденным директором гимназии. В 20</w:t>
      </w:r>
      <w:r w:rsidR="00D227A4">
        <w:rPr>
          <w:szCs w:val="28"/>
        </w:rPr>
        <w:t>20</w:t>
      </w:r>
      <w:r w:rsidRPr="009B005F">
        <w:rPr>
          <w:szCs w:val="28"/>
        </w:rPr>
        <w:t>-20</w:t>
      </w:r>
      <w:r w:rsidR="006D07A1">
        <w:rPr>
          <w:szCs w:val="28"/>
        </w:rPr>
        <w:t>2</w:t>
      </w:r>
      <w:r w:rsidR="00D227A4">
        <w:rPr>
          <w:szCs w:val="28"/>
        </w:rPr>
        <w:t>1</w:t>
      </w:r>
      <w:r w:rsidRPr="009B005F">
        <w:rPr>
          <w:szCs w:val="28"/>
        </w:rPr>
        <w:t xml:space="preserve"> учебном году обязанности заведующих кафедрами исполняли Магомедова А.З., </w:t>
      </w:r>
      <w:r w:rsidR="00966C62">
        <w:rPr>
          <w:szCs w:val="28"/>
        </w:rPr>
        <w:t>Мусаева А.М.</w:t>
      </w:r>
      <w:r w:rsidRPr="009B005F">
        <w:rPr>
          <w:szCs w:val="28"/>
        </w:rPr>
        <w:t xml:space="preserve">, Алиханов Э.М., </w:t>
      </w:r>
      <w:r w:rsidR="009A3F19">
        <w:rPr>
          <w:szCs w:val="28"/>
        </w:rPr>
        <w:t>Разаханова Э.Р., Джалалова Г.Ш.</w:t>
      </w:r>
      <w:r w:rsidRPr="009B005F">
        <w:rPr>
          <w:szCs w:val="28"/>
        </w:rPr>
        <w:t xml:space="preserve">, </w:t>
      </w:r>
      <w:r w:rsidR="006D07A1">
        <w:rPr>
          <w:szCs w:val="28"/>
        </w:rPr>
        <w:t>Тагирова Э.К.</w:t>
      </w:r>
      <w:r w:rsidRPr="009B005F">
        <w:rPr>
          <w:szCs w:val="28"/>
        </w:rPr>
        <w:t>, Валиева К.М.</w:t>
      </w:r>
      <w:r w:rsidR="00E328B1">
        <w:rPr>
          <w:szCs w:val="28"/>
        </w:rPr>
        <w:t>, Крымова Э.Р.</w:t>
      </w:r>
      <w:r w:rsidR="006D07A1">
        <w:rPr>
          <w:szCs w:val="28"/>
        </w:rPr>
        <w:t>, Сулейманова Р.Г., Кудрявцева Н.Г.</w:t>
      </w:r>
      <w:r w:rsidRPr="009B005F">
        <w:rPr>
          <w:szCs w:val="28"/>
        </w:rPr>
        <w:t xml:space="preserve"> </w:t>
      </w:r>
    </w:p>
    <w:p w:rsidR="00E328B1" w:rsidRDefault="00E328B1" w:rsidP="007338DD">
      <w:pPr>
        <w:ind w:left="-284" w:firstLine="567"/>
        <w:jc w:val="both"/>
        <w:rPr>
          <w:szCs w:val="28"/>
        </w:rPr>
      </w:pPr>
      <w:r>
        <w:rPr>
          <w:szCs w:val="28"/>
        </w:rPr>
        <w:t xml:space="preserve">В целях повышения уровня профессионального мастерства для педагогических работников школы организована деятельность </w:t>
      </w:r>
      <w:r w:rsidR="006D07A1">
        <w:rPr>
          <w:szCs w:val="28"/>
        </w:rPr>
        <w:t>10</w:t>
      </w:r>
      <w:r>
        <w:rPr>
          <w:szCs w:val="28"/>
        </w:rPr>
        <w:t xml:space="preserve"> школьных методических объединений. Учителя –предметники были активными участниками школьных методических объединений. На заседаниях заслушивались вопросы, обеспечивающие повышение уровня обученности, воспитанности учащихся, рассматривались вопросы использования современных образовательных технологий</w:t>
      </w:r>
      <w:r w:rsidR="00D227A4">
        <w:rPr>
          <w:szCs w:val="28"/>
        </w:rPr>
        <w:t xml:space="preserve">, </w:t>
      </w:r>
      <w:r w:rsidR="005A103B">
        <w:rPr>
          <w:szCs w:val="28"/>
        </w:rPr>
        <w:t>вопросы реализации ФГОС СОО</w:t>
      </w:r>
      <w:r>
        <w:rPr>
          <w:szCs w:val="28"/>
        </w:rPr>
        <w:t xml:space="preserve">. Членами </w:t>
      </w:r>
      <w:r w:rsidR="00202609">
        <w:rPr>
          <w:szCs w:val="28"/>
        </w:rPr>
        <w:t>методических</w:t>
      </w:r>
      <w:r>
        <w:rPr>
          <w:szCs w:val="28"/>
        </w:rPr>
        <w:t xml:space="preserve"> объединений анализировались результаты итоговой и промежуточной аттестации, также было организовано посещение уроков </w:t>
      </w:r>
      <w:r w:rsidR="00202609">
        <w:rPr>
          <w:szCs w:val="28"/>
        </w:rPr>
        <w:t>коллег, изучение</w:t>
      </w:r>
      <w:r>
        <w:rPr>
          <w:szCs w:val="28"/>
        </w:rPr>
        <w:t xml:space="preserve"> и обобщение передового педагогического опыта</w:t>
      </w:r>
      <w:r w:rsidR="006D07A1">
        <w:rPr>
          <w:szCs w:val="28"/>
        </w:rPr>
        <w:t>, подготовка к ВПР и ГИА</w:t>
      </w:r>
      <w:r>
        <w:rPr>
          <w:szCs w:val="28"/>
        </w:rPr>
        <w:t>.</w:t>
      </w:r>
    </w:p>
    <w:p w:rsidR="00E328B1" w:rsidRDefault="00E328B1" w:rsidP="007338DD">
      <w:pPr>
        <w:ind w:left="-284" w:firstLine="567"/>
        <w:jc w:val="both"/>
        <w:rPr>
          <w:szCs w:val="28"/>
        </w:rPr>
      </w:pPr>
      <w:r>
        <w:rPr>
          <w:szCs w:val="28"/>
        </w:rPr>
        <w:t xml:space="preserve">В целом </w:t>
      </w:r>
      <w:r w:rsidR="00202609">
        <w:rPr>
          <w:szCs w:val="28"/>
        </w:rPr>
        <w:t>результатом</w:t>
      </w:r>
      <w:r>
        <w:rPr>
          <w:szCs w:val="28"/>
        </w:rPr>
        <w:t xml:space="preserve"> работы </w:t>
      </w:r>
      <w:r w:rsidR="00202609">
        <w:rPr>
          <w:szCs w:val="28"/>
        </w:rPr>
        <w:t>школьных</w:t>
      </w:r>
      <w:r>
        <w:rPr>
          <w:szCs w:val="28"/>
        </w:rPr>
        <w:t xml:space="preserve"> методических объединений стала </w:t>
      </w:r>
      <w:r w:rsidR="00202609">
        <w:rPr>
          <w:szCs w:val="28"/>
        </w:rPr>
        <w:t>выработка методических</w:t>
      </w:r>
      <w:r>
        <w:rPr>
          <w:szCs w:val="28"/>
        </w:rPr>
        <w:t xml:space="preserve"> рекомендаций дл</w:t>
      </w:r>
      <w:r w:rsidR="00202609">
        <w:rPr>
          <w:szCs w:val="28"/>
        </w:rPr>
        <w:t>я различных категорий педагогов:</w:t>
      </w:r>
    </w:p>
    <w:p w:rsidR="005A103B" w:rsidRDefault="005A103B" w:rsidP="00895C99">
      <w:pPr>
        <w:pStyle w:val="ac"/>
        <w:numPr>
          <w:ilvl w:val="0"/>
          <w:numId w:val="13"/>
        </w:numPr>
        <w:ind w:left="-284"/>
        <w:jc w:val="both"/>
        <w:rPr>
          <w:rFonts w:ascii="Times New Roman" w:hAnsi="Times New Roman"/>
          <w:sz w:val="28"/>
          <w:szCs w:val="28"/>
        </w:rPr>
      </w:pPr>
      <w:r>
        <w:rPr>
          <w:rFonts w:ascii="Times New Roman" w:hAnsi="Times New Roman"/>
          <w:sz w:val="28"/>
          <w:szCs w:val="28"/>
        </w:rPr>
        <w:t>Изучение нормативных документов, связанных с внедрением ФГОС СОО.</w:t>
      </w:r>
    </w:p>
    <w:p w:rsidR="00202609" w:rsidRPr="00FE2EF2" w:rsidRDefault="00202609" w:rsidP="00895C99">
      <w:pPr>
        <w:pStyle w:val="ac"/>
        <w:numPr>
          <w:ilvl w:val="0"/>
          <w:numId w:val="13"/>
        </w:numPr>
        <w:ind w:left="-284"/>
        <w:jc w:val="both"/>
        <w:rPr>
          <w:rFonts w:ascii="Times New Roman" w:hAnsi="Times New Roman"/>
          <w:sz w:val="28"/>
          <w:szCs w:val="28"/>
        </w:rPr>
      </w:pPr>
      <w:r w:rsidRPr="00FE2EF2">
        <w:rPr>
          <w:rFonts w:ascii="Times New Roman" w:hAnsi="Times New Roman"/>
          <w:sz w:val="28"/>
          <w:szCs w:val="28"/>
        </w:rPr>
        <w:t xml:space="preserve">Педагогический поиск и его влияние на решение </w:t>
      </w:r>
      <w:r w:rsidR="00FE2EF2" w:rsidRPr="00FE2EF2">
        <w:rPr>
          <w:rFonts w:ascii="Times New Roman" w:hAnsi="Times New Roman"/>
          <w:sz w:val="28"/>
          <w:szCs w:val="28"/>
        </w:rPr>
        <w:t>проблем образования.</w:t>
      </w:r>
    </w:p>
    <w:p w:rsidR="00FE2EF2" w:rsidRDefault="00FE2EF2" w:rsidP="00895C99">
      <w:pPr>
        <w:pStyle w:val="ac"/>
        <w:numPr>
          <w:ilvl w:val="0"/>
          <w:numId w:val="13"/>
        </w:numPr>
        <w:spacing w:after="120" w:line="240" w:lineRule="auto"/>
        <w:ind w:left="-284" w:hanging="357"/>
        <w:jc w:val="both"/>
        <w:rPr>
          <w:rFonts w:ascii="Times New Roman" w:hAnsi="Times New Roman"/>
          <w:sz w:val="28"/>
          <w:szCs w:val="28"/>
        </w:rPr>
      </w:pPr>
      <w:r w:rsidRPr="00FE2EF2">
        <w:rPr>
          <w:rFonts w:ascii="Times New Roman" w:hAnsi="Times New Roman"/>
          <w:sz w:val="28"/>
          <w:szCs w:val="28"/>
        </w:rPr>
        <w:t>Пути развития профессионального потенциала учителя.</w:t>
      </w:r>
    </w:p>
    <w:p w:rsidR="006D07A1" w:rsidRDefault="006D07A1" w:rsidP="00895C99">
      <w:pPr>
        <w:pStyle w:val="ac"/>
        <w:numPr>
          <w:ilvl w:val="0"/>
          <w:numId w:val="13"/>
        </w:numPr>
        <w:spacing w:after="120" w:line="240" w:lineRule="auto"/>
        <w:ind w:left="-284" w:hanging="357"/>
        <w:jc w:val="both"/>
        <w:rPr>
          <w:rFonts w:ascii="Times New Roman" w:hAnsi="Times New Roman"/>
          <w:sz w:val="28"/>
          <w:szCs w:val="28"/>
        </w:rPr>
      </w:pPr>
      <w:r>
        <w:rPr>
          <w:rFonts w:ascii="Times New Roman" w:hAnsi="Times New Roman"/>
          <w:sz w:val="28"/>
          <w:szCs w:val="28"/>
        </w:rPr>
        <w:t>Особенности УМК по предметам</w:t>
      </w:r>
    </w:p>
    <w:p w:rsidR="006D07A1" w:rsidRDefault="006D07A1" w:rsidP="00895C99">
      <w:pPr>
        <w:pStyle w:val="ac"/>
        <w:numPr>
          <w:ilvl w:val="0"/>
          <w:numId w:val="13"/>
        </w:numPr>
        <w:spacing w:after="120" w:line="240" w:lineRule="auto"/>
        <w:ind w:left="-284" w:hanging="357"/>
        <w:jc w:val="both"/>
        <w:rPr>
          <w:rFonts w:ascii="Times New Roman" w:hAnsi="Times New Roman"/>
          <w:sz w:val="28"/>
          <w:szCs w:val="28"/>
        </w:rPr>
      </w:pPr>
      <w:r>
        <w:rPr>
          <w:rFonts w:ascii="Times New Roman" w:hAnsi="Times New Roman"/>
          <w:sz w:val="28"/>
          <w:szCs w:val="28"/>
        </w:rPr>
        <w:t>Формирование информационных компетенций учащихся с помощью современных информационных технологий</w:t>
      </w:r>
    </w:p>
    <w:p w:rsidR="006D07A1" w:rsidRDefault="006D07A1" w:rsidP="00895C99">
      <w:pPr>
        <w:pStyle w:val="ac"/>
        <w:numPr>
          <w:ilvl w:val="0"/>
          <w:numId w:val="13"/>
        </w:numPr>
        <w:spacing w:after="120" w:line="240" w:lineRule="auto"/>
        <w:ind w:left="-284" w:hanging="357"/>
        <w:jc w:val="both"/>
        <w:rPr>
          <w:rFonts w:ascii="Times New Roman" w:hAnsi="Times New Roman"/>
          <w:sz w:val="28"/>
          <w:szCs w:val="28"/>
        </w:rPr>
      </w:pPr>
      <w:r>
        <w:rPr>
          <w:rFonts w:ascii="Times New Roman" w:hAnsi="Times New Roman"/>
          <w:sz w:val="28"/>
          <w:szCs w:val="28"/>
        </w:rPr>
        <w:t>Технология дистанционного обучения как средство реализации современных целей образования</w:t>
      </w:r>
    </w:p>
    <w:p w:rsidR="006D07A1" w:rsidRDefault="006D07A1" w:rsidP="00895C99">
      <w:pPr>
        <w:pStyle w:val="ac"/>
        <w:numPr>
          <w:ilvl w:val="0"/>
          <w:numId w:val="13"/>
        </w:numPr>
        <w:spacing w:after="120" w:line="240" w:lineRule="auto"/>
        <w:ind w:left="-284" w:hanging="357"/>
        <w:jc w:val="both"/>
        <w:rPr>
          <w:rFonts w:ascii="Times New Roman" w:hAnsi="Times New Roman"/>
          <w:sz w:val="28"/>
          <w:szCs w:val="28"/>
        </w:rPr>
      </w:pPr>
      <w:r>
        <w:rPr>
          <w:rFonts w:ascii="Times New Roman" w:hAnsi="Times New Roman"/>
          <w:sz w:val="28"/>
          <w:szCs w:val="28"/>
        </w:rPr>
        <w:t>Создание развивающей образовательной среды: актуальные проблемы</w:t>
      </w:r>
    </w:p>
    <w:p w:rsidR="006D07A1" w:rsidRDefault="006D07A1" w:rsidP="00895C99">
      <w:pPr>
        <w:pStyle w:val="ac"/>
        <w:numPr>
          <w:ilvl w:val="0"/>
          <w:numId w:val="13"/>
        </w:numPr>
        <w:spacing w:after="120" w:line="240" w:lineRule="auto"/>
        <w:ind w:left="-284" w:hanging="357"/>
        <w:jc w:val="both"/>
        <w:rPr>
          <w:rFonts w:ascii="Times New Roman" w:hAnsi="Times New Roman"/>
          <w:sz w:val="28"/>
          <w:szCs w:val="28"/>
        </w:rPr>
      </w:pPr>
      <w:r>
        <w:rPr>
          <w:rFonts w:ascii="Times New Roman" w:hAnsi="Times New Roman"/>
          <w:sz w:val="28"/>
          <w:szCs w:val="28"/>
        </w:rPr>
        <w:t>Совершенствование системы мониторинга развития педагогического коллектива</w:t>
      </w:r>
    </w:p>
    <w:p w:rsidR="006D07A1" w:rsidRDefault="006D07A1" w:rsidP="006D07A1">
      <w:pPr>
        <w:pStyle w:val="ac"/>
        <w:spacing w:after="120" w:line="240" w:lineRule="auto"/>
        <w:ind w:left="-284"/>
        <w:jc w:val="both"/>
        <w:rPr>
          <w:rFonts w:ascii="Times New Roman" w:hAnsi="Times New Roman"/>
          <w:sz w:val="28"/>
          <w:szCs w:val="28"/>
        </w:rPr>
      </w:pPr>
    </w:p>
    <w:p w:rsidR="002B2002" w:rsidRPr="00FA15A9" w:rsidRDefault="002B2002" w:rsidP="007338DD">
      <w:pPr>
        <w:widowControl w:val="0"/>
        <w:tabs>
          <w:tab w:val="left" w:pos="4702"/>
        </w:tabs>
        <w:ind w:left="-284" w:firstLine="360"/>
        <w:rPr>
          <w:color w:val="000000"/>
          <w:szCs w:val="28"/>
          <w:lang w:bidi="ru-RU"/>
        </w:rPr>
      </w:pPr>
      <w:r w:rsidRPr="00FA15A9">
        <w:rPr>
          <w:color w:val="000000"/>
          <w:szCs w:val="28"/>
          <w:lang w:bidi="ru-RU"/>
        </w:rPr>
        <w:t>Деятельность школьных методических объединений в 20</w:t>
      </w:r>
      <w:r w:rsidR="005A103B">
        <w:rPr>
          <w:color w:val="000000"/>
          <w:szCs w:val="28"/>
          <w:lang w:bidi="ru-RU"/>
        </w:rPr>
        <w:t>20</w:t>
      </w:r>
      <w:r w:rsidRPr="00FA15A9">
        <w:rPr>
          <w:color w:val="000000"/>
          <w:szCs w:val="28"/>
          <w:lang w:bidi="ru-RU"/>
        </w:rPr>
        <w:t>-20</w:t>
      </w:r>
      <w:r w:rsidR="006D07A1">
        <w:rPr>
          <w:color w:val="000000"/>
          <w:szCs w:val="28"/>
          <w:lang w:bidi="ru-RU"/>
        </w:rPr>
        <w:t>2</w:t>
      </w:r>
      <w:r w:rsidR="005A103B">
        <w:rPr>
          <w:color w:val="000000"/>
          <w:szCs w:val="28"/>
          <w:lang w:bidi="ru-RU"/>
        </w:rPr>
        <w:t>1</w:t>
      </w:r>
      <w:r w:rsidRPr="00FA15A9">
        <w:rPr>
          <w:color w:val="000000"/>
          <w:szCs w:val="28"/>
          <w:lang w:bidi="ru-RU"/>
        </w:rPr>
        <w:t xml:space="preserve"> учебном году осуществлялась в соответствии с</w:t>
      </w:r>
      <w:r w:rsidRPr="00FA15A9">
        <w:rPr>
          <w:color w:val="000000"/>
          <w:szCs w:val="28"/>
          <w:lang w:eastAsia="en-US" w:bidi="en-US"/>
        </w:rPr>
        <w:t xml:space="preserve"> </w:t>
      </w:r>
      <w:r w:rsidRPr="00FA15A9">
        <w:rPr>
          <w:color w:val="000000"/>
          <w:szCs w:val="28"/>
          <w:lang w:bidi="ru-RU"/>
        </w:rPr>
        <w:t>приказами, распоряжениями Министерства образования и науки РД, Управления образования г.Каспийска.</w:t>
      </w:r>
    </w:p>
    <w:p w:rsidR="002B2002" w:rsidRPr="00FA15A9" w:rsidRDefault="002B2002" w:rsidP="007338DD">
      <w:pPr>
        <w:widowControl w:val="0"/>
        <w:ind w:left="-284" w:firstLine="660"/>
        <w:jc w:val="both"/>
        <w:rPr>
          <w:color w:val="000000"/>
          <w:szCs w:val="28"/>
          <w:lang w:bidi="ru-RU"/>
        </w:rPr>
      </w:pPr>
      <w:r w:rsidRPr="00FA15A9">
        <w:rPr>
          <w:color w:val="000000"/>
          <w:szCs w:val="28"/>
          <w:lang w:bidi="ru-RU"/>
        </w:rPr>
        <w:t>Главной задачей методических объединений являлось оказание помощи учителям в совершенствовании педагогического мастерства учителей. Каждое методическое объединение имело свой план работы, в соответствии с темой и целью методической работы школы.</w:t>
      </w:r>
    </w:p>
    <w:p w:rsidR="002B2002" w:rsidRPr="00FA15A9" w:rsidRDefault="002B2002" w:rsidP="007338DD">
      <w:pPr>
        <w:widowControl w:val="0"/>
        <w:ind w:left="-284" w:firstLine="660"/>
        <w:jc w:val="both"/>
        <w:rPr>
          <w:color w:val="000000"/>
          <w:szCs w:val="28"/>
          <w:lang w:bidi="ru-RU"/>
        </w:rPr>
      </w:pPr>
      <w:r w:rsidRPr="00FA15A9">
        <w:rPr>
          <w:color w:val="000000"/>
          <w:szCs w:val="28"/>
          <w:lang w:bidi="ru-RU"/>
        </w:rPr>
        <w:t>Целью работы школьных методических объединений было непрерывное совершенствование уровня педагогического мастерства преподавателей школы, их эрудиции и компетентности в области определенной науки и методики его преподавания.</w:t>
      </w:r>
    </w:p>
    <w:p w:rsidR="00A76FCB" w:rsidRDefault="00FA15A9" w:rsidP="007338DD">
      <w:pPr>
        <w:widowControl w:val="0"/>
        <w:tabs>
          <w:tab w:val="left" w:pos="2664"/>
        </w:tabs>
        <w:ind w:left="-284" w:hanging="500"/>
        <w:jc w:val="both"/>
        <w:rPr>
          <w:color w:val="000000"/>
          <w:szCs w:val="28"/>
          <w:lang w:bidi="ru-RU"/>
        </w:rPr>
      </w:pPr>
      <w:r>
        <w:rPr>
          <w:color w:val="000000"/>
          <w:szCs w:val="28"/>
          <w:lang w:bidi="ru-RU"/>
        </w:rPr>
        <w:t xml:space="preserve">      </w:t>
      </w:r>
    </w:p>
    <w:p w:rsidR="002B2002" w:rsidRPr="00FA15A9" w:rsidRDefault="002B2002" w:rsidP="007338DD">
      <w:pPr>
        <w:widowControl w:val="0"/>
        <w:tabs>
          <w:tab w:val="left" w:pos="2664"/>
        </w:tabs>
        <w:ind w:left="-284" w:hanging="500"/>
        <w:jc w:val="both"/>
        <w:rPr>
          <w:color w:val="000000"/>
          <w:szCs w:val="28"/>
          <w:lang w:bidi="ru-RU"/>
        </w:rPr>
      </w:pPr>
      <w:r w:rsidRPr="00FA15A9">
        <w:rPr>
          <w:color w:val="000000"/>
          <w:szCs w:val="28"/>
          <w:lang w:bidi="ru-RU"/>
        </w:rPr>
        <w:lastRenderedPageBreak/>
        <w:t>В связи с этим в 20</w:t>
      </w:r>
      <w:r w:rsidR="005A103B">
        <w:rPr>
          <w:color w:val="000000"/>
          <w:szCs w:val="28"/>
          <w:lang w:bidi="ru-RU"/>
        </w:rPr>
        <w:t>20</w:t>
      </w:r>
      <w:r w:rsidRPr="00FA15A9">
        <w:rPr>
          <w:color w:val="000000"/>
          <w:szCs w:val="28"/>
          <w:lang w:bidi="ru-RU"/>
        </w:rPr>
        <w:t>-20</w:t>
      </w:r>
      <w:r w:rsidR="006D07A1">
        <w:rPr>
          <w:color w:val="000000"/>
          <w:szCs w:val="28"/>
          <w:lang w:bidi="ru-RU"/>
        </w:rPr>
        <w:t>2</w:t>
      </w:r>
      <w:r w:rsidR="005A103B">
        <w:rPr>
          <w:color w:val="000000"/>
          <w:szCs w:val="28"/>
          <w:lang w:bidi="ru-RU"/>
        </w:rPr>
        <w:t>1</w:t>
      </w:r>
      <w:r w:rsidRPr="00FA15A9">
        <w:rPr>
          <w:color w:val="000000"/>
          <w:szCs w:val="28"/>
          <w:lang w:bidi="ru-RU"/>
        </w:rPr>
        <w:t xml:space="preserve"> учебном году решались следующие задачи:</w:t>
      </w:r>
    </w:p>
    <w:p w:rsidR="002B2002" w:rsidRPr="00FA15A9" w:rsidRDefault="002B2002" w:rsidP="00895C99">
      <w:pPr>
        <w:widowControl w:val="0"/>
        <w:numPr>
          <w:ilvl w:val="0"/>
          <w:numId w:val="14"/>
        </w:numPr>
        <w:tabs>
          <w:tab w:val="left" w:pos="0"/>
        </w:tabs>
        <w:ind w:left="-284"/>
        <w:jc w:val="both"/>
        <w:rPr>
          <w:color w:val="000000"/>
          <w:szCs w:val="28"/>
          <w:lang w:bidi="ru-RU"/>
        </w:rPr>
      </w:pPr>
      <w:r w:rsidRPr="00FA15A9">
        <w:rPr>
          <w:color w:val="000000"/>
          <w:szCs w:val="28"/>
          <w:lang w:bidi="ru-RU"/>
        </w:rPr>
        <w:t>совершенствование форм и методов по организации работы с одаренными детьми;</w:t>
      </w:r>
    </w:p>
    <w:p w:rsidR="002B2002" w:rsidRPr="00FA15A9" w:rsidRDefault="002B2002" w:rsidP="00895C99">
      <w:pPr>
        <w:widowControl w:val="0"/>
        <w:numPr>
          <w:ilvl w:val="0"/>
          <w:numId w:val="14"/>
        </w:numPr>
        <w:tabs>
          <w:tab w:val="left" w:pos="0"/>
        </w:tabs>
        <w:ind w:left="-284"/>
        <w:jc w:val="both"/>
        <w:rPr>
          <w:color w:val="000000"/>
          <w:szCs w:val="28"/>
          <w:lang w:bidi="ru-RU"/>
        </w:rPr>
      </w:pPr>
      <w:r w:rsidRPr="00FA15A9">
        <w:rPr>
          <w:color w:val="000000"/>
          <w:szCs w:val="28"/>
          <w:lang w:bidi="ru-RU"/>
        </w:rPr>
        <w:t>усиление работы по освоению образовательных технологий, направленных на повышение качественного образования школьников;</w:t>
      </w:r>
    </w:p>
    <w:p w:rsidR="002B2002" w:rsidRPr="00FA15A9" w:rsidRDefault="002B2002" w:rsidP="00895C99">
      <w:pPr>
        <w:widowControl w:val="0"/>
        <w:numPr>
          <w:ilvl w:val="0"/>
          <w:numId w:val="14"/>
        </w:numPr>
        <w:tabs>
          <w:tab w:val="left" w:pos="0"/>
        </w:tabs>
        <w:ind w:left="-284"/>
        <w:jc w:val="both"/>
        <w:rPr>
          <w:color w:val="000000"/>
          <w:szCs w:val="28"/>
          <w:lang w:bidi="ru-RU"/>
        </w:rPr>
      </w:pPr>
      <w:r w:rsidRPr="00FA15A9">
        <w:rPr>
          <w:color w:val="000000"/>
          <w:szCs w:val="28"/>
          <w:lang w:bidi="ru-RU"/>
        </w:rPr>
        <w:t>активизация работы по вовлечению учителей к участию в конкурсах профессионального мастерства;</w:t>
      </w:r>
    </w:p>
    <w:p w:rsidR="002B2002" w:rsidRPr="00FA15A9" w:rsidRDefault="002B2002" w:rsidP="00895C99">
      <w:pPr>
        <w:widowControl w:val="0"/>
        <w:numPr>
          <w:ilvl w:val="0"/>
          <w:numId w:val="14"/>
        </w:numPr>
        <w:tabs>
          <w:tab w:val="left" w:pos="0"/>
        </w:tabs>
        <w:ind w:left="-284"/>
        <w:jc w:val="both"/>
        <w:rPr>
          <w:color w:val="000000"/>
          <w:szCs w:val="28"/>
          <w:lang w:bidi="ru-RU"/>
        </w:rPr>
      </w:pPr>
      <w:r w:rsidRPr="00FA15A9">
        <w:rPr>
          <w:color w:val="000000"/>
          <w:szCs w:val="28"/>
          <w:lang w:bidi="ru-RU"/>
        </w:rPr>
        <w:t xml:space="preserve">внедрение и использование разноуровневых форм методической работы внутри </w:t>
      </w:r>
      <w:r w:rsidR="005A103B">
        <w:rPr>
          <w:color w:val="000000"/>
          <w:szCs w:val="28"/>
          <w:lang w:bidi="ru-RU"/>
        </w:rPr>
        <w:t>муниципального</w:t>
      </w:r>
      <w:r w:rsidRPr="00FA15A9">
        <w:rPr>
          <w:color w:val="000000"/>
          <w:szCs w:val="28"/>
          <w:lang w:bidi="ru-RU"/>
        </w:rPr>
        <w:t xml:space="preserve"> методического объединения для гибкого реагирования на возникающие проблемы педагогов;</w:t>
      </w:r>
    </w:p>
    <w:p w:rsidR="002B2002" w:rsidRPr="00FA15A9" w:rsidRDefault="002B2002" w:rsidP="00895C99">
      <w:pPr>
        <w:widowControl w:val="0"/>
        <w:numPr>
          <w:ilvl w:val="0"/>
          <w:numId w:val="14"/>
        </w:numPr>
        <w:tabs>
          <w:tab w:val="left" w:pos="0"/>
        </w:tabs>
        <w:ind w:left="-284"/>
        <w:jc w:val="both"/>
        <w:rPr>
          <w:color w:val="000000"/>
          <w:szCs w:val="28"/>
          <w:lang w:bidi="ru-RU"/>
        </w:rPr>
      </w:pPr>
      <w:r w:rsidRPr="00FA15A9">
        <w:rPr>
          <w:color w:val="000000"/>
          <w:szCs w:val="28"/>
          <w:lang w:bidi="ru-RU"/>
        </w:rPr>
        <w:t>умение реализовывать педагогическое оценивание в соответствии с требованиями ФГОС, используя в качестве критериев достижения обучающихся планируемые результаты освоения основных образовательных программ; осуществлять комплексную оценку способности решать учебно-практические и учебно-познавательные задачи; использовать стандартизированные и нестандартизированные работы - проекты, практические работы, портфолио, самоанализ, самооценку; обеспечивать уровневый подход в использовании инструментария, в представлении результатов; интерпретировать результаты на основе контекстной информации.</w:t>
      </w:r>
    </w:p>
    <w:p w:rsidR="002B2002" w:rsidRPr="00FA15A9" w:rsidRDefault="002B2002" w:rsidP="007338DD">
      <w:pPr>
        <w:widowControl w:val="0"/>
        <w:ind w:left="-284" w:firstLine="500"/>
        <w:jc w:val="both"/>
        <w:rPr>
          <w:color w:val="000000"/>
          <w:szCs w:val="28"/>
          <w:lang w:bidi="ru-RU"/>
        </w:rPr>
      </w:pPr>
      <w:r w:rsidRPr="00FA15A9">
        <w:rPr>
          <w:color w:val="000000"/>
          <w:szCs w:val="28"/>
          <w:lang w:bidi="ru-RU"/>
        </w:rPr>
        <w:t>Выявление проблем, наиболее актуальных вопросов деятельности педагогов школы, отслеживание динамики знаний учителей- предметников по вопросам совершенствования учебно-воспитательного процесса, анкетирование учителей позволило определить круг вопросов, на которые необходимо было обратить внимание.</w:t>
      </w:r>
    </w:p>
    <w:p w:rsidR="002B2002" w:rsidRPr="00FA15A9" w:rsidRDefault="002B2002" w:rsidP="007338DD">
      <w:pPr>
        <w:widowControl w:val="0"/>
        <w:ind w:left="-284" w:firstLine="660"/>
        <w:jc w:val="both"/>
        <w:rPr>
          <w:color w:val="000000"/>
          <w:szCs w:val="28"/>
          <w:lang w:bidi="ru-RU"/>
        </w:rPr>
      </w:pPr>
      <w:r w:rsidRPr="00FA15A9">
        <w:rPr>
          <w:color w:val="000000"/>
          <w:szCs w:val="28"/>
          <w:lang w:bidi="ru-RU"/>
        </w:rPr>
        <w:t xml:space="preserve">Вследствие этого в работу методических объединений были включены следующие </w:t>
      </w:r>
      <w:r w:rsidRPr="00FA15A9">
        <w:rPr>
          <w:b/>
          <w:bCs/>
          <w:color w:val="000000"/>
          <w:szCs w:val="28"/>
          <w:lang w:bidi="ru-RU"/>
        </w:rPr>
        <w:t>вопросы:</w:t>
      </w:r>
    </w:p>
    <w:p w:rsidR="002B2002" w:rsidRPr="00FA15A9" w:rsidRDefault="002B2002" w:rsidP="00895C99">
      <w:pPr>
        <w:widowControl w:val="0"/>
        <w:numPr>
          <w:ilvl w:val="0"/>
          <w:numId w:val="14"/>
        </w:numPr>
        <w:tabs>
          <w:tab w:val="left" w:pos="0"/>
        </w:tabs>
        <w:ind w:left="-284"/>
        <w:jc w:val="both"/>
        <w:rPr>
          <w:color w:val="000000"/>
          <w:szCs w:val="28"/>
          <w:lang w:bidi="ru-RU"/>
        </w:rPr>
      </w:pPr>
      <w:r w:rsidRPr="00FA15A9">
        <w:rPr>
          <w:color w:val="000000"/>
          <w:szCs w:val="28"/>
          <w:lang w:bidi="ru-RU"/>
        </w:rPr>
        <w:t>Повышение эффективности процесса обучения по предметам при подготовке к итоговой аттестации.</w:t>
      </w:r>
    </w:p>
    <w:p w:rsidR="002B2002" w:rsidRPr="00FA15A9" w:rsidRDefault="002B2002" w:rsidP="00895C99">
      <w:pPr>
        <w:widowControl w:val="0"/>
        <w:numPr>
          <w:ilvl w:val="0"/>
          <w:numId w:val="14"/>
        </w:numPr>
        <w:tabs>
          <w:tab w:val="left" w:pos="0"/>
        </w:tabs>
        <w:ind w:left="-284"/>
        <w:jc w:val="both"/>
        <w:rPr>
          <w:color w:val="000000"/>
          <w:szCs w:val="28"/>
          <w:lang w:bidi="ru-RU"/>
        </w:rPr>
      </w:pPr>
      <w:r w:rsidRPr="00FA15A9">
        <w:rPr>
          <w:color w:val="000000"/>
          <w:szCs w:val="28"/>
          <w:lang w:bidi="ru-RU"/>
        </w:rPr>
        <w:t>Новые технологии в условиях модернизации системы образования.</w:t>
      </w:r>
    </w:p>
    <w:p w:rsidR="002B2002" w:rsidRPr="00FA15A9" w:rsidRDefault="002B2002" w:rsidP="00895C99">
      <w:pPr>
        <w:widowControl w:val="0"/>
        <w:numPr>
          <w:ilvl w:val="0"/>
          <w:numId w:val="14"/>
        </w:numPr>
        <w:tabs>
          <w:tab w:val="left" w:pos="0"/>
        </w:tabs>
        <w:ind w:left="-284"/>
        <w:jc w:val="both"/>
        <w:rPr>
          <w:color w:val="000000"/>
          <w:szCs w:val="28"/>
          <w:lang w:bidi="ru-RU"/>
        </w:rPr>
      </w:pPr>
      <w:r w:rsidRPr="00FA15A9">
        <w:rPr>
          <w:color w:val="000000"/>
          <w:szCs w:val="28"/>
          <w:lang w:bidi="ru-RU"/>
        </w:rPr>
        <w:t>Контроль, коррекция и оценка учебной деятельности учащихся при изучении предметов.</w:t>
      </w:r>
    </w:p>
    <w:p w:rsidR="002B2002" w:rsidRPr="00FA15A9" w:rsidRDefault="002B2002" w:rsidP="007338DD">
      <w:pPr>
        <w:widowControl w:val="0"/>
        <w:ind w:left="-284"/>
        <w:jc w:val="both"/>
        <w:rPr>
          <w:color w:val="000000"/>
          <w:szCs w:val="28"/>
          <w:lang w:bidi="ru-RU"/>
        </w:rPr>
      </w:pPr>
      <w:r w:rsidRPr="00FA15A9">
        <w:rPr>
          <w:color w:val="000000"/>
          <w:szCs w:val="28"/>
          <w:lang w:bidi="ru-RU"/>
        </w:rPr>
        <w:t>Система работы с учащимися, основанная на синтезе традиционных образовательных ресурсов и инновационных технологий.</w:t>
      </w:r>
    </w:p>
    <w:p w:rsidR="00E853D9" w:rsidRPr="00FA15A9" w:rsidRDefault="00E853D9" w:rsidP="007338DD">
      <w:pPr>
        <w:widowControl w:val="0"/>
        <w:ind w:left="-284" w:right="440" w:firstLine="540"/>
        <w:jc w:val="both"/>
        <w:rPr>
          <w:rFonts w:eastAsia="Georgia"/>
          <w:color w:val="000000"/>
          <w:szCs w:val="28"/>
          <w:lang w:bidi="ru-RU"/>
        </w:rPr>
      </w:pPr>
      <w:r w:rsidRPr="00FA15A9">
        <w:rPr>
          <w:rFonts w:eastAsia="Georgia"/>
          <w:color w:val="000000"/>
          <w:szCs w:val="28"/>
          <w:lang w:bidi="ru-RU"/>
        </w:rPr>
        <w:t>На заседаниях методических объединений рассматривали вопросы, связанные с изучением и применением новых технологий, большое внимание уделяли вопросам сохранения здоровья учащихся. Проводился анализ контрольных работ,</w:t>
      </w:r>
      <w:r w:rsidR="005A103B">
        <w:rPr>
          <w:rFonts w:eastAsia="Georgia"/>
          <w:color w:val="000000"/>
          <w:szCs w:val="28"/>
          <w:lang w:bidi="ru-RU"/>
        </w:rPr>
        <w:t xml:space="preserve"> пробных ОГЭ, ЕГЭ, устного итогового собеседования, итогового сочинения</w:t>
      </w:r>
      <w:r w:rsidRPr="00FA15A9">
        <w:rPr>
          <w:rFonts w:eastAsia="Georgia"/>
          <w:color w:val="000000"/>
          <w:szCs w:val="28"/>
          <w:lang w:bidi="ru-RU"/>
        </w:rPr>
        <w:t xml:space="preserve"> намечались ориентиры по устранению выявленных пробелов в знаниях учащихся. В рамках работы методических объединений проводились открытые уроки, внеклассные мероприятия по</w:t>
      </w:r>
      <w:r w:rsidR="00FA15A9">
        <w:rPr>
          <w:rFonts w:eastAsia="Georgia"/>
          <w:color w:val="000000"/>
          <w:szCs w:val="28"/>
          <w:lang w:bidi="ru-RU"/>
        </w:rPr>
        <w:t xml:space="preserve"> </w:t>
      </w:r>
      <w:r w:rsidRPr="00FA15A9">
        <w:rPr>
          <w:rFonts w:eastAsia="Georgia"/>
          <w:color w:val="000000"/>
          <w:szCs w:val="28"/>
          <w:lang w:bidi="ru-RU"/>
        </w:rPr>
        <w:t>предметам.</w:t>
      </w:r>
    </w:p>
    <w:p w:rsidR="00E853D9" w:rsidRPr="00FA15A9" w:rsidRDefault="00E853D9" w:rsidP="007338DD">
      <w:pPr>
        <w:widowControl w:val="0"/>
        <w:ind w:left="-284" w:right="440" w:firstLine="540"/>
        <w:jc w:val="both"/>
        <w:rPr>
          <w:rFonts w:eastAsia="Georgia"/>
          <w:color w:val="000000"/>
          <w:szCs w:val="28"/>
          <w:lang w:bidi="ru-RU"/>
        </w:rPr>
      </w:pPr>
      <w:r w:rsidRPr="00FA15A9">
        <w:rPr>
          <w:rFonts w:eastAsia="Georgia"/>
          <w:color w:val="000000"/>
          <w:szCs w:val="28"/>
          <w:lang w:bidi="ru-RU"/>
        </w:rPr>
        <w:t xml:space="preserve">Большое внимание ШМО учителей среднего и старшего звена и администрацией школы уделялось внедрению в учебный процесс информационных технологий, а также внедрение ФГОС на ступени </w:t>
      </w:r>
      <w:r w:rsidR="005A103B">
        <w:rPr>
          <w:rFonts w:eastAsia="Georgia"/>
          <w:color w:val="000000"/>
          <w:szCs w:val="28"/>
          <w:lang w:bidi="ru-RU"/>
        </w:rPr>
        <w:t>среднего</w:t>
      </w:r>
      <w:r w:rsidRPr="00FA15A9">
        <w:rPr>
          <w:rFonts w:eastAsia="Georgia"/>
          <w:color w:val="000000"/>
          <w:szCs w:val="28"/>
          <w:lang w:bidi="ru-RU"/>
        </w:rPr>
        <w:t xml:space="preserve"> общего образования.</w:t>
      </w:r>
    </w:p>
    <w:p w:rsidR="00E853D9" w:rsidRPr="00FA15A9" w:rsidRDefault="00E853D9" w:rsidP="007338DD">
      <w:pPr>
        <w:widowControl w:val="0"/>
        <w:ind w:left="-284" w:right="442" w:firstLine="743"/>
        <w:jc w:val="both"/>
        <w:rPr>
          <w:rFonts w:eastAsia="Georgia"/>
          <w:color w:val="000000"/>
          <w:szCs w:val="28"/>
          <w:lang w:bidi="ru-RU"/>
        </w:rPr>
      </w:pPr>
      <w:r w:rsidRPr="00FA15A9">
        <w:rPr>
          <w:rFonts w:eastAsia="Georgia"/>
          <w:color w:val="000000"/>
          <w:szCs w:val="28"/>
          <w:lang w:bidi="ru-RU"/>
        </w:rPr>
        <w:lastRenderedPageBreak/>
        <w:t>Повышение профессионального уровня педагогов в рамках методических объединений осуществлялось через обмен педагогическим опытом, через взаимное посещение уроков, а также через систему самообразования. Каждый педагог в течение года работал над своей методической темой согласно индивидуальному плану.</w:t>
      </w:r>
    </w:p>
    <w:p w:rsidR="00E853D9" w:rsidRPr="00FA15A9" w:rsidRDefault="00E853D9" w:rsidP="007338DD">
      <w:pPr>
        <w:widowControl w:val="0"/>
        <w:tabs>
          <w:tab w:val="left" w:leader="dot" w:pos="1227"/>
          <w:tab w:val="left" w:pos="1671"/>
          <w:tab w:val="left" w:leader="dot" w:pos="2211"/>
        </w:tabs>
        <w:ind w:left="-284"/>
        <w:jc w:val="both"/>
        <w:rPr>
          <w:rFonts w:eastAsia="Garamond"/>
          <w:color w:val="000000"/>
          <w:szCs w:val="28"/>
          <w:lang w:bidi="ru-RU"/>
        </w:rPr>
      </w:pPr>
    </w:p>
    <w:p w:rsidR="00E853D9" w:rsidRPr="00FA15A9" w:rsidRDefault="00E853D9" w:rsidP="007338DD">
      <w:pPr>
        <w:widowControl w:val="0"/>
        <w:ind w:left="-284" w:firstLine="660"/>
        <w:jc w:val="both"/>
        <w:rPr>
          <w:rFonts w:eastAsia="Georgia"/>
          <w:color w:val="000000"/>
          <w:szCs w:val="28"/>
          <w:lang w:bidi="ru-RU"/>
        </w:rPr>
      </w:pPr>
      <w:r w:rsidRPr="00FA15A9">
        <w:rPr>
          <w:rFonts w:eastAsia="Georgia"/>
          <w:color w:val="000000"/>
          <w:szCs w:val="28"/>
          <w:lang w:bidi="ru-RU"/>
        </w:rPr>
        <w:t>Деятельность предметных методических объединений школы осуществлялась по следующим направлениям:</w:t>
      </w:r>
    </w:p>
    <w:p w:rsidR="00E853D9" w:rsidRPr="00FA15A9" w:rsidRDefault="00E853D9" w:rsidP="00895C99">
      <w:pPr>
        <w:widowControl w:val="0"/>
        <w:numPr>
          <w:ilvl w:val="0"/>
          <w:numId w:val="15"/>
        </w:numPr>
        <w:tabs>
          <w:tab w:val="left" w:pos="0"/>
          <w:tab w:val="left" w:pos="1354"/>
        </w:tabs>
        <w:ind w:left="-284"/>
        <w:jc w:val="both"/>
        <w:rPr>
          <w:rFonts w:eastAsia="Georgia"/>
          <w:color w:val="000000"/>
          <w:szCs w:val="28"/>
          <w:lang w:bidi="ru-RU"/>
        </w:rPr>
      </w:pPr>
      <w:r w:rsidRPr="00FA15A9">
        <w:rPr>
          <w:rFonts w:eastAsia="Georgia"/>
          <w:color w:val="000000"/>
          <w:szCs w:val="28"/>
          <w:lang w:bidi="ru-RU"/>
        </w:rPr>
        <w:t>организация, исследования, анализ, координация и коррекция работы членов методического объединения по проблемам, сформулированны</w:t>
      </w:r>
      <w:r w:rsidR="005A103B">
        <w:rPr>
          <w:rFonts w:eastAsia="Georgia"/>
          <w:color w:val="000000"/>
          <w:szCs w:val="28"/>
          <w:lang w:bidi="ru-RU"/>
        </w:rPr>
        <w:t>м</w:t>
      </w:r>
      <w:r w:rsidRPr="00FA15A9">
        <w:rPr>
          <w:rFonts w:eastAsia="Georgia"/>
          <w:color w:val="000000"/>
          <w:szCs w:val="28"/>
          <w:lang w:bidi="ru-RU"/>
        </w:rPr>
        <w:t xml:space="preserve"> в рамках единой методической проблемы;</w:t>
      </w:r>
    </w:p>
    <w:p w:rsidR="00E853D9" w:rsidRPr="00FA15A9" w:rsidRDefault="00E853D9" w:rsidP="00895C99">
      <w:pPr>
        <w:widowControl w:val="0"/>
        <w:numPr>
          <w:ilvl w:val="0"/>
          <w:numId w:val="15"/>
        </w:numPr>
        <w:tabs>
          <w:tab w:val="left" w:pos="0"/>
          <w:tab w:val="left" w:pos="1327"/>
        </w:tabs>
        <w:ind w:left="-284"/>
        <w:jc w:val="both"/>
        <w:rPr>
          <w:rFonts w:eastAsia="Georgia"/>
          <w:color w:val="000000"/>
          <w:szCs w:val="28"/>
          <w:lang w:bidi="ru-RU"/>
        </w:rPr>
      </w:pPr>
      <w:r w:rsidRPr="00FA15A9">
        <w:rPr>
          <w:rFonts w:eastAsia="Georgia"/>
          <w:color w:val="000000"/>
          <w:szCs w:val="28"/>
          <w:lang w:bidi="ru-RU"/>
        </w:rPr>
        <w:t>повышение уровня квалификации педагогов;</w:t>
      </w:r>
    </w:p>
    <w:p w:rsidR="00E853D9" w:rsidRPr="00FA15A9" w:rsidRDefault="00E853D9" w:rsidP="00716007">
      <w:pPr>
        <w:widowControl w:val="0"/>
        <w:ind w:left="-284"/>
        <w:jc w:val="both"/>
        <w:rPr>
          <w:rFonts w:eastAsia="Georgia"/>
          <w:color w:val="000000"/>
          <w:szCs w:val="28"/>
          <w:lang w:bidi="ru-RU"/>
        </w:rPr>
      </w:pPr>
      <w:r w:rsidRPr="00FA15A9">
        <w:rPr>
          <w:rFonts w:eastAsia="Georgia"/>
          <w:color w:val="000000"/>
          <w:szCs w:val="28"/>
          <w:lang w:bidi="ru-RU"/>
        </w:rPr>
        <w:t>-обеспечение условий для непрерывного совершенствования профессионального мастерства учителя;</w:t>
      </w:r>
    </w:p>
    <w:p w:rsidR="00E853D9" w:rsidRPr="00FA15A9" w:rsidRDefault="00E853D9" w:rsidP="00895C99">
      <w:pPr>
        <w:widowControl w:val="0"/>
        <w:numPr>
          <w:ilvl w:val="0"/>
          <w:numId w:val="15"/>
        </w:numPr>
        <w:tabs>
          <w:tab w:val="left" w:pos="0"/>
          <w:tab w:val="left" w:pos="1331"/>
        </w:tabs>
        <w:ind w:left="-284"/>
        <w:jc w:val="both"/>
        <w:rPr>
          <w:rFonts w:eastAsia="Georgia"/>
          <w:color w:val="000000"/>
          <w:szCs w:val="28"/>
          <w:lang w:bidi="ru-RU"/>
        </w:rPr>
      </w:pPr>
      <w:r w:rsidRPr="00FA15A9">
        <w:rPr>
          <w:rFonts w:eastAsia="Georgia"/>
          <w:color w:val="000000"/>
          <w:szCs w:val="28"/>
          <w:lang w:bidi="ru-RU"/>
        </w:rPr>
        <w:t>оказание помощи учителю в работе по самообразованию;</w:t>
      </w:r>
    </w:p>
    <w:p w:rsidR="00E853D9" w:rsidRPr="00FA15A9" w:rsidRDefault="00E853D9" w:rsidP="00895C99">
      <w:pPr>
        <w:widowControl w:val="0"/>
        <w:numPr>
          <w:ilvl w:val="0"/>
          <w:numId w:val="15"/>
        </w:numPr>
        <w:tabs>
          <w:tab w:val="left" w:pos="0"/>
          <w:tab w:val="left" w:pos="1331"/>
        </w:tabs>
        <w:ind w:left="-284"/>
        <w:jc w:val="both"/>
        <w:rPr>
          <w:rFonts w:eastAsia="Georgia"/>
          <w:color w:val="000000"/>
          <w:szCs w:val="28"/>
          <w:lang w:bidi="ru-RU"/>
        </w:rPr>
      </w:pPr>
      <w:r w:rsidRPr="00FA15A9">
        <w:rPr>
          <w:rFonts w:eastAsia="Georgia"/>
          <w:color w:val="000000"/>
          <w:szCs w:val="28"/>
          <w:lang w:bidi="ru-RU"/>
        </w:rPr>
        <w:t>информационное обеспечение образовательного процесса;</w:t>
      </w:r>
    </w:p>
    <w:p w:rsidR="00E853D9" w:rsidRPr="00FA15A9" w:rsidRDefault="00E853D9" w:rsidP="00895C99">
      <w:pPr>
        <w:widowControl w:val="0"/>
        <w:numPr>
          <w:ilvl w:val="0"/>
          <w:numId w:val="15"/>
        </w:numPr>
        <w:tabs>
          <w:tab w:val="left" w:pos="0"/>
          <w:tab w:val="left" w:pos="1331"/>
        </w:tabs>
        <w:ind w:left="-284"/>
        <w:jc w:val="both"/>
        <w:rPr>
          <w:rFonts w:eastAsia="Georgia"/>
          <w:color w:val="000000"/>
          <w:szCs w:val="28"/>
          <w:lang w:bidi="ru-RU"/>
        </w:rPr>
      </w:pPr>
      <w:r w:rsidRPr="00FA15A9">
        <w:rPr>
          <w:rFonts w:eastAsia="Georgia"/>
          <w:color w:val="000000"/>
          <w:szCs w:val="28"/>
          <w:lang w:bidi="ru-RU"/>
        </w:rPr>
        <w:t>обеспечение условий для изучения опыта педагогов;</w:t>
      </w:r>
    </w:p>
    <w:p w:rsidR="00E853D9" w:rsidRPr="00FA15A9" w:rsidRDefault="00E853D9" w:rsidP="00895C99">
      <w:pPr>
        <w:widowControl w:val="0"/>
        <w:numPr>
          <w:ilvl w:val="0"/>
          <w:numId w:val="15"/>
        </w:numPr>
        <w:tabs>
          <w:tab w:val="left" w:pos="0"/>
          <w:tab w:val="left" w:pos="1331"/>
        </w:tabs>
        <w:ind w:left="-284"/>
        <w:jc w:val="both"/>
        <w:rPr>
          <w:rFonts w:eastAsia="Georgia"/>
          <w:color w:val="000000"/>
          <w:szCs w:val="28"/>
          <w:lang w:bidi="ru-RU"/>
        </w:rPr>
      </w:pPr>
      <w:r w:rsidRPr="00FA15A9">
        <w:rPr>
          <w:rFonts w:eastAsia="Georgia"/>
          <w:color w:val="000000"/>
          <w:szCs w:val="28"/>
          <w:lang w:bidi="ru-RU"/>
        </w:rPr>
        <w:t>обеспечение внеклассной работы по учебным предметам;</w:t>
      </w:r>
    </w:p>
    <w:p w:rsidR="00E853D9" w:rsidRPr="00FA15A9" w:rsidRDefault="00E853D9" w:rsidP="00895C99">
      <w:pPr>
        <w:widowControl w:val="0"/>
        <w:numPr>
          <w:ilvl w:val="0"/>
          <w:numId w:val="15"/>
        </w:numPr>
        <w:tabs>
          <w:tab w:val="left" w:pos="0"/>
          <w:tab w:val="left" w:pos="1354"/>
        </w:tabs>
        <w:ind w:left="-284"/>
        <w:jc w:val="both"/>
        <w:rPr>
          <w:rFonts w:eastAsia="Georgia"/>
          <w:color w:val="000000"/>
          <w:szCs w:val="28"/>
          <w:lang w:bidi="ru-RU"/>
        </w:rPr>
      </w:pPr>
      <w:r w:rsidRPr="00FA15A9">
        <w:rPr>
          <w:rFonts w:eastAsia="Georgia"/>
          <w:color w:val="000000"/>
          <w:szCs w:val="28"/>
          <w:lang w:bidi="ru-RU"/>
        </w:rPr>
        <w:t>создание творческих групп педагогов для разработки и корректировки рабочих программ;</w:t>
      </w:r>
    </w:p>
    <w:p w:rsidR="00E853D9" w:rsidRPr="00FA15A9" w:rsidRDefault="00E853D9" w:rsidP="007338DD">
      <w:pPr>
        <w:widowControl w:val="0"/>
        <w:tabs>
          <w:tab w:val="left" w:pos="7060"/>
        </w:tabs>
        <w:ind w:left="-284" w:right="240"/>
        <w:jc w:val="both"/>
        <w:rPr>
          <w:rFonts w:eastAsia="Georgia"/>
          <w:color w:val="000000"/>
          <w:szCs w:val="28"/>
          <w:lang w:bidi="ru-RU"/>
        </w:rPr>
      </w:pPr>
      <w:r w:rsidRPr="00FA15A9">
        <w:rPr>
          <w:rFonts w:eastAsia="Georgia"/>
          <w:color w:val="000000"/>
          <w:szCs w:val="28"/>
          <w:lang w:bidi="ru-RU"/>
        </w:rPr>
        <w:t>Серьезное внимание на заседаниях МО уделялось теоретической подготовке педагогов, работе с информацией по вопросам ФГОС:</w:t>
      </w:r>
    </w:p>
    <w:p w:rsidR="00E853D9" w:rsidRDefault="006D07A1" w:rsidP="007338DD">
      <w:pPr>
        <w:widowControl w:val="0"/>
        <w:ind w:left="-284" w:right="63"/>
        <w:rPr>
          <w:rFonts w:eastAsia="Georgia"/>
          <w:color w:val="000000"/>
          <w:szCs w:val="28"/>
          <w:lang w:bidi="ru-RU"/>
        </w:rPr>
      </w:pPr>
      <w:r>
        <w:rPr>
          <w:rFonts w:eastAsia="Georgia"/>
          <w:color w:val="000000"/>
          <w:szCs w:val="28"/>
          <w:lang w:bidi="ru-RU"/>
        </w:rPr>
        <w:t xml:space="preserve">- </w:t>
      </w:r>
      <w:r w:rsidR="00A434FB">
        <w:rPr>
          <w:rFonts w:eastAsia="Georgia"/>
          <w:color w:val="000000"/>
          <w:szCs w:val="28"/>
          <w:lang w:bidi="ru-RU"/>
        </w:rPr>
        <w:t>«</w:t>
      </w:r>
      <w:r w:rsidR="005A103B">
        <w:rPr>
          <w:rFonts w:eastAsia="Georgia"/>
          <w:color w:val="000000"/>
          <w:szCs w:val="28"/>
          <w:lang w:bidi="ru-RU"/>
        </w:rPr>
        <w:t>Электронные образовательные платформы как средство повышения качества обучения математике</w:t>
      </w:r>
      <w:r w:rsidR="00A434FB">
        <w:rPr>
          <w:rFonts w:eastAsia="Georgia"/>
          <w:color w:val="000000"/>
          <w:szCs w:val="28"/>
          <w:lang w:bidi="ru-RU"/>
        </w:rPr>
        <w:t>»</w:t>
      </w:r>
      <w:r w:rsidR="005A103B">
        <w:rPr>
          <w:rFonts w:eastAsia="Georgia"/>
          <w:color w:val="000000"/>
          <w:szCs w:val="28"/>
          <w:lang w:bidi="ru-RU"/>
        </w:rPr>
        <w:t xml:space="preserve"> (Алиханов Э.М.)</w:t>
      </w:r>
    </w:p>
    <w:p w:rsidR="006D07A1" w:rsidRDefault="006D07A1" w:rsidP="007338DD">
      <w:pPr>
        <w:widowControl w:val="0"/>
        <w:ind w:left="-284" w:right="63"/>
        <w:rPr>
          <w:rFonts w:eastAsia="Georgia"/>
          <w:color w:val="000000"/>
          <w:szCs w:val="28"/>
          <w:lang w:bidi="ru-RU"/>
        </w:rPr>
      </w:pPr>
      <w:r>
        <w:rPr>
          <w:rFonts w:eastAsia="Georgia"/>
          <w:color w:val="000000"/>
          <w:szCs w:val="28"/>
          <w:lang w:bidi="ru-RU"/>
        </w:rPr>
        <w:t xml:space="preserve">- </w:t>
      </w:r>
      <w:r w:rsidR="005A103B">
        <w:rPr>
          <w:rFonts w:eastAsia="Georgia"/>
          <w:color w:val="000000"/>
          <w:szCs w:val="28"/>
          <w:lang w:bidi="ru-RU"/>
        </w:rPr>
        <w:t xml:space="preserve">«Использование технологии разноуровневого обучения – максимальная реализация </w:t>
      </w:r>
      <w:r w:rsidR="008146F8">
        <w:rPr>
          <w:rFonts w:eastAsia="Georgia"/>
          <w:color w:val="000000"/>
          <w:szCs w:val="28"/>
          <w:lang w:bidi="ru-RU"/>
        </w:rPr>
        <w:t>индивидуальных качеств,</w:t>
      </w:r>
      <w:r w:rsidR="005A103B">
        <w:rPr>
          <w:rFonts w:eastAsia="Georgia"/>
          <w:color w:val="000000"/>
          <w:szCs w:val="28"/>
          <w:lang w:bidi="ru-RU"/>
        </w:rPr>
        <w:t xml:space="preserve"> обучающихся»</w:t>
      </w:r>
      <w:r>
        <w:rPr>
          <w:rFonts w:eastAsia="Georgia"/>
          <w:color w:val="000000"/>
          <w:szCs w:val="28"/>
          <w:lang w:bidi="ru-RU"/>
        </w:rPr>
        <w:t xml:space="preserve"> (</w:t>
      </w:r>
      <w:r w:rsidR="005A103B">
        <w:rPr>
          <w:rFonts w:eastAsia="Georgia"/>
          <w:color w:val="000000"/>
          <w:szCs w:val="28"/>
          <w:lang w:bidi="ru-RU"/>
        </w:rPr>
        <w:t>Магдиева П.М.</w:t>
      </w:r>
      <w:r>
        <w:rPr>
          <w:rFonts w:eastAsia="Georgia"/>
          <w:color w:val="000000"/>
          <w:szCs w:val="28"/>
          <w:lang w:bidi="ru-RU"/>
        </w:rPr>
        <w:t>)</w:t>
      </w:r>
    </w:p>
    <w:p w:rsidR="006D07A1" w:rsidRDefault="006D07A1" w:rsidP="007338DD">
      <w:pPr>
        <w:widowControl w:val="0"/>
        <w:ind w:left="-284" w:right="63"/>
        <w:rPr>
          <w:rFonts w:eastAsia="Georgia"/>
          <w:color w:val="000000"/>
          <w:szCs w:val="28"/>
          <w:lang w:bidi="ru-RU"/>
        </w:rPr>
      </w:pPr>
      <w:r>
        <w:rPr>
          <w:rFonts w:eastAsia="Georgia"/>
          <w:color w:val="000000"/>
          <w:szCs w:val="28"/>
          <w:lang w:bidi="ru-RU"/>
        </w:rPr>
        <w:t xml:space="preserve">- </w:t>
      </w:r>
      <w:r w:rsidR="005A103B">
        <w:rPr>
          <w:rFonts w:eastAsia="Georgia"/>
          <w:color w:val="000000"/>
          <w:szCs w:val="28"/>
          <w:lang w:bidi="ru-RU"/>
        </w:rPr>
        <w:t>«Правильный психологический настрой учащихся, как одна из факторов успешного обучения школьников»</w:t>
      </w:r>
      <w:r>
        <w:rPr>
          <w:rFonts w:eastAsia="Georgia"/>
          <w:color w:val="000000"/>
          <w:szCs w:val="28"/>
          <w:lang w:bidi="ru-RU"/>
        </w:rPr>
        <w:t xml:space="preserve"> </w:t>
      </w:r>
      <w:r w:rsidR="005A103B">
        <w:rPr>
          <w:rFonts w:eastAsia="Georgia"/>
          <w:color w:val="000000"/>
          <w:szCs w:val="28"/>
          <w:lang w:bidi="ru-RU"/>
        </w:rPr>
        <w:t>(Урдиханова С.Н.)</w:t>
      </w:r>
    </w:p>
    <w:p w:rsidR="006D07A1" w:rsidRDefault="006D07A1" w:rsidP="007338DD">
      <w:pPr>
        <w:widowControl w:val="0"/>
        <w:ind w:left="-284" w:right="63"/>
        <w:rPr>
          <w:rFonts w:eastAsia="Georgia"/>
          <w:color w:val="000000"/>
          <w:szCs w:val="28"/>
          <w:lang w:bidi="ru-RU"/>
        </w:rPr>
      </w:pPr>
      <w:r>
        <w:rPr>
          <w:rFonts w:eastAsia="Georgia"/>
          <w:color w:val="000000"/>
          <w:szCs w:val="28"/>
          <w:lang w:bidi="ru-RU"/>
        </w:rPr>
        <w:t xml:space="preserve">- </w:t>
      </w:r>
      <w:r w:rsidR="005A103B">
        <w:rPr>
          <w:rFonts w:eastAsia="Georgia"/>
          <w:color w:val="000000"/>
          <w:szCs w:val="28"/>
          <w:lang w:bidi="ru-RU"/>
        </w:rPr>
        <w:t>«Применение коммуникативной</w:t>
      </w:r>
      <w:r w:rsidR="00A434FB">
        <w:rPr>
          <w:rFonts w:eastAsia="Georgia"/>
          <w:color w:val="000000"/>
          <w:szCs w:val="28"/>
          <w:lang w:bidi="ru-RU"/>
        </w:rPr>
        <w:t xml:space="preserve"> технологии с целью повышения качества знаний родного языка у учащихся городских школ</w:t>
      </w:r>
      <w:r w:rsidR="005A103B">
        <w:rPr>
          <w:rFonts w:eastAsia="Georgia"/>
          <w:color w:val="000000"/>
          <w:szCs w:val="28"/>
          <w:lang w:bidi="ru-RU"/>
        </w:rPr>
        <w:t>»</w:t>
      </w:r>
      <w:r>
        <w:rPr>
          <w:rFonts w:eastAsia="Georgia"/>
          <w:color w:val="000000"/>
          <w:szCs w:val="28"/>
          <w:lang w:bidi="ru-RU"/>
        </w:rPr>
        <w:t xml:space="preserve"> (</w:t>
      </w:r>
      <w:r w:rsidR="00A434FB">
        <w:rPr>
          <w:rFonts w:eastAsia="Georgia"/>
          <w:color w:val="000000"/>
          <w:szCs w:val="28"/>
          <w:lang w:bidi="ru-RU"/>
        </w:rPr>
        <w:t>Аминова Л.Э</w:t>
      </w:r>
      <w:r>
        <w:rPr>
          <w:rFonts w:eastAsia="Georgia"/>
          <w:color w:val="000000"/>
          <w:szCs w:val="28"/>
          <w:lang w:bidi="ru-RU"/>
        </w:rPr>
        <w:t>.)</w:t>
      </w:r>
    </w:p>
    <w:p w:rsidR="006D07A1" w:rsidRDefault="006D07A1" w:rsidP="007338DD">
      <w:pPr>
        <w:widowControl w:val="0"/>
        <w:ind w:left="-284" w:right="63"/>
        <w:rPr>
          <w:rFonts w:eastAsia="Georgia"/>
          <w:color w:val="000000"/>
          <w:szCs w:val="28"/>
          <w:lang w:bidi="ru-RU"/>
        </w:rPr>
      </w:pPr>
      <w:r>
        <w:rPr>
          <w:rFonts w:eastAsia="Georgia"/>
          <w:color w:val="000000"/>
          <w:szCs w:val="28"/>
          <w:lang w:bidi="ru-RU"/>
        </w:rPr>
        <w:t xml:space="preserve">- </w:t>
      </w:r>
      <w:r w:rsidR="00A434FB">
        <w:rPr>
          <w:rFonts w:eastAsia="Georgia"/>
          <w:color w:val="000000"/>
          <w:szCs w:val="28"/>
          <w:lang w:bidi="ru-RU"/>
        </w:rPr>
        <w:t xml:space="preserve">«Содержание новых программ по предметам, в условиях реализации ФГОС СОО» </w:t>
      </w:r>
      <w:r>
        <w:rPr>
          <w:rFonts w:eastAsia="Georgia"/>
          <w:color w:val="000000"/>
          <w:szCs w:val="28"/>
          <w:lang w:bidi="ru-RU"/>
        </w:rPr>
        <w:t>(</w:t>
      </w:r>
      <w:r w:rsidR="00A434FB">
        <w:rPr>
          <w:rFonts w:eastAsia="Georgia"/>
          <w:color w:val="000000"/>
          <w:szCs w:val="28"/>
          <w:lang w:bidi="ru-RU"/>
        </w:rPr>
        <w:t>Джалалова Г.Ш</w:t>
      </w:r>
      <w:r>
        <w:rPr>
          <w:rFonts w:eastAsia="Georgia"/>
          <w:color w:val="000000"/>
          <w:szCs w:val="28"/>
          <w:lang w:bidi="ru-RU"/>
        </w:rPr>
        <w:t>.)</w:t>
      </w:r>
    </w:p>
    <w:p w:rsidR="008146F8" w:rsidRDefault="008146F8" w:rsidP="007338DD">
      <w:pPr>
        <w:widowControl w:val="0"/>
        <w:ind w:left="-284" w:right="63"/>
        <w:rPr>
          <w:rFonts w:eastAsia="Georgia"/>
          <w:color w:val="000000"/>
          <w:szCs w:val="28"/>
          <w:lang w:bidi="ru-RU"/>
        </w:rPr>
      </w:pPr>
      <w:r>
        <w:rPr>
          <w:rFonts w:eastAsia="Georgia"/>
          <w:color w:val="000000"/>
          <w:szCs w:val="28"/>
          <w:lang w:bidi="ru-RU"/>
        </w:rPr>
        <w:t>- «Современный урок на основе системно-деятельностного подхода в условиях реализации ФГОС СОО» (Бирюкова Н.И.)</w:t>
      </w:r>
    </w:p>
    <w:p w:rsidR="008146F8" w:rsidRDefault="008146F8" w:rsidP="007338DD">
      <w:pPr>
        <w:widowControl w:val="0"/>
        <w:ind w:left="-284" w:right="63"/>
        <w:rPr>
          <w:rFonts w:eastAsia="Georgia"/>
          <w:color w:val="000000"/>
          <w:szCs w:val="28"/>
          <w:lang w:bidi="ru-RU"/>
        </w:rPr>
      </w:pPr>
      <w:r>
        <w:rPr>
          <w:rFonts w:eastAsia="Georgia"/>
          <w:color w:val="000000"/>
          <w:szCs w:val="28"/>
          <w:lang w:bidi="ru-RU"/>
        </w:rPr>
        <w:t xml:space="preserve">- «Индивидуальный </w:t>
      </w:r>
      <w:r w:rsidR="0020197B">
        <w:rPr>
          <w:rFonts w:eastAsia="Georgia"/>
          <w:color w:val="000000"/>
          <w:szCs w:val="28"/>
          <w:lang w:bidi="ru-RU"/>
        </w:rPr>
        <w:t>проект</w:t>
      </w:r>
      <w:r>
        <w:rPr>
          <w:rFonts w:eastAsia="Georgia"/>
          <w:color w:val="000000"/>
          <w:szCs w:val="28"/>
          <w:lang w:bidi="ru-RU"/>
        </w:rPr>
        <w:t xml:space="preserve"> – обязательная часть общеобразовательных учебных предметов на ступени среднего общего образования» (Курбанова А.Р.)</w:t>
      </w:r>
    </w:p>
    <w:p w:rsidR="008146F8" w:rsidRPr="00FA15A9" w:rsidRDefault="008146F8" w:rsidP="007338DD">
      <w:pPr>
        <w:widowControl w:val="0"/>
        <w:ind w:left="-284" w:right="63"/>
        <w:rPr>
          <w:rFonts w:eastAsia="Georgia"/>
          <w:color w:val="000000"/>
          <w:szCs w:val="28"/>
          <w:lang w:bidi="ru-RU"/>
        </w:rPr>
      </w:pPr>
      <w:r>
        <w:rPr>
          <w:rFonts w:eastAsia="Georgia"/>
          <w:color w:val="000000"/>
          <w:szCs w:val="28"/>
          <w:lang w:bidi="ru-RU"/>
        </w:rPr>
        <w:t>- «Межпредметный подход при изучении биологии» (Тагирова Э.К.)</w:t>
      </w:r>
    </w:p>
    <w:p w:rsidR="00E853D9" w:rsidRPr="00FA15A9" w:rsidRDefault="00E853D9" w:rsidP="00FA15A9">
      <w:pPr>
        <w:widowControl w:val="0"/>
        <w:ind w:left="851" w:right="63"/>
        <w:rPr>
          <w:rFonts w:eastAsia="Georgia"/>
          <w:color w:val="000000"/>
          <w:szCs w:val="28"/>
          <w:lang w:bidi="ru-RU"/>
        </w:rPr>
      </w:pPr>
    </w:p>
    <w:p w:rsidR="00E853D9" w:rsidRDefault="00E853D9" w:rsidP="00716007">
      <w:pPr>
        <w:widowControl w:val="0"/>
        <w:ind w:right="63"/>
        <w:rPr>
          <w:color w:val="000000"/>
          <w:szCs w:val="28"/>
          <w:lang w:bidi="ru-RU"/>
        </w:rPr>
      </w:pPr>
      <w:r w:rsidRPr="00FA15A9">
        <w:rPr>
          <w:rFonts w:eastAsia="Georgia"/>
          <w:color w:val="000000"/>
          <w:szCs w:val="28"/>
          <w:lang w:bidi="ru-RU"/>
        </w:rPr>
        <w:t xml:space="preserve"> </w:t>
      </w:r>
      <w:r w:rsidRPr="00FA15A9">
        <w:rPr>
          <w:color w:val="000000"/>
          <w:szCs w:val="28"/>
          <w:lang w:bidi="ru-RU"/>
        </w:rPr>
        <w:t>Педагоги в своей педагогической деятельности используют педагогические технологии, которые ориентированы на формирование коммуникативных, информационных, интеллектуальных навыков.</w:t>
      </w:r>
    </w:p>
    <w:p w:rsidR="00716007" w:rsidRDefault="00716007" w:rsidP="00716007">
      <w:pPr>
        <w:widowControl w:val="0"/>
        <w:ind w:right="63"/>
        <w:rPr>
          <w:color w:val="000000"/>
          <w:szCs w:val="28"/>
          <w:lang w:bidi="ru-RU"/>
        </w:rPr>
      </w:pPr>
    </w:p>
    <w:p w:rsidR="00716007" w:rsidRDefault="00716007" w:rsidP="00716007">
      <w:pPr>
        <w:widowControl w:val="0"/>
        <w:ind w:right="63"/>
        <w:rPr>
          <w:color w:val="000000"/>
          <w:szCs w:val="28"/>
          <w:lang w:bidi="ru-RU"/>
        </w:rPr>
      </w:pPr>
    </w:p>
    <w:tbl>
      <w:tblPr>
        <w:tblOverlap w:val="never"/>
        <w:tblW w:w="10424" w:type="dxa"/>
        <w:jc w:val="center"/>
        <w:tblLayout w:type="fixed"/>
        <w:tblCellMar>
          <w:left w:w="10" w:type="dxa"/>
          <w:right w:w="10" w:type="dxa"/>
        </w:tblCellMar>
        <w:tblLook w:val="04A0" w:firstRow="1" w:lastRow="0" w:firstColumn="1" w:lastColumn="0" w:noHBand="0" w:noVBand="1"/>
      </w:tblPr>
      <w:tblGrid>
        <w:gridCol w:w="2365"/>
        <w:gridCol w:w="3948"/>
        <w:gridCol w:w="4111"/>
      </w:tblGrid>
      <w:tr w:rsidR="00E853D9" w:rsidRPr="00FA15A9" w:rsidTr="0020197B">
        <w:trPr>
          <w:trHeight w:hRule="exact" w:val="385"/>
          <w:jc w:val="center"/>
        </w:trPr>
        <w:tc>
          <w:tcPr>
            <w:tcW w:w="2365" w:type="dxa"/>
            <w:tcBorders>
              <w:top w:val="single" w:sz="4" w:space="0" w:color="auto"/>
              <w:left w:val="single" w:sz="4" w:space="0" w:color="auto"/>
            </w:tcBorders>
            <w:shd w:val="clear" w:color="auto" w:fill="FFFFFF"/>
            <w:vAlign w:val="bottom"/>
          </w:tcPr>
          <w:p w:rsidR="00E853D9" w:rsidRPr="00FA15A9" w:rsidRDefault="00E853D9" w:rsidP="00FA15A9">
            <w:pPr>
              <w:widowControl w:val="0"/>
              <w:ind w:left="760"/>
              <w:rPr>
                <w:color w:val="000000"/>
                <w:sz w:val="24"/>
                <w:lang w:bidi="ru-RU"/>
              </w:rPr>
            </w:pPr>
            <w:r w:rsidRPr="00FA15A9">
              <w:rPr>
                <w:b/>
                <w:bCs/>
                <w:color w:val="000000"/>
                <w:sz w:val="24"/>
                <w:lang w:bidi="ru-RU"/>
              </w:rPr>
              <w:lastRenderedPageBreak/>
              <w:t>Технология</w:t>
            </w:r>
          </w:p>
        </w:tc>
        <w:tc>
          <w:tcPr>
            <w:tcW w:w="3948" w:type="dxa"/>
            <w:tcBorders>
              <w:top w:val="single" w:sz="4" w:space="0" w:color="auto"/>
              <w:left w:val="single" w:sz="4" w:space="0" w:color="auto"/>
            </w:tcBorders>
            <w:shd w:val="clear" w:color="auto" w:fill="FFFFFF"/>
            <w:vAlign w:val="bottom"/>
          </w:tcPr>
          <w:p w:rsidR="00E853D9" w:rsidRPr="00FA15A9" w:rsidRDefault="00E853D9" w:rsidP="00FA15A9">
            <w:pPr>
              <w:widowControl w:val="0"/>
              <w:ind w:left="520"/>
              <w:rPr>
                <w:color w:val="000000"/>
                <w:sz w:val="24"/>
                <w:lang w:bidi="ru-RU"/>
              </w:rPr>
            </w:pPr>
            <w:r w:rsidRPr="00FA15A9">
              <w:rPr>
                <w:b/>
                <w:bCs/>
                <w:color w:val="000000"/>
                <w:sz w:val="24"/>
                <w:lang w:bidi="ru-RU"/>
              </w:rPr>
              <w:t>Основные идеи</w:t>
            </w:r>
          </w:p>
        </w:tc>
        <w:tc>
          <w:tcPr>
            <w:tcW w:w="4111" w:type="dxa"/>
            <w:tcBorders>
              <w:top w:val="single" w:sz="4" w:space="0" w:color="auto"/>
              <w:left w:val="single" w:sz="4" w:space="0" w:color="auto"/>
              <w:right w:val="single" w:sz="4" w:space="0" w:color="auto"/>
            </w:tcBorders>
            <w:shd w:val="clear" w:color="auto" w:fill="FFFFFF"/>
            <w:vAlign w:val="bottom"/>
          </w:tcPr>
          <w:p w:rsidR="00E853D9" w:rsidRPr="00FA15A9" w:rsidRDefault="00E853D9" w:rsidP="00FA15A9">
            <w:pPr>
              <w:widowControl w:val="0"/>
              <w:jc w:val="center"/>
              <w:rPr>
                <w:color w:val="000000"/>
                <w:sz w:val="24"/>
                <w:lang w:bidi="ru-RU"/>
              </w:rPr>
            </w:pPr>
            <w:r w:rsidRPr="00FA15A9">
              <w:rPr>
                <w:b/>
                <w:bCs/>
                <w:color w:val="000000"/>
                <w:sz w:val="24"/>
                <w:lang w:bidi="ru-RU"/>
              </w:rPr>
              <w:t>Ожидаемый результат</w:t>
            </w:r>
          </w:p>
        </w:tc>
      </w:tr>
      <w:tr w:rsidR="00E853D9" w:rsidRPr="00FA15A9" w:rsidTr="0020197B">
        <w:trPr>
          <w:trHeight w:hRule="exact" w:val="753"/>
          <w:jc w:val="center"/>
        </w:trPr>
        <w:tc>
          <w:tcPr>
            <w:tcW w:w="2365" w:type="dxa"/>
            <w:tcBorders>
              <w:top w:val="single" w:sz="4" w:space="0" w:color="auto"/>
              <w:left w:val="single" w:sz="4" w:space="0" w:color="auto"/>
            </w:tcBorders>
            <w:shd w:val="clear" w:color="auto" w:fill="FFFFFF"/>
          </w:tcPr>
          <w:p w:rsidR="00E853D9" w:rsidRPr="00FA15A9" w:rsidRDefault="00E853D9" w:rsidP="00FA15A9">
            <w:pPr>
              <w:widowControl w:val="0"/>
              <w:rPr>
                <w:color w:val="000000"/>
                <w:sz w:val="24"/>
                <w:lang w:bidi="ru-RU"/>
              </w:rPr>
            </w:pPr>
            <w:r w:rsidRPr="00FA15A9">
              <w:rPr>
                <w:color w:val="000000"/>
                <w:sz w:val="24"/>
                <w:lang w:bidi="ru-RU"/>
              </w:rPr>
              <w:t>Учебные тесты</w:t>
            </w:r>
          </w:p>
        </w:tc>
        <w:tc>
          <w:tcPr>
            <w:tcW w:w="3948" w:type="dxa"/>
            <w:tcBorders>
              <w:top w:val="single" w:sz="4" w:space="0" w:color="auto"/>
              <w:left w:val="single" w:sz="4" w:space="0" w:color="auto"/>
            </w:tcBorders>
            <w:shd w:val="clear" w:color="auto" w:fill="FFFFFF"/>
          </w:tcPr>
          <w:p w:rsidR="00E853D9" w:rsidRPr="00FA15A9" w:rsidRDefault="00E853D9" w:rsidP="00FA15A9">
            <w:pPr>
              <w:widowControl w:val="0"/>
              <w:jc w:val="both"/>
              <w:rPr>
                <w:color w:val="000000"/>
                <w:sz w:val="24"/>
                <w:lang w:bidi="ru-RU"/>
              </w:rPr>
            </w:pPr>
            <w:r w:rsidRPr="00FA15A9">
              <w:rPr>
                <w:color w:val="000000"/>
                <w:sz w:val="24"/>
                <w:lang w:bidi="ru-RU"/>
              </w:rPr>
              <w:t>Развитие основных психических качеств и ориентировочных умений</w:t>
            </w:r>
          </w:p>
        </w:tc>
        <w:tc>
          <w:tcPr>
            <w:tcW w:w="4111" w:type="dxa"/>
            <w:tcBorders>
              <w:top w:val="single" w:sz="4" w:space="0" w:color="auto"/>
              <w:left w:val="single" w:sz="4" w:space="0" w:color="auto"/>
              <w:right w:val="single" w:sz="4" w:space="0" w:color="auto"/>
            </w:tcBorders>
            <w:shd w:val="clear" w:color="auto" w:fill="FFFFFF"/>
          </w:tcPr>
          <w:p w:rsidR="00E853D9" w:rsidRPr="00FA15A9" w:rsidRDefault="00E853D9" w:rsidP="00FA15A9">
            <w:pPr>
              <w:widowControl w:val="0"/>
              <w:jc w:val="both"/>
              <w:rPr>
                <w:color w:val="000000"/>
                <w:sz w:val="24"/>
                <w:lang w:bidi="ru-RU"/>
              </w:rPr>
            </w:pPr>
            <w:r w:rsidRPr="00FA15A9">
              <w:rPr>
                <w:color w:val="000000"/>
                <w:sz w:val="24"/>
                <w:lang w:bidi="ru-RU"/>
              </w:rPr>
              <w:t>Умение работать в определенном темпе, самоконтроль</w:t>
            </w:r>
          </w:p>
        </w:tc>
      </w:tr>
      <w:tr w:rsidR="00E853D9" w:rsidRPr="00FA15A9" w:rsidTr="0020197B">
        <w:trPr>
          <w:trHeight w:hRule="exact" w:val="1803"/>
          <w:jc w:val="center"/>
        </w:trPr>
        <w:tc>
          <w:tcPr>
            <w:tcW w:w="2365" w:type="dxa"/>
            <w:tcBorders>
              <w:top w:val="single" w:sz="4" w:space="0" w:color="auto"/>
              <w:left w:val="single" w:sz="4" w:space="0" w:color="auto"/>
            </w:tcBorders>
            <w:shd w:val="clear" w:color="auto" w:fill="FFFFFF"/>
          </w:tcPr>
          <w:p w:rsidR="00E853D9" w:rsidRPr="00FA15A9" w:rsidRDefault="00E853D9" w:rsidP="00FA15A9">
            <w:pPr>
              <w:widowControl w:val="0"/>
              <w:rPr>
                <w:color w:val="000000"/>
                <w:sz w:val="24"/>
                <w:lang w:bidi="ru-RU"/>
              </w:rPr>
            </w:pPr>
            <w:r w:rsidRPr="00FA15A9">
              <w:rPr>
                <w:color w:val="000000"/>
                <w:sz w:val="24"/>
                <w:lang w:bidi="ru-RU"/>
              </w:rPr>
              <w:t>Исследовательская</w:t>
            </w:r>
          </w:p>
          <w:p w:rsidR="00E853D9" w:rsidRPr="00FA15A9" w:rsidRDefault="00E853D9" w:rsidP="00FA15A9">
            <w:pPr>
              <w:widowControl w:val="0"/>
              <w:rPr>
                <w:color w:val="000000"/>
                <w:sz w:val="24"/>
                <w:lang w:bidi="ru-RU"/>
              </w:rPr>
            </w:pPr>
            <w:r w:rsidRPr="00FA15A9">
              <w:rPr>
                <w:color w:val="000000"/>
                <w:sz w:val="24"/>
                <w:lang w:bidi="ru-RU"/>
              </w:rPr>
              <w:t>деятельность</w:t>
            </w:r>
          </w:p>
        </w:tc>
        <w:tc>
          <w:tcPr>
            <w:tcW w:w="3948" w:type="dxa"/>
            <w:tcBorders>
              <w:top w:val="single" w:sz="4" w:space="0" w:color="auto"/>
              <w:left w:val="single" w:sz="4" w:space="0" w:color="auto"/>
            </w:tcBorders>
            <w:shd w:val="clear" w:color="auto" w:fill="FFFFFF"/>
          </w:tcPr>
          <w:p w:rsidR="00E853D9" w:rsidRPr="00FA15A9" w:rsidRDefault="00E853D9" w:rsidP="00FA15A9">
            <w:pPr>
              <w:widowControl w:val="0"/>
              <w:rPr>
                <w:color w:val="000000"/>
                <w:sz w:val="24"/>
                <w:lang w:bidi="ru-RU"/>
              </w:rPr>
            </w:pPr>
            <w:r w:rsidRPr="00FA15A9">
              <w:rPr>
                <w:color w:val="000000"/>
                <w:sz w:val="24"/>
                <w:lang w:bidi="ru-RU"/>
              </w:rPr>
              <w:t>Индивидуализация обучения, развитие речи, расширение понятийного словаря, развитие интеллектуальных, информационных, организационных, коммуникативных и аналитических компетенций</w:t>
            </w:r>
          </w:p>
        </w:tc>
        <w:tc>
          <w:tcPr>
            <w:tcW w:w="4111" w:type="dxa"/>
            <w:tcBorders>
              <w:top w:val="single" w:sz="4" w:space="0" w:color="auto"/>
              <w:left w:val="single" w:sz="4" w:space="0" w:color="auto"/>
              <w:right w:val="single" w:sz="4" w:space="0" w:color="auto"/>
            </w:tcBorders>
            <w:shd w:val="clear" w:color="auto" w:fill="FFFFFF"/>
          </w:tcPr>
          <w:p w:rsidR="00E853D9" w:rsidRPr="00FA15A9" w:rsidRDefault="00E853D9" w:rsidP="00FA15A9">
            <w:pPr>
              <w:widowControl w:val="0"/>
              <w:jc w:val="both"/>
              <w:rPr>
                <w:color w:val="000000"/>
                <w:sz w:val="24"/>
                <w:lang w:bidi="ru-RU"/>
              </w:rPr>
            </w:pPr>
            <w:r w:rsidRPr="00FA15A9">
              <w:rPr>
                <w:color w:val="000000"/>
                <w:sz w:val="24"/>
                <w:lang w:bidi="ru-RU"/>
              </w:rPr>
              <w:t>Формирование монологической речи, исследовательской культуры, самоконтроль, умение работать с текстом, дополнительной литературой, составлять план, конспект, выделять главное, анализировать</w:t>
            </w:r>
          </w:p>
        </w:tc>
      </w:tr>
      <w:tr w:rsidR="00E853D9" w:rsidRPr="00FA15A9" w:rsidTr="0020197B">
        <w:trPr>
          <w:trHeight w:hRule="exact" w:val="1185"/>
          <w:jc w:val="center"/>
        </w:trPr>
        <w:tc>
          <w:tcPr>
            <w:tcW w:w="2365" w:type="dxa"/>
            <w:tcBorders>
              <w:top w:val="single" w:sz="4" w:space="0" w:color="auto"/>
              <w:left w:val="single" w:sz="4" w:space="0" w:color="auto"/>
            </w:tcBorders>
            <w:shd w:val="clear" w:color="auto" w:fill="FFFFFF"/>
          </w:tcPr>
          <w:p w:rsidR="00E853D9" w:rsidRPr="00FA15A9" w:rsidRDefault="00E853D9" w:rsidP="00FA15A9">
            <w:pPr>
              <w:widowControl w:val="0"/>
              <w:rPr>
                <w:color w:val="000000"/>
                <w:sz w:val="24"/>
                <w:lang w:bidi="ru-RU"/>
              </w:rPr>
            </w:pPr>
            <w:r w:rsidRPr="00FA15A9">
              <w:rPr>
                <w:color w:val="000000"/>
                <w:sz w:val="24"/>
                <w:lang w:bidi="ru-RU"/>
              </w:rPr>
              <w:t>Дифференцирован</w:t>
            </w:r>
            <w:r w:rsidRPr="00FA15A9">
              <w:rPr>
                <w:color w:val="000000"/>
                <w:sz w:val="24"/>
                <w:lang w:bidi="ru-RU"/>
              </w:rPr>
              <w:softHyphen/>
              <w:t>ное обучение</w:t>
            </w:r>
          </w:p>
        </w:tc>
        <w:tc>
          <w:tcPr>
            <w:tcW w:w="3948" w:type="dxa"/>
            <w:tcBorders>
              <w:top w:val="single" w:sz="4" w:space="0" w:color="auto"/>
              <w:left w:val="single" w:sz="4" w:space="0" w:color="auto"/>
            </w:tcBorders>
            <w:shd w:val="clear" w:color="auto" w:fill="FFFFFF"/>
          </w:tcPr>
          <w:p w:rsidR="00E853D9" w:rsidRPr="00FA15A9" w:rsidRDefault="00E853D9" w:rsidP="00FA15A9">
            <w:pPr>
              <w:widowControl w:val="0"/>
              <w:jc w:val="both"/>
              <w:rPr>
                <w:color w:val="000000"/>
                <w:sz w:val="24"/>
                <w:lang w:bidi="ru-RU"/>
              </w:rPr>
            </w:pPr>
            <w:r w:rsidRPr="00FA15A9">
              <w:rPr>
                <w:color w:val="000000"/>
                <w:sz w:val="24"/>
                <w:lang w:bidi="ru-RU"/>
              </w:rPr>
              <w:t>Возможность полнее учесть индивидуальные психологические особенности, формирование правильной самооценки</w:t>
            </w:r>
          </w:p>
        </w:tc>
        <w:tc>
          <w:tcPr>
            <w:tcW w:w="4111" w:type="dxa"/>
            <w:tcBorders>
              <w:top w:val="single" w:sz="4" w:space="0" w:color="auto"/>
              <w:left w:val="single" w:sz="4" w:space="0" w:color="auto"/>
              <w:right w:val="single" w:sz="4" w:space="0" w:color="auto"/>
            </w:tcBorders>
            <w:shd w:val="clear" w:color="auto" w:fill="FFFFFF"/>
            <w:vAlign w:val="bottom"/>
          </w:tcPr>
          <w:p w:rsidR="00E853D9" w:rsidRPr="00FA15A9" w:rsidRDefault="00E853D9" w:rsidP="00FA15A9">
            <w:pPr>
              <w:widowControl w:val="0"/>
              <w:jc w:val="both"/>
              <w:rPr>
                <w:color w:val="000000"/>
                <w:sz w:val="24"/>
                <w:lang w:bidi="ru-RU"/>
              </w:rPr>
            </w:pPr>
            <w:r w:rsidRPr="00FA15A9">
              <w:rPr>
                <w:color w:val="000000"/>
                <w:sz w:val="24"/>
                <w:lang w:bidi="ru-RU"/>
              </w:rPr>
              <w:t>Достижение образовательного стандарта в соответствии с реальными возможностями учащихся, выявление одарённости учащихся.</w:t>
            </w:r>
          </w:p>
        </w:tc>
      </w:tr>
      <w:tr w:rsidR="00E853D9" w:rsidRPr="00FA15A9" w:rsidTr="0020197B">
        <w:trPr>
          <w:trHeight w:hRule="exact" w:val="382"/>
          <w:jc w:val="center"/>
        </w:trPr>
        <w:tc>
          <w:tcPr>
            <w:tcW w:w="2365" w:type="dxa"/>
            <w:tcBorders>
              <w:top w:val="single" w:sz="4" w:space="0" w:color="auto"/>
              <w:left w:val="single" w:sz="4" w:space="0" w:color="auto"/>
            </w:tcBorders>
            <w:shd w:val="clear" w:color="auto" w:fill="FFFFFF"/>
            <w:vAlign w:val="bottom"/>
          </w:tcPr>
          <w:p w:rsidR="00E853D9" w:rsidRPr="00FA15A9" w:rsidRDefault="00E853D9" w:rsidP="00FA15A9">
            <w:pPr>
              <w:widowControl w:val="0"/>
              <w:rPr>
                <w:color w:val="000000"/>
                <w:sz w:val="24"/>
                <w:lang w:bidi="ru-RU"/>
              </w:rPr>
            </w:pPr>
            <w:r w:rsidRPr="00FA15A9">
              <w:rPr>
                <w:color w:val="000000"/>
                <w:sz w:val="24"/>
                <w:lang w:bidi="ru-RU"/>
              </w:rPr>
              <w:t>Проектирование</w:t>
            </w:r>
          </w:p>
        </w:tc>
        <w:tc>
          <w:tcPr>
            <w:tcW w:w="3948" w:type="dxa"/>
            <w:tcBorders>
              <w:top w:val="single" w:sz="4" w:space="0" w:color="auto"/>
              <w:left w:val="single" w:sz="4" w:space="0" w:color="auto"/>
            </w:tcBorders>
            <w:shd w:val="clear" w:color="auto" w:fill="FFFFFF"/>
            <w:vAlign w:val="bottom"/>
          </w:tcPr>
          <w:p w:rsidR="00E853D9" w:rsidRPr="00FA15A9" w:rsidRDefault="00E853D9" w:rsidP="00FA15A9">
            <w:pPr>
              <w:widowControl w:val="0"/>
              <w:jc w:val="both"/>
              <w:rPr>
                <w:color w:val="000000"/>
                <w:sz w:val="24"/>
                <w:lang w:bidi="ru-RU"/>
              </w:rPr>
            </w:pPr>
            <w:r w:rsidRPr="00FA15A9">
              <w:rPr>
                <w:color w:val="000000"/>
                <w:sz w:val="24"/>
                <w:lang w:bidi="ru-RU"/>
              </w:rPr>
              <w:t>Развитие аналитических умений</w:t>
            </w:r>
          </w:p>
        </w:tc>
        <w:tc>
          <w:tcPr>
            <w:tcW w:w="4111" w:type="dxa"/>
            <w:tcBorders>
              <w:top w:val="single" w:sz="4" w:space="0" w:color="auto"/>
              <w:left w:val="single" w:sz="4" w:space="0" w:color="auto"/>
              <w:right w:val="single" w:sz="4" w:space="0" w:color="auto"/>
            </w:tcBorders>
            <w:shd w:val="clear" w:color="auto" w:fill="FFFFFF"/>
            <w:vAlign w:val="bottom"/>
          </w:tcPr>
          <w:p w:rsidR="00E853D9" w:rsidRPr="00FA15A9" w:rsidRDefault="00E853D9" w:rsidP="00FA15A9">
            <w:pPr>
              <w:widowControl w:val="0"/>
              <w:jc w:val="both"/>
              <w:rPr>
                <w:color w:val="000000"/>
                <w:sz w:val="24"/>
                <w:lang w:bidi="ru-RU"/>
              </w:rPr>
            </w:pPr>
            <w:r w:rsidRPr="00FA15A9">
              <w:rPr>
                <w:color w:val="000000"/>
                <w:sz w:val="24"/>
                <w:lang w:bidi="ru-RU"/>
              </w:rPr>
              <w:t>Проектная культура</w:t>
            </w:r>
          </w:p>
        </w:tc>
      </w:tr>
      <w:tr w:rsidR="00E853D9" w:rsidRPr="00FA15A9" w:rsidTr="0020197B">
        <w:trPr>
          <w:trHeight w:hRule="exact" w:val="637"/>
          <w:jc w:val="center"/>
        </w:trPr>
        <w:tc>
          <w:tcPr>
            <w:tcW w:w="2365" w:type="dxa"/>
            <w:tcBorders>
              <w:top w:val="single" w:sz="4" w:space="0" w:color="auto"/>
              <w:left w:val="single" w:sz="4" w:space="0" w:color="auto"/>
            </w:tcBorders>
            <w:shd w:val="clear" w:color="auto" w:fill="FFFFFF"/>
            <w:vAlign w:val="bottom"/>
          </w:tcPr>
          <w:p w:rsidR="00E853D9" w:rsidRPr="00FA15A9" w:rsidRDefault="00E853D9" w:rsidP="00FA15A9">
            <w:pPr>
              <w:widowControl w:val="0"/>
              <w:rPr>
                <w:color w:val="000000"/>
                <w:sz w:val="24"/>
                <w:lang w:bidi="ru-RU"/>
              </w:rPr>
            </w:pPr>
            <w:r w:rsidRPr="00FA15A9">
              <w:rPr>
                <w:color w:val="000000"/>
                <w:sz w:val="24"/>
                <w:lang w:bidi="ru-RU"/>
              </w:rPr>
              <w:t>Технология обучения в сотрудничестве</w:t>
            </w:r>
          </w:p>
        </w:tc>
        <w:tc>
          <w:tcPr>
            <w:tcW w:w="3948" w:type="dxa"/>
            <w:tcBorders>
              <w:top w:val="single" w:sz="4" w:space="0" w:color="auto"/>
              <w:left w:val="single" w:sz="4" w:space="0" w:color="auto"/>
            </w:tcBorders>
            <w:shd w:val="clear" w:color="auto" w:fill="FFFFFF"/>
            <w:vAlign w:val="bottom"/>
          </w:tcPr>
          <w:p w:rsidR="00E853D9" w:rsidRPr="00FA15A9" w:rsidRDefault="00E853D9" w:rsidP="00FA15A9">
            <w:pPr>
              <w:widowControl w:val="0"/>
              <w:jc w:val="both"/>
              <w:rPr>
                <w:color w:val="000000"/>
                <w:sz w:val="24"/>
                <w:lang w:bidi="ru-RU"/>
              </w:rPr>
            </w:pPr>
            <w:r w:rsidRPr="00FA15A9">
              <w:rPr>
                <w:color w:val="000000"/>
                <w:sz w:val="24"/>
                <w:lang w:bidi="ru-RU"/>
              </w:rPr>
              <w:t>Развитие коммуникативных умений, коллективистских качеств</w:t>
            </w:r>
          </w:p>
        </w:tc>
        <w:tc>
          <w:tcPr>
            <w:tcW w:w="4111" w:type="dxa"/>
            <w:tcBorders>
              <w:top w:val="single" w:sz="4" w:space="0" w:color="auto"/>
              <w:left w:val="single" w:sz="4" w:space="0" w:color="auto"/>
              <w:right w:val="single" w:sz="4" w:space="0" w:color="auto"/>
            </w:tcBorders>
            <w:shd w:val="clear" w:color="auto" w:fill="FFFFFF"/>
            <w:vAlign w:val="bottom"/>
          </w:tcPr>
          <w:p w:rsidR="00E853D9" w:rsidRPr="00FA15A9" w:rsidRDefault="00E853D9" w:rsidP="00FA15A9">
            <w:pPr>
              <w:widowControl w:val="0"/>
              <w:jc w:val="both"/>
              <w:rPr>
                <w:color w:val="000000"/>
                <w:sz w:val="24"/>
                <w:lang w:bidi="ru-RU"/>
              </w:rPr>
            </w:pPr>
            <w:r w:rsidRPr="00FA15A9">
              <w:rPr>
                <w:color w:val="000000"/>
                <w:sz w:val="24"/>
                <w:lang w:bidi="ru-RU"/>
              </w:rPr>
              <w:t>Умение вести беседу, участвовать в дискуссиях, рецензировать ответы</w:t>
            </w:r>
          </w:p>
        </w:tc>
      </w:tr>
      <w:tr w:rsidR="00E853D9" w:rsidRPr="00FA15A9" w:rsidTr="0020197B">
        <w:trPr>
          <w:trHeight w:hRule="exact" w:val="637"/>
          <w:jc w:val="center"/>
        </w:trPr>
        <w:tc>
          <w:tcPr>
            <w:tcW w:w="2365" w:type="dxa"/>
            <w:tcBorders>
              <w:top w:val="single" w:sz="4" w:space="0" w:color="auto"/>
              <w:left w:val="single" w:sz="4" w:space="0" w:color="auto"/>
            </w:tcBorders>
            <w:shd w:val="clear" w:color="auto" w:fill="FFFFFF"/>
          </w:tcPr>
          <w:p w:rsidR="00E853D9" w:rsidRPr="00FA15A9" w:rsidRDefault="00E853D9" w:rsidP="00FA15A9">
            <w:pPr>
              <w:widowControl w:val="0"/>
              <w:rPr>
                <w:color w:val="000000"/>
                <w:sz w:val="24"/>
                <w:lang w:bidi="ru-RU"/>
              </w:rPr>
            </w:pPr>
            <w:r w:rsidRPr="00FA15A9">
              <w:rPr>
                <w:color w:val="000000"/>
                <w:sz w:val="24"/>
                <w:lang w:bidi="ru-RU"/>
              </w:rPr>
              <w:t>Игровые технологии</w:t>
            </w:r>
          </w:p>
        </w:tc>
        <w:tc>
          <w:tcPr>
            <w:tcW w:w="3948" w:type="dxa"/>
            <w:tcBorders>
              <w:top w:val="single" w:sz="4" w:space="0" w:color="auto"/>
              <w:left w:val="single" w:sz="4" w:space="0" w:color="auto"/>
            </w:tcBorders>
            <w:shd w:val="clear" w:color="auto" w:fill="FFFFFF"/>
            <w:vAlign w:val="bottom"/>
          </w:tcPr>
          <w:p w:rsidR="00E853D9" w:rsidRPr="00FA15A9" w:rsidRDefault="00E853D9" w:rsidP="00FA15A9">
            <w:pPr>
              <w:widowControl w:val="0"/>
              <w:jc w:val="both"/>
              <w:rPr>
                <w:color w:val="000000"/>
                <w:sz w:val="24"/>
                <w:lang w:bidi="ru-RU"/>
              </w:rPr>
            </w:pPr>
            <w:r w:rsidRPr="00FA15A9">
              <w:rPr>
                <w:color w:val="000000"/>
                <w:sz w:val="24"/>
                <w:lang w:bidi="ru-RU"/>
              </w:rPr>
              <w:t>Применение знаний, умений и навыков в измененных ситуациях</w:t>
            </w:r>
          </w:p>
        </w:tc>
        <w:tc>
          <w:tcPr>
            <w:tcW w:w="4111" w:type="dxa"/>
            <w:tcBorders>
              <w:top w:val="single" w:sz="4" w:space="0" w:color="auto"/>
              <w:left w:val="single" w:sz="4" w:space="0" w:color="auto"/>
              <w:right w:val="single" w:sz="4" w:space="0" w:color="auto"/>
            </w:tcBorders>
            <w:shd w:val="clear" w:color="auto" w:fill="FFFFFF"/>
            <w:vAlign w:val="bottom"/>
          </w:tcPr>
          <w:p w:rsidR="00E853D9" w:rsidRPr="00FA15A9" w:rsidRDefault="00E853D9" w:rsidP="00FA15A9">
            <w:pPr>
              <w:widowControl w:val="0"/>
              <w:jc w:val="both"/>
              <w:rPr>
                <w:color w:val="000000"/>
                <w:sz w:val="24"/>
                <w:lang w:bidi="ru-RU"/>
              </w:rPr>
            </w:pPr>
            <w:r w:rsidRPr="00FA15A9">
              <w:rPr>
                <w:color w:val="000000"/>
                <w:sz w:val="24"/>
                <w:lang w:bidi="ru-RU"/>
              </w:rPr>
              <w:t>Коммуникативная культура, интерес к познанию</w:t>
            </w:r>
          </w:p>
        </w:tc>
      </w:tr>
      <w:tr w:rsidR="00E853D9" w:rsidRPr="00FA15A9" w:rsidTr="0020197B">
        <w:trPr>
          <w:trHeight w:hRule="exact" w:val="641"/>
          <w:jc w:val="center"/>
        </w:trPr>
        <w:tc>
          <w:tcPr>
            <w:tcW w:w="2365" w:type="dxa"/>
            <w:tcBorders>
              <w:top w:val="single" w:sz="4" w:space="0" w:color="auto"/>
              <w:left w:val="single" w:sz="4" w:space="0" w:color="auto"/>
            </w:tcBorders>
            <w:shd w:val="clear" w:color="auto" w:fill="FFFFFF"/>
            <w:vAlign w:val="bottom"/>
          </w:tcPr>
          <w:p w:rsidR="00E853D9" w:rsidRPr="00FA15A9" w:rsidRDefault="00E853D9" w:rsidP="00FA15A9">
            <w:pPr>
              <w:widowControl w:val="0"/>
              <w:rPr>
                <w:color w:val="000000"/>
                <w:sz w:val="24"/>
                <w:lang w:bidi="ru-RU"/>
              </w:rPr>
            </w:pPr>
            <w:r w:rsidRPr="00FA15A9">
              <w:rPr>
                <w:color w:val="000000"/>
                <w:sz w:val="24"/>
                <w:lang w:bidi="ru-RU"/>
              </w:rPr>
              <w:t>Педагогические</w:t>
            </w:r>
          </w:p>
          <w:p w:rsidR="00E853D9" w:rsidRPr="00FA15A9" w:rsidRDefault="00E853D9" w:rsidP="00FA15A9">
            <w:pPr>
              <w:widowControl w:val="0"/>
              <w:rPr>
                <w:color w:val="000000"/>
                <w:sz w:val="24"/>
                <w:lang w:bidi="ru-RU"/>
              </w:rPr>
            </w:pPr>
            <w:r w:rsidRPr="00FA15A9">
              <w:rPr>
                <w:color w:val="000000"/>
                <w:sz w:val="24"/>
                <w:lang w:bidi="ru-RU"/>
              </w:rPr>
              <w:t>мастерские</w:t>
            </w:r>
          </w:p>
        </w:tc>
        <w:tc>
          <w:tcPr>
            <w:tcW w:w="3948" w:type="dxa"/>
            <w:tcBorders>
              <w:top w:val="single" w:sz="4" w:space="0" w:color="auto"/>
              <w:left w:val="single" w:sz="4" w:space="0" w:color="auto"/>
            </w:tcBorders>
            <w:shd w:val="clear" w:color="auto" w:fill="FFFFFF"/>
          </w:tcPr>
          <w:p w:rsidR="00E853D9" w:rsidRPr="00FA15A9" w:rsidRDefault="00E853D9" w:rsidP="00FA15A9">
            <w:pPr>
              <w:widowControl w:val="0"/>
              <w:jc w:val="both"/>
              <w:rPr>
                <w:color w:val="000000"/>
                <w:sz w:val="24"/>
                <w:lang w:bidi="ru-RU"/>
              </w:rPr>
            </w:pPr>
            <w:r w:rsidRPr="00FA15A9">
              <w:rPr>
                <w:color w:val="000000"/>
                <w:sz w:val="24"/>
                <w:lang w:bidi="ru-RU"/>
              </w:rPr>
              <w:t>Развитие познавательного интереса</w:t>
            </w:r>
          </w:p>
        </w:tc>
        <w:tc>
          <w:tcPr>
            <w:tcW w:w="4111" w:type="dxa"/>
            <w:tcBorders>
              <w:top w:val="single" w:sz="4" w:space="0" w:color="auto"/>
              <w:left w:val="single" w:sz="4" w:space="0" w:color="auto"/>
              <w:right w:val="single" w:sz="4" w:space="0" w:color="auto"/>
            </w:tcBorders>
            <w:shd w:val="clear" w:color="auto" w:fill="FFFFFF"/>
            <w:vAlign w:val="bottom"/>
          </w:tcPr>
          <w:p w:rsidR="00E853D9" w:rsidRPr="00FA15A9" w:rsidRDefault="00E853D9" w:rsidP="00FA15A9">
            <w:pPr>
              <w:widowControl w:val="0"/>
              <w:jc w:val="both"/>
              <w:rPr>
                <w:color w:val="000000"/>
                <w:sz w:val="24"/>
                <w:lang w:bidi="ru-RU"/>
              </w:rPr>
            </w:pPr>
            <w:r w:rsidRPr="00FA15A9">
              <w:rPr>
                <w:color w:val="000000"/>
                <w:sz w:val="24"/>
                <w:lang w:bidi="ru-RU"/>
              </w:rPr>
              <w:t>Раскрытие внутренних резервов учащихся</w:t>
            </w:r>
          </w:p>
        </w:tc>
      </w:tr>
      <w:tr w:rsidR="00E853D9" w:rsidRPr="00FA15A9" w:rsidTr="0020197B">
        <w:trPr>
          <w:trHeight w:hRule="exact" w:val="996"/>
          <w:jc w:val="center"/>
        </w:trPr>
        <w:tc>
          <w:tcPr>
            <w:tcW w:w="2365" w:type="dxa"/>
            <w:tcBorders>
              <w:top w:val="single" w:sz="4" w:space="0" w:color="auto"/>
              <w:left w:val="single" w:sz="4" w:space="0" w:color="auto"/>
            </w:tcBorders>
            <w:shd w:val="clear" w:color="auto" w:fill="FFFFFF"/>
          </w:tcPr>
          <w:p w:rsidR="00E853D9" w:rsidRPr="00FA15A9" w:rsidRDefault="00E853D9" w:rsidP="00FA15A9">
            <w:pPr>
              <w:widowControl w:val="0"/>
              <w:rPr>
                <w:color w:val="000000"/>
                <w:sz w:val="24"/>
                <w:lang w:bidi="ru-RU"/>
              </w:rPr>
            </w:pPr>
            <w:r w:rsidRPr="00FA15A9">
              <w:rPr>
                <w:color w:val="000000"/>
                <w:sz w:val="24"/>
                <w:lang w:bidi="ru-RU"/>
              </w:rPr>
              <w:t>Технология развития критического мышления</w:t>
            </w:r>
          </w:p>
        </w:tc>
        <w:tc>
          <w:tcPr>
            <w:tcW w:w="3948" w:type="dxa"/>
            <w:tcBorders>
              <w:top w:val="single" w:sz="4" w:space="0" w:color="auto"/>
              <w:left w:val="single" w:sz="4" w:space="0" w:color="auto"/>
            </w:tcBorders>
            <w:shd w:val="clear" w:color="auto" w:fill="FFFFFF"/>
          </w:tcPr>
          <w:p w:rsidR="00E853D9" w:rsidRPr="00FA15A9" w:rsidRDefault="00E853D9" w:rsidP="00FA15A9">
            <w:pPr>
              <w:widowControl w:val="0"/>
              <w:jc w:val="both"/>
              <w:rPr>
                <w:color w:val="000000"/>
                <w:sz w:val="24"/>
                <w:lang w:bidi="ru-RU"/>
              </w:rPr>
            </w:pPr>
            <w:r w:rsidRPr="00FA15A9">
              <w:rPr>
                <w:color w:val="000000"/>
                <w:sz w:val="24"/>
                <w:lang w:bidi="ru-RU"/>
              </w:rPr>
              <w:t>Развитие критического мышления</w:t>
            </w:r>
          </w:p>
        </w:tc>
        <w:tc>
          <w:tcPr>
            <w:tcW w:w="4111" w:type="dxa"/>
            <w:tcBorders>
              <w:top w:val="single" w:sz="4" w:space="0" w:color="auto"/>
              <w:left w:val="single" w:sz="4" w:space="0" w:color="auto"/>
              <w:right w:val="single" w:sz="4" w:space="0" w:color="auto"/>
            </w:tcBorders>
            <w:shd w:val="clear" w:color="auto" w:fill="FFFFFF"/>
            <w:vAlign w:val="bottom"/>
          </w:tcPr>
          <w:p w:rsidR="00E853D9" w:rsidRPr="00FA15A9" w:rsidRDefault="00E853D9" w:rsidP="00FA15A9">
            <w:pPr>
              <w:widowControl w:val="0"/>
              <w:jc w:val="both"/>
              <w:rPr>
                <w:color w:val="000000"/>
                <w:sz w:val="24"/>
                <w:lang w:bidi="ru-RU"/>
              </w:rPr>
            </w:pPr>
            <w:r w:rsidRPr="00FA15A9">
              <w:rPr>
                <w:color w:val="000000"/>
                <w:sz w:val="24"/>
                <w:lang w:bidi="ru-RU"/>
              </w:rPr>
              <w:t>Способность отобрать необходимую информацию, умение работать с различными источниками информации</w:t>
            </w:r>
          </w:p>
        </w:tc>
      </w:tr>
      <w:tr w:rsidR="00E853D9" w:rsidRPr="00FA15A9" w:rsidTr="0020197B">
        <w:trPr>
          <w:trHeight w:hRule="exact" w:val="1292"/>
          <w:jc w:val="center"/>
        </w:trPr>
        <w:tc>
          <w:tcPr>
            <w:tcW w:w="2365" w:type="dxa"/>
            <w:tcBorders>
              <w:top w:val="single" w:sz="4" w:space="0" w:color="auto"/>
              <w:left w:val="single" w:sz="4" w:space="0" w:color="auto"/>
              <w:bottom w:val="single" w:sz="4" w:space="0" w:color="auto"/>
            </w:tcBorders>
            <w:shd w:val="clear" w:color="auto" w:fill="FFFFFF"/>
          </w:tcPr>
          <w:p w:rsidR="00E853D9" w:rsidRPr="00FA15A9" w:rsidRDefault="00E853D9" w:rsidP="00FA15A9">
            <w:pPr>
              <w:widowControl w:val="0"/>
              <w:rPr>
                <w:color w:val="000000"/>
                <w:sz w:val="24"/>
                <w:lang w:bidi="ru-RU"/>
              </w:rPr>
            </w:pPr>
            <w:r w:rsidRPr="00FA15A9">
              <w:rPr>
                <w:color w:val="000000"/>
                <w:sz w:val="24"/>
                <w:lang w:bidi="ru-RU"/>
              </w:rPr>
              <w:t>Рефлексивные</w:t>
            </w:r>
          </w:p>
          <w:p w:rsidR="00E853D9" w:rsidRPr="00FA15A9" w:rsidRDefault="00E853D9" w:rsidP="00FA15A9">
            <w:pPr>
              <w:widowControl w:val="0"/>
              <w:rPr>
                <w:color w:val="000000"/>
                <w:sz w:val="24"/>
                <w:lang w:bidi="ru-RU"/>
              </w:rPr>
            </w:pPr>
            <w:r w:rsidRPr="00FA15A9">
              <w:rPr>
                <w:color w:val="000000"/>
                <w:sz w:val="24"/>
                <w:lang w:bidi="ru-RU"/>
              </w:rPr>
              <w:t>образовательные</w:t>
            </w:r>
          </w:p>
          <w:p w:rsidR="00E853D9" w:rsidRPr="00FA15A9" w:rsidRDefault="00E853D9" w:rsidP="00FA15A9">
            <w:pPr>
              <w:widowControl w:val="0"/>
              <w:rPr>
                <w:color w:val="000000"/>
                <w:sz w:val="24"/>
                <w:lang w:bidi="ru-RU"/>
              </w:rPr>
            </w:pPr>
            <w:r w:rsidRPr="00FA15A9">
              <w:rPr>
                <w:color w:val="000000"/>
                <w:sz w:val="24"/>
                <w:lang w:bidi="ru-RU"/>
              </w:rPr>
              <w:t>технологии</w:t>
            </w:r>
          </w:p>
        </w:tc>
        <w:tc>
          <w:tcPr>
            <w:tcW w:w="3948" w:type="dxa"/>
            <w:tcBorders>
              <w:top w:val="single" w:sz="4" w:space="0" w:color="auto"/>
              <w:left w:val="single" w:sz="4" w:space="0" w:color="auto"/>
              <w:bottom w:val="single" w:sz="4" w:space="0" w:color="auto"/>
            </w:tcBorders>
            <w:shd w:val="clear" w:color="auto" w:fill="FFFFFF"/>
          </w:tcPr>
          <w:p w:rsidR="00E853D9" w:rsidRPr="00FA15A9" w:rsidRDefault="00E853D9" w:rsidP="00FA15A9">
            <w:pPr>
              <w:widowControl w:val="0"/>
              <w:jc w:val="both"/>
              <w:rPr>
                <w:color w:val="000000"/>
                <w:sz w:val="24"/>
                <w:lang w:bidi="ru-RU"/>
              </w:rPr>
            </w:pPr>
            <w:r w:rsidRPr="00FA15A9">
              <w:rPr>
                <w:color w:val="000000"/>
                <w:sz w:val="24"/>
                <w:lang w:bidi="ru-RU"/>
              </w:rPr>
              <w:t>Развитие когнитивной сферы</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E853D9" w:rsidRPr="00FA15A9" w:rsidRDefault="00E853D9" w:rsidP="00FA15A9">
            <w:pPr>
              <w:widowControl w:val="0"/>
              <w:jc w:val="both"/>
              <w:rPr>
                <w:color w:val="000000"/>
                <w:sz w:val="24"/>
                <w:lang w:bidi="ru-RU"/>
              </w:rPr>
            </w:pPr>
            <w:r w:rsidRPr="00FA15A9">
              <w:rPr>
                <w:color w:val="000000"/>
                <w:sz w:val="24"/>
                <w:lang w:bidi="ru-RU"/>
              </w:rPr>
              <w:t>Способность анализировать информацию, высказывать суждение, давать оценку, аргументировать, отстаивать собственную точку зрения</w:t>
            </w:r>
          </w:p>
        </w:tc>
      </w:tr>
    </w:tbl>
    <w:p w:rsidR="00E853D9" w:rsidRPr="00FA15A9" w:rsidRDefault="00E853D9" w:rsidP="00FA15A9">
      <w:pPr>
        <w:widowControl w:val="0"/>
        <w:rPr>
          <w:rFonts w:eastAsia="Microsoft Sans Serif"/>
          <w:color w:val="000000"/>
          <w:szCs w:val="28"/>
          <w:lang w:bidi="ru-RU"/>
        </w:rPr>
      </w:pPr>
    </w:p>
    <w:p w:rsidR="00E853D9" w:rsidRPr="00FA15A9" w:rsidRDefault="00E853D9" w:rsidP="00FA15A9">
      <w:pPr>
        <w:widowControl w:val="0"/>
        <w:rPr>
          <w:rFonts w:eastAsia="Microsoft Sans Serif"/>
          <w:color w:val="000000"/>
          <w:szCs w:val="28"/>
          <w:lang w:bidi="ru-RU"/>
        </w:rPr>
      </w:pPr>
    </w:p>
    <w:p w:rsidR="00E853D9" w:rsidRPr="00FA15A9" w:rsidRDefault="00E853D9" w:rsidP="00F85FE5">
      <w:pPr>
        <w:widowControl w:val="0"/>
        <w:tabs>
          <w:tab w:val="left" w:pos="10009"/>
        </w:tabs>
        <w:ind w:left="-142" w:right="140"/>
        <w:jc w:val="both"/>
        <w:rPr>
          <w:color w:val="000000"/>
          <w:szCs w:val="28"/>
          <w:lang w:bidi="ru-RU"/>
        </w:rPr>
      </w:pPr>
      <w:r w:rsidRPr="00FA15A9">
        <w:rPr>
          <w:color w:val="000000"/>
          <w:szCs w:val="28"/>
          <w:lang w:bidi="ru-RU"/>
        </w:rPr>
        <w:t>Анализируя работу школьных методических объединений учителей начальных классов, учителей гуманитарного цикла и естественно-математического в истекшем году, можно отметить, что ожидаемые результаты освоения федеральных государственных образовательных стандартов подтверждаются. Об этом свидетельствует:</w:t>
      </w:r>
    </w:p>
    <w:p w:rsidR="00E853D9" w:rsidRPr="00A76FCB" w:rsidRDefault="00E853D9" w:rsidP="00FE2004">
      <w:pPr>
        <w:widowControl w:val="0"/>
        <w:numPr>
          <w:ilvl w:val="0"/>
          <w:numId w:val="16"/>
        </w:numPr>
        <w:tabs>
          <w:tab w:val="left" w:pos="284"/>
          <w:tab w:val="left" w:pos="10326"/>
        </w:tabs>
        <w:ind w:left="-142" w:right="140"/>
        <w:jc w:val="both"/>
        <w:rPr>
          <w:color w:val="000000"/>
          <w:szCs w:val="28"/>
          <w:lang w:bidi="ru-RU"/>
        </w:rPr>
      </w:pPr>
      <w:r w:rsidRPr="00A76FCB">
        <w:rPr>
          <w:color w:val="000000"/>
          <w:szCs w:val="28"/>
          <w:lang w:bidi="ru-RU"/>
        </w:rPr>
        <w:t xml:space="preserve">совершенствование профессиональной компетентности </w:t>
      </w:r>
      <w:proofErr w:type="gramStart"/>
      <w:r w:rsidRPr="00A76FCB">
        <w:rPr>
          <w:color w:val="000000"/>
          <w:szCs w:val="28"/>
          <w:lang w:bidi="ru-RU"/>
        </w:rPr>
        <w:t>педагогов;</w:t>
      </w:r>
      <w:r w:rsidRPr="00A76FCB">
        <w:rPr>
          <w:color w:val="000000"/>
          <w:szCs w:val="28"/>
          <w:lang w:bidi="ru-RU"/>
        </w:rPr>
        <w:tab/>
      </w:r>
      <w:proofErr w:type="gramEnd"/>
      <w:r w:rsidRPr="00A76FCB">
        <w:rPr>
          <w:color w:val="000000"/>
          <w:szCs w:val="28"/>
          <w:lang w:bidi="ru-RU"/>
        </w:rPr>
        <w:t>формирование и закрепление на практике профессиональных знаний, умений и навыков, полученных в результате теоретической подготовки;</w:t>
      </w:r>
    </w:p>
    <w:p w:rsidR="00E853D9" w:rsidRPr="00FA15A9" w:rsidRDefault="00E853D9" w:rsidP="00895C99">
      <w:pPr>
        <w:widowControl w:val="0"/>
        <w:numPr>
          <w:ilvl w:val="0"/>
          <w:numId w:val="16"/>
        </w:numPr>
        <w:tabs>
          <w:tab w:val="left" w:pos="284"/>
        </w:tabs>
        <w:ind w:left="-142" w:right="140"/>
        <w:jc w:val="both"/>
        <w:rPr>
          <w:color w:val="000000"/>
          <w:szCs w:val="28"/>
          <w:lang w:bidi="ru-RU"/>
        </w:rPr>
      </w:pPr>
      <w:r w:rsidRPr="00FA15A9">
        <w:rPr>
          <w:color w:val="000000"/>
          <w:szCs w:val="28"/>
          <w:lang w:bidi="ru-RU"/>
        </w:rPr>
        <w:t>обеспечение повышения качества образования;</w:t>
      </w:r>
    </w:p>
    <w:p w:rsidR="00E853D9" w:rsidRPr="00FA15A9" w:rsidRDefault="00E853D9" w:rsidP="00895C99">
      <w:pPr>
        <w:widowControl w:val="0"/>
        <w:numPr>
          <w:ilvl w:val="0"/>
          <w:numId w:val="16"/>
        </w:numPr>
        <w:tabs>
          <w:tab w:val="left" w:pos="284"/>
        </w:tabs>
        <w:ind w:left="-142" w:right="140"/>
        <w:jc w:val="both"/>
        <w:rPr>
          <w:color w:val="000000"/>
          <w:szCs w:val="28"/>
          <w:lang w:bidi="ru-RU"/>
        </w:rPr>
      </w:pPr>
      <w:r w:rsidRPr="00FA15A9">
        <w:rPr>
          <w:color w:val="000000"/>
          <w:szCs w:val="28"/>
          <w:lang w:bidi="ru-RU"/>
        </w:rPr>
        <w:t>повышение эффективности воспитательной работы в ОУ.</w:t>
      </w:r>
    </w:p>
    <w:p w:rsidR="00E853D9" w:rsidRPr="00FA15A9" w:rsidRDefault="00E853D9" w:rsidP="00F85FE5">
      <w:pPr>
        <w:widowControl w:val="0"/>
        <w:tabs>
          <w:tab w:val="left" w:pos="993"/>
        </w:tabs>
        <w:ind w:left="-142" w:right="140"/>
        <w:jc w:val="both"/>
        <w:rPr>
          <w:color w:val="000000"/>
          <w:szCs w:val="28"/>
          <w:lang w:bidi="ru-RU"/>
        </w:rPr>
      </w:pPr>
      <w:r w:rsidRPr="00FA15A9">
        <w:rPr>
          <w:color w:val="000000"/>
          <w:szCs w:val="28"/>
          <w:lang w:bidi="ru-RU"/>
        </w:rPr>
        <w:t>В ходе проблемно - ориентированного анализа выявлены следующие проблемы:</w:t>
      </w:r>
    </w:p>
    <w:p w:rsidR="00E853D9" w:rsidRPr="00FA15A9" w:rsidRDefault="00E853D9" w:rsidP="00895C99">
      <w:pPr>
        <w:widowControl w:val="0"/>
        <w:numPr>
          <w:ilvl w:val="0"/>
          <w:numId w:val="16"/>
        </w:numPr>
        <w:tabs>
          <w:tab w:val="left" w:pos="284"/>
          <w:tab w:val="left" w:pos="2366"/>
        </w:tabs>
        <w:ind w:left="-142" w:right="140"/>
        <w:jc w:val="both"/>
        <w:rPr>
          <w:color w:val="000000"/>
          <w:szCs w:val="28"/>
          <w:lang w:bidi="ru-RU"/>
        </w:rPr>
      </w:pPr>
      <w:r w:rsidRPr="00FA15A9">
        <w:rPr>
          <w:color w:val="000000"/>
          <w:szCs w:val="28"/>
          <w:lang w:bidi="ru-RU"/>
        </w:rPr>
        <w:t>недостаточна ориентация учителей на самообразование;</w:t>
      </w:r>
    </w:p>
    <w:p w:rsidR="00E853D9" w:rsidRPr="00FA15A9" w:rsidRDefault="00E853D9" w:rsidP="00895C99">
      <w:pPr>
        <w:widowControl w:val="0"/>
        <w:numPr>
          <w:ilvl w:val="0"/>
          <w:numId w:val="16"/>
        </w:numPr>
        <w:tabs>
          <w:tab w:val="left" w:pos="284"/>
          <w:tab w:val="left" w:pos="2366"/>
        </w:tabs>
        <w:ind w:left="-142" w:right="140"/>
        <w:jc w:val="both"/>
        <w:rPr>
          <w:color w:val="000000"/>
          <w:szCs w:val="28"/>
          <w:lang w:bidi="ru-RU"/>
        </w:rPr>
      </w:pPr>
      <w:r w:rsidRPr="00FA15A9">
        <w:rPr>
          <w:color w:val="000000"/>
          <w:szCs w:val="28"/>
          <w:lang w:bidi="ru-RU"/>
        </w:rPr>
        <w:lastRenderedPageBreak/>
        <w:t>актуальной остается наработка практического опыта учителями по</w:t>
      </w:r>
    </w:p>
    <w:p w:rsidR="002B2002" w:rsidRPr="00FA15A9" w:rsidRDefault="00E853D9" w:rsidP="00F85FE5">
      <w:pPr>
        <w:pStyle w:val="ac"/>
        <w:tabs>
          <w:tab w:val="left" w:pos="993"/>
        </w:tabs>
        <w:spacing w:after="0" w:line="240" w:lineRule="auto"/>
        <w:ind w:left="-142" w:right="140"/>
        <w:jc w:val="both"/>
        <w:rPr>
          <w:rFonts w:ascii="Times New Roman" w:hAnsi="Times New Roman"/>
          <w:sz w:val="28"/>
          <w:szCs w:val="28"/>
        </w:rPr>
      </w:pPr>
      <w:r w:rsidRPr="00FA15A9">
        <w:rPr>
          <w:rFonts w:ascii="Times New Roman" w:eastAsia="Microsoft Sans Serif" w:hAnsi="Times New Roman"/>
          <w:color w:val="000000"/>
          <w:sz w:val="28"/>
          <w:szCs w:val="28"/>
          <w:lang w:eastAsia="ru-RU" w:bidi="ru-RU"/>
        </w:rPr>
        <w:t>моделированию универсальных учебных действий на каждом из этапов урока.</w:t>
      </w:r>
      <w:r w:rsidRPr="00FA15A9">
        <w:rPr>
          <w:rFonts w:ascii="Times New Roman" w:eastAsia="Microsoft Sans Serif" w:hAnsi="Times New Roman"/>
          <w:color w:val="000000"/>
          <w:sz w:val="28"/>
          <w:szCs w:val="28"/>
          <w:lang w:bidi="en-US"/>
        </w:rPr>
        <w:t xml:space="preserve"> </w:t>
      </w:r>
    </w:p>
    <w:p w:rsidR="00D0744E" w:rsidRPr="00FA15A9" w:rsidRDefault="00E328B1" w:rsidP="00895C99">
      <w:pPr>
        <w:pStyle w:val="26"/>
        <w:widowControl w:val="0"/>
        <w:numPr>
          <w:ilvl w:val="0"/>
          <w:numId w:val="17"/>
        </w:numPr>
        <w:shd w:val="clear" w:color="auto" w:fill="auto"/>
        <w:tabs>
          <w:tab w:val="left" w:pos="426"/>
          <w:tab w:val="left" w:pos="1804"/>
        </w:tabs>
        <w:spacing w:line="240" w:lineRule="auto"/>
        <w:ind w:left="142" w:right="140" w:hanging="360"/>
        <w:jc w:val="both"/>
        <w:rPr>
          <w:color w:val="000000"/>
          <w:sz w:val="28"/>
          <w:szCs w:val="28"/>
          <w:lang w:bidi="ru-RU"/>
        </w:rPr>
      </w:pPr>
      <w:r w:rsidRPr="00FA15A9">
        <w:rPr>
          <w:sz w:val="28"/>
          <w:szCs w:val="28"/>
        </w:rPr>
        <w:t xml:space="preserve"> </w:t>
      </w:r>
      <w:r w:rsidR="00D0744E" w:rsidRPr="00FA15A9">
        <w:rPr>
          <w:color w:val="000000"/>
          <w:sz w:val="28"/>
          <w:szCs w:val="28"/>
          <w:lang w:bidi="ru-RU"/>
        </w:rPr>
        <w:t xml:space="preserve">не всегда осуществляется системная работа учителями по отработке выявленных пробелов в знаниях и </w:t>
      </w:r>
      <w:r w:rsidR="00716007" w:rsidRPr="00FA15A9">
        <w:rPr>
          <w:color w:val="000000"/>
          <w:sz w:val="28"/>
          <w:szCs w:val="28"/>
          <w:lang w:bidi="ru-RU"/>
        </w:rPr>
        <w:t>умениях,</w:t>
      </w:r>
      <w:r w:rsidR="00D0744E" w:rsidRPr="00FA15A9">
        <w:rPr>
          <w:color w:val="000000"/>
          <w:sz w:val="28"/>
          <w:szCs w:val="28"/>
          <w:lang w:bidi="ru-RU"/>
        </w:rPr>
        <w:t xml:space="preserve"> обучающихся с использованием очных и заочных форм консультирования;</w:t>
      </w:r>
    </w:p>
    <w:p w:rsidR="00D0744E" w:rsidRPr="00FA15A9" w:rsidRDefault="00D0744E" w:rsidP="00895C99">
      <w:pPr>
        <w:widowControl w:val="0"/>
        <w:numPr>
          <w:ilvl w:val="0"/>
          <w:numId w:val="17"/>
        </w:numPr>
        <w:tabs>
          <w:tab w:val="left" w:pos="284"/>
          <w:tab w:val="left" w:pos="1804"/>
        </w:tabs>
        <w:ind w:left="-142" w:right="140"/>
        <w:jc w:val="both"/>
        <w:rPr>
          <w:color w:val="000000"/>
          <w:szCs w:val="28"/>
          <w:lang w:bidi="ru-RU"/>
        </w:rPr>
      </w:pPr>
      <w:r w:rsidRPr="00FA15A9">
        <w:rPr>
          <w:color w:val="000000"/>
          <w:szCs w:val="28"/>
          <w:lang w:bidi="ru-RU"/>
        </w:rPr>
        <w:t>ещё недостаточно ведётся работа по диагностике уровня обучения учащихся;</w:t>
      </w:r>
    </w:p>
    <w:p w:rsidR="00D0744E" w:rsidRPr="00FA15A9" w:rsidRDefault="00D0744E" w:rsidP="00895C99">
      <w:pPr>
        <w:widowControl w:val="0"/>
        <w:numPr>
          <w:ilvl w:val="0"/>
          <w:numId w:val="17"/>
        </w:numPr>
        <w:tabs>
          <w:tab w:val="left" w:pos="284"/>
          <w:tab w:val="left" w:pos="1804"/>
        </w:tabs>
        <w:ind w:left="-142" w:right="140"/>
        <w:jc w:val="both"/>
        <w:rPr>
          <w:color w:val="000000"/>
          <w:szCs w:val="28"/>
          <w:lang w:bidi="ru-RU"/>
        </w:rPr>
      </w:pPr>
      <w:r w:rsidRPr="00FA15A9">
        <w:rPr>
          <w:color w:val="000000"/>
          <w:szCs w:val="28"/>
          <w:lang w:bidi="ru-RU"/>
        </w:rPr>
        <w:t>невысок уровень самоанализа деятельности учителей;</w:t>
      </w:r>
    </w:p>
    <w:p w:rsidR="00D0744E" w:rsidRPr="00FA15A9" w:rsidRDefault="00D0744E" w:rsidP="00895C99">
      <w:pPr>
        <w:widowControl w:val="0"/>
        <w:numPr>
          <w:ilvl w:val="0"/>
          <w:numId w:val="17"/>
        </w:numPr>
        <w:tabs>
          <w:tab w:val="left" w:pos="284"/>
          <w:tab w:val="left" w:pos="1804"/>
        </w:tabs>
        <w:ind w:left="-142" w:right="140"/>
        <w:rPr>
          <w:color w:val="000000"/>
          <w:szCs w:val="28"/>
          <w:lang w:bidi="ru-RU"/>
        </w:rPr>
      </w:pPr>
      <w:r w:rsidRPr="00FA15A9">
        <w:rPr>
          <w:color w:val="000000"/>
          <w:szCs w:val="28"/>
          <w:lang w:bidi="ru-RU"/>
        </w:rPr>
        <w:t>не осуществлён полностью переход на диагностическую основу деятельности учителей;</w:t>
      </w:r>
    </w:p>
    <w:p w:rsidR="00D0744E" w:rsidRPr="00FA15A9" w:rsidRDefault="00D0744E" w:rsidP="00895C99">
      <w:pPr>
        <w:widowControl w:val="0"/>
        <w:numPr>
          <w:ilvl w:val="0"/>
          <w:numId w:val="17"/>
        </w:numPr>
        <w:tabs>
          <w:tab w:val="left" w:pos="284"/>
          <w:tab w:val="left" w:pos="1804"/>
        </w:tabs>
        <w:ind w:left="-142" w:right="140"/>
        <w:rPr>
          <w:color w:val="000000"/>
          <w:szCs w:val="28"/>
          <w:lang w:bidi="ru-RU"/>
        </w:rPr>
      </w:pPr>
      <w:r w:rsidRPr="00FA15A9">
        <w:rPr>
          <w:color w:val="000000"/>
          <w:szCs w:val="28"/>
          <w:lang w:bidi="ru-RU"/>
        </w:rPr>
        <w:t>недостаточно внедряются новые информационные технологии в процесс обучения.</w:t>
      </w:r>
    </w:p>
    <w:p w:rsidR="0020197B" w:rsidRDefault="0020197B" w:rsidP="00716007">
      <w:pPr>
        <w:widowControl w:val="0"/>
        <w:tabs>
          <w:tab w:val="left" w:pos="284"/>
        </w:tabs>
        <w:ind w:left="-142" w:right="140" w:firstLine="568"/>
        <w:rPr>
          <w:color w:val="000000"/>
          <w:szCs w:val="28"/>
          <w:lang w:bidi="ru-RU"/>
        </w:rPr>
      </w:pPr>
    </w:p>
    <w:p w:rsidR="00D0744E" w:rsidRPr="00FA15A9" w:rsidRDefault="00D0744E" w:rsidP="00716007">
      <w:pPr>
        <w:widowControl w:val="0"/>
        <w:tabs>
          <w:tab w:val="left" w:pos="284"/>
        </w:tabs>
        <w:ind w:left="-142" w:right="140" w:firstLine="568"/>
        <w:rPr>
          <w:color w:val="000000"/>
          <w:szCs w:val="28"/>
          <w:lang w:bidi="ru-RU"/>
        </w:rPr>
      </w:pPr>
      <w:r w:rsidRPr="00FA15A9">
        <w:rPr>
          <w:color w:val="000000"/>
          <w:szCs w:val="28"/>
          <w:lang w:bidi="ru-RU"/>
        </w:rPr>
        <w:t>Выделенные проблемы определили цели и задачи работы МО учителей на 20</w:t>
      </w:r>
      <w:r w:rsidR="007F264A">
        <w:rPr>
          <w:color w:val="000000"/>
          <w:szCs w:val="28"/>
          <w:lang w:bidi="ru-RU"/>
        </w:rPr>
        <w:t>2</w:t>
      </w:r>
      <w:r w:rsidR="008146F8">
        <w:rPr>
          <w:color w:val="000000"/>
          <w:szCs w:val="28"/>
          <w:lang w:bidi="ru-RU"/>
        </w:rPr>
        <w:t>1</w:t>
      </w:r>
      <w:r w:rsidRPr="00FA15A9">
        <w:rPr>
          <w:color w:val="000000"/>
          <w:szCs w:val="28"/>
          <w:lang w:bidi="ru-RU"/>
        </w:rPr>
        <w:t>- 202</w:t>
      </w:r>
      <w:r w:rsidR="008146F8">
        <w:rPr>
          <w:color w:val="000000"/>
          <w:szCs w:val="28"/>
          <w:lang w:bidi="ru-RU"/>
        </w:rPr>
        <w:t>2</w:t>
      </w:r>
      <w:r w:rsidRPr="00FA15A9">
        <w:rPr>
          <w:color w:val="000000"/>
          <w:szCs w:val="28"/>
          <w:lang w:bidi="ru-RU"/>
        </w:rPr>
        <w:t xml:space="preserve"> учебный год:</w:t>
      </w:r>
    </w:p>
    <w:p w:rsidR="00D0744E" w:rsidRPr="00FA15A9" w:rsidRDefault="00D0744E" w:rsidP="00F85FE5">
      <w:pPr>
        <w:widowControl w:val="0"/>
        <w:ind w:left="-142" w:right="140" w:firstLine="160"/>
        <w:jc w:val="both"/>
        <w:rPr>
          <w:color w:val="000000"/>
          <w:szCs w:val="28"/>
          <w:lang w:bidi="ru-RU"/>
        </w:rPr>
      </w:pPr>
      <w:r w:rsidRPr="00FA15A9">
        <w:rPr>
          <w:b/>
          <w:bCs/>
          <w:color w:val="000000"/>
          <w:szCs w:val="28"/>
          <w:lang w:bidi="ru-RU"/>
        </w:rPr>
        <w:t xml:space="preserve">Цели: </w:t>
      </w:r>
      <w:r w:rsidRPr="00FA15A9">
        <w:rPr>
          <w:color w:val="000000"/>
          <w:szCs w:val="28"/>
          <w:lang w:bidi="ru-RU"/>
        </w:rPr>
        <w:t>Формирование инновационного образовательного пространства, направленного на раскрытие творческих способностей участников образовательного процесса в системе непрерывного образования.</w:t>
      </w:r>
    </w:p>
    <w:p w:rsidR="007F264A" w:rsidRDefault="00D0744E" w:rsidP="00F85FE5">
      <w:pPr>
        <w:widowControl w:val="0"/>
        <w:ind w:left="-142" w:right="140"/>
        <w:rPr>
          <w:color w:val="000000"/>
          <w:szCs w:val="28"/>
          <w:lang w:bidi="ru-RU"/>
        </w:rPr>
      </w:pPr>
      <w:r w:rsidRPr="00FA15A9">
        <w:rPr>
          <w:color w:val="000000"/>
          <w:szCs w:val="28"/>
          <w:lang w:bidi="ru-RU"/>
        </w:rPr>
        <w:t xml:space="preserve">Непрерывное совершенствование уровня педагогического мастерства преподавателей, их эрудиции и компетентности в области учебного предмета и методики его преподавания. </w:t>
      </w:r>
    </w:p>
    <w:p w:rsidR="00D0744E" w:rsidRPr="00FA15A9" w:rsidRDefault="00D0744E" w:rsidP="00F85FE5">
      <w:pPr>
        <w:widowControl w:val="0"/>
        <w:ind w:left="-142" w:right="140"/>
        <w:rPr>
          <w:color w:val="000000"/>
          <w:szCs w:val="28"/>
          <w:lang w:bidi="ru-RU"/>
        </w:rPr>
      </w:pPr>
      <w:r w:rsidRPr="00FA15A9">
        <w:rPr>
          <w:b/>
          <w:bCs/>
          <w:color w:val="000000"/>
          <w:szCs w:val="28"/>
          <w:lang w:bidi="ru-RU"/>
        </w:rPr>
        <w:t>Задачи:</w:t>
      </w:r>
    </w:p>
    <w:p w:rsidR="00D0744E" w:rsidRPr="00FA15A9" w:rsidRDefault="00D0744E" w:rsidP="00895C99">
      <w:pPr>
        <w:widowControl w:val="0"/>
        <w:numPr>
          <w:ilvl w:val="0"/>
          <w:numId w:val="17"/>
        </w:numPr>
        <w:tabs>
          <w:tab w:val="left" w:pos="426"/>
        </w:tabs>
        <w:ind w:left="-142" w:right="140"/>
        <w:jc w:val="both"/>
        <w:rPr>
          <w:color w:val="000000"/>
          <w:szCs w:val="28"/>
          <w:lang w:bidi="ru-RU"/>
        </w:rPr>
      </w:pPr>
      <w:r w:rsidRPr="00FA15A9">
        <w:rPr>
          <w:color w:val="000000"/>
          <w:szCs w:val="28"/>
          <w:lang w:bidi="ru-RU"/>
        </w:rPr>
        <w:t>Выявление затруднений, потребностей и образовательных запросов учителей.</w:t>
      </w:r>
    </w:p>
    <w:p w:rsidR="00D0744E" w:rsidRPr="00FA15A9" w:rsidRDefault="00A76FCB" w:rsidP="00895C99">
      <w:pPr>
        <w:widowControl w:val="0"/>
        <w:numPr>
          <w:ilvl w:val="0"/>
          <w:numId w:val="17"/>
        </w:numPr>
        <w:tabs>
          <w:tab w:val="left" w:pos="426"/>
        </w:tabs>
        <w:ind w:left="-142" w:right="140"/>
        <w:jc w:val="both"/>
        <w:rPr>
          <w:color w:val="000000"/>
          <w:szCs w:val="28"/>
          <w:lang w:bidi="ru-RU"/>
        </w:rPr>
      </w:pPr>
      <w:r>
        <w:rPr>
          <w:color w:val="000000"/>
          <w:szCs w:val="28"/>
          <w:lang w:bidi="ru-RU"/>
        </w:rPr>
        <w:t>Реализация</w:t>
      </w:r>
      <w:r w:rsidR="00D0744E" w:rsidRPr="00FA15A9">
        <w:rPr>
          <w:color w:val="000000"/>
          <w:szCs w:val="28"/>
          <w:lang w:bidi="ru-RU"/>
        </w:rPr>
        <w:t xml:space="preserve"> введения ФГОС </w:t>
      </w:r>
      <w:r w:rsidR="007F264A">
        <w:rPr>
          <w:color w:val="000000"/>
          <w:szCs w:val="28"/>
          <w:lang w:bidi="ru-RU"/>
        </w:rPr>
        <w:t>старшей</w:t>
      </w:r>
      <w:r w:rsidR="00D0744E" w:rsidRPr="00FA15A9">
        <w:rPr>
          <w:color w:val="000000"/>
          <w:szCs w:val="28"/>
          <w:lang w:bidi="ru-RU"/>
        </w:rPr>
        <w:t xml:space="preserve"> школы.</w:t>
      </w:r>
    </w:p>
    <w:p w:rsidR="00D0744E" w:rsidRPr="00FA15A9" w:rsidRDefault="00D0744E" w:rsidP="00895C99">
      <w:pPr>
        <w:widowControl w:val="0"/>
        <w:numPr>
          <w:ilvl w:val="0"/>
          <w:numId w:val="17"/>
        </w:numPr>
        <w:tabs>
          <w:tab w:val="left" w:pos="426"/>
        </w:tabs>
        <w:ind w:left="-142" w:right="140"/>
        <w:jc w:val="both"/>
        <w:rPr>
          <w:color w:val="000000"/>
          <w:szCs w:val="28"/>
          <w:lang w:bidi="ru-RU"/>
        </w:rPr>
      </w:pPr>
      <w:r w:rsidRPr="00FA15A9">
        <w:rPr>
          <w:color w:val="000000"/>
          <w:szCs w:val="28"/>
          <w:lang w:bidi="ru-RU"/>
        </w:rPr>
        <w:t>Создание мотивационных условий, благоприятных для профессионального развития и решения задач новой деятельности (режима работы, оценки труда, поощрения, стимулирования, вознаграждения; обеспечение необходимыми ресурсами для осуществления обновления образовательного процесса).</w:t>
      </w:r>
    </w:p>
    <w:p w:rsidR="00D0744E" w:rsidRPr="00FA15A9" w:rsidRDefault="00D0744E" w:rsidP="00895C99">
      <w:pPr>
        <w:widowControl w:val="0"/>
        <w:numPr>
          <w:ilvl w:val="0"/>
          <w:numId w:val="17"/>
        </w:numPr>
        <w:tabs>
          <w:tab w:val="left" w:pos="426"/>
        </w:tabs>
        <w:ind w:left="-142" w:right="140"/>
        <w:jc w:val="both"/>
        <w:rPr>
          <w:color w:val="000000"/>
          <w:szCs w:val="28"/>
          <w:lang w:bidi="ru-RU"/>
        </w:rPr>
      </w:pPr>
      <w:r w:rsidRPr="00FA15A9">
        <w:rPr>
          <w:color w:val="000000"/>
          <w:szCs w:val="28"/>
          <w:lang w:bidi="ru-RU"/>
        </w:rPr>
        <w:t>Организация процесса погружения учителя в решение новых задач профессиональной деятельности и обучение непосредственно на рабочем месте.</w:t>
      </w:r>
    </w:p>
    <w:p w:rsidR="00D0744E" w:rsidRPr="00FA15A9" w:rsidRDefault="00D0744E" w:rsidP="00895C99">
      <w:pPr>
        <w:widowControl w:val="0"/>
        <w:numPr>
          <w:ilvl w:val="0"/>
          <w:numId w:val="17"/>
        </w:numPr>
        <w:tabs>
          <w:tab w:val="left" w:pos="426"/>
        </w:tabs>
        <w:ind w:left="-142" w:right="140"/>
        <w:jc w:val="both"/>
        <w:rPr>
          <w:color w:val="000000"/>
          <w:szCs w:val="28"/>
          <w:lang w:bidi="ru-RU"/>
        </w:rPr>
      </w:pPr>
      <w:r w:rsidRPr="00FA15A9">
        <w:rPr>
          <w:color w:val="000000"/>
          <w:szCs w:val="28"/>
          <w:lang w:bidi="ru-RU"/>
        </w:rPr>
        <w:t xml:space="preserve">Продолжить работу по обобщению и диссеминации актуального педагогического опыта через проведение мастер-классов, публикации в </w:t>
      </w:r>
      <w:r w:rsidR="007F264A">
        <w:rPr>
          <w:color w:val="000000"/>
          <w:szCs w:val="28"/>
          <w:lang w:bidi="ru-RU"/>
        </w:rPr>
        <w:t>региональных</w:t>
      </w:r>
      <w:r w:rsidRPr="00FA15A9">
        <w:rPr>
          <w:color w:val="000000"/>
          <w:szCs w:val="28"/>
          <w:lang w:bidi="ru-RU"/>
        </w:rPr>
        <w:t xml:space="preserve"> сборниках, размещению материалов из опыта работы на школьном сайте и сайте управления образования, создание собственных сайтов педагогического мастерства.</w:t>
      </w:r>
    </w:p>
    <w:p w:rsidR="00D0744E" w:rsidRPr="00FA15A9" w:rsidRDefault="00D0744E" w:rsidP="00895C99">
      <w:pPr>
        <w:widowControl w:val="0"/>
        <w:numPr>
          <w:ilvl w:val="0"/>
          <w:numId w:val="17"/>
        </w:numPr>
        <w:tabs>
          <w:tab w:val="left" w:pos="284"/>
          <w:tab w:val="left" w:pos="1443"/>
        </w:tabs>
        <w:ind w:left="-142" w:right="140"/>
        <w:jc w:val="both"/>
        <w:rPr>
          <w:color w:val="000000"/>
          <w:szCs w:val="28"/>
          <w:lang w:bidi="ru-RU"/>
        </w:rPr>
      </w:pPr>
      <w:r w:rsidRPr="00FA15A9">
        <w:rPr>
          <w:color w:val="000000"/>
          <w:szCs w:val="28"/>
          <w:lang w:bidi="ru-RU"/>
        </w:rPr>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D0744E" w:rsidRPr="00F85FE5" w:rsidRDefault="00D0744E" w:rsidP="00895C99">
      <w:pPr>
        <w:widowControl w:val="0"/>
        <w:numPr>
          <w:ilvl w:val="0"/>
          <w:numId w:val="17"/>
        </w:numPr>
        <w:tabs>
          <w:tab w:val="left" w:pos="284"/>
          <w:tab w:val="left" w:pos="5234"/>
        </w:tabs>
        <w:ind w:left="-142" w:right="140"/>
        <w:jc w:val="both"/>
        <w:rPr>
          <w:color w:val="000000"/>
          <w:szCs w:val="28"/>
          <w:lang w:bidi="ru-RU"/>
        </w:rPr>
      </w:pPr>
      <w:r w:rsidRPr="00F85FE5">
        <w:rPr>
          <w:color w:val="000000"/>
          <w:szCs w:val="28"/>
          <w:lang w:bidi="ru-RU"/>
        </w:rPr>
        <w:t>Обеспечение педагогических</w:t>
      </w:r>
      <w:r w:rsidR="00A76FCB">
        <w:rPr>
          <w:color w:val="000000"/>
          <w:szCs w:val="28"/>
          <w:lang w:bidi="ru-RU"/>
        </w:rPr>
        <w:t xml:space="preserve"> </w:t>
      </w:r>
      <w:r w:rsidRPr="00F85FE5">
        <w:rPr>
          <w:color w:val="000000"/>
          <w:szCs w:val="28"/>
          <w:lang w:bidi="ru-RU"/>
        </w:rPr>
        <w:t>работников</w:t>
      </w:r>
      <w:r w:rsidR="00F85FE5" w:rsidRPr="00F85FE5">
        <w:rPr>
          <w:color w:val="000000"/>
          <w:szCs w:val="28"/>
          <w:lang w:bidi="ru-RU"/>
        </w:rPr>
        <w:t xml:space="preserve"> </w:t>
      </w:r>
      <w:r w:rsidRPr="00F85FE5">
        <w:rPr>
          <w:color w:val="000000"/>
          <w:szCs w:val="28"/>
          <w:lang w:bidi="ru-RU"/>
        </w:rPr>
        <w:t>основными организационно-методическими документами по сопровождению федеральных государственных образовательных стандартов.</w:t>
      </w:r>
    </w:p>
    <w:p w:rsidR="00D0744E" w:rsidRPr="00FA15A9" w:rsidRDefault="00D0744E" w:rsidP="00895C99">
      <w:pPr>
        <w:widowControl w:val="0"/>
        <w:numPr>
          <w:ilvl w:val="0"/>
          <w:numId w:val="17"/>
        </w:numPr>
        <w:ind w:left="-142" w:right="140"/>
        <w:jc w:val="both"/>
        <w:rPr>
          <w:color w:val="000000"/>
          <w:szCs w:val="28"/>
          <w:lang w:bidi="ru-RU"/>
        </w:rPr>
      </w:pPr>
      <w:r w:rsidRPr="00FA15A9">
        <w:rPr>
          <w:color w:val="000000"/>
          <w:szCs w:val="28"/>
          <w:lang w:bidi="ru-RU"/>
        </w:rPr>
        <w:t xml:space="preserve"> формирование профессиональной</w:t>
      </w:r>
      <w:r w:rsidRPr="00FA15A9">
        <w:rPr>
          <w:color w:val="000000"/>
          <w:szCs w:val="28"/>
          <w:lang w:bidi="ru-RU"/>
        </w:rPr>
        <w:tab/>
        <w:t>компетентности учителя</w:t>
      </w:r>
      <w:r w:rsidRPr="00FA15A9">
        <w:rPr>
          <w:color w:val="000000"/>
          <w:szCs w:val="28"/>
          <w:lang w:bidi="ru-RU"/>
        </w:rPr>
        <w:tab/>
        <w:t>в сочетании с</w:t>
      </w:r>
    </w:p>
    <w:p w:rsidR="00D0744E" w:rsidRPr="00FA15A9" w:rsidRDefault="00D0744E" w:rsidP="00F85FE5">
      <w:pPr>
        <w:widowControl w:val="0"/>
        <w:ind w:left="-142" w:right="140"/>
        <w:jc w:val="both"/>
        <w:rPr>
          <w:color w:val="000000"/>
          <w:szCs w:val="28"/>
          <w:lang w:bidi="ru-RU"/>
        </w:rPr>
      </w:pPr>
      <w:r w:rsidRPr="00FA15A9">
        <w:rPr>
          <w:color w:val="000000"/>
          <w:szCs w:val="28"/>
          <w:lang w:bidi="ru-RU"/>
        </w:rPr>
        <w:t xml:space="preserve">профессиональной мобильностью, применением современных педагогических технологий для планирования и реализации новых развивающих технологий, </w:t>
      </w:r>
      <w:r w:rsidRPr="00FA15A9">
        <w:rPr>
          <w:color w:val="000000"/>
          <w:szCs w:val="28"/>
          <w:lang w:bidi="ru-RU"/>
        </w:rPr>
        <w:lastRenderedPageBreak/>
        <w:t>включающих в себя воспитательные, развивающие и обучающие цели;</w:t>
      </w:r>
    </w:p>
    <w:p w:rsidR="00D0744E" w:rsidRPr="00FA15A9" w:rsidRDefault="00D0744E" w:rsidP="00895C99">
      <w:pPr>
        <w:widowControl w:val="0"/>
        <w:numPr>
          <w:ilvl w:val="0"/>
          <w:numId w:val="17"/>
        </w:numPr>
        <w:tabs>
          <w:tab w:val="left" w:pos="284"/>
          <w:tab w:val="left" w:pos="1443"/>
        </w:tabs>
        <w:ind w:left="-142" w:right="140"/>
        <w:jc w:val="both"/>
        <w:rPr>
          <w:color w:val="000000"/>
          <w:szCs w:val="28"/>
          <w:lang w:bidi="ru-RU"/>
        </w:rPr>
      </w:pPr>
      <w:r w:rsidRPr="00FA15A9">
        <w:rPr>
          <w:color w:val="000000"/>
          <w:szCs w:val="28"/>
          <w:lang w:bidi="ru-RU"/>
        </w:rPr>
        <w:t>активизация положительной мотивации к учебной деятельности через научно- исследовательскую деятельность и разнообразные формы внеклассной работы.</w:t>
      </w:r>
    </w:p>
    <w:p w:rsidR="00E328B1" w:rsidRPr="00FA15A9" w:rsidRDefault="00E328B1" w:rsidP="00F85FE5">
      <w:pPr>
        <w:ind w:left="-142" w:right="140" w:firstLine="567"/>
        <w:jc w:val="both"/>
        <w:rPr>
          <w:szCs w:val="28"/>
        </w:rPr>
      </w:pPr>
    </w:p>
    <w:p w:rsidR="00EF48E4" w:rsidRPr="009B005F" w:rsidRDefault="00EF48E4" w:rsidP="00F85FE5">
      <w:pPr>
        <w:ind w:left="-142" w:right="140" w:firstLine="567"/>
        <w:jc w:val="both"/>
        <w:rPr>
          <w:szCs w:val="28"/>
        </w:rPr>
      </w:pPr>
      <w:r w:rsidRPr="009B005F">
        <w:rPr>
          <w:szCs w:val="28"/>
        </w:rPr>
        <w:t>Отчеты о работе кафедр за 20</w:t>
      </w:r>
      <w:r w:rsidR="008146F8">
        <w:rPr>
          <w:szCs w:val="28"/>
        </w:rPr>
        <w:t>20</w:t>
      </w:r>
      <w:r w:rsidRPr="009B005F">
        <w:rPr>
          <w:szCs w:val="28"/>
        </w:rPr>
        <w:t>-20</w:t>
      </w:r>
      <w:r w:rsidR="007F264A">
        <w:rPr>
          <w:szCs w:val="28"/>
        </w:rPr>
        <w:t>2</w:t>
      </w:r>
      <w:r w:rsidR="008146F8">
        <w:rPr>
          <w:szCs w:val="28"/>
        </w:rPr>
        <w:t>1</w:t>
      </w:r>
      <w:r w:rsidRPr="009B005F">
        <w:rPr>
          <w:szCs w:val="28"/>
        </w:rPr>
        <w:t xml:space="preserve"> уч</w:t>
      </w:r>
      <w:r w:rsidR="00EA2D32">
        <w:rPr>
          <w:szCs w:val="28"/>
        </w:rPr>
        <w:t>ебный год</w:t>
      </w:r>
      <w:r w:rsidRPr="009B005F">
        <w:rPr>
          <w:szCs w:val="28"/>
        </w:rPr>
        <w:t xml:space="preserve"> сделаны непосредственно заведующими. </w:t>
      </w:r>
      <w:r w:rsidR="00E328B1">
        <w:rPr>
          <w:szCs w:val="28"/>
        </w:rPr>
        <w:t>А</w:t>
      </w:r>
      <w:r w:rsidRPr="009B005F">
        <w:rPr>
          <w:szCs w:val="28"/>
        </w:rPr>
        <w:t>нализ деятельности заведующих предметными кафедрами по отдельным критериям по уровням:</w:t>
      </w:r>
    </w:p>
    <w:p w:rsidR="00EF48E4" w:rsidRPr="009B005F" w:rsidRDefault="00EF48E4" w:rsidP="00F85FE5">
      <w:pPr>
        <w:ind w:left="-142" w:right="140"/>
        <w:rPr>
          <w:szCs w:val="28"/>
        </w:rPr>
      </w:pPr>
      <w:r w:rsidRPr="009B005F">
        <w:rPr>
          <w:szCs w:val="28"/>
        </w:rPr>
        <w:t>В - высокий уровень</w:t>
      </w:r>
    </w:p>
    <w:p w:rsidR="00EF48E4" w:rsidRPr="009B005F" w:rsidRDefault="00EF48E4" w:rsidP="00F85FE5">
      <w:pPr>
        <w:ind w:left="-142" w:right="140"/>
        <w:rPr>
          <w:szCs w:val="28"/>
        </w:rPr>
      </w:pPr>
      <w:r w:rsidRPr="009B005F">
        <w:rPr>
          <w:szCs w:val="28"/>
        </w:rPr>
        <w:t>С - средний уровень</w:t>
      </w:r>
    </w:p>
    <w:p w:rsidR="00EF48E4" w:rsidRDefault="00EF48E4" w:rsidP="00F85FE5">
      <w:pPr>
        <w:ind w:left="-142" w:right="140"/>
        <w:rPr>
          <w:szCs w:val="28"/>
        </w:rPr>
      </w:pPr>
      <w:r w:rsidRPr="009B005F">
        <w:rPr>
          <w:szCs w:val="28"/>
        </w:rPr>
        <w:t>Н - низкий уровень</w:t>
      </w:r>
    </w:p>
    <w:p w:rsidR="00CC49BA" w:rsidRDefault="00CC49BA" w:rsidP="00F85FE5">
      <w:pPr>
        <w:ind w:left="-142" w:right="140"/>
        <w:rPr>
          <w:szCs w:val="28"/>
        </w:rPr>
      </w:pPr>
    </w:p>
    <w:p w:rsidR="00CC49BA" w:rsidRPr="009B005F" w:rsidRDefault="00CC49BA" w:rsidP="00CC49BA">
      <w:pPr>
        <w:rPr>
          <w:szCs w:val="28"/>
        </w:rPr>
      </w:pP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013"/>
        <w:gridCol w:w="1089"/>
        <w:gridCol w:w="1226"/>
        <w:gridCol w:w="1323"/>
        <w:gridCol w:w="1066"/>
        <w:gridCol w:w="1060"/>
        <w:gridCol w:w="1058"/>
        <w:gridCol w:w="1223"/>
      </w:tblGrid>
      <w:tr w:rsidR="00CC49BA" w:rsidRPr="00551B33" w:rsidTr="00161F98">
        <w:trPr>
          <w:jc w:val="center"/>
        </w:trPr>
        <w:tc>
          <w:tcPr>
            <w:tcW w:w="1788" w:type="dxa"/>
            <w:vMerge w:val="restart"/>
          </w:tcPr>
          <w:p w:rsidR="00CC49BA" w:rsidRPr="00551B33" w:rsidRDefault="00CC49BA" w:rsidP="00161F98">
            <w:pPr>
              <w:rPr>
                <w:sz w:val="24"/>
              </w:rPr>
            </w:pPr>
            <w:r w:rsidRPr="00551B33">
              <w:rPr>
                <w:sz w:val="24"/>
              </w:rPr>
              <w:t>Критерии анализа работы</w:t>
            </w:r>
          </w:p>
        </w:tc>
        <w:tc>
          <w:tcPr>
            <w:tcW w:w="9058" w:type="dxa"/>
            <w:gridSpan w:val="8"/>
          </w:tcPr>
          <w:p w:rsidR="00CC49BA" w:rsidRDefault="00CC49BA" w:rsidP="00161F98">
            <w:pPr>
              <w:rPr>
                <w:sz w:val="24"/>
              </w:rPr>
            </w:pPr>
            <w:r w:rsidRPr="00551B33">
              <w:rPr>
                <w:sz w:val="24"/>
              </w:rPr>
              <w:t xml:space="preserve">                                       Заведующие кафедрами</w:t>
            </w:r>
          </w:p>
          <w:p w:rsidR="00CC49BA" w:rsidRPr="00551B33" w:rsidRDefault="00CC49BA" w:rsidP="00161F98">
            <w:pPr>
              <w:rPr>
                <w:sz w:val="24"/>
              </w:rPr>
            </w:pPr>
          </w:p>
        </w:tc>
      </w:tr>
      <w:tr w:rsidR="00CC49BA" w:rsidRPr="00551B33" w:rsidTr="00161F98">
        <w:trPr>
          <w:jc w:val="center"/>
        </w:trPr>
        <w:tc>
          <w:tcPr>
            <w:tcW w:w="1788" w:type="dxa"/>
            <w:vMerge/>
          </w:tcPr>
          <w:p w:rsidR="00CC49BA" w:rsidRPr="00551B33" w:rsidRDefault="00CC49BA" w:rsidP="00161F98">
            <w:pPr>
              <w:rPr>
                <w:sz w:val="24"/>
              </w:rPr>
            </w:pPr>
          </w:p>
        </w:tc>
        <w:tc>
          <w:tcPr>
            <w:tcW w:w="1013" w:type="dxa"/>
          </w:tcPr>
          <w:p w:rsidR="00CC49BA" w:rsidRPr="00551B33" w:rsidRDefault="00CC49BA" w:rsidP="00161F98">
            <w:pPr>
              <w:rPr>
                <w:sz w:val="24"/>
              </w:rPr>
            </w:pPr>
            <w:r w:rsidRPr="00551B33">
              <w:rPr>
                <w:sz w:val="24"/>
              </w:rPr>
              <w:t>Магоме</w:t>
            </w:r>
            <w:r>
              <w:rPr>
                <w:sz w:val="24"/>
              </w:rPr>
              <w:t>д</w:t>
            </w:r>
            <w:r w:rsidRPr="00551B33">
              <w:rPr>
                <w:sz w:val="24"/>
              </w:rPr>
              <w:t>ова А.З.</w:t>
            </w:r>
          </w:p>
        </w:tc>
        <w:tc>
          <w:tcPr>
            <w:tcW w:w="1089" w:type="dxa"/>
          </w:tcPr>
          <w:p w:rsidR="00CC49BA" w:rsidRPr="00551B33" w:rsidRDefault="00CC49BA" w:rsidP="00161F98">
            <w:pPr>
              <w:rPr>
                <w:sz w:val="24"/>
              </w:rPr>
            </w:pPr>
            <w:r>
              <w:rPr>
                <w:sz w:val="24"/>
              </w:rPr>
              <w:t>Мусаева А.М.</w:t>
            </w:r>
          </w:p>
        </w:tc>
        <w:tc>
          <w:tcPr>
            <w:tcW w:w="1226" w:type="dxa"/>
          </w:tcPr>
          <w:p w:rsidR="00CC49BA" w:rsidRPr="00551B33" w:rsidRDefault="00CC49BA" w:rsidP="00161F98">
            <w:pPr>
              <w:rPr>
                <w:sz w:val="24"/>
              </w:rPr>
            </w:pPr>
            <w:r w:rsidRPr="00551B33">
              <w:rPr>
                <w:sz w:val="24"/>
              </w:rPr>
              <w:t>Алиханов Э.М.</w:t>
            </w:r>
          </w:p>
        </w:tc>
        <w:tc>
          <w:tcPr>
            <w:tcW w:w="1323" w:type="dxa"/>
          </w:tcPr>
          <w:p w:rsidR="00CC49BA" w:rsidRPr="00551B33" w:rsidRDefault="00CC49BA" w:rsidP="00161F98">
            <w:pPr>
              <w:rPr>
                <w:sz w:val="24"/>
              </w:rPr>
            </w:pPr>
            <w:r>
              <w:rPr>
                <w:sz w:val="24"/>
              </w:rPr>
              <w:t>Тагирова Э.К.</w:t>
            </w:r>
          </w:p>
        </w:tc>
        <w:tc>
          <w:tcPr>
            <w:tcW w:w="1066" w:type="dxa"/>
          </w:tcPr>
          <w:p w:rsidR="00CC49BA" w:rsidRPr="00551B33" w:rsidRDefault="00CC49BA" w:rsidP="00161F98">
            <w:pPr>
              <w:ind w:right="-118"/>
              <w:rPr>
                <w:sz w:val="24"/>
              </w:rPr>
            </w:pPr>
            <w:r>
              <w:rPr>
                <w:sz w:val="24"/>
              </w:rPr>
              <w:t>Джалалова Г.Ш.</w:t>
            </w:r>
          </w:p>
        </w:tc>
        <w:tc>
          <w:tcPr>
            <w:tcW w:w="1060" w:type="dxa"/>
          </w:tcPr>
          <w:p w:rsidR="00CC49BA" w:rsidRPr="00551B33" w:rsidRDefault="00CC49BA" w:rsidP="00161F98">
            <w:pPr>
              <w:rPr>
                <w:sz w:val="24"/>
              </w:rPr>
            </w:pPr>
            <w:r>
              <w:rPr>
                <w:sz w:val="24"/>
              </w:rPr>
              <w:t>Крымова Э.Р.</w:t>
            </w:r>
          </w:p>
        </w:tc>
        <w:tc>
          <w:tcPr>
            <w:tcW w:w="1058" w:type="dxa"/>
          </w:tcPr>
          <w:p w:rsidR="00CC49BA" w:rsidRPr="00551B33" w:rsidRDefault="00CC49BA" w:rsidP="00161F98">
            <w:pPr>
              <w:rPr>
                <w:sz w:val="24"/>
              </w:rPr>
            </w:pPr>
            <w:r w:rsidRPr="00551B33">
              <w:rPr>
                <w:sz w:val="24"/>
              </w:rPr>
              <w:t>Валиева К.М.</w:t>
            </w:r>
          </w:p>
        </w:tc>
        <w:tc>
          <w:tcPr>
            <w:tcW w:w="1223" w:type="dxa"/>
          </w:tcPr>
          <w:p w:rsidR="00CC49BA" w:rsidRPr="00551B33" w:rsidRDefault="00CC49BA" w:rsidP="00161F98">
            <w:pPr>
              <w:rPr>
                <w:sz w:val="24"/>
              </w:rPr>
            </w:pPr>
            <w:r>
              <w:rPr>
                <w:sz w:val="24"/>
              </w:rPr>
              <w:t>Разаханова Э.Р.</w:t>
            </w:r>
          </w:p>
        </w:tc>
      </w:tr>
      <w:tr w:rsidR="00CC49BA" w:rsidRPr="00551B33" w:rsidTr="00161F98">
        <w:trPr>
          <w:jc w:val="center"/>
        </w:trPr>
        <w:tc>
          <w:tcPr>
            <w:tcW w:w="1788" w:type="dxa"/>
          </w:tcPr>
          <w:p w:rsidR="00CC49BA" w:rsidRPr="00551B33" w:rsidRDefault="00CC49BA" w:rsidP="00161F98">
            <w:pPr>
              <w:rPr>
                <w:sz w:val="24"/>
              </w:rPr>
            </w:pPr>
            <w:r w:rsidRPr="00551B33">
              <w:rPr>
                <w:sz w:val="24"/>
              </w:rPr>
              <w:t>Планирование работы</w:t>
            </w:r>
          </w:p>
        </w:tc>
        <w:tc>
          <w:tcPr>
            <w:tcW w:w="1013" w:type="dxa"/>
          </w:tcPr>
          <w:p w:rsidR="00CC49BA" w:rsidRPr="00551B33" w:rsidRDefault="00CC49BA" w:rsidP="00161F98">
            <w:pPr>
              <w:rPr>
                <w:sz w:val="24"/>
              </w:rPr>
            </w:pPr>
            <w:r w:rsidRPr="00551B33">
              <w:rPr>
                <w:sz w:val="24"/>
              </w:rPr>
              <w:t>В</w:t>
            </w:r>
          </w:p>
        </w:tc>
        <w:tc>
          <w:tcPr>
            <w:tcW w:w="1089" w:type="dxa"/>
          </w:tcPr>
          <w:p w:rsidR="00CC49BA" w:rsidRPr="00551B33" w:rsidRDefault="00CC49BA" w:rsidP="00161F98">
            <w:pPr>
              <w:rPr>
                <w:sz w:val="24"/>
              </w:rPr>
            </w:pPr>
            <w:r w:rsidRPr="00551B33">
              <w:rPr>
                <w:sz w:val="24"/>
              </w:rPr>
              <w:t>В</w:t>
            </w:r>
          </w:p>
        </w:tc>
        <w:tc>
          <w:tcPr>
            <w:tcW w:w="1226" w:type="dxa"/>
          </w:tcPr>
          <w:p w:rsidR="00CC49BA" w:rsidRPr="00551B33" w:rsidRDefault="00CC49BA" w:rsidP="00161F98">
            <w:pPr>
              <w:rPr>
                <w:sz w:val="24"/>
              </w:rPr>
            </w:pPr>
            <w:r w:rsidRPr="00551B33">
              <w:rPr>
                <w:sz w:val="24"/>
              </w:rPr>
              <w:t>В</w:t>
            </w:r>
          </w:p>
        </w:tc>
        <w:tc>
          <w:tcPr>
            <w:tcW w:w="1323" w:type="dxa"/>
          </w:tcPr>
          <w:p w:rsidR="00CC49BA" w:rsidRPr="00551B33" w:rsidRDefault="00CC49BA" w:rsidP="00161F98">
            <w:pPr>
              <w:rPr>
                <w:sz w:val="24"/>
              </w:rPr>
            </w:pPr>
            <w:r w:rsidRPr="00551B33">
              <w:rPr>
                <w:sz w:val="24"/>
              </w:rPr>
              <w:t>В</w:t>
            </w:r>
          </w:p>
        </w:tc>
        <w:tc>
          <w:tcPr>
            <w:tcW w:w="1066" w:type="dxa"/>
          </w:tcPr>
          <w:p w:rsidR="00CC49BA" w:rsidRPr="00551B33" w:rsidRDefault="00CC49BA" w:rsidP="00161F98">
            <w:pPr>
              <w:rPr>
                <w:sz w:val="24"/>
              </w:rPr>
            </w:pPr>
            <w:r w:rsidRPr="00551B33">
              <w:rPr>
                <w:sz w:val="24"/>
              </w:rPr>
              <w:t>В</w:t>
            </w:r>
          </w:p>
        </w:tc>
        <w:tc>
          <w:tcPr>
            <w:tcW w:w="1060" w:type="dxa"/>
          </w:tcPr>
          <w:p w:rsidR="00CC49BA" w:rsidRPr="00551B33" w:rsidRDefault="00CC49BA" w:rsidP="00161F98">
            <w:pPr>
              <w:rPr>
                <w:sz w:val="24"/>
              </w:rPr>
            </w:pPr>
            <w:r>
              <w:rPr>
                <w:sz w:val="24"/>
              </w:rPr>
              <w:t>С</w:t>
            </w:r>
          </w:p>
        </w:tc>
        <w:tc>
          <w:tcPr>
            <w:tcW w:w="1058" w:type="dxa"/>
          </w:tcPr>
          <w:p w:rsidR="00CC49BA" w:rsidRPr="00551B33" w:rsidRDefault="00CC49BA" w:rsidP="00161F98">
            <w:pPr>
              <w:rPr>
                <w:sz w:val="24"/>
              </w:rPr>
            </w:pPr>
            <w:r w:rsidRPr="00551B33">
              <w:rPr>
                <w:sz w:val="24"/>
              </w:rPr>
              <w:t>В</w:t>
            </w:r>
          </w:p>
        </w:tc>
        <w:tc>
          <w:tcPr>
            <w:tcW w:w="1223" w:type="dxa"/>
          </w:tcPr>
          <w:p w:rsidR="00CC49BA" w:rsidRPr="00551B33" w:rsidRDefault="00CC49BA" w:rsidP="00161F98">
            <w:pPr>
              <w:rPr>
                <w:sz w:val="24"/>
              </w:rPr>
            </w:pPr>
            <w:r>
              <w:rPr>
                <w:sz w:val="24"/>
              </w:rPr>
              <w:t>С</w:t>
            </w:r>
          </w:p>
        </w:tc>
      </w:tr>
      <w:tr w:rsidR="00CC49BA" w:rsidRPr="00551B33" w:rsidTr="00161F98">
        <w:trPr>
          <w:jc w:val="center"/>
        </w:trPr>
        <w:tc>
          <w:tcPr>
            <w:tcW w:w="1788" w:type="dxa"/>
          </w:tcPr>
          <w:p w:rsidR="00CC49BA" w:rsidRPr="00551B33" w:rsidRDefault="00CC49BA" w:rsidP="00161F98">
            <w:pPr>
              <w:rPr>
                <w:sz w:val="24"/>
              </w:rPr>
            </w:pPr>
            <w:r w:rsidRPr="00551B33">
              <w:rPr>
                <w:sz w:val="24"/>
              </w:rPr>
              <w:t>Своевременная сдача отчетов</w:t>
            </w:r>
          </w:p>
        </w:tc>
        <w:tc>
          <w:tcPr>
            <w:tcW w:w="1013" w:type="dxa"/>
          </w:tcPr>
          <w:p w:rsidR="00CC49BA" w:rsidRPr="00551B33" w:rsidRDefault="00CC49BA" w:rsidP="00161F98">
            <w:pPr>
              <w:rPr>
                <w:sz w:val="24"/>
              </w:rPr>
            </w:pPr>
            <w:r w:rsidRPr="00551B33">
              <w:rPr>
                <w:sz w:val="24"/>
              </w:rPr>
              <w:t>В</w:t>
            </w:r>
          </w:p>
        </w:tc>
        <w:tc>
          <w:tcPr>
            <w:tcW w:w="1089" w:type="dxa"/>
          </w:tcPr>
          <w:p w:rsidR="00CC49BA" w:rsidRPr="00551B33" w:rsidRDefault="00CC49BA" w:rsidP="00161F98">
            <w:pPr>
              <w:rPr>
                <w:sz w:val="24"/>
              </w:rPr>
            </w:pPr>
            <w:r w:rsidRPr="00551B33">
              <w:rPr>
                <w:sz w:val="24"/>
              </w:rPr>
              <w:t>В</w:t>
            </w:r>
          </w:p>
        </w:tc>
        <w:tc>
          <w:tcPr>
            <w:tcW w:w="1226" w:type="dxa"/>
          </w:tcPr>
          <w:p w:rsidR="00CC49BA" w:rsidRPr="00551B33" w:rsidRDefault="00CC49BA" w:rsidP="00161F98">
            <w:pPr>
              <w:rPr>
                <w:sz w:val="24"/>
              </w:rPr>
            </w:pPr>
            <w:r w:rsidRPr="00551B33">
              <w:rPr>
                <w:sz w:val="24"/>
              </w:rPr>
              <w:t>В</w:t>
            </w:r>
          </w:p>
        </w:tc>
        <w:tc>
          <w:tcPr>
            <w:tcW w:w="1323" w:type="dxa"/>
          </w:tcPr>
          <w:p w:rsidR="00CC49BA" w:rsidRPr="00551B33" w:rsidRDefault="00CC49BA" w:rsidP="00161F98">
            <w:pPr>
              <w:rPr>
                <w:sz w:val="24"/>
              </w:rPr>
            </w:pPr>
            <w:r>
              <w:rPr>
                <w:sz w:val="24"/>
              </w:rPr>
              <w:t>Н</w:t>
            </w:r>
          </w:p>
        </w:tc>
        <w:tc>
          <w:tcPr>
            <w:tcW w:w="1066" w:type="dxa"/>
          </w:tcPr>
          <w:p w:rsidR="00CC49BA" w:rsidRPr="00551B33" w:rsidRDefault="00CC49BA" w:rsidP="00161F98">
            <w:pPr>
              <w:rPr>
                <w:sz w:val="24"/>
              </w:rPr>
            </w:pPr>
            <w:r w:rsidRPr="00551B33">
              <w:rPr>
                <w:sz w:val="24"/>
              </w:rPr>
              <w:t>В</w:t>
            </w:r>
          </w:p>
        </w:tc>
        <w:tc>
          <w:tcPr>
            <w:tcW w:w="1060" w:type="dxa"/>
          </w:tcPr>
          <w:p w:rsidR="00CC49BA" w:rsidRPr="00551B33" w:rsidRDefault="00CC49BA" w:rsidP="00161F98">
            <w:pPr>
              <w:rPr>
                <w:sz w:val="24"/>
              </w:rPr>
            </w:pPr>
            <w:r>
              <w:rPr>
                <w:sz w:val="24"/>
              </w:rPr>
              <w:t>С</w:t>
            </w:r>
          </w:p>
        </w:tc>
        <w:tc>
          <w:tcPr>
            <w:tcW w:w="1058" w:type="dxa"/>
          </w:tcPr>
          <w:p w:rsidR="00CC49BA" w:rsidRPr="00551B33" w:rsidRDefault="00CC49BA" w:rsidP="00161F98">
            <w:pPr>
              <w:rPr>
                <w:sz w:val="24"/>
              </w:rPr>
            </w:pPr>
            <w:r w:rsidRPr="00551B33">
              <w:rPr>
                <w:sz w:val="24"/>
              </w:rPr>
              <w:t>В</w:t>
            </w:r>
          </w:p>
        </w:tc>
        <w:tc>
          <w:tcPr>
            <w:tcW w:w="1223" w:type="dxa"/>
          </w:tcPr>
          <w:p w:rsidR="00CC49BA" w:rsidRPr="00551B33" w:rsidRDefault="00CC49BA" w:rsidP="00161F98">
            <w:pPr>
              <w:rPr>
                <w:sz w:val="24"/>
              </w:rPr>
            </w:pPr>
            <w:r>
              <w:rPr>
                <w:sz w:val="24"/>
              </w:rPr>
              <w:t>Н</w:t>
            </w:r>
          </w:p>
        </w:tc>
      </w:tr>
      <w:tr w:rsidR="00CC49BA" w:rsidRPr="00551B33" w:rsidTr="00161F98">
        <w:trPr>
          <w:jc w:val="center"/>
        </w:trPr>
        <w:tc>
          <w:tcPr>
            <w:tcW w:w="1788" w:type="dxa"/>
          </w:tcPr>
          <w:p w:rsidR="00CC49BA" w:rsidRPr="00551B33" w:rsidRDefault="00CC49BA" w:rsidP="00161F98">
            <w:pPr>
              <w:rPr>
                <w:sz w:val="24"/>
              </w:rPr>
            </w:pPr>
            <w:r w:rsidRPr="00551B33">
              <w:rPr>
                <w:sz w:val="24"/>
              </w:rPr>
              <w:t>Портфолио</w:t>
            </w:r>
          </w:p>
          <w:p w:rsidR="00CC49BA" w:rsidRPr="00551B33" w:rsidRDefault="00CC49BA" w:rsidP="00161F98">
            <w:pPr>
              <w:rPr>
                <w:sz w:val="24"/>
              </w:rPr>
            </w:pPr>
            <w:r w:rsidRPr="00551B33">
              <w:rPr>
                <w:sz w:val="24"/>
              </w:rPr>
              <w:t>Кафедры</w:t>
            </w:r>
          </w:p>
        </w:tc>
        <w:tc>
          <w:tcPr>
            <w:tcW w:w="1013" w:type="dxa"/>
          </w:tcPr>
          <w:p w:rsidR="00CC49BA" w:rsidRPr="00551B33" w:rsidRDefault="00CC49BA" w:rsidP="00161F98">
            <w:pPr>
              <w:rPr>
                <w:sz w:val="24"/>
              </w:rPr>
            </w:pPr>
            <w:r>
              <w:rPr>
                <w:sz w:val="24"/>
              </w:rPr>
              <w:t>В</w:t>
            </w:r>
          </w:p>
        </w:tc>
        <w:tc>
          <w:tcPr>
            <w:tcW w:w="1089" w:type="dxa"/>
          </w:tcPr>
          <w:p w:rsidR="00CC49BA" w:rsidRPr="00551B33" w:rsidRDefault="00CC49BA" w:rsidP="00161F98">
            <w:pPr>
              <w:rPr>
                <w:sz w:val="24"/>
              </w:rPr>
            </w:pPr>
            <w:r>
              <w:rPr>
                <w:sz w:val="24"/>
              </w:rPr>
              <w:t>В</w:t>
            </w:r>
          </w:p>
        </w:tc>
        <w:tc>
          <w:tcPr>
            <w:tcW w:w="1226" w:type="dxa"/>
          </w:tcPr>
          <w:p w:rsidR="00CC49BA" w:rsidRPr="00551B33" w:rsidRDefault="00CC49BA" w:rsidP="00161F98">
            <w:pPr>
              <w:rPr>
                <w:sz w:val="24"/>
              </w:rPr>
            </w:pPr>
            <w:r w:rsidRPr="00551B33">
              <w:rPr>
                <w:sz w:val="24"/>
              </w:rPr>
              <w:t>Н</w:t>
            </w:r>
          </w:p>
        </w:tc>
        <w:tc>
          <w:tcPr>
            <w:tcW w:w="1323" w:type="dxa"/>
          </w:tcPr>
          <w:p w:rsidR="00CC49BA" w:rsidRPr="00551B33" w:rsidRDefault="00CC49BA" w:rsidP="00161F98">
            <w:pPr>
              <w:rPr>
                <w:sz w:val="24"/>
              </w:rPr>
            </w:pPr>
            <w:r w:rsidRPr="00551B33">
              <w:rPr>
                <w:sz w:val="24"/>
              </w:rPr>
              <w:t>Н</w:t>
            </w:r>
          </w:p>
        </w:tc>
        <w:tc>
          <w:tcPr>
            <w:tcW w:w="1066" w:type="dxa"/>
          </w:tcPr>
          <w:p w:rsidR="00CC49BA" w:rsidRPr="00551B33" w:rsidRDefault="00CC49BA" w:rsidP="00161F98">
            <w:pPr>
              <w:rPr>
                <w:sz w:val="24"/>
              </w:rPr>
            </w:pPr>
            <w:r>
              <w:rPr>
                <w:sz w:val="24"/>
              </w:rPr>
              <w:t>В</w:t>
            </w:r>
          </w:p>
        </w:tc>
        <w:tc>
          <w:tcPr>
            <w:tcW w:w="1060" w:type="dxa"/>
          </w:tcPr>
          <w:p w:rsidR="00CC49BA" w:rsidRPr="00551B33" w:rsidRDefault="00CC49BA" w:rsidP="00161F98">
            <w:pPr>
              <w:rPr>
                <w:sz w:val="24"/>
              </w:rPr>
            </w:pPr>
            <w:r w:rsidRPr="00551B33">
              <w:rPr>
                <w:sz w:val="24"/>
              </w:rPr>
              <w:t>Н</w:t>
            </w:r>
          </w:p>
        </w:tc>
        <w:tc>
          <w:tcPr>
            <w:tcW w:w="1058" w:type="dxa"/>
          </w:tcPr>
          <w:p w:rsidR="00CC49BA" w:rsidRPr="00551B33" w:rsidRDefault="00CC49BA" w:rsidP="00161F98">
            <w:pPr>
              <w:rPr>
                <w:sz w:val="24"/>
              </w:rPr>
            </w:pPr>
            <w:r>
              <w:rPr>
                <w:sz w:val="24"/>
              </w:rPr>
              <w:t>В</w:t>
            </w:r>
          </w:p>
        </w:tc>
        <w:tc>
          <w:tcPr>
            <w:tcW w:w="1223" w:type="dxa"/>
          </w:tcPr>
          <w:p w:rsidR="00CC49BA" w:rsidRPr="00551B33" w:rsidRDefault="00CC49BA" w:rsidP="00161F98">
            <w:pPr>
              <w:rPr>
                <w:sz w:val="24"/>
              </w:rPr>
            </w:pPr>
            <w:r w:rsidRPr="00551B33">
              <w:rPr>
                <w:sz w:val="24"/>
              </w:rPr>
              <w:t>Н</w:t>
            </w:r>
          </w:p>
        </w:tc>
      </w:tr>
      <w:tr w:rsidR="00CC49BA" w:rsidRPr="00551B33" w:rsidTr="00161F98">
        <w:trPr>
          <w:jc w:val="center"/>
        </w:trPr>
        <w:tc>
          <w:tcPr>
            <w:tcW w:w="1788" w:type="dxa"/>
          </w:tcPr>
          <w:p w:rsidR="00CC49BA" w:rsidRPr="00551B33" w:rsidRDefault="00CC49BA" w:rsidP="00161F98">
            <w:pPr>
              <w:rPr>
                <w:sz w:val="24"/>
              </w:rPr>
            </w:pPr>
            <w:r w:rsidRPr="00551B33">
              <w:rPr>
                <w:sz w:val="24"/>
              </w:rPr>
              <w:t>Проведение заседаний</w:t>
            </w:r>
          </w:p>
        </w:tc>
        <w:tc>
          <w:tcPr>
            <w:tcW w:w="1013" w:type="dxa"/>
          </w:tcPr>
          <w:p w:rsidR="00CC49BA" w:rsidRPr="00551B33" w:rsidRDefault="00CC49BA" w:rsidP="00161F98">
            <w:pPr>
              <w:rPr>
                <w:sz w:val="24"/>
              </w:rPr>
            </w:pPr>
            <w:r w:rsidRPr="00551B33">
              <w:rPr>
                <w:sz w:val="24"/>
              </w:rPr>
              <w:t>В</w:t>
            </w:r>
          </w:p>
        </w:tc>
        <w:tc>
          <w:tcPr>
            <w:tcW w:w="1089" w:type="dxa"/>
          </w:tcPr>
          <w:p w:rsidR="00CC49BA" w:rsidRPr="00551B33" w:rsidRDefault="00CC49BA" w:rsidP="00161F98">
            <w:pPr>
              <w:rPr>
                <w:sz w:val="24"/>
              </w:rPr>
            </w:pPr>
            <w:r w:rsidRPr="00551B33">
              <w:rPr>
                <w:sz w:val="24"/>
              </w:rPr>
              <w:t>В</w:t>
            </w:r>
          </w:p>
        </w:tc>
        <w:tc>
          <w:tcPr>
            <w:tcW w:w="1226" w:type="dxa"/>
          </w:tcPr>
          <w:p w:rsidR="00CC49BA" w:rsidRPr="00551B33" w:rsidRDefault="00CC49BA" w:rsidP="00161F98">
            <w:pPr>
              <w:rPr>
                <w:sz w:val="24"/>
              </w:rPr>
            </w:pPr>
            <w:r>
              <w:rPr>
                <w:sz w:val="24"/>
              </w:rPr>
              <w:t>С</w:t>
            </w:r>
          </w:p>
        </w:tc>
        <w:tc>
          <w:tcPr>
            <w:tcW w:w="1323" w:type="dxa"/>
          </w:tcPr>
          <w:p w:rsidR="00CC49BA" w:rsidRPr="00551B33" w:rsidRDefault="00CC49BA" w:rsidP="00161F98">
            <w:pPr>
              <w:rPr>
                <w:sz w:val="24"/>
              </w:rPr>
            </w:pPr>
            <w:r>
              <w:rPr>
                <w:sz w:val="24"/>
              </w:rPr>
              <w:t>С</w:t>
            </w:r>
          </w:p>
        </w:tc>
        <w:tc>
          <w:tcPr>
            <w:tcW w:w="1066" w:type="dxa"/>
          </w:tcPr>
          <w:p w:rsidR="00CC49BA" w:rsidRPr="00551B33" w:rsidRDefault="00CC49BA" w:rsidP="00161F98">
            <w:pPr>
              <w:rPr>
                <w:sz w:val="24"/>
              </w:rPr>
            </w:pPr>
            <w:r>
              <w:rPr>
                <w:sz w:val="24"/>
              </w:rPr>
              <w:t>В</w:t>
            </w:r>
          </w:p>
        </w:tc>
        <w:tc>
          <w:tcPr>
            <w:tcW w:w="1060" w:type="dxa"/>
          </w:tcPr>
          <w:p w:rsidR="00CC49BA" w:rsidRPr="00551B33" w:rsidRDefault="00CC49BA" w:rsidP="00161F98">
            <w:pPr>
              <w:rPr>
                <w:sz w:val="24"/>
              </w:rPr>
            </w:pPr>
            <w:r>
              <w:rPr>
                <w:sz w:val="24"/>
              </w:rPr>
              <w:t>С</w:t>
            </w:r>
          </w:p>
        </w:tc>
        <w:tc>
          <w:tcPr>
            <w:tcW w:w="1058" w:type="dxa"/>
          </w:tcPr>
          <w:p w:rsidR="00CC49BA" w:rsidRPr="00551B33" w:rsidRDefault="00CC49BA" w:rsidP="00161F98">
            <w:pPr>
              <w:rPr>
                <w:sz w:val="24"/>
              </w:rPr>
            </w:pPr>
            <w:r>
              <w:rPr>
                <w:sz w:val="24"/>
              </w:rPr>
              <w:t>В</w:t>
            </w:r>
          </w:p>
        </w:tc>
        <w:tc>
          <w:tcPr>
            <w:tcW w:w="1223" w:type="dxa"/>
          </w:tcPr>
          <w:p w:rsidR="00CC49BA" w:rsidRPr="00551B33" w:rsidRDefault="00CC49BA" w:rsidP="00161F98">
            <w:pPr>
              <w:rPr>
                <w:sz w:val="24"/>
              </w:rPr>
            </w:pPr>
            <w:r>
              <w:rPr>
                <w:sz w:val="24"/>
              </w:rPr>
              <w:t>Н</w:t>
            </w:r>
          </w:p>
        </w:tc>
      </w:tr>
      <w:tr w:rsidR="00CC49BA" w:rsidRPr="00551B33" w:rsidTr="00161F98">
        <w:trPr>
          <w:jc w:val="center"/>
        </w:trPr>
        <w:tc>
          <w:tcPr>
            <w:tcW w:w="1788" w:type="dxa"/>
          </w:tcPr>
          <w:p w:rsidR="00CC49BA" w:rsidRPr="00551B33" w:rsidRDefault="00CC49BA" w:rsidP="00161F98">
            <w:pPr>
              <w:rPr>
                <w:sz w:val="24"/>
              </w:rPr>
            </w:pPr>
            <w:r w:rsidRPr="00551B33">
              <w:rPr>
                <w:sz w:val="24"/>
              </w:rPr>
              <w:t>Использование ИКТ в работе</w:t>
            </w:r>
          </w:p>
        </w:tc>
        <w:tc>
          <w:tcPr>
            <w:tcW w:w="1013" w:type="dxa"/>
          </w:tcPr>
          <w:p w:rsidR="00CC49BA" w:rsidRPr="00551B33" w:rsidRDefault="00CC49BA" w:rsidP="00161F98">
            <w:pPr>
              <w:rPr>
                <w:sz w:val="24"/>
              </w:rPr>
            </w:pPr>
            <w:r w:rsidRPr="00551B33">
              <w:rPr>
                <w:sz w:val="24"/>
              </w:rPr>
              <w:t>С</w:t>
            </w:r>
          </w:p>
        </w:tc>
        <w:tc>
          <w:tcPr>
            <w:tcW w:w="1089" w:type="dxa"/>
          </w:tcPr>
          <w:p w:rsidR="00CC49BA" w:rsidRPr="00551B33" w:rsidRDefault="00CC49BA" w:rsidP="00161F98">
            <w:pPr>
              <w:rPr>
                <w:sz w:val="24"/>
              </w:rPr>
            </w:pPr>
            <w:r>
              <w:rPr>
                <w:sz w:val="24"/>
              </w:rPr>
              <w:t>В</w:t>
            </w:r>
          </w:p>
        </w:tc>
        <w:tc>
          <w:tcPr>
            <w:tcW w:w="1226" w:type="dxa"/>
          </w:tcPr>
          <w:p w:rsidR="00CC49BA" w:rsidRPr="00551B33" w:rsidRDefault="00CC49BA" w:rsidP="00161F98">
            <w:pPr>
              <w:rPr>
                <w:sz w:val="24"/>
              </w:rPr>
            </w:pPr>
            <w:r>
              <w:rPr>
                <w:sz w:val="24"/>
              </w:rPr>
              <w:t>В</w:t>
            </w:r>
          </w:p>
        </w:tc>
        <w:tc>
          <w:tcPr>
            <w:tcW w:w="1323" w:type="dxa"/>
          </w:tcPr>
          <w:p w:rsidR="00CC49BA" w:rsidRPr="00551B33" w:rsidRDefault="00CC49BA" w:rsidP="00161F98">
            <w:pPr>
              <w:rPr>
                <w:sz w:val="24"/>
              </w:rPr>
            </w:pPr>
            <w:r>
              <w:rPr>
                <w:sz w:val="24"/>
              </w:rPr>
              <w:t>В</w:t>
            </w:r>
          </w:p>
        </w:tc>
        <w:tc>
          <w:tcPr>
            <w:tcW w:w="1066" w:type="dxa"/>
          </w:tcPr>
          <w:p w:rsidR="00CC49BA" w:rsidRPr="00551B33" w:rsidRDefault="00CC49BA" w:rsidP="00161F98">
            <w:pPr>
              <w:rPr>
                <w:sz w:val="24"/>
              </w:rPr>
            </w:pPr>
            <w:r>
              <w:rPr>
                <w:sz w:val="24"/>
              </w:rPr>
              <w:t>В</w:t>
            </w:r>
          </w:p>
        </w:tc>
        <w:tc>
          <w:tcPr>
            <w:tcW w:w="1060" w:type="dxa"/>
          </w:tcPr>
          <w:p w:rsidR="00CC49BA" w:rsidRPr="00551B33" w:rsidRDefault="00CC49BA" w:rsidP="00161F98">
            <w:pPr>
              <w:rPr>
                <w:sz w:val="24"/>
              </w:rPr>
            </w:pPr>
            <w:r w:rsidRPr="00551B33">
              <w:rPr>
                <w:sz w:val="24"/>
              </w:rPr>
              <w:t>Н</w:t>
            </w:r>
          </w:p>
        </w:tc>
        <w:tc>
          <w:tcPr>
            <w:tcW w:w="1058" w:type="dxa"/>
          </w:tcPr>
          <w:p w:rsidR="00CC49BA" w:rsidRPr="00551B33" w:rsidRDefault="00CC49BA" w:rsidP="00161F98">
            <w:pPr>
              <w:rPr>
                <w:sz w:val="24"/>
              </w:rPr>
            </w:pPr>
            <w:r>
              <w:rPr>
                <w:sz w:val="24"/>
              </w:rPr>
              <w:t>С</w:t>
            </w:r>
          </w:p>
        </w:tc>
        <w:tc>
          <w:tcPr>
            <w:tcW w:w="1223" w:type="dxa"/>
          </w:tcPr>
          <w:p w:rsidR="00CC49BA" w:rsidRPr="00551B33" w:rsidRDefault="00CC49BA" w:rsidP="00161F98">
            <w:pPr>
              <w:rPr>
                <w:sz w:val="24"/>
              </w:rPr>
            </w:pPr>
            <w:r>
              <w:rPr>
                <w:sz w:val="24"/>
              </w:rPr>
              <w:t>С</w:t>
            </w:r>
          </w:p>
        </w:tc>
      </w:tr>
      <w:tr w:rsidR="00CC49BA" w:rsidRPr="00551B33" w:rsidTr="00161F98">
        <w:trPr>
          <w:jc w:val="center"/>
        </w:trPr>
        <w:tc>
          <w:tcPr>
            <w:tcW w:w="1788" w:type="dxa"/>
          </w:tcPr>
          <w:p w:rsidR="00CC49BA" w:rsidRPr="00551B33" w:rsidRDefault="00CC49BA" w:rsidP="00161F98">
            <w:pPr>
              <w:rPr>
                <w:sz w:val="24"/>
              </w:rPr>
            </w:pPr>
            <w:r w:rsidRPr="00551B33">
              <w:rPr>
                <w:sz w:val="24"/>
              </w:rPr>
              <w:t>Инициатива</w:t>
            </w:r>
          </w:p>
        </w:tc>
        <w:tc>
          <w:tcPr>
            <w:tcW w:w="1013" w:type="dxa"/>
          </w:tcPr>
          <w:p w:rsidR="00CC49BA" w:rsidRPr="00551B33" w:rsidRDefault="00CC49BA" w:rsidP="00161F98">
            <w:pPr>
              <w:rPr>
                <w:sz w:val="24"/>
              </w:rPr>
            </w:pPr>
            <w:r w:rsidRPr="00551B33">
              <w:rPr>
                <w:sz w:val="24"/>
              </w:rPr>
              <w:t>С</w:t>
            </w:r>
          </w:p>
        </w:tc>
        <w:tc>
          <w:tcPr>
            <w:tcW w:w="1089" w:type="dxa"/>
          </w:tcPr>
          <w:p w:rsidR="00CC49BA" w:rsidRPr="00551B33" w:rsidRDefault="00CC49BA" w:rsidP="00161F98">
            <w:pPr>
              <w:rPr>
                <w:sz w:val="24"/>
              </w:rPr>
            </w:pPr>
            <w:r>
              <w:rPr>
                <w:sz w:val="24"/>
              </w:rPr>
              <w:t>В</w:t>
            </w:r>
          </w:p>
        </w:tc>
        <w:tc>
          <w:tcPr>
            <w:tcW w:w="1226" w:type="dxa"/>
          </w:tcPr>
          <w:p w:rsidR="00CC49BA" w:rsidRPr="00551B33" w:rsidRDefault="00CC49BA" w:rsidP="00161F98">
            <w:pPr>
              <w:rPr>
                <w:sz w:val="24"/>
              </w:rPr>
            </w:pPr>
            <w:r w:rsidRPr="00551B33">
              <w:rPr>
                <w:sz w:val="24"/>
              </w:rPr>
              <w:t>С</w:t>
            </w:r>
          </w:p>
        </w:tc>
        <w:tc>
          <w:tcPr>
            <w:tcW w:w="1323" w:type="dxa"/>
          </w:tcPr>
          <w:p w:rsidR="00CC49BA" w:rsidRPr="00551B33" w:rsidRDefault="00CC49BA" w:rsidP="00161F98">
            <w:pPr>
              <w:rPr>
                <w:sz w:val="24"/>
              </w:rPr>
            </w:pPr>
            <w:r>
              <w:rPr>
                <w:sz w:val="24"/>
              </w:rPr>
              <w:t>С</w:t>
            </w:r>
          </w:p>
        </w:tc>
        <w:tc>
          <w:tcPr>
            <w:tcW w:w="1066" w:type="dxa"/>
          </w:tcPr>
          <w:p w:rsidR="00CC49BA" w:rsidRPr="00551B33" w:rsidRDefault="00CC49BA" w:rsidP="00161F98">
            <w:pPr>
              <w:rPr>
                <w:sz w:val="24"/>
              </w:rPr>
            </w:pPr>
            <w:r>
              <w:rPr>
                <w:sz w:val="24"/>
              </w:rPr>
              <w:t>В</w:t>
            </w:r>
          </w:p>
        </w:tc>
        <w:tc>
          <w:tcPr>
            <w:tcW w:w="1060" w:type="dxa"/>
          </w:tcPr>
          <w:p w:rsidR="00CC49BA" w:rsidRPr="00551B33" w:rsidRDefault="00CC49BA" w:rsidP="00161F98">
            <w:pPr>
              <w:rPr>
                <w:sz w:val="24"/>
              </w:rPr>
            </w:pPr>
            <w:r>
              <w:rPr>
                <w:sz w:val="24"/>
              </w:rPr>
              <w:t>С</w:t>
            </w:r>
          </w:p>
        </w:tc>
        <w:tc>
          <w:tcPr>
            <w:tcW w:w="1058" w:type="dxa"/>
          </w:tcPr>
          <w:p w:rsidR="00CC49BA" w:rsidRPr="00551B33" w:rsidRDefault="00CC49BA" w:rsidP="00161F98">
            <w:pPr>
              <w:rPr>
                <w:sz w:val="24"/>
              </w:rPr>
            </w:pPr>
            <w:r>
              <w:rPr>
                <w:sz w:val="24"/>
              </w:rPr>
              <w:t>В</w:t>
            </w:r>
          </w:p>
        </w:tc>
        <w:tc>
          <w:tcPr>
            <w:tcW w:w="1223" w:type="dxa"/>
          </w:tcPr>
          <w:p w:rsidR="00CC49BA" w:rsidRPr="00551B33" w:rsidRDefault="00CC49BA" w:rsidP="00161F98">
            <w:pPr>
              <w:rPr>
                <w:sz w:val="24"/>
              </w:rPr>
            </w:pPr>
            <w:r>
              <w:rPr>
                <w:sz w:val="24"/>
              </w:rPr>
              <w:t>Н</w:t>
            </w:r>
          </w:p>
        </w:tc>
      </w:tr>
      <w:tr w:rsidR="00CC49BA" w:rsidRPr="00551B33" w:rsidTr="00161F98">
        <w:trPr>
          <w:jc w:val="center"/>
        </w:trPr>
        <w:tc>
          <w:tcPr>
            <w:tcW w:w="1788" w:type="dxa"/>
          </w:tcPr>
          <w:p w:rsidR="00CC49BA" w:rsidRPr="00551B33" w:rsidRDefault="00CC49BA" w:rsidP="00161F98">
            <w:pPr>
              <w:rPr>
                <w:sz w:val="24"/>
              </w:rPr>
            </w:pPr>
            <w:r w:rsidRPr="00551B33">
              <w:rPr>
                <w:sz w:val="24"/>
              </w:rPr>
              <w:t>Творчество</w:t>
            </w:r>
          </w:p>
        </w:tc>
        <w:tc>
          <w:tcPr>
            <w:tcW w:w="1013" w:type="dxa"/>
          </w:tcPr>
          <w:p w:rsidR="00CC49BA" w:rsidRPr="00551B33" w:rsidRDefault="00CC49BA" w:rsidP="00161F98">
            <w:pPr>
              <w:rPr>
                <w:sz w:val="24"/>
              </w:rPr>
            </w:pPr>
            <w:r>
              <w:rPr>
                <w:sz w:val="24"/>
              </w:rPr>
              <w:t>С</w:t>
            </w:r>
          </w:p>
        </w:tc>
        <w:tc>
          <w:tcPr>
            <w:tcW w:w="1089" w:type="dxa"/>
          </w:tcPr>
          <w:p w:rsidR="00CC49BA" w:rsidRPr="00551B33" w:rsidRDefault="00CC49BA" w:rsidP="00161F98">
            <w:pPr>
              <w:rPr>
                <w:sz w:val="24"/>
              </w:rPr>
            </w:pPr>
            <w:r w:rsidRPr="00551B33">
              <w:rPr>
                <w:sz w:val="24"/>
              </w:rPr>
              <w:t>С</w:t>
            </w:r>
          </w:p>
        </w:tc>
        <w:tc>
          <w:tcPr>
            <w:tcW w:w="1226" w:type="dxa"/>
          </w:tcPr>
          <w:p w:rsidR="00CC49BA" w:rsidRPr="00551B33" w:rsidRDefault="00CC49BA" w:rsidP="00161F98">
            <w:pPr>
              <w:rPr>
                <w:sz w:val="24"/>
              </w:rPr>
            </w:pPr>
            <w:r>
              <w:rPr>
                <w:sz w:val="24"/>
              </w:rPr>
              <w:t>С</w:t>
            </w:r>
          </w:p>
        </w:tc>
        <w:tc>
          <w:tcPr>
            <w:tcW w:w="1323" w:type="dxa"/>
          </w:tcPr>
          <w:p w:rsidR="00CC49BA" w:rsidRPr="00551B33" w:rsidRDefault="00CC49BA" w:rsidP="00161F98">
            <w:pPr>
              <w:rPr>
                <w:sz w:val="24"/>
              </w:rPr>
            </w:pPr>
            <w:r>
              <w:rPr>
                <w:sz w:val="24"/>
              </w:rPr>
              <w:t>С</w:t>
            </w:r>
          </w:p>
        </w:tc>
        <w:tc>
          <w:tcPr>
            <w:tcW w:w="1066" w:type="dxa"/>
          </w:tcPr>
          <w:p w:rsidR="00CC49BA" w:rsidRPr="00551B33" w:rsidRDefault="00CC49BA" w:rsidP="00161F98">
            <w:pPr>
              <w:rPr>
                <w:sz w:val="24"/>
              </w:rPr>
            </w:pPr>
            <w:r>
              <w:rPr>
                <w:sz w:val="24"/>
              </w:rPr>
              <w:t>В</w:t>
            </w:r>
          </w:p>
        </w:tc>
        <w:tc>
          <w:tcPr>
            <w:tcW w:w="1060" w:type="dxa"/>
          </w:tcPr>
          <w:p w:rsidR="00CC49BA" w:rsidRPr="00551B33" w:rsidRDefault="00CC49BA" w:rsidP="00161F98">
            <w:pPr>
              <w:rPr>
                <w:sz w:val="24"/>
              </w:rPr>
            </w:pPr>
            <w:r>
              <w:rPr>
                <w:sz w:val="24"/>
              </w:rPr>
              <w:t>С</w:t>
            </w:r>
          </w:p>
        </w:tc>
        <w:tc>
          <w:tcPr>
            <w:tcW w:w="1058" w:type="dxa"/>
          </w:tcPr>
          <w:p w:rsidR="00CC49BA" w:rsidRPr="00551B33" w:rsidRDefault="00CC49BA" w:rsidP="00161F98">
            <w:pPr>
              <w:rPr>
                <w:sz w:val="24"/>
              </w:rPr>
            </w:pPr>
            <w:r>
              <w:rPr>
                <w:sz w:val="24"/>
              </w:rPr>
              <w:t>В</w:t>
            </w:r>
          </w:p>
        </w:tc>
        <w:tc>
          <w:tcPr>
            <w:tcW w:w="1223" w:type="dxa"/>
          </w:tcPr>
          <w:p w:rsidR="00CC49BA" w:rsidRPr="00551B33" w:rsidRDefault="00CC49BA" w:rsidP="00161F98">
            <w:pPr>
              <w:rPr>
                <w:sz w:val="24"/>
              </w:rPr>
            </w:pPr>
            <w:r>
              <w:rPr>
                <w:sz w:val="24"/>
              </w:rPr>
              <w:t>С</w:t>
            </w:r>
          </w:p>
        </w:tc>
      </w:tr>
      <w:tr w:rsidR="00CC49BA" w:rsidRPr="00551B33" w:rsidTr="00161F98">
        <w:trPr>
          <w:jc w:val="center"/>
        </w:trPr>
        <w:tc>
          <w:tcPr>
            <w:tcW w:w="1788" w:type="dxa"/>
          </w:tcPr>
          <w:p w:rsidR="00CC49BA" w:rsidRPr="00551B33" w:rsidRDefault="00CC49BA" w:rsidP="00161F98">
            <w:pPr>
              <w:rPr>
                <w:sz w:val="24"/>
              </w:rPr>
            </w:pPr>
            <w:r w:rsidRPr="00551B33">
              <w:rPr>
                <w:sz w:val="24"/>
              </w:rPr>
              <w:t>Выполнение планов работы</w:t>
            </w:r>
          </w:p>
        </w:tc>
        <w:tc>
          <w:tcPr>
            <w:tcW w:w="1013" w:type="dxa"/>
          </w:tcPr>
          <w:p w:rsidR="00CC49BA" w:rsidRPr="00551B33" w:rsidRDefault="00CC49BA" w:rsidP="00161F98">
            <w:pPr>
              <w:rPr>
                <w:sz w:val="24"/>
              </w:rPr>
            </w:pPr>
          </w:p>
          <w:p w:rsidR="00CC49BA" w:rsidRPr="00551B33" w:rsidRDefault="00CC49BA" w:rsidP="00161F98">
            <w:pPr>
              <w:rPr>
                <w:sz w:val="24"/>
              </w:rPr>
            </w:pPr>
            <w:r w:rsidRPr="00551B33">
              <w:rPr>
                <w:sz w:val="24"/>
              </w:rPr>
              <w:t>В</w:t>
            </w:r>
          </w:p>
        </w:tc>
        <w:tc>
          <w:tcPr>
            <w:tcW w:w="1089" w:type="dxa"/>
          </w:tcPr>
          <w:p w:rsidR="00CC49BA" w:rsidRPr="00551B33" w:rsidRDefault="00CC49BA" w:rsidP="00161F98">
            <w:pPr>
              <w:rPr>
                <w:sz w:val="24"/>
              </w:rPr>
            </w:pPr>
            <w:r w:rsidRPr="00551B33">
              <w:rPr>
                <w:sz w:val="24"/>
              </w:rPr>
              <w:t>В</w:t>
            </w:r>
          </w:p>
        </w:tc>
        <w:tc>
          <w:tcPr>
            <w:tcW w:w="1226" w:type="dxa"/>
          </w:tcPr>
          <w:p w:rsidR="00CC49BA" w:rsidRPr="00551B33" w:rsidRDefault="00CC49BA" w:rsidP="00161F98">
            <w:pPr>
              <w:rPr>
                <w:sz w:val="24"/>
              </w:rPr>
            </w:pPr>
            <w:r>
              <w:rPr>
                <w:sz w:val="24"/>
              </w:rPr>
              <w:t>С</w:t>
            </w:r>
          </w:p>
        </w:tc>
        <w:tc>
          <w:tcPr>
            <w:tcW w:w="1323" w:type="dxa"/>
          </w:tcPr>
          <w:p w:rsidR="00CC49BA" w:rsidRPr="00551B33" w:rsidRDefault="00CC49BA" w:rsidP="00161F98">
            <w:pPr>
              <w:rPr>
                <w:sz w:val="24"/>
              </w:rPr>
            </w:pPr>
            <w:r>
              <w:rPr>
                <w:sz w:val="24"/>
              </w:rPr>
              <w:t>С</w:t>
            </w:r>
          </w:p>
        </w:tc>
        <w:tc>
          <w:tcPr>
            <w:tcW w:w="1066" w:type="dxa"/>
          </w:tcPr>
          <w:p w:rsidR="00CC49BA" w:rsidRPr="00551B33" w:rsidRDefault="00CC49BA" w:rsidP="00161F98">
            <w:pPr>
              <w:rPr>
                <w:sz w:val="24"/>
              </w:rPr>
            </w:pPr>
            <w:r w:rsidRPr="00551B33">
              <w:rPr>
                <w:sz w:val="24"/>
              </w:rPr>
              <w:t>В</w:t>
            </w:r>
          </w:p>
        </w:tc>
        <w:tc>
          <w:tcPr>
            <w:tcW w:w="1060" w:type="dxa"/>
          </w:tcPr>
          <w:p w:rsidR="00CC49BA" w:rsidRPr="00551B33" w:rsidRDefault="00CC49BA" w:rsidP="00161F98">
            <w:pPr>
              <w:rPr>
                <w:sz w:val="24"/>
              </w:rPr>
            </w:pPr>
            <w:r w:rsidRPr="00551B33">
              <w:rPr>
                <w:sz w:val="24"/>
              </w:rPr>
              <w:t>С</w:t>
            </w:r>
          </w:p>
        </w:tc>
        <w:tc>
          <w:tcPr>
            <w:tcW w:w="1058" w:type="dxa"/>
          </w:tcPr>
          <w:p w:rsidR="00CC49BA" w:rsidRPr="00551B33" w:rsidRDefault="00CC49BA" w:rsidP="00161F98">
            <w:pPr>
              <w:rPr>
                <w:sz w:val="24"/>
              </w:rPr>
            </w:pPr>
            <w:r>
              <w:rPr>
                <w:sz w:val="24"/>
              </w:rPr>
              <w:t>В</w:t>
            </w:r>
          </w:p>
        </w:tc>
        <w:tc>
          <w:tcPr>
            <w:tcW w:w="1223" w:type="dxa"/>
          </w:tcPr>
          <w:p w:rsidR="00CC49BA" w:rsidRPr="00551B33" w:rsidRDefault="00CC49BA" w:rsidP="00161F98">
            <w:pPr>
              <w:rPr>
                <w:sz w:val="24"/>
              </w:rPr>
            </w:pPr>
            <w:r w:rsidRPr="00551B33">
              <w:rPr>
                <w:sz w:val="24"/>
              </w:rPr>
              <w:t>С</w:t>
            </w:r>
            <w:r w:rsidR="00161F98">
              <w:rPr>
                <w:sz w:val="24"/>
              </w:rPr>
              <w:t xml:space="preserve"> </w:t>
            </w:r>
          </w:p>
        </w:tc>
      </w:tr>
      <w:tr w:rsidR="00CC49BA" w:rsidRPr="00551B33" w:rsidTr="00161F98">
        <w:trPr>
          <w:jc w:val="center"/>
        </w:trPr>
        <w:tc>
          <w:tcPr>
            <w:tcW w:w="1788" w:type="dxa"/>
          </w:tcPr>
          <w:p w:rsidR="00CC49BA" w:rsidRPr="00551B33" w:rsidRDefault="00CC49BA" w:rsidP="00161F98">
            <w:pPr>
              <w:rPr>
                <w:sz w:val="24"/>
              </w:rPr>
            </w:pPr>
            <w:r w:rsidRPr="00551B33">
              <w:rPr>
                <w:sz w:val="24"/>
              </w:rPr>
              <w:t>Проведение предметных недель</w:t>
            </w:r>
          </w:p>
        </w:tc>
        <w:tc>
          <w:tcPr>
            <w:tcW w:w="1013" w:type="dxa"/>
          </w:tcPr>
          <w:p w:rsidR="00CC49BA" w:rsidRPr="00551B33" w:rsidRDefault="00CC49BA" w:rsidP="00161F98">
            <w:pPr>
              <w:rPr>
                <w:sz w:val="24"/>
              </w:rPr>
            </w:pPr>
            <w:r>
              <w:rPr>
                <w:sz w:val="24"/>
              </w:rPr>
              <w:t>В</w:t>
            </w:r>
          </w:p>
        </w:tc>
        <w:tc>
          <w:tcPr>
            <w:tcW w:w="1089" w:type="dxa"/>
          </w:tcPr>
          <w:p w:rsidR="00CC49BA" w:rsidRPr="00551B33" w:rsidRDefault="00CC49BA" w:rsidP="00161F98">
            <w:pPr>
              <w:rPr>
                <w:sz w:val="24"/>
              </w:rPr>
            </w:pPr>
            <w:r w:rsidRPr="00551B33">
              <w:rPr>
                <w:sz w:val="24"/>
              </w:rPr>
              <w:t>В</w:t>
            </w:r>
          </w:p>
        </w:tc>
        <w:tc>
          <w:tcPr>
            <w:tcW w:w="1226" w:type="dxa"/>
          </w:tcPr>
          <w:p w:rsidR="00CC49BA" w:rsidRPr="00551B33" w:rsidRDefault="00CC49BA" w:rsidP="00161F98">
            <w:pPr>
              <w:rPr>
                <w:sz w:val="24"/>
              </w:rPr>
            </w:pPr>
            <w:r>
              <w:rPr>
                <w:sz w:val="24"/>
              </w:rPr>
              <w:t>С</w:t>
            </w:r>
          </w:p>
        </w:tc>
        <w:tc>
          <w:tcPr>
            <w:tcW w:w="1323" w:type="dxa"/>
          </w:tcPr>
          <w:p w:rsidR="00CC49BA" w:rsidRPr="00551B33" w:rsidRDefault="00CC49BA" w:rsidP="00161F98">
            <w:pPr>
              <w:rPr>
                <w:sz w:val="24"/>
              </w:rPr>
            </w:pPr>
            <w:r>
              <w:rPr>
                <w:sz w:val="24"/>
              </w:rPr>
              <w:t>С</w:t>
            </w:r>
          </w:p>
        </w:tc>
        <w:tc>
          <w:tcPr>
            <w:tcW w:w="1066" w:type="dxa"/>
          </w:tcPr>
          <w:p w:rsidR="00CC49BA" w:rsidRPr="00551B33" w:rsidRDefault="00CC49BA" w:rsidP="00161F98">
            <w:pPr>
              <w:rPr>
                <w:sz w:val="24"/>
              </w:rPr>
            </w:pPr>
            <w:r w:rsidRPr="00551B33">
              <w:rPr>
                <w:sz w:val="24"/>
              </w:rPr>
              <w:t>В</w:t>
            </w:r>
          </w:p>
        </w:tc>
        <w:tc>
          <w:tcPr>
            <w:tcW w:w="1060" w:type="dxa"/>
          </w:tcPr>
          <w:p w:rsidR="00CC49BA" w:rsidRPr="00551B33" w:rsidRDefault="00CC49BA" w:rsidP="00161F98">
            <w:pPr>
              <w:rPr>
                <w:sz w:val="24"/>
              </w:rPr>
            </w:pPr>
            <w:r w:rsidRPr="00551B33">
              <w:rPr>
                <w:sz w:val="24"/>
              </w:rPr>
              <w:t>С</w:t>
            </w:r>
          </w:p>
        </w:tc>
        <w:tc>
          <w:tcPr>
            <w:tcW w:w="1058" w:type="dxa"/>
          </w:tcPr>
          <w:p w:rsidR="00CC49BA" w:rsidRPr="00551B33" w:rsidRDefault="00CC49BA" w:rsidP="00161F98">
            <w:pPr>
              <w:rPr>
                <w:sz w:val="24"/>
              </w:rPr>
            </w:pPr>
            <w:r>
              <w:rPr>
                <w:sz w:val="24"/>
              </w:rPr>
              <w:t>С</w:t>
            </w:r>
          </w:p>
        </w:tc>
        <w:tc>
          <w:tcPr>
            <w:tcW w:w="1223" w:type="dxa"/>
          </w:tcPr>
          <w:p w:rsidR="00CC49BA" w:rsidRPr="00551B33" w:rsidRDefault="008146F8" w:rsidP="00161F98">
            <w:pPr>
              <w:rPr>
                <w:sz w:val="24"/>
              </w:rPr>
            </w:pPr>
            <w:r>
              <w:rPr>
                <w:sz w:val="24"/>
              </w:rPr>
              <w:t>Н</w:t>
            </w:r>
          </w:p>
        </w:tc>
      </w:tr>
    </w:tbl>
    <w:p w:rsidR="00CC49BA" w:rsidRPr="008F2F05" w:rsidRDefault="00CC49BA" w:rsidP="00CC49BA">
      <w:pPr>
        <w:rPr>
          <w:sz w:val="24"/>
        </w:rPr>
      </w:pPr>
    </w:p>
    <w:p w:rsidR="00CC49BA" w:rsidRPr="008F2F05" w:rsidRDefault="00CC49BA" w:rsidP="00CC49BA">
      <w:pPr>
        <w:rPr>
          <w:sz w:val="24"/>
        </w:rPr>
      </w:pPr>
    </w:p>
    <w:p w:rsidR="00CC49BA" w:rsidRPr="009B005F" w:rsidRDefault="00CC49BA" w:rsidP="00716007">
      <w:pPr>
        <w:jc w:val="both"/>
        <w:rPr>
          <w:szCs w:val="28"/>
        </w:rPr>
      </w:pPr>
      <w:r w:rsidRPr="009B005F">
        <w:rPr>
          <w:szCs w:val="28"/>
        </w:rPr>
        <w:t xml:space="preserve">    Общую результативность работы в рамках предметных кафедр можно считать хорошей.</w:t>
      </w:r>
    </w:p>
    <w:p w:rsidR="00CC49BA" w:rsidRPr="009B005F" w:rsidRDefault="00CC49BA" w:rsidP="00716007">
      <w:pPr>
        <w:jc w:val="both"/>
        <w:rPr>
          <w:szCs w:val="28"/>
        </w:rPr>
      </w:pPr>
      <w:r w:rsidRPr="009B005F">
        <w:rPr>
          <w:szCs w:val="28"/>
        </w:rPr>
        <w:t xml:space="preserve">    Особо следует отметить</w:t>
      </w:r>
      <w:r>
        <w:rPr>
          <w:szCs w:val="28"/>
        </w:rPr>
        <w:t>:</w:t>
      </w:r>
    </w:p>
    <w:p w:rsidR="00CC49BA" w:rsidRPr="009B005F" w:rsidRDefault="00CC49BA" w:rsidP="00716007">
      <w:pPr>
        <w:jc w:val="both"/>
        <w:rPr>
          <w:szCs w:val="28"/>
        </w:rPr>
      </w:pPr>
      <w:r w:rsidRPr="009B005F">
        <w:rPr>
          <w:szCs w:val="28"/>
        </w:rPr>
        <w:t xml:space="preserve">-- ведущую роль заведующих Магомедовой А.З., </w:t>
      </w:r>
      <w:r>
        <w:rPr>
          <w:szCs w:val="28"/>
        </w:rPr>
        <w:t>Мусаевой А.М., Алиханова Э.М.</w:t>
      </w:r>
      <w:r w:rsidR="00161F98">
        <w:rPr>
          <w:szCs w:val="28"/>
        </w:rPr>
        <w:t>, Джалаловой Г.Ш., Валиевой К.М.</w:t>
      </w:r>
      <w:r w:rsidRPr="009B005F">
        <w:rPr>
          <w:szCs w:val="28"/>
        </w:rPr>
        <w:t xml:space="preserve"> в организации кафедрального управления;</w:t>
      </w:r>
    </w:p>
    <w:p w:rsidR="00CC49BA" w:rsidRPr="009B005F" w:rsidRDefault="00CC49BA" w:rsidP="00716007">
      <w:pPr>
        <w:jc w:val="both"/>
        <w:rPr>
          <w:szCs w:val="28"/>
        </w:rPr>
      </w:pPr>
      <w:r w:rsidRPr="009B005F">
        <w:rPr>
          <w:szCs w:val="28"/>
        </w:rPr>
        <w:t xml:space="preserve">-- </w:t>
      </w:r>
      <w:r>
        <w:rPr>
          <w:szCs w:val="28"/>
        </w:rPr>
        <w:t>в этом году кафедра учителей родного яз. стала работать значительно лучше, тем не менее необходимо работать над повышением методического мастерства и принимать участие в профессиональных конкурсах</w:t>
      </w:r>
      <w:r w:rsidRPr="009B005F">
        <w:rPr>
          <w:szCs w:val="28"/>
        </w:rPr>
        <w:t>;</w:t>
      </w:r>
    </w:p>
    <w:p w:rsidR="00CC49BA" w:rsidRDefault="00CC49BA" w:rsidP="00716007">
      <w:pPr>
        <w:jc w:val="both"/>
        <w:rPr>
          <w:szCs w:val="28"/>
        </w:rPr>
      </w:pPr>
      <w:r w:rsidRPr="009B005F">
        <w:rPr>
          <w:szCs w:val="28"/>
        </w:rPr>
        <w:t>-- отличительной особенностью в работе кафедр стал их метапредметный характер: интегрированные уроки, выступления на заседании МС школы;</w:t>
      </w:r>
    </w:p>
    <w:p w:rsidR="00CC49BA" w:rsidRDefault="00CC49BA" w:rsidP="00716007">
      <w:pPr>
        <w:jc w:val="both"/>
        <w:rPr>
          <w:szCs w:val="28"/>
        </w:rPr>
      </w:pPr>
      <w:r>
        <w:rPr>
          <w:szCs w:val="28"/>
        </w:rPr>
        <w:lastRenderedPageBreak/>
        <w:t>-- всем кафедрам рекомендовано завести портфолио кафедры.</w:t>
      </w:r>
    </w:p>
    <w:p w:rsidR="00CC49BA" w:rsidRPr="009B005F" w:rsidRDefault="00CC49BA" w:rsidP="00716007">
      <w:pPr>
        <w:jc w:val="both"/>
        <w:rPr>
          <w:szCs w:val="28"/>
        </w:rPr>
      </w:pPr>
      <w:r w:rsidRPr="009B005F">
        <w:rPr>
          <w:szCs w:val="28"/>
        </w:rPr>
        <w:t>-- положительным в работе кафедр является активное участие представителей всех кафедр во внешкольных мероприятиях, обобщение опыта работы по подготовке учащихся к ОГЕ и ЕГЭ, недели открытых уроков, проектная деятельность (работы учащихся);</w:t>
      </w:r>
    </w:p>
    <w:p w:rsidR="00CC49BA" w:rsidRPr="00334E22" w:rsidRDefault="00CC49BA" w:rsidP="00716007">
      <w:pPr>
        <w:jc w:val="both"/>
        <w:rPr>
          <w:szCs w:val="28"/>
        </w:rPr>
      </w:pPr>
      <w:r w:rsidRPr="00334E22">
        <w:rPr>
          <w:szCs w:val="28"/>
        </w:rPr>
        <w:t xml:space="preserve">      Для повышения эффективности методической работы кафедр запланировать на следующий учебный год: </w:t>
      </w:r>
    </w:p>
    <w:p w:rsidR="00CC49BA" w:rsidRPr="00334E22" w:rsidRDefault="00CC49BA" w:rsidP="00716007">
      <w:pPr>
        <w:jc w:val="both"/>
        <w:rPr>
          <w:szCs w:val="28"/>
        </w:rPr>
      </w:pPr>
      <w:r w:rsidRPr="00334E22">
        <w:rPr>
          <w:szCs w:val="28"/>
        </w:rPr>
        <w:t>-- ввести единую систему – алгоритм планирования и отчетов методической деятельности по кафедрам;</w:t>
      </w:r>
    </w:p>
    <w:p w:rsidR="00CC49BA" w:rsidRPr="00334E22" w:rsidRDefault="00CC49BA" w:rsidP="00716007">
      <w:pPr>
        <w:jc w:val="both"/>
        <w:rPr>
          <w:szCs w:val="28"/>
        </w:rPr>
      </w:pPr>
      <w:r w:rsidRPr="00334E22">
        <w:rPr>
          <w:szCs w:val="28"/>
        </w:rPr>
        <w:t>-- учет методической работы каждого на кафедре как непременное условие повышения квалификации;</w:t>
      </w:r>
    </w:p>
    <w:p w:rsidR="00CC49BA" w:rsidRPr="00334E22" w:rsidRDefault="00CC49BA" w:rsidP="00716007">
      <w:pPr>
        <w:jc w:val="both"/>
        <w:rPr>
          <w:szCs w:val="28"/>
        </w:rPr>
      </w:pPr>
      <w:r w:rsidRPr="00334E22">
        <w:rPr>
          <w:szCs w:val="28"/>
        </w:rPr>
        <w:t>-- отчеты по темам самообразования всех членов предметных кафедр;</w:t>
      </w:r>
    </w:p>
    <w:p w:rsidR="00CC49BA" w:rsidRPr="00334E22" w:rsidRDefault="00CC49BA" w:rsidP="00716007">
      <w:pPr>
        <w:jc w:val="both"/>
        <w:rPr>
          <w:szCs w:val="28"/>
        </w:rPr>
      </w:pPr>
      <w:r w:rsidRPr="00334E22">
        <w:rPr>
          <w:szCs w:val="28"/>
        </w:rPr>
        <w:t>-- проведение открытых метапредметных мероприятий по кафедрам.</w:t>
      </w:r>
    </w:p>
    <w:p w:rsidR="00CC49BA" w:rsidRDefault="00CC49BA" w:rsidP="00F85FE5">
      <w:pPr>
        <w:ind w:left="-142" w:right="140"/>
        <w:rPr>
          <w:szCs w:val="28"/>
        </w:rPr>
      </w:pPr>
    </w:p>
    <w:p w:rsidR="00EF48E4" w:rsidRDefault="00EF48E4" w:rsidP="00EF48E4">
      <w:pPr>
        <w:rPr>
          <w:b/>
          <w:szCs w:val="28"/>
        </w:rPr>
      </w:pPr>
      <w:r w:rsidRPr="00640CF0">
        <w:rPr>
          <w:b/>
          <w:szCs w:val="28"/>
        </w:rPr>
        <w:t xml:space="preserve">                                                   ОТКРЫТЫЕ УРОКИ.</w:t>
      </w:r>
    </w:p>
    <w:p w:rsidR="00EF48E4" w:rsidRPr="00640CF0" w:rsidRDefault="00EF48E4" w:rsidP="00EF48E4">
      <w:pPr>
        <w:rPr>
          <w:b/>
          <w:szCs w:val="28"/>
        </w:rPr>
      </w:pPr>
    </w:p>
    <w:p w:rsidR="00EF48E4" w:rsidRPr="00334E22" w:rsidRDefault="00EF48E4" w:rsidP="00716007">
      <w:pPr>
        <w:ind w:left="-142" w:right="140"/>
        <w:jc w:val="both"/>
        <w:rPr>
          <w:szCs w:val="28"/>
        </w:rPr>
      </w:pPr>
      <w:r w:rsidRPr="00334E22">
        <w:rPr>
          <w:szCs w:val="28"/>
        </w:rPr>
        <w:t xml:space="preserve">   В гимназии - интернате есть хорошая традиция проводить открытые уроки. В этом учебном году с применением инновационных технологий было дано</w:t>
      </w:r>
      <w:r w:rsidR="00E13C90">
        <w:rPr>
          <w:szCs w:val="28"/>
        </w:rPr>
        <w:t xml:space="preserve"> </w:t>
      </w:r>
      <w:r w:rsidR="008146F8">
        <w:rPr>
          <w:szCs w:val="28"/>
        </w:rPr>
        <w:t>70</w:t>
      </w:r>
      <w:r w:rsidR="00E13C90">
        <w:rPr>
          <w:szCs w:val="28"/>
        </w:rPr>
        <w:t xml:space="preserve"> </w:t>
      </w:r>
      <w:r w:rsidRPr="00334E22">
        <w:rPr>
          <w:szCs w:val="28"/>
        </w:rPr>
        <w:t>урок</w:t>
      </w:r>
      <w:r w:rsidR="008146F8">
        <w:rPr>
          <w:szCs w:val="28"/>
        </w:rPr>
        <w:t>ов</w:t>
      </w:r>
      <w:r w:rsidRPr="00334E22">
        <w:rPr>
          <w:szCs w:val="28"/>
        </w:rPr>
        <w:t>.</w:t>
      </w:r>
    </w:p>
    <w:p w:rsidR="00EF48E4" w:rsidRPr="00334E22" w:rsidRDefault="00EF48E4" w:rsidP="00716007">
      <w:pPr>
        <w:ind w:left="-142" w:right="140"/>
        <w:jc w:val="both"/>
        <w:rPr>
          <w:szCs w:val="28"/>
        </w:rPr>
      </w:pPr>
      <w:r w:rsidRPr="00334E22">
        <w:rPr>
          <w:szCs w:val="28"/>
        </w:rPr>
        <w:t xml:space="preserve">   На сайте гимназии опубликованы отчеты о данных уроках, оформлены презентационные листы. Разработки уроков с фотографиями и дисками (не у всех) вложены в личные портфолио учителей.</w:t>
      </w:r>
    </w:p>
    <w:p w:rsidR="00EF48E4" w:rsidRPr="00334E22" w:rsidRDefault="00EF48E4" w:rsidP="00716007">
      <w:pPr>
        <w:ind w:left="-142" w:right="140"/>
        <w:jc w:val="both"/>
        <w:rPr>
          <w:szCs w:val="28"/>
        </w:rPr>
      </w:pPr>
      <w:r w:rsidRPr="00334E22">
        <w:rPr>
          <w:szCs w:val="28"/>
        </w:rPr>
        <w:t xml:space="preserve">    Открытые уроки имели</w:t>
      </w:r>
      <w:r w:rsidR="00966C62">
        <w:rPr>
          <w:szCs w:val="28"/>
        </w:rPr>
        <w:t xml:space="preserve"> возможность посетить и коллеги</w:t>
      </w:r>
      <w:r w:rsidRPr="00334E22">
        <w:rPr>
          <w:szCs w:val="28"/>
        </w:rPr>
        <w:t>.</w:t>
      </w:r>
    </w:p>
    <w:p w:rsidR="00EF48E4" w:rsidRPr="00334E22" w:rsidRDefault="00EF48E4" w:rsidP="00716007">
      <w:pPr>
        <w:ind w:left="-142" w:right="140"/>
        <w:jc w:val="both"/>
        <w:rPr>
          <w:szCs w:val="28"/>
        </w:rPr>
      </w:pPr>
      <w:r w:rsidRPr="00334E22">
        <w:rPr>
          <w:szCs w:val="28"/>
        </w:rPr>
        <w:t xml:space="preserve">    Основная идея уроков – использование технол</w:t>
      </w:r>
      <w:r>
        <w:rPr>
          <w:szCs w:val="28"/>
        </w:rPr>
        <w:t>огий в организации учебно- позна</w:t>
      </w:r>
      <w:r w:rsidRPr="00334E22">
        <w:rPr>
          <w:szCs w:val="28"/>
        </w:rPr>
        <w:t>вательной деятельности обучающихся. Все уроки прошли в рабочей, дружеской и развивающей обстановке. Бесспорна польза таких мероприятий, так как это не только возможность поделиться своими успехами, но и ситуацию проверки себя на прочность для многих ребят, это, своего рода, экзамен, который сдают вместе дети и их учителя. Уроки проведены на высоком профессиональном уровне.</w:t>
      </w:r>
    </w:p>
    <w:p w:rsidR="00EF48E4" w:rsidRDefault="00EF48E4" w:rsidP="00716007">
      <w:pPr>
        <w:ind w:left="-142" w:right="140"/>
        <w:jc w:val="both"/>
        <w:rPr>
          <w:szCs w:val="28"/>
        </w:rPr>
      </w:pPr>
      <w:r>
        <w:rPr>
          <w:szCs w:val="28"/>
        </w:rPr>
        <w:t xml:space="preserve">    В ходе анали</w:t>
      </w:r>
      <w:r w:rsidRPr="00334E22">
        <w:rPr>
          <w:szCs w:val="28"/>
        </w:rPr>
        <w:t xml:space="preserve">за проведенных уроков выявлен положительный настрой учащихся, интерес к предметам высокий, живой и растущий.  Такими учителями, как Алиханов Э.М., Тагирова Э.К., Мусаева А.М., </w:t>
      </w:r>
      <w:r w:rsidR="005A394E">
        <w:rPr>
          <w:szCs w:val="28"/>
        </w:rPr>
        <w:t>Бирюкова Н.И.</w:t>
      </w:r>
      <w:r w:rsidR="00C76E86">
        <w:rPr>
          <w:szCs w:val="28"/>
        </w:rPr>
        <w:t xml:space="preserve">, Джалалова Г.Ш., </w:t>
      </w:r>
      <w:r w:rsidR="00161F98">
        <w:rPr>
          <w:szCs w:val="28"/>
        </w:rPr>
        <w:t xml:space="preserve">Валиева К.М., Джапарова Б.З., Магдиева П.М., Магомедова К.К., Газалиева А.Г., Магомедова А.З., Урдиханова С.Н., Велиева Н.В., Чавтараева М.А., Алиева З.А., </w:t>
      </w:r>
      <w:r w:rsidR="008146F8">
        <w:rPr>
          <w:szCs w:val="28"/>
        </w:rPr>
        <w:t xml:space="preserve">Азиева Л.М., </w:t>
      </w:r>
      <w:r w:rsidR="00161F98">
        <w:rPr>
          <w:szCs w:val="28"/>
        </w:rPr>
        <w:t xml:space="preserve">Хизриева М.О., Сулейманова Р.Г., Рамазанова А.А., Хайбулаев А.А., Адамова Б.З., Омарова Т.А., Курбанова П.М., Рабаданова Г.Г., Мусаев М.К., Гаджимусиева О.К., Кашлева Н.О., Курбанова Л.З. </w:t>
      </w:r>
      <w:r w:rsidRPr="00334E22">
        <w:rPr>
          <w:szCs w:val="28"/>
        </w:rPr>
        <w:t xml:space="preserve">были даны на высоком профессиональном уровне. Их уроки получились современными, глубокими и красивыми. Обучающиеся показали знание предметов. Дети работали легко и с интересом усваивали обширный по объему материал. Проведенные уроки помогли и учителям лучше оценить способности и знания учащихся, понять их, побудили искать новые, нетрадиционные формы и методы обучения. Прошедшие уроки </w:t>
      </w:r>
      <w:r w:rsidRPr="00334E22">
        <w:rPr>
          <w:szCs w:val="28"/>
        </w:rPr>
        <w:lastRenderedPageBreak/>
        <w:t>позволили проявить свои творческие способности всем участникам образовательного процесса.</w:t>
      </w:r>
    </w:p>
    <w:p w:rsidR="00C76E86" w:rsidRDefault="00C76E86" w:rsidP="00716007">
      <w:pPr>
        <w:ind w:left="-142" w:right="140"/>
        <w:jc w:val="both"/>
        <w:rPr>
          <w:szCs w:val="28"/>
        </w:rPr>
      </w:pPr>
      <w:r>
        <w:rPr>
          <w:szCs w:val="28"/>
        </w:rPr>
        <w:t>Все проведенные внеклассные мероприятия отвечали требованиям современного процесса обучения. Прошли они в деловой обстановке, интересно, были насыщены разнообразными формами и видами работы. На всех мероприятиях использовались наглядные пособия и ИКТ.</w:t>
      </w:r>
    </w:p>
    <w:p w:rsidR="00C76E86" w:rsidRPr="00334E22" w:rsidRDefault="00C76E86" w:rsidP="00716007">
      <w:pPr>
        <w:ind w:left="-142" w:right="140"/>
        <w:jc w:val="both"/>
        <w:rPr>
          <w:szCs w:val="28"/>
        </w:rPr>
      </w:pPr>
      <w:r>
        <w:rPr>
          <w:szCs w:val="28"/>
        </w:rPr>
        <w:t>Множество увлекательных заданий, ситуаций, вопросов, поиск необычного в обычной ожидал учащихся в клубах любителей математики, русского языка, географии, истории, химии, биологии</w:t>
      </w:r>
      <w:r w:rsidR="00CC02C2">
        <w:rPr>
          <w:szCs w:val="28"/>
        </w:rPr>
        <w:t xml:space="preserve">. Очень интересно и увлекательно прошли игры. </w:t>
      </w:r>
      <w:r>
        <w:rPr>
          <w:szCs w:val="28"/>
        </w:rPr>
        <w:t xml:space="preserve">  </w:t>
      </w:r>
    </w:p>
    <w:p w:rsidR="00716007" w:rsidRDefault="00716007" w:rsidP="00F85FE5">
      <w:pPr>
        <w:ind w:left="-142" w:right="140"/>
        <w:jc w:val="center"/>
        <w:rPr>
          <w:b/>
          <w:szCs w:val="28"/>
        </w:rPr>
      </w:pPr>
    </w:p>
    <w:p w:rsidR="00EF48E4" w:rsidRDefault="00EF48E4" w:rsidP="00F85FE5">
      <w:pPr>
        <w:ind w:left="-142" w:right="140"/>
        <w:jc w:val="center"/>
        <w:rPr>
          <w:b/>
          <w:szCs w:val="28"/>
        </w:rPr>
      </w:pPr>
      <w:r w:rsidRPr="00640CF0">
        <w:rPr>
          <w:b/>
          <w:szCs w:val="28"/>
        </w:rPr>
        <w:t>ВНУТРИШКОЛЬНЫЙ КОНТРОЛЬ</w:t>
      </w:r>
    </w:p>
    <w:p w:rsidR="00A4455F" w:rsidRDefault="00A4455F" w:rsidP="00F85FE5">
      <w:pPr>
        <w:ind w:left="-142" w:right="140"/>
        <w:jc w:val="center"/>
        <w:rPr>
          <w:b/>
          <w:szCs w:val="28"/>
        </w:rPr>
      </w:pPr>
    </w:p>
    <w:p w:rsidR="00A4455F" w:rsidRDefault="00A4455F" w:rsidP="00716007">
      <w:pPr>
        <w:ind w:left="-142" w:right="140"/>
        <w:jc w:val="both"/>
        <w:rPr>
          <w:szCs w:val="28"/>
        </w:rPr>
      </w:pPr>
      <w:r w:rsidRPr="00334E22">
        <w:rPr>
          <w:szCs w:val="28"/>
        </w:rPr>
        <w:t xml:space="preserve">   В рамках выполнения </w:t>
      </w:r>
      <w:r>
        <w:rPr>
          <w:szCs w:val="28"/>
        </w:rPr>
        <w:t>плана внутришкольного контроля регулярно проводились мероприятия по организации контроля за учебно-воспитательским процессом, контроля уровня преподавания, прохождения и усвоения программы обучающимися, своевременному выявлению и предупреждению проблем и причин неуспешности. Это посещение уроков и занятий, проведение мониторингов знаний, в том числе анализ результатов диагностических работ в форматах ВПР, ОГЭ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A4455F" w:rsidRDefault="00A4455F" w:rsidP="00716007">
      <w:pPr>
        <w:ind w:left="-142" w:right="140"/>
        <w:jc w:val="both"/>
        <w:rPr>
          <w:szCs w:val="28"/>
        </w:rPr>
      </w:pPr>
      <w:r>
        <w:rPr>
          <w:szCs w:val="28"/>
        </w:rPr>
        <w:t xml:space="preserve">   Цель ВШК: сравнени</w:t>
      </w:r>
      <w:r w:rsidR="00161F98">
        <w:rPr>
          <w:szCs w:val="28"/>
        </w:rPr>
        <w:t>е</w:t>
      </w:r>
      <w:r>
        <w:rPr>
          <w:szCs w:val="28"/>
        </w:rPr>
        <w:t xml:space="preserve"> того, что есть, с тем, что должно быть по нормативным документам, повышени</w:t>
      </w:r>
      <w:r w:rsidR="00161F98">
        <w:rPr>
          <w:szCs w:val="28"/>
        </w:rPr>
        <w:t>е</w:t>
      </w:r>
      <w:r>
        <w:rPr>
          <w:szCs w:val="28"/>
        </w:rPr>
        <w:t xml:space="preserve"> качества и эффективности через перевод на диагностическую основу, превращени</w:t>
      </w:r>
      <w:r w:rsidR="00161F98">
        <w:rPr>
          <w:szCs w:val="28"/>
        </w:rPr>
        <w:t>е</w:t>
      </w:r>
      <w:r>
        <w:rPr>
          <w:szCs w:val="28"/>
        </w:rPr>
        <w:t xml:space="preserve"> контроля в инструмент развития творческих начал в деятельности учителя, получени</w:t>
      </w:r>
      <w:r w:rsidR="00161F98">
        <w:rPr>
          <w:szCs w:val="28"/>
        </w:rPr>
        <w:t>е</w:t>
      </w:r>
      <w:r>
        <w:rPr>
          <w:szCs w:val="28"/>
        </w:rPr>
        <w:t xml:space="preserve"> объективной и полной информации о состоянии образования в образовательн</w:t>
      </w:r>
      <w:r w:rsidR="00161F98">
        <w:rPr>
          <w:szCs w:val="28"/>
        </w:rPr>
        <w:t>ом</w:t>
      </w:r>
      <w:r>
        <w:rPr>
          <w:szCs w:val="28"/>
        </w:rPr>
        <w:t xml:space="preserve"> учреждени</w:t>
      </w:r>
      <w:r w:rsidR="00161F98">
        <w:rPr>
          <w:szCs w:val="28"/>
        </w:rPr>
        <w:t>и</w:t>
      </w:r>
      <w:r>
        <w:rPr>
          <w:szCs w:val="28"/>
        </w:rPr>
        <w:t>.</w:t>
      </w:r>
    </w:p>
    <w:p w:rsidR="00A4455F" w:rsidRDefault="00A4455F" w:rsidP="00716007">
      <w:pPr>
        <w:ind w:left="-142" w:right="140"/>
        <w:jc w:val="both"/>
        <w:rPr>
          <w:szCs w:val="28"/>
        </w:rPr>
      </w:pPr>
      <w:r>
        <w:rPr>
          <w:szCs w:val="28"/>
        </w:rPr>
        <w:t xml:space="preserve">     Задачи ВШК:</w:t>
      </w:r>
    </w:p>
    <w:p w:rsidR="00A4455F" w:rsidRDefault="00A4455F" w:rsidP="00716007">
      <w:pPr>
        <w:ind w:left="-142" w:right="140"/>
        <w:jc w:val="both"/>
        <w:rPr>
          <w:szCs w:val="28"/>
        </w:rPr>
      </w:pPr>
      <w:r>
        <w:rPr>
          <w:szCs w:val="28"/>
        </w:rPr>
        <w:t>- создать благоприятные условия для развития системы образования в условиях гимназии;</w:t>
      </w:r>
    </w:p>
    <w:p w:rsidR="00A4455F" w:rsidRDefault="00A4455F" w:rsidP="00716007">
      <w:pPr>
        <w:ind w:left="-142" w:right="140"/>
        <w:jc w:val="both"/>
        <w:rPr>
          <w:szCs w:val="28"/>
        </w:rPr>
      </w:pPr>
      <w:r>
        <w:rPr>
          <w:szCs w:val="28"/>
        </w:rPr>
        <w:t>- обеспечить взаимодействие управляющей и управляемой систем;</w:t>
      </w:r>
    </w:p>
    <w:p w:rsidR="00A4455F" w:rsidRDefault="00A4455F" w:rsidP="00716007">
      <w:pPr>
        <w:ind w:left="-142" w:right="140"/>
        <w:jc w:val="both"/>
        <w:rPr>
          <w:szCs w:val="28"/>
        </w:rPr>
      </w:pPr>
      <w:r>
        <w:rPr>
          <w:szCs w:val="28"/>
        </w:rPr>
        <w:t>- обеспечить сочетание административного и общественного контроля внутри гимназии с самоанализом и самоконтролем участников педагогического процесса;</w:t>
      </w:r>
    </w:p>
    <w:p w:rsidR="00A4455F" w:rsidRDefault="00A4455F" w:rsidP="00716007">
      <w:pPr>
        <w:ind w:left="-142" w:right="140"/>
        <w:jc w:val="both"/>
        <w:rPr>
          <w:szCs w:val="28"/>
        </w:rPr>
      </w:pPr>
      <w:r>
        <w:rPr>
          <w:szCs w:val="28"/>
        </w:rPr>
        <w:t xml:space="preserve">- добиться оптимального сочетания двух видов контроля: самоконтроля (внутришкольного) с государственно-общественной экспертизой и оценкой деятельности гимназии (Статград </w:t>
      </w:r>
      <w:r w:rsidR="00161F98">
        <w:rPr>
          <w:szCs w:val="28"/>
        </w:rPr>
        <w:t>и</w:t>
      </w:r>
      <w:r>
        <w:rPr>
          <w:szCs w:val="28"/>
        </w:rPr>
        <w:t xml:space="preserve"> другие);</w:t>
      </w:r>
    </w:p>
    <w:p w:rsidR="00A4455F" w:rsidRDefault="00A4455F" w:rsidP="00716007">
      <w:pPr>
        <w:ind w:left="-142" w:right="140"/>
        <w:jc w:val="both"/>
        <w:rPr>
          <w:szCs w:val="28"/>
        </w:rPr>
      </w:pPr>
      <w:r>
        <w:rPr>
          <w:szCs w:val="28"/>
        </w:rPr>
        <w:t>- создать информационный банк данных о работе каждого учителя (учет, экспертиза, контроль, анализ и т.д.) и гимназии в целом.</w:t>
      </w:r>
    </w:p>
    <w:p w:rsidR="00A4455F" w:rsidRDefault="00A4455F" w:rsidP="00716007">
      <w:pPr>
        <w:ind w:left="-142" w:right="140"/>
        <w:jc w:val="both"/>
        <w:rPr>
          <w:szCs w:val="28"/>
        </w:rPr>
      </w:pPr>
      <w:r>
        <w:rPr>
          <w:szCs w:val="28"/>
        </w:rPr>
        <w:t xml:space="preserve">   Принципы построения контроля: научность, системность, инновационность, цикличность, демократизация, гуманизация и гласность, контроль, стимул творческого и профессионального роста учителя; мотивация контроля; технология достижения уровня контроля в результате взаимодействия администрации и учителя.</w:t>
      </w:r>
    </w:p>
    <w:p w:rsidR="00A4455F" w:rsidRDefault="00A4455F" w:rsidP="00F85FE5">
      <w:pPr>
        <w:ind w:left="-142" w:right="140"/>
        <w:rPr>
          <w:szCs w:val="28"/>
        </w:rPr>
      </w:pPr>
      <w:r>
        <w:rPr>
          <w:szCs w:val="28"/>
        </w:rPr>
        <w:lastRenderedPageBreak/>
        <w:t xml:space="preserve">     Анализ результатов успеваемости и обученности в 20</w:t>
      </w:r>
      <w:r w:rsidR="008146F8">
        <w:rPr>
          <w:szCs w:val="28"/>
        </w:rPr>
        <w:t>20</w:t>
      </w:r>
      <w:r>
        <w:rPr>
          <w:szCs w:val="28"/>
        </w:rPr>
        <w:t>-20</w:t>
      </w:r>
      <w:r w:rsidR="00161F98">
        <w:rPr>
          <w:szCs w:val="28"/>
        </w:rPr>
        <w:t>2</w:t>
      </w:r>
      <w:r w:rsidR="008146F8">
        <w:rPr>
          <w:szCs w:val="28"/>
        </w:rPr>
        <w:t>1</w:t>
      </w:r>
      <w:r>
        <w:rPr>
          <w:szCs w:val="28"/>
        </w:rPr>
        <w:t xml:space="preserve"> учебном году позволил сделать следующие выводы:</w:t>
      </w:r>
    </w:p>
    <w:p w:rsidR="00A4455F" w:rsidRDefault="00A4455F" w:rsidP="00F85FE5">
      <w:pPr>
        <w:ind w:left="-142" w:right="140"/>
        <w:rPr>
          <w:szCs w:val="28"/>
        </w:rPr>
      </w:pPr>
      <w:r>
        <w:rPr>
          <w:szCs w:val="28"/>
        </w:rPr>
        <w:t xml:space="preserve">   Успеваемость: 100%</w:t>
      </w:r>
    </w:p>
    <w:p w:rsidR="00A4455F" w:rsidRDefault="00A4455F" w:rsidP="00F85FE5">
      <w:pPr>
        <w:ind w:left="-142" w:right="140"/>
        <w:rPr>
          <w:szCs w:val="28"/>
        </w:rPr>
      </w:pPr>
      <w:r>
        <w:rPr>
          <w:szCs w:val="28"/>
        </w:rPr>
        <w:t xml:space="preserve">   Качество знаний учащихся начальной школы по итогам учебных четвертей, учебного года:</w:t>
      </w:r>
    </w:p>
    <w:p w:rsidR="00A4455F" w:rsidRPr="008146F8" w:rsidRDefault="00A4455F" w:rsidP="00F85FE5">
      <w:pPr>
        <w:ind w:left="-142" w:right="140"/>
        <w:rPr>
          <w:szCs w:val="28"/>
          <w:lang w:val="en-US"/>
        </w:rPr>
      </w:pPr>
      <w:r>
        <w:rPr>
          <w:szCs w:val="28"/>
          <w:lang w:val="en-US"/>
        </w:rPr>
        <w:t>I</w:t>
      </w:r>
      <w:r w:rsidRPr="008146F8">
        <w:rPr>
          <w:szCs w:val="28"/>
          <w:lang w:val="en-US"/>
        </w:rPr>
        <w:t xml:space="preserve"> </w:t>
      </w:r>
      <w:r>
        <w:rPr>
          <w:szCs w:val="28"/>
        </w:rPr>
        <w:t>ч</w:t>
      </w:r>
      <w:r w:rsidRPr="008146F8">
        <w:rPr>
          <w:szCs w:val="28"/>
          <w:lang w:val="en-US"/>
        </w:rPr>
        <w:t xml:space="preserve">- </w:t>
      </w:r>
      <w:r w:rsidR="00161F98" w:rsidRPr="008146F8">
        <w:rPr>
          <w:szCs w:val="28"/>
          <w:lang w:val="en-US"/>
        </w:rPr>
        <w:t>5</w:t>
      </w:r>
      <w:r w:rsidR="008146F8" w:rsidRPr="008146F8">
        <w:rPr>
          <w:szCs w:val="28"/>
          <w:lang w:val="en-US"/>
        </w:rPr>
        <w:t>8</w:t>
      </w:r>
      <w:r w:rsidRPr="008146F8">
        <w:rPr>
          <w:szCs w:val="28"/>
          <w:lang w:val="en-US"/>
        </w:rPr>
        <w:t>%</w:t>
      </w:r>
    </w:p>
    <w:p w:rsidR="00A4455F" w:rsidRPr="008146F8" w:rsidRDefault="00A4455F" w:rsidP="00F85FE5">
      <w:pPr>
        <w:ind w:left="-142" w:right="140"/>
        <w:rPr>
          <w:szCs w:val="28"/>
          <w:lang w:val="en-US"/>
        </w:rPr>
      </w:pPr>
      <w:r>
        <w:rPr>
          <w:szCs w:val="28"/>
          <w:lang w:val="en-US"/>
        </w:rPr>
        <w:t>II</w:t>
      </w:r>
      <w:r w:rsidRPr="008146F8">
        <w:rPr>
          <w:szCs w:val="28"/>
          <w:lang w:val="en-US"/>
        </w:rPr>
        <w:t xml:space="preserve"> </w:t>
      </w:r>
      <w:r>
        <w:rPr>
          <w:szCs w:val="28"/>
        </w:rPr>
        <w:t>ч</w:t>
      </w:r>
      <w:r w:rsidRPr="008146F8">
        <w:rPr>
          <w:szCs w:val="28"/>
          <w:lang w:val="en-US"/>
        </w:rPr>
        <w:t xml:space="preserve">- </w:t>
      </w:r>
      <w:r w:rsidR="008146F8" w:rsidRPr="008146F8">
        <w:rPr>
          <w:szCs w:val="28"/>
          <w:lang w:val="en-US"/>
        </w:rPr>
        <w:t>70</w:t>
      </w:r>
      <w:r w:rsidRPr="008146F8">
        <w:rPr>
          <w:szCs w:val="28"/>
          <w:lang w:val="en-US"/>
        </w:rPr>
        <w:t>%</w:t>
      </w:r>
    </w:p>
    <w:p w:rsidR="00A4455F" w:rsidRPr="008146F8" w:rsidRDefault="00A4455F" w:rsidP="00F85FE5">
      <w:pPr>
        <w:ind w:left="-142" w:right="140"/>
        <w:rPr>
          <w:szCs w:val="28"/>
          <w:lang w:val="en-US"/>
        </w:rPr>
      </w:pPr>
      <w:r>
        <w:rPr>
          <w:szCs w:val="28"/>
          <w:lang w:val="en-US"/>
        </w:rPr>
        <w:t>III</w:t>
      </w:r>
      <w:r w:rsidRPr="008146F8">
        <w:rPr>
          <w:szCs w:val="28"/>
          <w:lang w:val="en-US"/>
        </w:rPr>
        <w:t xml:space="preserve"> </w:t>
      </w:r>
      <w:r>
        <w:rPr>
          <w:szCs w:val="28"/>
        </w:rPr>
        <w:t>ч</w:t>
      </w:r>
      <w:r w:rsidRPr="008146F8">
        <w:rPr>
          <w:szCs w:val="28"/>
          <w:lang w:val="en-US"/>
        </w:rPr>
        <w:t xml:space="preserve">- </w:t>
      </w:r>
      <w:r w:rsidR="00161F98" w:rsidRPr="008146F8">
        <w:rPr>
          <w:szCs w:val="28"/>
          <w:lang w:val="en-US"/>
        </w:rPr>
        <w:t>6</w:t>
      </w:r>
      <w:r w:rsidR="008146F8" w:rsidRPr="008146F8">
        <w:rPr>
          <w:szCs w:val="28"/>
          <w:lang w:val="en-US"/>
        </w:rPr>
        <w:t>5</w:t>
      </w:r>
      <w:r w:rsidRPr="008146F8">
        <w:rPr>
          <w:szCs w:val="28"/>
          <w:lang w:val="en-US"/>
        </w:rPr>
        <w:t>%</w:t>
      </w:r>
    </w:p>
    <w:p w:rsidR="00A4455F" w:rsidRPr="008146F8" w:rsidRDefault="00A4455F" w:rsidP="00F85FE5">
      <w:pPr>
        <w:ind w:left="-142" w:right="140"/>
        <w:rPr>
          <w:szCs w:val="28"/>
          <w:lang w:val="en-US"/>
        </w:rPr>
      </w:pPr>
      <w:r>
        <w:rPr>
          <w:szCs w:val="28"/>
          <w:lang w:val="en-US"/>
        </w:rPr>
        <w:t>IV</w:t>
      </w:r>
      <w:r w:rsidRPr="008146F8">
        <w:rPr>
          <w:szCs w:val="28"/>
          <w:lang w:val="en-US"/>
        </w:rPr>
        <w:t xml:space="preserve"> </w:t>
      </w:r>
      <w:r>
        <w:rPr>
          <w:szCs w:val="28"/>
        </w:rPr>
        <w:t>ч</w:t>
      </w:r>
      <w:r w:rsidRPr="008146F8">
        <w:rPr>
          <w:szCs w:val="28"/>
          <w:lang w:val="en-US"/>
        </w:rPr>
        <w:t xml:space="preserve">- </w:t>
      </w:r>
      <w:r w:rsidR="00161F98" w:rsidRPr="008146F8">
        <w:rPr>
          <w:szCs w:val="28"/>
          <w:lang w:val="en-US"/>
        </w:rPr>
        <w:t>6</w:t>
      </w:r>
      <w:r w:rsidR="008146F8" w:rsidRPr="008146F8">
        <w:rPr>
          <w:szCs w:val="28"/>
          <w:lang w:val="en-US"/>
        </w:rPr>
        <w:t>5</w:t>
      </w:r>
      <w:r w:rsidRPr="008146F8">
        <w:rPr>
          <w:szCs w:val="28"/>
          <w:lang w:val="en-US"/>
        </w:rPr>
        <w:t>%</w:t>
      </w:r>
    </w:p>
    <w:p w:rsidR="00A4455F" w:rsidRPr="00FD69A9" w:rsidRDefault="00A4455F" w:rsidP="00F85FE5">
      <w:pPr>
        <w:ind w:left="-142" w:right="140"/>
        <w:rPr>
          <w:szCs w:val="28"/>
        </w:rPr>
      </w:pPr>
      <w:r>
        <w:rPr>
          <w:szCs w:val="28"/>
        </w:rPr>
        <w:t xml:space="preserve">Год – </w:t>
      </w:r>
      <w:r w:rsidR="00161F98">
        <w:rPr>
          <w:szCs w:val="28"/>
        </w:rPr>
        <w:t>6</w:t>
      </w:r>
      <w:r w:rsidR="008146F8">
        <w:rPr>
          <w:szCs w:val="28"/>
        </w:rPr>
        <w:t>5</w:t>
      </w:r>
      <w:r w:rsidR="00161F98">
        <w:rPr>
          <w:szCs w:val="28"/>
        </w:rPr>
        <w:t>%</w:t>
      </w:r>
    </w:p>
    <w:p w:rsidR="00A4455F" w:rsidRDefault="00A4455F" w:rsidP="00F85FE5">
      <w:pPr>
        <w:ind w:left="-142" w:right="140"/>
        <w:rPr>
          <w:szCs w:val="28"/>
        </w:rPr>
      </w:pPr>
      <w:r>
        <w:rPr>
          <w:szCs w:val="28"/>
        </w:rPr>
        <w:t xml:space="preserve">Потенциал улучшения качества средний. Следует обратить внимание на состав резерва </w:t>
      </w:r>
      <w:r w:rsidR="008146F8">
        <w:rPr>
          <w:szCs w:val="28"/>
        </w:rPr>
        <w:t xml:space="preserve">всех </w:t>
      </w:r>
      <w:r>
        <w:rPr>
          <w:szCs w:val="28"/>
        </w:rPr>
        <w:t>классов</w:t>
      </w:r>
      <w:r w:rsidR="008146F8">
        <w:rPr>
          <w:szCs w:val="28"/>
        </w:rPr>
        <w:t>,</w:t>
      </w:r>
      <w:r w:rsidR="001340F9">
        <w:rPr>
          <w:szCs w:val="28"/>
        </w:rPr>
        <w:t xml:space="preserve"> (</w:t>
      </w:r>
      <w:r w:rsidR="008146F8">
        <w:rPr>
          <w:szCs w:val="28"/>
        </w:rPr>
        <w:t>по 1-2 ученика</w:t>
      </w:r>
      <w:r w:rsidR="001340F9">
        <w:rPr>
          <w:szCs w:val="28"/>
        </w:rPr>
        <w:t>)</w:t>
      </w:r>
      <w:r w:rsidR="008146F8">
        <w:rPr>
          <w:szCs w:val="28"/>
        </w:rPr>
        <w:t>, особенно 4в кл.</w:t>
      </w:r>
      <w:r w:rsidR="001340F9">
        <w:rPr>
          <w:szCs w:val="28"/>
        </w:rPr>
        <w:t xml:space="preserve"> (3 ученика)</w:t>
      </w:r>
      <w:r>
        <w:rPr>
          <w:szCs w:val="28"/>
        </w:rPr>
        <w:t>.</w:t>
      </w:r>
    </w:p>
    <w:p w:rsidR="00A4455F" w:rsidRDefault="00A4455F" w:rsidP="00F85FE5">
      <w:pPr>
        <w:ind w:left="-142" w:right="140"/>
        <w:rPr>
          <w:szCs w:val="28"/>
        </w:rPr>
      </w:pPr>
      <w:r>
        <w:rPr>
          <w:szCs w:val="28"/>
        </w:rPr>
        <w:t xml:space="preserve">   Качество знаний учащихся основной школы по итогам учебных четвертей, учебного года:</w:t>
      </w:r>
    </w:p>
    <w:p w:rsidR="00A4455F" w:rsidRPr="001B2DB8" w:rsidRDefault="00A4455F" w:rsidP="00F85FE5">
      <w:pPr>
        <w:tabs>
          <w:tab w:val="left" w:pos="1770"/>
        </w:tabs>
        <w:ind w:left="-142" w:right="140"/>
        <w:rPr>
          <w:szCs w:val="28"/>
          <w:lang w:val="en-US"/>
        </w:rPr>
      </w:pPr>
      <w:r>
        <w:rPr>
          <w:szCs w:val="28"/>
          <w:lang w:val="en-US"/>
        </w:rPr>
        <w:t>I</w:t>
      </w:r>
      <w:r w:rsidRPr="001B2DB8">
        <w:rPr>
          <w:szCs w:val="28"/>
          <w:lang w:val="en-US"/>
        </w:rPr>
        <w:t xml:space="preserve"> </w:t>
      </w:r>
      <w:r>
        <w:rPr>
          <w:szCs w:val="28"/>
        </w:rPr>
        <w:t>ч</w:t>
      </w:r>
      <w:r w:rsidRPr="001B2DB8">
        <w:rPr>
          <w:szCs w:val="28"/>
          <w:lang w:val="en-US"/>
        </w:rPr>
        <w:t xml:space="preserve">- </w:t>
      </w:r>
      <w:r w:rsidR="00161F98" w:rsidRPr="001B2DB8">
        <w:rPr>
          <w:szCs w:val="28"/>
          <w:lang w:val="en-US"/>
        </w:rPr>
        <w:t>2</w:t>
      </w:r>
      <w:r w:rsidR="001340F9" w:rsidRPr="001B2DB8">
        <w:rPr>
          <w:szCs w:val="28"/>
          <w:lang w:val="en-US"/>
        </w:rPr>
        <w:t>6</w:t>
      </w:r>
      <w:proofErr w:type="gramStart"/>
      <w:r w:rsidR="001340F9" w:rsidRPr="001B2DB8">
        <w:rPr>
          <w:szCs w:val="28"/>
          <w:lang w:val="en-US"/>
        </w:rPr>
        <w:t>,2</w:t>
      </w:r>
      <w:proofErr w:type="gramEnd"/>
      <w:r w:rsidRPr="001B2DB8">
        <w:rPr>
          <w:szCs w:val="28"/>
          <w:lang w:val="en-US"/>
        </w:rPr>
        <w:t>%</w:t>
      </w:r>
      <w:r w:rsidRPr="001B2DB8">
        <w:rPr>
          <w:szCs w:val="28"/>
          <w:lang w:val="en-US"/>
        </w:rPr>
        <w:tab/>
      </w:r>
    </w:p>
    <w:p w:rsidR="00A4455F" w:rsidRPr="001B2DB8" w:rsidRDefault="00A4455F" w:rsidP="00F85FE5">
      <w:pPr>
        <w:ind w:left="-142" w:right="140"/>
        <w:rPr>
          <w:szCs w:val="28"/>
          <w:lang w:val="en-US"/>
        </w:rPr>
      </w:pPr>
      <w:r>
        <w:rPr>
          <w:szCs w:val="28"/>
          <w:lang w:val="en-US"/>
        </w:rPr>
        <w:t>II</w:t>
      </w:r>
      <w:r w:rsidRPr="001B2DB8">
        <w:rPr>
          <w:szCs w:val="28"/>
          <w:lang w:val="en-US"/>
        </w:rPr>
        <w:t xml:space="preserve"> </w:t>
      </w:r>
      <w:r>
        <w:rPr>
          <w:szCs w:val="28"/>
        </w:rPr>
        <w:t>ч</w:t>
      </w:r>
      <w:r w:rsidRPr="001B2DB8">
        <w:rPr>
          <w:szCs w:val="28"/>
          <w:lang w:val="en-US"/>
        </w:rPr>
        <w:t xml:space="preserve">- </w:t>
      </w:r>
      <w:r w:rsidR="001340F9" w:rsidRPr="001B2DB8">
        <w:rPr>
          <w:szCs w:val="28"/>
          <w:lang w:val="en-US"/>
        </w:rPr>
        <w:t>28</w:t>
      </w:r>
      <w:proofErr w:type="gramStart"/>
      <w:r w:rsidR="001340F9" w:rsidRPr="001B2DB8">
        <w:rPr>
          <w:szCs w:val="28"/>
          <w:lang w:val="en-US"/>
        </w:rPr>
        <w:t>,8</w:t>
      </w:r>
      <w:proofErr w:type="gramEnd"/>
      <w:r w:rsidRPr="001B2DB8">
        <w:rPr>
          <w:szCs w:val="28"/>
          <w:lang w:val="en-US"/>
        </w:rPr>
        <w:t>%</w:t>
      </w:r>
    </w:p>
    <w:p w:rsidR="00A4455F" w:rsidRPr="001B2DB8" w:rsidRDefault="00A4455F" w:rsidP="00F85FE5">
      <w:pPr>
        <w:ind w:left="-142" w:right="140"/>
        <w:rPr>
          <w:szCs w:val="28"/>
          <w:lang w:val="en-US"/>
        </w:rPr>
      </w:pPr>
      <w:r>
        <w:rPr>
          <w:szCs w:val="28"/>
          <w:lang w:val="en-US"/>
        </w:rPr>
        <w:t>III</w:t>
      </w:r>
      <w:r w:rsidRPr="001B2DB8">
        <w:rPr>
          <w:szCs w:val="28"/>
          <w:lang w:val="en-US"/>
        </w:rPr>
        <w:t xml:space="preserve"> </w:t>
      </w:r>
      <w:r>
        <w:rPr>
          <w:szCs w:val="28"/>
        </w:rPr>
        <w:t>ч</w:t>
      </w:r>
      <w:r w:rsidRPr="001B2DB8">
        <w:rPr>
          <w:szCs w:val="28"/>
          <w:lang w:val="en-US"/>
        </w:rPr>
        <w:t>- 27%</w:t>
      </w:r>
    </w:p>
    <w:p w:rsidR="00A4455F" w:rsidRPr="001B2DB8" w:rsidRDefault="00A4455F" w:rsidP="00F85FE5">
      <w:pPr>
        <w:ind w:left="-142" w:right="140"/>
        <w:rPr>
          <w:szCs w:val="28"/>
          <w:lang w:val="en-US"/>
        </w:rPr>
      </w:pPr>
      <w:r>
        <w:rPr>
          <w:szCs w:val="28"/>
          <w:lang w:val="en-US"/>
        </w:rPr>
        <w:t>IV</w:t>
      </w:r>
      <w:r w:rsidRPr="001B2DB8">
        <w:rPr>
          <w:szCs w:val="28"/>
          <w:lang w:val="en-US"/>
        </w:rPr>
        <w:t xml:space="preserve"> </w:t>
      </w:r>
      <w:r>
        <w:rPr>
          <w:szCs w:val="28"/>
        </w:rPr>
        <w:t>ч</w:t>
      </w:r>
      <w:r w:rsidRPr="001B2DB8">
        <w:rPr>
          <w:szCs w:val="28"/>
          <w:lang w:val="en-US"/>
        </w:rPr>
        <w:t xml:space="preserve">- </w:t>
      </w:r>
      <w:r w:rsidR="001340F9" w:rsidRPr="001B2DB8">
        <w:rPr>
          <w:szCs w:val="28"/>
          <w:lang w:val="en-US"/>
        </w:rPr>
        <w:t>27</w:t>
      </w:r>
      <w:r w:rsidRPr="001B2DB8">
        <w:rPr>
          <w:szCs w:val="28"/>
          <w:lang w:val="en-US"/>
        </w:rPr>
        <w:t>%</w:t>
      </w:r>
    </w:p>
    <w:p w:rsidR="00A4455F" w:rsidRDefault="00A4455F" w:rsidP="00F85FE5">
      <w:pPr>
        <w:ind w:left="-142" w:right="140"/>
        <w:rPr>
          <w:szCs w:val="28"/>
        </w:rPr>
      </w:pPr>
      <w:r>
        <w:rPr>
          <w:szCs w:val="28"/>
        </w:rPr>
        <w:t xml:space="preserve">Год- </w:t>
      </w:r>
      <w:r w:rsidR="00161F98">
        <w:rPr>
          <w:szCs w:val="28"/>
        </w:rPr>
        <w:t>3</w:t>
      </w:r>
      <w:r w:rsidR="001340F9">
        <w:rPr>
          <w:szCs w:val="28"/>
        </w:rPr>
        <w:t>2</w:t>
      </w:r>
      <w:r>
        <w:rPr>
          <w:szCs w:val="28"/>
        </w:rPr>
        <w:t>%</w:t>
      </w:r>
    </w:p>
    <w:p w:rsidR="00A4455F" w:rsidRDefault="00A4455F" w:rsidP="00F85FE5">
      <w:pPr>
        <w:ind w:left="-142" w:right="140"/>
        <w:rPr>
          <w:szCs w:val="28"/>
        </w:rPr>
      </w:pPr>
      <w:r>
        <w:rPr>
          <w:szCs w:val="28"/>
        </w:rPr>
        <w:t xml:space="preserve">   Потенциал улучшения качества удовлетворительный. Особенно проблемной является ситуация в </w:t>
      </w:r>
      <w:r w:rsidR="001340F9">
        <w:rPr>
          <w:szCs w:val="28"/>
        </w:rPr>
        <w:t>7а</w:t>
      </w:r>
      <w:r>
        <w:rPr>
          <w:szCs w:val="28"/>
        </w:rPr>
        <w:t xml:space="preserve">, </w:t>
      </w:r>
      <w:r w:rsidR="00161F98">
        <w:rPr>
          <w:szCs w:val="28"/>
        </w:rPr>
        <w:t>8</w:t>
      </w:r>
      <w:r>
        <w:rPr>
          <w:szCs w:val="28"/>
        </w:rPr>
        <w:t xml:space="preserve">а, </w:t>
      </w:r>
      <w:r w:rsidR="00161F98">
        <w:rPr>
          <w:szCs w:val="28"/>
        </w:rPr>
        <w:t>9а, 9б</w:t>
      </w:r>
      <w:r>
        <w:rPr>
          <w:szCs w:val="28"/>
        </w:rPr>
        <w:t xml:space="preserve"> классах, следует усилить индивидуальную работу с обучающимися классов, особенно по предметам математика, алгебра, физика, английский язык. </w:t>
      </w:r>
      <w:r w:rsidR="001340F9">
        <w:rPr>
          <w:szCs w:val="28"/>
        </w:rPr>
        <w:t>К концу учебного года снизилось качество обучения в 5а, 5б, 7а, 8а.</w:t>
      </w:r>
    </w:p>
    <w:p w:rsidR="00A4455F" w:rsidRDefault="00A4455F" w:rsidP="00F85FE5">
      <w:pPr>
        <w:ind w:left="-142" w:right="140"/>
        <w:rPr>
          <w:szCs w:val="28"/>
        </w:rPr>
      </w:pPr>
      <w:r>
        <w:rPr>
          <w:szCs w:val="28"/>
        </w:rPr>
        <w:t xml:space="preserve">    Качество знаний учащихся средней школы по итогам учебных полугодий, учебного года:</w:t>
      </w:r>
    </w:p>
    <w:p w:rsidR="00A4455F" w:rsidRDefault="00A4455F" w:rsidP="00F85FE5">
      <w:pPr>
        <w:ind w:left="-142" w:right="140"/>
        <w:rPr>
          <w:szCs w:val="28"/>
        </w:rPr>
      </w:pPr>
      <w:r>
        <w:rPr>
          <w:szCs w:val="28"/>
          <w:lang w:val="en-US"/>
        </w:rPr>
        <w:t>I</w:t>
      </w:r>
      <w:r>
        <w:rPr>
          <w:szCs w:val="28"/>
        </w:rPr>
        <w:t xml:space="preserve">п/г- </w:t>
      </w:r>
      <w:r w:rsidR="001340F9">
        <w:rPr>
          <w:szCs w:val="28"/>
        </w:rPr>
        <w:t>69</w:t>
      </w:r>
      <w:r>
        <w:rPr>
          <w:szCs w:val="28"/>
        </w:rPr>
        <w:t>%</w:t>
      </w:r>
    </w:p>
    <w:p w:rsidR="00A4455F" w:rsidRDefault="00A4455F" w:rsidP="00F85FE5">
      <w:pPr>
        <w:tabs>
          <w:tab w:val="left" w:pos="2400"/>
        </w:tabs>
        <w:ind w:left="-142" w:right="140"/>
        <w:rPr>
          <w:szCs w:val="28"/>
        </w:rPr>
      </w:pPr>
      <w:r>
        <w:rPr>
          <w:szCs w:val="28"/>
          <w:lang w:val="en-US"/>
        </w:rPr>
        <w:t>II</w:t>
      </w:r>
      <w:r>
        <w:rPr>
          <w:szCs w:val="28"/>
        </w:rPr>
        <w:t xml:space="preserve">п/г- </w:t>
      </w:r>
      <w:r w:rsidR="001340F9">
        <w:rPr>
          <w:szCs w:val="28"/>
        </w:rPr>
        <w:t>84</w:t>
      </w:r>
      <w:r>
        <w:rPr>
          <w:szCs w:val="28"/>
        </w:rPr>
        <w:t>%</w:t>
      </w:r>
      <w:r>
        <w:rPr>
          <w:szCs w:val="28"/>
        </w:rPr>
        <w:tab/>
      </w:r>
    </w:p>
    <w:p w:rsidR="00A4455F" w:rsidRDefault="00A4455F" w:rsidP="00F85FE5">
      <w:pPr>
        <w:ind w:left="-142" w:right="140"/>
        <w:rPr>
          <w:szCs w:val="28"/>
        </w:rPr>
      </w:pPr>
    </w:p>
    <w:p w:rsidR="00A4455F" w:rsidRDefault="00A4455F" w:rsidP="00F85FE5">
      <w:pPr>
        <w:ind w:left="-142" w:right="140"/>
        <w:rPr>
          <w:szCs w:val="28"/>
        </w:rPr>
      </w:pPr>
      <w:r w:rsidRPr="00234207">
        <w:rPr>
          <w:szCs w:val="28"/>
        </w:rPr>
        <w:t>Улучшение качества хорошее. Индивидуальная работа с учащимися, педагогами, родителями привел</w:t>
      </w:r>
      <w:r>
        <w:rPr>
          <w:szCs w:val="28"/>
        </w:rPr>
        <w:t>а</w:t>
      </w:r>
      <w:r w:rsidRPr="00234207">
        <w:rPr>
          <w:szCs w:val="28"/>
        </w:rPr>
        <w:t xml:space="preserve"> к улучшению результатов в </w:t>
      </w:r>
      <w:r>
        <w:rPr>
          <w:szCs w:val="28"/>
        </w:rPr>
        <w:t>10</w:t>
      </w:r>
      <w:r w:rsidR="001340F9">
        <w:rPr>
          <w:szCs w:val="28"/>
        </w:rPr>
        <w:t xml:space="preserve"> и 11</w:t>
      </w:r>
      <w:r w:rsidRPr="00234207">
        <w:rPr>
          <w:szCs w:val="28"/>
        </w:rPr>
        <w:t xml:space="preserve"> класс</w:t>
      </w:r>
      <w:r w:rsidR="001340F9">
        <w:rPr>
          <w:szCs w:val="28"/>
        </w:rPr>
        <w:t>ах</w:t>
      </w:r>
      <w:r w:rsidRPr="00234207">
        <w:rPr>
          <w:szCs w:val="28"/>
        </w:rPr>
        <w:t>.</w:t>
      </w:r>
    </w:p>
    <w:p w:rsidR="00A4455F" w:rsidRDefault="00A4455F" w:rsidP="00F85FE5">
      <w:pPr>
        <w:ind w:left="-142" w:right="140"/>
        <w:rPr>
          <w:szCs w:val="28"/>
        </w:rPr>
      </w:pPr>
      <w:r>
        <w:rPr>
          <w:szCs w:val="28"/>
        </w:rPr>
        <w:t>Выпускной 11 класс надежд</w:t>
      </w:r>
      <w:r w:rsidR="001340F9">
        <w:rPr>
          <w:szCs w:val="28"/>
        </w:rPr>
        <w:t>ы</w:t>
      </w:r>
      <w:r>
        <w:rPr>
          <w:szCs w:val="28"/>
        </w:rPr>
        <w:t xml:space="preserve"> не оправдал. </w:t>
      </w:r>
    </w:p>
    <w:p w:rsidR="001340F9" w:rsidRDefault="001340F9" w:rsidP="00F85FE5">
      <w:pPr>
        <w:ind w:left="-142" w:right="140"/>
        <w:rPr>
          <w:szCs w:val="28"/>
        </w:rPr>
      </w:pPr>
      <w:r>
        <w:rPr>
          <w:szCs w:val="28"/>
        </w:rPr>
        <w:t xml:space="preserve">5 </w:t>
      </w:r>
      <w:r w:rsidR="00BD3C2F">
        <w:rPr>
          <w:szCs w:val="28"/>
        </w:rPr>
        <w:t>претендентов</w:t>
      </w:r>
      <w:r>
        <w:rPr>
          <w:szCs w:val="28"/>
        </w:rPr>
        <w:t xml:space="preserve"> на медаль и 6 получили аттестат с отличием «Медали» За особые успехи в учении.</w:t>
      </w:r>
    </w:p>
    <w:p w:rsidR="00A4455F" w:rsidRDefault="00A4455F" w:rsidP="00F85FE5">
      <w:pPr>
        <w:ind w:left="-142" w:right="140"/>
        <w:rPr>
          <w:szCs w:val="28"/>
        </w:rPr>
      </w:pPr>
    </w:p>
    <w:p w:rsidR="00A4455F" w:rsidRDefault="00A4455F" w:rsidP="00F85FE5">
      <w:pPr>
        <w:ind w:left="-142" w:right="140"/>
        <w:rPr>
          <w:szCs w:val="28"/>
        </w:rPr>
      </w:pPr>
      <w:r>
        <w:rPr>
          <w:szCs w:val="28"/>
        </w:rPr>
        <w:t xml:space="preserve">  Отличники: отличников во 2-11 классах по итогам года </w:t>
      </w:r>
      <w:r w:rsidR="00BD3C2F">
        <w:rPr>
          <w:szCs w:val="28"/>
        </w:rPr>
        <w:t>85</w:t>
      </w:r>
      <w:r>
        <w:rPr>
          <w:szCs w:val="28"/>
        </w:rPr>
        <w:t xml:space="preserve"> учащихся, </w:t>
      </w:r>
      <w:r w:rsidR="00BD3C2F">
        <w:rPr>
          <w:szCs w:val="28"/>
        </w:rPr>
        <w:t>на 21% больше, чем</w:t>
      </w:r>
      <w:r w:rsidR="00C1671C">
        <w:rPr>
          <w:szCs w:val="28"/>
        </w:rPr>
        <w:t xml:space="preserve"> в прошлом </w:t>
      </w:r>
      <w:r>
        <w:rPr>
          <w:szCs w:val="28"/>
        </w:rPr>
        <w:t>году. Особо следует отметить стабильно высокое количество отличников в</w:t>
      </w:r>
      <w:r w:rsidR="00C1671C">
        <w:rPr>
          <w:szCs w:val="28"/>
        </w:rPr>
        <w:t>о</w:t>
      </w:r>
      <w:r>
        <w:rPr>
          <w:szCs w:val="28"/>
        </w:rPr>
        <w:t xml:space="preserve"> 2а, 2б,</w:t>
      </w:r>
      <w:r w:rsidR="00BD3C2F">
        <w:rPr>
          <w:szCs w:val="28"/>
        </w:rPr>
        <w:t xml:space="preserve"> 2в,</w:t>
      </w:r>
      <w:r>
        <w:rPr>
          <w:szCs w:val="28"/>
        </w:rPr>
        <w:t xml:space="preserve"> </w:t>
      </w:r>
      <w:r w:rsidR="00BD3C2F">
        <w:rPr>
          <w:szCs w:val="28"/>
        </w:rPr>
        <w:t>4</w:t>
      </w:r>
      <w:r w:rsidR="00C1671C">
        <w:rPr>
          <w:szCs w:val="28"/>
        </w:rPr>
        <w:t>в</w:t>
      </w:r>
      <w:r>
        <w:rPr>
          <w:szCs w:val="28"/>
        </w:rPr>
        <w:t>,</w:t>
      </w:r>
      <w:r w:rsidR="00C1671C">
        <w:rPr>
          <w:szCs w:val="28"/>
        </w:rPr>
        <w:t xml:space="preserve"> 10 </w:t>
      </w:r>
      <w:r>
        <w:rPr>
          <w:szCs w:val="28"/>
        </w:rPr>
        <w:t xml:space="preserve">классах. Анализ уровня работы с резервом отличников, выявленном в </w:t>
      </w:r>
      <w:r>
        <w:rPr>
          <w:szCs w:val="28"/>
          <w:lang w:val="en-US"/>
        </w:rPr>
        <w:t>I</w:t>
      </w:r>
      <w:r>
        <w:rPr>
          <w:szCs w:val="28"/>
        </w:rPr>
        <w:t xml:space="preserve"> и</w:t>
      </w:r>
      <w:r w:rsidR="00C1671C">
        <w:rPr>
          <w:szCs w:val="28"/>
        </w:rPr>
        <w:t xml:space="preserve"> </w:t>
      </w:r>
      <w:r>
        <w:rPr>
          <w:szCs w:val="28"/>
          <w:lang w:val="en-US"/>
        </w:rPr>
        <w:t>II</w:t>
      </w:r>
      <w:r>
        <w:rPr>
          <w:szCs w:val="28"/>
        </w:rPr>
        <w:t xml:space="preserve"> четверти 20</w:t>
      </w:r>
      <w:r w:rsidR="00BD3C2F">
        <w:rPr>
          <w:szCs w:val="28"/>
        </w:rPr>
        <w:t>20</w:t>
      </w:r>
      <w:r>
        <w:rPr>
          <w:szCs w:val="28"/>
        </w:rPr>
        <w:t>-20</w:t>
      </w:r>
      <w:r w:rsidR="00C1671C">
        <w:rPr>
          <w:szCs w:val="28"/>
        </w:rPr>
        <w:t>2</w:t>
      </w:r>
      <w:r w:rsidR="00BD3C2F">
        <w:rPr>
          <w:szCs w:val="28"/>
        </w:rPr>
        <w:t>1</w:t>
      </w:r>
      <w:r>
        <w:rPr>
          <w:szCs w:val="28"/>
        </w:rPr>
        <w:t xml:space="preserve"> уч. г., позволяет сделать вывод о грамотной и плановой работе с обучающимися: из 1</w:t>
      </w:r>
      <w:r w:rsidR="00BD3C2F">
        <w:rPr>
          <w:szCs w:val="28"/>
        </w:rPr>
        <w:t>4</w:t>
      </w:r>
      <w:r>
        <w:rPr>
          <w:szCs w:val="28"/>
        </w:rPr>
        <w:t xml:space="preserve"> человек резерва </w:t>
      </w:r>
      <w:r>
        <w:rPr>
          <w:szCs w:val="28"/>
          <w:lang w:val="en-US"/>
        </w:rPr>
        <w:t>I</w:t>
      </w:r>
      <w:r>
        <w:rPr>
          <w:szCs w:val="28"/>
        </w:rPr>
        <w:t xml:space="preserve"> полугодия отличниками стали </w:t>
      </w:r>
      <w:r w:rsidR="00BD3C2F">
        <w:rPr>
          <w:szCs w:val="28"/>
        </w:rPr>
        <w:t>7</w:t>
      </w:r>
      <w:r>
        <w:rPr>
          <w:szCs w:val="28"/>
        </w:rPr>
        <w:t>. Намечен значительный (</w:t>
      </w:r>
      <w:r w:rsidR="00BD3C2F">
        <w:rPr>
          <w:szCs w:val="28"/>
        </w:rPr>
        <w:t>7</w:t>
      </w:r>
      <w:r w:rsidR="00C1671C">
        <w:rPr>
          <w:szCs w:val="28"/>
        </w:rPr>
        <w:t xml:space="preserve"> </w:t>
      </w:r>
      <w:r>
        <w:rPr>
          <w:szCs w:val="28"/>
        </w:rPr>
        <w:t>человек) резерв отличников на работу в следующем учебном году.</w:t>
      </w:r>
    </w:p>
    <w:p w:rsidR="00A4455F" w:rsidRDefault="00A4455F" w:rsidP="00F85FE5">
      <w:pPr>
        <w:ind w:left="-142" w:right="140"/>
        <w:rPr>
          <w:szCs w:val="28"/>
        </w:rPr>
      </w:pPr>
      <w:r>
        <w:rPr>
          <w:szCs w:val="28"/>
        </w:rPr>
        <w:lastRenderedPageBreak/>
        <w:t xml:space="preserve">    Анализ уровня работы с резервом обучающихся, выявленным по итогам </w:t>
      </w:r>
      <w:r>
        <w:rPr>
          <w:szCs w:val="28"/>
          <w:lang w:val="en-US"/>
        </w:rPr>
        <w:t>I</w:t>
      </w:r>
      <w:r>
        <w:rPr>
          <w:szCs w:val="28"/>
        </w:rPr>
        <w:t xml:space="preserve"> и </w:t>
      </w:r>
      <w:r>
        <w:rPr>
          <w:szCs w:val="28"/>
          <w:lang w:val="en-US"/>
        </w:rPr>
        <w:t>II</w:t>
      </w:r>
      <w:r>
        <w:rPr>
          <w:szCs w:val="28"/>
        </w:rPr>
        <w:t xml:space="preserve"> четверти, констатирует удовлетворительную эффективность проведенной работы. Более 80% обучающихся резерва улучшили свои результаты, тем не менее, следует заметить, что около 3% обучающихся неизменно остаются в резерве по одним и тем же предметам на протяжении всего года</w:t>
      </w:r>
      <w:r w:rsidR="00C1671C">
        <w:rPr>
          <w:szCs w:val="28"/>
        </w:rPr>
        <w:t xml:space="preserve"> (английский яз., математика, физика)</w:t>
      </w:r>
      <w:r>
        <w:rPr>
          <w:szCs w:val="28"/>
        </w:rPr>
        <w:t>. Здесь необходима индивидуальная работа с педагогами, консультирование учащихся психологом, помощь членов предметных кафедр в организации работы с детьми.</w:t>
      </w:r>
    </w:p>
    <w:p w:rsidR="00A4455F" w:rsidRDefault="00A4455F" w:rsidP="00A4455F">
      <w:pPr>
        <w:ind w:left="426"/>
        <w:rPr>
          <w:szCs w:val="28"/>
        </w:rPr>
      </w:pPr>
    </w:p>
    <w:p w:rsidR="00A4455F" w:rsidRDefault="00A4455F" w:rsidP="00A4455F">
      <w:pPr>
        <w:ind w:left="426"/>
        <w:rPr>
          <w:szCs w:val="28"/>
        </w:rPr>
      </w:pPr>
      <w:r>
        <w:rPr>
          <w:szCs w:val="28"/>
        </w:rPr>
        <w:t xml:space="preserve">   Резерв учащихся с одной «3» по итогам учебного года составил </w:t>
      </w:r>
      <w:r w:rsidR="00EA77A6">
        <w:rPr>
          <w:szCs w:val="28"/>
        </w:rPr>
        <w:t>26</w:t>
      </w:r>
      <w:r>
        <w:rPr>
          <w:szCs w:val="28"/>
        </w:rPr>
        <w:t xml:space="preserve"> </w:t>
      </w:r>
      <w:r w:rsidR="00EA77A6">
        <w:rPr>
          <w:szCs w:val="28"/>
        </w:rPr>
        <w:t>чел</w:t>
      </w:r>
      <w:r>
        <w:rPr>
          <w:szCs w:val="28"/>
        </w:rPr>
        <w:t xml:space="preserve">. </w:t>
      </w:r>
    </w:p>
    <w:p w:rsidR="00A4455F" w:rsidRDefault="00A4455F" w:rsidP="00A4455F">
      <w:pPr>
        <w:ind w:left="426"/>
        <w:rPr>
          <w:szCs w:val="28"/>
        </w:rPr>
      </w:pPr>
    </w:p>
    <w:tbl>
      <w:tblPr>
        <w:tblStyle w:val="a4"/>
        <w:tblW w:w="0" w:type="auto"/>
        <w:jc w:val="center"/>
        <w:tblLook w:val="04A0" w:firstRow="1" w:lastRow="0" w:firstColumn="1" w:lastColumn="0" w:noHBand="0" w:noVBand="1"/>
      </w:tblPr>
      <w:tblGrid>
        <w:gridCol w:w="1751"/>
        <w:gridCol w:w="2835"/>
        <w:gridCol w:w="2524"/>
      </w:tblGrid>
      <w:tr w:rsidR="00A4455F" w:rsidTr="00716007">
        <w:trPr>
          <w:jc w:val="center"/>
        </w:trPr>
        <w:tc>
          <w:tcPr>
            <w:tcW w:w="1751" w:type="dxa"/>
          </w:tcPr>
          <w:p w:rsidR="00A4455F" w:rsidRDefault="00A4455F" w:rsidP="00BC2E96">
            <w:pPr>
              <w:rPr>
                <w:szCs w:val="28"/>
              </w:rPr>
            </w:pPr>
            <w:r>
              <w:rPr>
                <w:szCs w:val="28"/>
              </w:rPr>
              <w:t xml:space="preserve">Класс </w:t>
            </w:r>
          </w:p>
        </w:tc>
        <w:tc>
          <w:tcPr>
            <w:tcW w:w="2835" w:type="dxa"/>
          </w:tcPr>
          <w:p w:rsidR="00A4455F" w:rsidRDefault="00A4455F" w:rsidP="00BC2E96">
            <w:pPr>
              <w:rPr>
                <w:szCs w:val="28"/>
              </w:rPr>
            </w:pPr>
            <w:r>
              <w:rPr>
                <w:szCs w:val="28"/>
              </w:rPr>
              <w:t>Ф.И. учащегося</w:t>
            </w:r>
          </w:p>
        </w:tc>
        <w:tc>
          <w:tcPr>
            <w:tcW w:w="2524" w:type="dxa"/>
          </w:tcPr>
          <w:p w:rsidR="00A4455F" w:rsidRDefault="00A4455F" w:rsidP="00BC2E96">
            <w:pPr>
              <w:rPr>
                <w:szCs w:val="28"/>
              </w:rPr>
            </w:pPr>
            <w:r>
              <w:rPr>
                <w:szCs w:val="28"/>
              </w:rPr>
              <w:t xml:space="preserve">Урок </w:t>
            </w:r>
          </w:p>
        </w:tc>
      </w:tr>
      <w:tr w:rsidR="00EA77A6" w:rsidTr="00716007">
        <w:trPr>
          <w:jc w:val="center"/>
        </w:trPr>
        <w:tc>
          <w:tcPr>
            <w:tcW w:w="1751" w:type="dxa"/>
          </w:tcPr>
          <w:p w:rsidR="00EA77A6" w:rsidRDefault="00EA77A6" w:rsidP="00EA77A6">
            <w:pPr>
              <w:rPr>
                <w:szCs w:val="28"/>
              </w:rPr>
            </w:pPr>
            <w:r>
              <w:rPr>
                <w:szCs w:val="28"/>
              </w:rPr>
              <w:t>2а</w:t>
            </w:r>
          </w:p>
        </w:tc>
        <w:tc>
          <w:tcPr>
            <w:tcW w:w="2835" w:type="dxa"/>
          </w:tcPr>
          <w:p w:rsidR="00EA77A6" w:rsidRDefault="00EA77A6" w:rsidP="00EA77A6">
            <w:pPr>
              <w:rPr>
                <w:szCs w:val="28"/>
              </w:rPr>
            </w:pPr>
            <w:r>
              <w:rPr>
                <w:szCs w:val="28"/>
              </w:rPr>
              <w:t>Селимова Ф.</w:t>
            </w:r>
          </w:p>
        </w:tc>
        <w:tc>
          <w:tcPr>
            <w:tcW w:w="2524" w:type="dxa"/>
          </w:tcPr>
          <w:p w:rsidR="00EA77A6" w:rsidRDefault="00EA77A6" w:rsidP="00EA77A6">
            <w:pPr>
              <w:rPr>
                <w:szCs w:val="28"/>
              </w:rPr>
            </w:pPr>
            <w:r>
              <w:rPr>
                <w:szCs w:val="28"/>
              </w:rPr>
              <w:t xml:space="preserve">Математика </w:t>
            </w:r>
          </w:p>
        </w:tc>
      </w:tr>
      <w:tr w:rsidR="00EA77A6" w:rsidTr="00716007">
        <w:trPr>
          <w:jc w:val="center"/>
        </w:trPr>
        <w:tc>
          <w:tcPr>
            <w:tcW w:w="1751" w:type="dxa"/>
          </w:tcPr>
          <w:p w:rsidR="00EA77A6" w:rsidRDefault="00EA77A6" w:rsidP="00EA77A6">
            <w:pPr>
              <w:rPr>
                <w:szCs w:val="28"/>
              </w:rPr>
            </w:pPr>
            <w:r>
              <w:rPr>
                <w:szCs w:val="28"/>
              </w:rPr>
              <w:t>2б</w:t>
            </w:r>
          </w:p>
        </w:tc>
        <w:tc>
          <w:tcPr>
            <w:tcW w:w="2835" w:type="dxa"/>
          </w:tcPr>
          <w:p w:rsidR="00EA77A6" w:rsidRDefault="00EA77A6" w:rsidP="00EA77A6">
            <w:pPr>
              <w:rPr>
                <w:szCs w:val="28"/>
              </w:rPr>
            </w:pPr>
            <w:r>
              <w:rPr>
                <w:szCs w:val="28"/>
              </w:rPr>
              <w:t>Залевская М.</w:t>
            </w:r>
          </w:p>
        </w:tc>
        <w:tc>
          <w:tcPr>
            <w:tcW w:w="2524" w:type="dxa"/>
          </w:tcPr>
          <w:p w:rsidR="00EA77A6" w:rsidRDefault="00EA77A6" w:rsidP="00EA77A6">
            <w:pPr>
              <w:rPr>
                <w:szCs w:val="28"/>
              </w:rPr>
            </w:pPr>
            <w:r>
              <w:rPr>
                <w:szCs w:val="28"/>
              </w:rPr>
              <w:t>Английский яз.</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0D38FD">
            <w:pPr>
              <w:rPr>
                <w:szCs w:val="28"/>
              </w:rPr>
            </w:pPr>
            <w:r>
              <w:rPr>
                <w:szCs w:val="28"/>
              </w:rPr>
              <w:t>Лабазанова А.</w:t>
            </w:r>
          </w:p>
        </w:tc>
        <w:tc>
          <w:tcPr>
            <w:tcW w:w="2524" w:type="dxa"/>
          </w:tcPr>
          <w:p w:rsidR="000D38FD" w:rsidRDefault="000D38FD" w:rsidP="000D38FD">
            <w:pPr>
              <w:rPr>
                <w:szCs w:val="28"/>
              </w:rPr>
            </w:pPr>
            <w:r>
              <w:rPr>
                <w:szCs w:val="28"/>
              </w:rPr>
              <w:t>Английский яз.</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0D38FD">
            <w:pPr>
              <w:rPr>
                <w:szCs w:val="28"/>
              </w:rPr>
            </w:pPr>
            <w:r>
              <w:rPr>
                <w:szCs w:val="28"/>
              </w:rPr>
              <w:t>Михратова Ю.</w:t>
            </w:r>
          </w:p>
        </w:tc>
        <w:tc>
          <w:tcPr>
            <w:tcW w:w="2524" w:type="dxa"/>
          </w:tcPr>
          <w:p w:rsidR="000D38FD" w:rsidRDefault="000D38FD" w:rsidP="000D38FD">
            <w:pPr>
              <w:rPr>
                <w:szCs w:val="28"/>
              </w:rPr>
            </w:pPr>
            <w:r>
              <w:rPr>
                <w:szCs w:val="28"/>
              </w:rPr>
              <w:t>Чтение</w:t>
            </w:r>
          </w:p>
        </w:tc>
      </w:tr>
      <w:tr w:rsidR="000D38FD" w:rsidTr="00716007">
        <w:trPr>
          <w:jc w:val="center"/>
        </w:trPr>
        <w:tc>
          <w:tcPr>
            <w:tcW w:w="1751" w:type="dxa"/>
          </w:tcPr>
          <w:p w:rsidR="000D38FD" w:rsidRDefault="000D38FD" w:rsidP="000D38FD">
            <w:pPr>
              <w:rPr>
                <w:szCs w:val="28"/>
              </w:rPr>
            </w:pPr>
            <w:r>
              <w:rPr>
                <w:szCs w:val="28"/>
              </w:rPr>
              <w:t>3а</w:t>
            </w:r>
          </w:p>
        </w:tc>
        <w:tc>
          <w:tcPr>
            <w:tcW w:w="2835" w:type="dxa"/>
          </w:tcPr>
          <w:p w:rsidR="000D38FD" w:rsidRDefault="000D38FD" w:rsidP="000D38FD">
            <w:pPr>
              <w:rPr>
                <w:szCs w:val="28"/>
              </w:rPr>
            </w:pPr>
            <w:r>
              <w:rPr>
                <w:szCs w:val="28"/>
              </w:rPr>
              <w:t>Мирзоева С.</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r>
              <w:rPr>
                <w:szCs w:val="28"/>
              </w:rPr>
              <w:t>3б</w:t>
            </w:r>
          </w:p>
        </w:tc>
        <w:tc>
          <w:tcPr>
            <w:tcW w:w="2835" w:type="dxa"/>
          </w:tcPr>
          <w:p w:rsidR="000D38FD" w:rsidRDefault="000D38FD" w:rsidP="000D38FD">
            <w:pPr>
              <w:rPr>
                <w:szCs w:val="28"/>
              </w:rPr>
            </w:pPr>
            <w:r>
              <w:rPr>
                <w:szCs w:val="28"/>
              </w:rPr>
              <w:t>Адилова Н.</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0D38FD">
            <w:pPr>
              <w:rPr>
                <w:szCs w:val="28"/>
              </w:rPr>
            </w:pPr>
            <w:r>
              <w:rPr>
                <w:szCs w:val="28"/>
              </w:rPr>
              <w:t>Арсланбекова А.</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20197B">
            <w:pPr>
              <w:rPr>
                <w:szCs w:val="28"/>
              </w:rPr>
            </w:pPr>
            <w:r>
              <w:rPr>
                <w:szCs w:val="28"/>
              </w:rPr>
              <w:t>Курама</w:t>
            </w:r>
            <w:r w:rsidR="0020197B">
              <w:rPr>
                <w:szCs w:val="28"/>
              </w:rPr>
              <w:t>го</w:t>
            </w:r>
            <w:r>
              <w:rPr>
                <w:szCs w:val="28"/>
              </w:rPr>
              <w:t>медова З.</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0D38FD">
            <w:pPr>
              <w:rPr>
                <w:szCs w:val="28"/>
              </w:rPr>
            </w:pPr>
            <w:r>
              <w:rPr>
                <w:szCs w:val="28"/>
              </w:rPr>
              <w:t>Юсупова Н.</w:t>
            </w:r>
          </w:p>
        </w:tc>
        <w:tc>
          <w:tcPr>
            <w:tcW w:w="2524" w:type="dxa"/>
          </w:tcPr>
          <w:p w:rsidR="000D38FD" w:rsidRDefault="000D38FD" w:rsidP="000D38FD">
            <w:pPr>
              <w:rPr>
                <w:szCs w:val="28"/>
              </w:rPr>
            </w:pPr>
            <w:r>
              <w:rPr>
                <w:szCs w:val="28"/>
              </w:rPr>
              <w:t>Русский яз.</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0D38FD">
            <w:pPr>
              <w:rPr>
                <w:szCs w:val="28"/>
              </w:rPr>
            </w:pPr>
            <w:r>
              <w:rPr>
                <w:szCs w:val="28"/>
              </w:rPr>
              <w:t>Касумова Д.</w:t>
            </w:r>
          </w:p>
        </w:tc>
        <w:tc>
          <w:tcPr>
            <w:tcW w:w="2524" w:type="dxa"/>
          </w:tcPr>
          <w:p w:rsidR="000D38FD" w:rsidRDefault="000D38FD" w:rsidP="000D38FD">
            <w:pPr>
              <w:rPr>
                <w:szCs w:val="28"/>
              </w:rPr>
            </w:pPr>
            <w:r>
              <w:rPr>
                <w:szCs w:val="28"/>
              </w:rPr>
              <w:t>Труд</w:t>
            </w:r>
          </w:p>
        </w:tc>
      </w:tr>
      <w:tr w:rsidR="000D38FD" w:rsidTr="00716007">
        <w:trPr>
          <w:jc w:val="center"/>
        </w:trPr>
        <w:tc>
          <w:tcPr>
            <w:tcW w:w="1751" w:type="dxa"/>
          </w:tcPr>
          <w:p w:rsidR="000D38FD" w:rsidRDefault="000D38FD" w:rsidP="000D38FD">
            <w:pPr>
              <w:rPr>
                <w:szCs w:val="28"/>
              </w:rPr>
            </w:pPr>
            <w:r>
              <w:rPr>
                <w:szCs w:val="28"/>
              </w:rPr>
              <w:t>4а</w:t>
            </w:r>
          </w:p>
        </w:tc>
        <w:tc>
          <w:tcPr>
            <w:tcW w:w="2835" w:type="dxa"/>
          </w:tcPr>
          <w:p w:rsidR="000D38FD" w:rsidRDefault="000D38FD" w:rsidP="000D38FD">
            <w:pPr>
              <w:rPr>
                <w:szCs w:val="28"/>
              </w:rPr>
            </w:pPr>
            <w:r>
              <w:rPr>
                <w:szCs w:val="28"/>
              </w:rPr>
              <w:t>Агасиев С.</w:t>
            </w:r>
          </w:p>
        </w:tc>
        <w:tc>
          <w:tcPr>
            <w:tcW w:w="2524" w:type="dxa"/>
          </w:tcPr>
          <w:p w:rsidR="000D38FD" w:rsidRDefault="000D38FD" w:rsidP="000D38FD">
            <w:pPr>
              <w:rPr>
                <w:szCs w:val="28"/>
              </w:rPr>
            </w:pPr>
            <w:r>
              <w:rPr>
                <w:szCs w:val="28"/>
              </w:rPr>
              <w:t>Русский яз.</w:t>
            </w:r>
          </w:p>
        </w:tc>
      </w:tr>
      <w:tr w:rsidR="000D38FD" w:rsidTr="00716007">
        <w:trPr>
          <w:jc w:val="center"/>
        </w:trPr>
        <w:tc>
          <w:tcPr>
            <w:tcW w:w="1751" w:type="dxa"/>
          </w:tcPr>
          <w:p w:rsidR="000D38FD" w:rsidRDefault="000D38FD" w:rsidP="000D38FD">
            <w:pPr>
              <w:rPr>
                <w:szCs w:val="28"/>
              </w:rPr>
            </w:pPr>
            <w:r>
              <w:rPr>
                <w:szCs w:val="28"/>
              </w:rPr>
              <w:t>4б</w:t>
            </w:r>
          </w:p>
        </w:tc>
        <w:tc>
          <w:tcPr>
            <w:tcW w:w="2835" w:type="dxa"/>
          </w:tcPr>
          <w:p w:rsidR="000D38FD" w:rsidRDefault="000D38FD" w:rsidP="000D38FD">
            <w:pPr>
              <w:rPr>
                <w:szCs w:val="28"/>
              </w:rPr>
            </w:pPr>
            <w:r>
              <w:rPr>
                <w:szCs w:val="28"/>
              </w:rPr>
              <w:t>Камбулатова А.</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r>
              <w:rPr>
                <w:szCs w:val="28"/>
              </w:rPr>
              <w:t>4в</w:t>
            </w:r>
          </w:p>
        </w:tc>
        <w:tc>
          <w:tcPr>
            <w:tcW w:w="2835" w:type="dxa"/>
          </w:tcPr>
          <w:p w:rsidR="000D38FD" w:rsidRDefault="000D38FD" w:rsidP="000D38FD">
            <w:pPr>
              <w:rPr>
                <w:szCs w:val="28"/>
              </w:rPr>
            </w:pPr>
            <w:r>
              <w:rPr>
                <w:szCs w:val="28"/>
              </w:rPr>
              <w:t xml:space="preserve">Чавтараева </w:t>
            </w:r>
          </w:p>
        </w:tc>
        <w:tc>
          <w:tcPr>
            <w:tcW w:w="2524" w:type="dxa"/>
          </w:tcPr>
          <w:p w:rsidR="000D38FD" w:rsidRDefault="000D38FD" w:rsidP="000D38FD">
            <w:pPr>
              <w:rPr>
                <w:szCs w:val="28"/>
              </w:rPr>
            </w:pPr>
            <w:r>
              <w:rPr>
                <w:szCs w:val="28"/>
              </w:rPr>
              <w:t>Английский яз.</w:t>
            </w:r>
          </w:p>
        </w:tc>
      </w:tr>
      <w:tr w:rsidR="000D38FD" w:rsidTr="00716007">
        <w:trPr>
          <w:jc w:val="center"/>
        </w:trPr>
        <w:tc>
          <w:tcPr>
            <w:tcW w:w="1751" w:type="dxa"/>
          </w:tcPr>
          <w:p w:rsidR="000D38FD" w:rsidRDefault="000D38FD" w:rsidP="000D38FD">
            <w:pPr>
              <w:rPr>
                <w:szCs w:val="28"/>
              </w:rPr>
            </w:pPr>
            <w:r>
              <w:rPr>
                <w:szCs w:val="28"/>
              </w:rPr>
              <w:t>5а</w:t>
            </w:r>
          </w:p>
        </w:tc>
        <w:tc>
          <w:tcPr>
            <w:tcW w:w="2835" w:type="dxa"/>
          </w:tcPr>
          <w:p w:rsidR="000D38FD" w:rsidRDefault="000D38FD" w:rsidP="000D38FD">
            <w:pPr>
              <w:rPr>
                <w:szCs w:val="28"/>
              </w:rPr>
            </w:pPr>
            <w:r>
              <w:rPr>
                <w:szCs w:val="28"/>
              </w:rPr>
              <w:t xml:space="preserve">Абдулазизова </w:t>
            </w:r>
          </w:p>
        </w:tc>
        <w:tc>
          <w:tcPr>
            <w:tcW w:w="2524" w:type="dxa"/>
          </w:tcPr>
          <w:p w:rsidR="000D38FD" w:rsidRDefault="000D38FD" w:rsidP="000D38FD">
            <w:pPr>
              <w:rPr>
                <w:szCs w:val="28"/>
              </w:rPr>
            </w:pPr>
            <w:r>
              <w:rPr>
                <w:szCs w:val="28"/>
              </w:rPr>
              <w:t xml:space="preserve">Биология </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0D38FD">
            <w:pPr>
              <w:rPr>
                <w:szCs w:val="28"/>
              </w:rPr>
            </w:pPr>
            <w:r>
              <w:rPr>
                <w:szCs w:val="28"/>
              </w:rPr>
              <w:t>Левицкая</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0D38FD">
            <w:pPr>
              <w:rPr>
                <w:szCs w:val="28"/>
              </w:rPr>
            </w:pPr>
            <w:r>
              <w:rPr>
                <w:szCs w:val="28"/>
              </w:rPr>
              <w:t>Юсупов М.</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r>
              <w:rPr>
                <w:szCs w:val="28"/>
              </w:rPr>
              <w:t>5б</w:t>
            </w:r>
          </w:p>
        </w:tc>
        <w:tc>
          <w:tcPr>
            <w:tcW w:w="2835" w:type="dxa"/>
          </w:tcPr>
          <w:p w:rsidR="000D38FD" w:rsidRDefault="000D38FD" w:rsidP="000D38FD">
            <w:pPr>
              <w:rPr>
                <w:szCs w:val="28"/>
              </w:rPr>
            </w:pPr>
            <w:r>
              <w:rPr>
                <w:szCs w:val="28"/>
              </w:rPr>
              <w:t xml:space="preserve">Мамаева </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0D38FD">
            <w:pPr>
              <w:rPr>
                <w:szCs w:val="28"/>
              </w:rPr>
            </w:pPr>
            <w:r>
              <w:rPr>
                <w:szCs w:val="28"/>
              </w:rPr>
              <w:t>Муртазалиева М.</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0D38FD">
            <w:pPr>
              <w:rPr>
                <w:szCs w:val="28"/>
              </w:rPr>
            </w:pPr>
            <w:r>
              <w:rPr>
                <w:szCs w:val="28"/>
              </w:rPr>
              <w:t>Шаихов Д.</w:t>
            </w:r>
          </w:p>
        </w:tc>
        <w:tc>
          <w:tcPr>
            <w:tcW w:w="2524" w:type="dxa"/>
          </w:tcPr>
          <w:p w:rsidR="000D38FD" w:rsidRDefault="000D38FD" w:rsidP="000D38FD">
            <w:pPr>
              <w:rPr>
                <w:szCs w:val="28"/>
              </w:rPr>
            </w:pPr>
            <w:r>
              <w:rPr>
                <w:szCs w:val="28"/>
              </w:rPr>
              <w:t>Русский яз.</w:t>
            </w:r>
          </w:p>
        </w:tc>
      </w:tr>
      <w:tr w:rsidR="000D38FD" w:rsidTr="00716007">
        <w:trPr>
          <w:jc w:val="center"/>
        </w:trPr>
        <w:tc>
          <w:tcPr>
            <w:tcW w:w="1751" w:type="dxa"/>
          </w:tcPr>
          <w:p w:rsidR="000D38FD" w:rsidRDefault="000D38FD" w:rsidP="000D38FD">
            <w:pPr>
              <w:rPr>
                <w:szCs w:val="28"/>
              </w:rPr>
            </w:pPr>
          </w:p>
        </w:tc>
        <w:tc>
          <w:tcPr>
            <w:tcW w:w="2835" w:type="dxa"/>
          </w:tcPr>
          <w:p w:rsidR="000D38FD" w:rsidRDefault="000D38FD" w:rsidP="000D38FD">
            <w:pPr>
              <w:rPr>
                <w:szCs w:val="28"/>
              </w:rPr>
            </w:pPr>
            <w:r>
              <w:rPr>
                <w:szCs w:val="28"/>
              </w:rPr>
              <w:t>Шахрулова Ф.</w:t>
            </w:r>
          </w:p>
        </w:tc>
        <w:tc>
          <w:tcPr>
            <w:tcW w:w="2524" w:type="dxa"/>
          </w:tcPr>
          <w:p w:rsidR="000D38FD" w:rsidRDefault="000D38FD" w:rsidP="000D38FD">
            <w:pPr>
              <w:rPr>
                <w:szCs w:val="28"/>
              </w:rPr>
            </w:pPr>
            <w:r>
              <w:rPr>
                <w:szCs w:val="28"/>
              </w:rPr>
              <w:t>Английский яз</w:t>
            </w:r>
          </w:p>
        </w:tc>
      </w:tr>
      <w:tr w:rsidR="000D38FD" w:rsidTr="00716007">
        <w:trPr>
          <w:jc w:val="center"/>
        </w:trPr>
        <w:tc>
          <w:tcPr>
            <w:tcW w:w="1751" w:type="dxa"/>
          </w:tcPr>
          <w:p w:rsidR="000D38FD" w:rsidRDefault="000D38FD" w:rsidP="000D38FD">
            <w:pPr>
              <w:rPr>
                <w:szCs w:val="28"/>
              </w:rPr>
            </w:pPr>
            <w:r>
              <w:rPr>
                <w:szCs w:val="28"/>
              </w:rPr>
              <w:t>6а</w:t>
            </w:r>
          </w:p>
        </w:tc>
        <w:tc>
          <w:tcPr>
            <w:tcW w:w="2835" w:type="dxa"/>
          </w:tcPr>
          <w:p w:rsidR="000D38FD" w:rsidRDefault="000D38FD" w:rsidP="000D38FD">
            <w:pPr>
              <w:rPr>
                <w:szCs w:val="28"/>
              </w:rPr>
            </w:pPr>
            <w:r>
              <w:rPr>
                <w:szCs w:val="28"/>
              </w:rPr>
              <w:t>Пахрудинов И.</w:t>
            </w:r>
          </w:p>
        </w:tc>
        <w:tc>
          <w:tcPr>
            <w:tcW w:w="2524" w:type="dxa"/>
          </w:tcPr>
          <w:p w:rsidR="000D38FD" w:rsidRDefault="000D38FD" w:rsidP="000D38FD">
            <w:pPr>
              <w:rPr>
                <w:szCs w:val="28"/>
              </w:rPr>
            </w:pPr>
            <w:r>
              <w:rPr>
                <w:szCs w:val="28"/>
              </w:rPr>
              <w:t xml:space="preserve">История </w:t>
            </w:r>
          </w:p>
        </w:tc>
      </w:tr>
      <w:tr w:rsidR="000D38FD" w:rsidTr="00716007">
        <w:trPr>
          <w:jc w:val="center"/>
        </w:trPr>
        <w:tc>
          <w:tcPr>
            <w:tcW w:w="1751" w:type="dxa"/>
          </w:tcPr>
          <w:p w:rsidR="000D38FD" w:rsidRDefault="000D38FD" w:rsidP="000D38FD">
            <w:pPr>
              <w:rPr>
                <w:szCs w:val="28"/>
              </w:rPr>
            </w:pPr>
            <w:r>
              <w:rPr>
                <w:szCs w:val="28"/>
              </w:rPr>
              <w:t>6б</w:t>
            </w:r>
          </w:p>
        </w:tc>
        <w:tc>
          <w:tcPr>
            <w:tcW w:w="2835" w:type="dxa"/>
          </w:tcPr>
          <w:p w:rsidR="000D38FD" w:rsidRDefault="000D38FD" w:rsidP="000D38FD">
            <w:pPr>
              <w:rPr>
                <w:szCs w:val="28"/>
              </w:rPr>
            </w:pPr>
            <w:r>
              <w:rPr>
                <w:szCs w:val="28"/>
              </w:rPr>
              <w:t>Ахмедов М.</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r>
              <w:rPr>
                <w:szCs w:val="28"/>
              </w:rPr>
              <w:t>7б</w:t>
            </w:r>
          </w:p>
        </w:tc>
        <w:tc>
          <w:tcPr>
            <w:tcW w:w="2835" w:type="dxa"/>
          </w:tcPr>
          <w:p w:rsidR="000D38FD" w:rsidRDefault="000D38FD" w:rsidP="000D38FD">
            <w:pPr>
              <w:rPr>
                <w:szCs w:val="28"/>
              </w:rPr>
            </w:pPr>
            <w:r>
              <w:rPr>
                <w:szCs w:val="28"/>
              </w:rPr>
              <w:t>Пашаева А.</w:t>
            </w:r>
          </w:p>
        </w:tc>
        <w:tc>
          <w:tcPr>
            <w:tcW w:w="2524" w:type="dxa"/>
          </w:tcPr>
          <w:p w:rsidR="000D38FD" w:rsidRDefault="000D38FD" w:rsidP="000D38FD">
            <w:pPr>
              <w:rPr>
                <w:szCs w:val="28"/>
              </w:rPr>
            </w:pPr>
            <w:r>
              <w:rPr>
                <w:szCs w:val="28"/>
              </w:rPr>
              <w:t xml:space="preserve">Физика </w:t>
            </w:r>
          </w:p>
        </w:tc>
      </w:tr>
      <w:tr w:rsidR="000D38FD" w:rsidTr="00716007">
        <w:trPr>
          <w:jc w:val="center"/>
        </w:trPr>
        <w:tc>
          <w:tcPr>
            <w:tcW w:w="1751" w:type="dxa"/>
          </w:tcPr>
          <w:p w:rsidR="000D38FD" w:rsidRDefault="000D38FD" w:rsidP="000D38FD">
            <w:pPr>
              <w:rPr>
                <w:szCs w:val="28"/>
              </w:rPr>
            </w:pPr>
            <w:r>
              <w:rPr>
                <w:szCs w:val="28"/>
              </w:rPr>
              <w:t>9а</w:t>
            </w:r>
          </w:p>
        </w:tc>
        <w:tc>
          <w:tcPr>
            <w:tcW w:w="2835" w:type="dxa"/>
          </w:tcPr>
          <w:p w:rsidR="000D38FD" w:rsidRDefault="000D38FD" w:rsidP="000D38FD">
            <w:pPr>
              <w:rPr>
                <w:szCs w:val="28"/>
              </w:rPr>
            </w:pPr>
            <w:r>
              <w:rPr>
                <w:szCs w:val="28"/>
              </w:rPr>
              <w:t>Арабиев М.</w:t>
            </w:r>
          </w:p>
        </w:tc>
        <w:tc>
          <w:tcPr>
            <w:tcW w:w="2524" w:type="dxa"/>
          </w:tcPr>
          <w:p w:rsidR="000D38FD" w:rsidRDefault="000D38FD" w:rsidP="000D38FD">
            <w:pPr>
              <w:rPr>
                <w:szCs w:val="28"/>
              </w:rPr>
            </w:pPr>
            <w:r>
              <w:rPr>
                <w:szCs w:val="28"/>
              </w:rPr>
              <w:t>Английский яз</w:t>
            </w:r>
          </w:p>
        </w:tc>
      </w:tr>
      <w:tr w:rsidR="000D38FD" w:rsidTr="00716007">
        <w:trPr>
          <w:jc w:val="center"/>
        </w:trPr>
        <w:tc>
          <w:tcPr>
            <w:tcW w:w="1751" w:type="dxa"/>
          </w:tcPr>
          <w:p w:rsidR="000D38FD" w:rsidRDefault="000D38FD" w:rsidP="000D38FD">
            <w:pPr>
              <w:rPr>
                <w:szCs w:val="28"/>
              </w:rPr>
            </w:pPr>
            <w:r>
              <w:rPr>
                <w:szCs w:val="28"/>
              </w:rPr>
              <w:t>9б</w:t>
            </w:r>
          </w:p>
        </w:tc>
        <w:tc>
          <w:tcPr>
            <w:tcW w:w="2835" w:type="dxa"/>
          </w:tcPr>
          <w:p w:rsidR="000D38FD" w:rsidRDefault="000D38FD" w:rsidP="000D38FD">
            <w:pPr>
              <w:rPr>
                <w:szCs w:val="28"/>
              </w:rPr>
            </w:pPr>
            <w:r>
              <w:rPr>
                <w:szCs w:val="28"/>
              </w:rPr>
              <w:t>Мурадов Дж.</w:t>
            </w:r>
          </w:p>
        </w:tc>
        <w:tc>
          <w:tcPr>
            <w:tcW w:w="2524" w:type="dxa"/>
          </w:tcPr>
          <w:p w:rsidR="000D38FD" w:rsidRDefault="000D38FD" w:rsidP="000D38FD">
            <w:pPr>
              <w:rPr>
                <w:szCs w:val="28"/>
              </w:rPr>
            </w:pPr>
            <w:r>
              <w:rPr>
                <w:szCs w:val="28"/>
              </w:rPr>
              <w:t xml:space="preserve">Математика </w:t>
            </w:r>
          </w:p>
        </w:tc>
      </w:tr>
      <w:tr w:rsidR="000D38FD" w:rsidTr="00716007">
        <w:trPr>
          <w:jc w:val="center"/>
        </w:trPr>
        <w:tc>
          <w:tcPr>
            <w:tcW w:w="1751" w:type="dxa"/>
          </w:tcPr>
          <w:p w:rsidR="000D38FD" w:rsidRDefault="000D38FD" w:rsidP="000D38FD">
            <w:pPr>
              <w:rPr>
                <w:szCs w:val="28"/>
              </w:rPr>
            </w:pPr>
            <w:r>
              <w:rPr>
                <w:szCs w:val="28"/>
              </w:rPr>
              <w:t>11</w:t>
            </w:r>
          </w:p>
        </w:tc>
        <w:tc>
          <w:tcPr>
            <w:tcW w:w="2835" w:type="dxa"/>
          </w:tcPr>
          <w:p w:rsidR="000D38FD" w:rsidRDefault="000D38FD" w:rsidP="000D38FD">
            <w:pPr>
              <w:rPr>
                <w:szCs w:val="28"/>
              </w:rPr>
            </w:pPr>
            <w:r>
              <w:rPr>
                <w:szCs w:val="28"/>
              </w:rPr>
              <w:t>Абдуллаева С.</w:t>
            </w:r>
          </w:p>
        </w:tc>
        <w:tc>
          <w:tcPr>
            <w:tcW w:w="2524" w:type="dxa"/>
          </w:tcPr>
          <w:p w:rsidR="000D38FD" w:rsidRDefault="000D38FD" w:rsidP="000D38FD">
            <w:pPr>
              <w:rPr>
                <w:szCs w:val="28"/>
              </w:rPr>
            </w:pPr>
            <w:r>
              <w:rPr>
                <w:szCs w:val="28"/>
              </w:rPr>
              <w:t>Английский яз.</w:t>
            </w:r>
          </w:p>
        </w:tc>
      </w:tr>
    </w:tbl>
    <w:p w:rsidR="000D38FD" w:rsidRDefault="000D38FD" w:rsidP="00A4455F">
      <w:pPr>
        <w:ind w:left="709"/>
        <w:rPr>
          <w:szCs w:val="28"/>
        </w:rPr>
      </w:pPr>
    </w:p>
    <w:p w:rsidR="00A4455F" w:rsidRDefault="00A4455F" w:rsidP="00A4455F">
      <w:pPr>
        <w:ind w:left="709"/>
        <w:rPr>
          <w:szCs w:val="28"/>
        </w:rPr>
      </w:pPr>
      <w:r>
        <w:rPr>
          <w:szCs w:val="28"/>
        </w:rPr>
        <w:t xml:space="preserve">С одной «4» - </w:t>
      </w:r>
      <w:r w:rsidR="0026761E">
        <w:rPr>
          <w:szCs w:val="28"/>
        </w:rPr>
        <w:t>1</w:t>
      </w:r>
      <w:r w:rsidR="000D38FD">
        <w:rPr>
          <w:szCs w:val="28"/>
        </w:rPr>
        <w:t>1</w:t>
      </w:r>
      <w:r>
        <w:rPr>
          <w:szCs w:val="28"/>
        </w:rPr>
        <w:t xml:space="preserve"> учеников:</w:t>
      </w:r>
    </w:p>
    <w:p w:rsidR="0026761E" w:rsidRDefault="0026761E" w:rsidP="00A4455F">
      <w:pPr>
        <w:ind w:left="709"/>
        <w:rPr>
          <w:szCs w:val="28"/>
        </w:rPr>
      </w:pPr>
    </w:p>
    <w:tbl>
      <w:tblPr>
        <w:tblStyle w:val="a4"/>
        <w:tblW w:w="0" w:type="auto"/>
        <w:tblInd w:w="709" w:type="dxa"/>
        <w:tblLook w:val="04A0" w:firstRow="1" w:lastRow="0" w:firstColumn="1" w:lastColumn="0" w:noHBand="0" w:noVBand="1"/>
      </w:tblPr>
      <w:tblGrid>
        <w:gridCol w:w="1696"/>
        <w:gridCol w:w="3068"/>
        <w:gridCol w:w="3068"/>
      </w:tblGrid>
      <w:tr w:rsidR="0026761E" w:rsidTr="0026761E">
        <w:tc>
          <w:tcPr>
            <w:tcW w:w="1696" w:type="dxa"/>
          </w:tcPr>
          <w:p w:rsidR="0026761E" w:rsidRDefault="0026761E" w:rsidP="00A4455F">
            <w:pPr>
              <w:rPr>
                <w:szCs w:val="28"/>
              </w:rPr>
            </w:pPr>
            <w:r>
              <w:rPr>
                <w:szCs w:val="28"/>
              </w:rPr>
              <w:t xml:space="preserve">Класс </w:t>
            </w:r>
          </w:p>
        </w:tc>
        <w:tc>
          <w:tcPr>
            <w:tcW w:w="3068" w:type="dxa"/>
          </w:tcPr>
          <w:p w:rsidR="0026761E" w:rsidRDefault="0026761E" w:rsidP="00A4455F">
            <w:pPr>
              <w:rPr>
                <w:szCs w:val="28"/>
              </w:rPr>
            </w:pPr>
            <w:r>
              <w:rPr>
                <w:szCs w:val="28"/>
              </w:rPr>
              <w:t>ФИО ученика</w:t>
            </w:r>
          </w:p>
        </w:tc>
        <w:tc>
          <w:tcPr>
            <w:tcW w:w="3068" w:type="dxa"/>
          </w:tcPr>
          <w:p w:rsidR="0026761E" w:rsidRDefault="0026761E" w:rsidP="00A4455F">
            <w:pPr>
              <w:rPr>
                <w:szCs w:val="28"/>
              </w:rPr>
            </w:pPr>
            <w:r>
              <w:rPr>
                <w:szCs w:val="28"/>
              </w:rPr>
              <w:t xml:space="preserve">Предмет </w:t>
            </w:r>
          </w:p>
        </w:tc>
      </w:tr>
      <w:tr w:rsidR="0026761E" w:rsidTr="0026761E">
        <w:tc>
          <w:tcPr>
            <w:tcW w:w="1696" w:type="dxa"/>
          </w:tcPr>
          <w:p w:rsidR="0026761E" w:rsidRDefault="000D38FD" w:rsidP="00A4455F">
            <w:pPr>
              <w:rPr>
                <w:szCs w:val="28"/>
              </w:rPr>
            </w:pPr>
            <w:r>
              <w:rPr>
                <w:szCs w:val="28"/>
              </w:rPr>
              <w:lastRenderedPageBreak/>
              <w:t>2а</w:t>
            </w:r>
          </w:p>
        </w:tc>
        <w:tc>
          <w:tcPr>
            <w:tcW w:w="3068" w:type="dxa"/>
          </w:tcPr>
          <w:p w:rsidR="0026761E" w:rsidRDefault="000D38FD" w:rsidP="00A4455F">
            <w:pPr>
              <w:rPr>
                <w:szCs w:val="28"/>
              </w:rPr>
            </w:pPr>
            <w:r>
              <w:rPr>
                <w:szCs w:val="28"/>
              </w:rPr>
              <w:t>Кахруманова А.</w:t>
            </w:r>
          </w:p>
        </w:tc>
        <w:tc>
          <w:tcPr>
            <w:tcW w:w="3068" w:type="dxa"/>
          </w:tcPr>
          <w:p w:rsidR="0026761E" w:rsidRDefault="000D38FD" w:rsidP="000D38FD">
            <w:pPr>
              <w:rPr>
                <w:szCs w:val="28"/>
              </w:rPr>
            </w:pPr>
            <w:r>
              <w:rPr>
                <w:szCs w:val="28"/>
              </w:rPr>
              <w:t xml:space="preserve">Математика </w:t>
            </w:r>
          </w:p>
        </w:tc>
      </w:tr>
      <w:tr w:rsidR="00C25E03" w:rsidTr="0026761E">
        <w:tc>
          <w:tcPr>
            <w:tcW w:w="1696" w:type="dxa"/>
          </w:tcPr>
          <w:p w:rsidR="00C25E03" w:rsidRDefault="000D38FD" w:rsidP="00A4455F">
            <w:pPr>
              <w:rPr>
                <w:szCs w:val="28"/>
              </w:rPr>
            </w:pPr>
            <w:r>
              <w:rPr>
                <w:szCs w:val="28"/>
              </w:rPr>
              <w:t>2б</w:t>
            </w:r>
          </w:p>
        </w:tc>
        <w:tc>
          <w:tcPr>
            <w:tcW w:w="3068" w:type="dxa"/>
          </w:tcPr>
          <w:p w:rsidR="00C25E03" w:rsidRDefault="000D38FD" w:rsidP="00A4455F">
            <w:pPr>
              <w:rPr>
                <w:szCs w:val="28"/>
              </w:rPr>
            </w:pPr>
            <w:r>
              <w:rPr>
                <w:szCs w:val="28"/>
              </w:rPr>
              <w:t>Савинова В.</w:t>
            </w:r>
          </w:p>
        </w:tc>
        <w:tc>
          <w:tcPr>
            <w:tcW w:w="3068" w:type="dxa"/>
          </w:tcPr>
          <w:p w:rsidR="00C25E03" w:rsidRDefault="000D38FD" w:rsidP="00A4455F">
            <w:pPr>
              <w:rPr>
                <w:szCs w:val="28"/>
              </w:rPr>
            </w:pPr>
            <w:r>
              <w:rPr>
                <w:szCs w:val="28"/>
              </w:rPr>
              <w:t>Английский яз.</w:t>
            </w:r>
          </w:p>
        </w:tc>
      </w:tr>
      <w:tr w:rsidR="0026761E" w:rsidTr="0026761E">
        <w:tc>
          <w:tcPr>
            <w:tcW w:w="1696" w:type="dxa"/>
          </w:tcPr>
          <w:p w:rsidR="0026761E" w:rsidRDefault="0026761E" w:rsidP="00A4455F">
            <w:pPr>
              <w:rPr>
                <w:szCs w:val="28"/>
              </w:rPr>
            </w:pPr>
          </w:p>
        </w:tc>
        <w:tc>
          <w:tcPr>
            <w:tcW w:w="3068" w:type="dxa"/>
          </w:tcPr>
          <w:p w:rsidR="0026761E" w:rsidRDefault="000D38FD" w:rsidP="00A4455F">
            <w:pPr>
              <w:rPr>
                <w:szCs w:val="28"/>
              </w:rPr>
            </w:pPr>
            <w:r>
              <w:rPr>
                <w:szCs w:val="28"/>
              </w:rPr>
              <w:t>Долгатов М.</w:t>
            </w:r>
          </w:p>
        </w:tc>
        <w:tc>
          <w:tcPr>
            <w:tcW w:w="3068" w:type="dxa"/>
          </w:tcPr>
          <w:p w:rsidR="0026761E" w:rsidRDefault="000D38FD" w:rsidP="00A4455F">
            <w:pPr>
              <w:rPr>
                <w:szCs w:val="28"/>
              </w:rPr>
            </w:pPr>
            <w:r>
              <w:rPr>
                <w:szCs w:val="28"/>
              </w:rPr>
              <w:t>Русский яз.</w:t>
            </w:r>
          </w:p>
        </w:tc>
      </w:tr>
      <w:tr w:rsidR="0026761E" w:rsidTr="0026761E">
        <w:tc>
          <w:tcPr>
            <w:tcW w:w="1696" w:type="dxa"/>
          </w:tcPr>
          <w:p w:rsidR="0026761E" w:rsidRDefault="000D38FD" w:rsidP="00A4455F">
            <w:pPr>
              <w:rPr>
                <w:szCs w:val="28"/>
              </w:rPr>
            </w:pPr>
            <w:r>
              <w:rPr>
                <w:szCs w:val="28"/>
              </w:rPr>
              <w:t>2в</w:t>
            </w:r>
          </w:p>
        </w:tc>
        <w:tc>
          <w:tcPr>
            <w:tcW w:w="3068" w:type="dxa"/>
          </w:tcPr>
          <w:p w:rsidR="0026761E" w:rsidRDefault="000D38FD" w:rsidP="00A4455F">
            <w:pPr>
              <w:rPr>
                <w:szCs w:val="28"/>
              </w:rPr>
            </w:pPr>
            <w:r>
              <w:rPr>
                <w:szCs w:val="28"/>
              </w:rPr>
              <w:t>Казиханов А.</w:t>
            </w:r>
          </w:p>
        </w:tc>
        <w:tc>
          <w:tcPr>
            <w:tcW w:w="3068" w:type="dxa"/>
          </w:tcPr>
          <w:p w:rsidR="0026761E" w:rsidRDefault="000D38FD" w:rsidP="00A4455F">
            <w:pPr>
              <w:rPr>
                <w:szCs w:val="28"/>
              </w:rPr>
            </w:pPr>
            <w:r>
              <w:rPr>
                <w:szCs w:val="28"/>
              </w:rPr>
              <w:t xml:space="preserve">Математика </w:t>
            </w:r>
          </w:p>
        </w:tc>
      </w:tr>
      <w:tr w:rsidR="0026761E" w:rsidTr="0026761E">
        <w:tc>
          <w:tcPr>
            <w:tcW w:w="1696" w:type="dxa"/>
          </w:tcPr>
          <w:p w:rsidR="0026761E" w:rsidRDefault="000D38FD" w:rsidP="00A4455F">
            <w:pPr>
              <w:rPr>
                <w:szCs w:val="28"/>
              </w:rPr>
            </w:pPr>
            <w:r>
              <w:rPr>
                <w:szCs w:val="28"/>
              </w:rPr>
              <w:t>3а</w:t>
            </w:r>
          </w:p>
        </w:tc>
        <w:tc>
          <w:tcPr>
            <w:tcW w:w="3068" w:type="dxa"/>
          </w:tcPr>
          <w:p w:rsidR="0026761E" w:rsidRDefault="000D38FD" w:rsidP="00A4455F">
            <w:pPr>
              <w:rPr>
                <w:szCs w:val="28"/>
              </w:rPr>
            </w:pPr>
            <w:r>
              <w:rPr>
                <w:szCs w:val="28"/>
              </w:rPr>
              <w:t>Аминова А.</w:t>
            </w:r>
          </w:p>
        </w:tc>
        <w:tc>
          <w:tcPr>
            <w:tcW w:w="3068" w:type="dxa"/>
          </w:tcPr>
          <w:p w:rsidR="0026761E" w:rsidRDefault="000D38FD" w:rsidP="00A4455F">
            <w:pPr>
              <w:rPr>
                <w:szCs w:val="28"/>
              </w:rPr>
            </w:pPr>
            <w:r>
              <w:rPr>
                <w:szCs w:val="28"/>
              </w:rPr>
              <w:t xml:space="preserve">Математика </w:t>
            </w:r>
          </w:p>
        </w:tc>
      </w:tr>
      <w:tr w:rsidR="0026761E" w:rsidTr="0026761E">
        <w:tc>
          <w:tcPr>
            <w:tcW w:w="1696" w:type="dxa"/>
          </w:tcPr>
          <w:p w:rsidR="0026761E" w:rsidRDefault="000D38FD" w:rsidP="00A4455F">
            <w:pPr>
              <w:rPr>
                <w:szCs w:val="28"/>
              </w:rPr>
            </w:pPr>
            <w:r>
              <w:rPr>
                <w:szCs w:val="28"/>
              </w:rPr>
              <w:t>4б</w:t>
            </w:r>
          </w:p>
        </w:tc>
        <w:tc>
          <w:tcPr>
            <w:tcW w:w="3068" w:type="dxa"/>
          </w:tcPr>
          <w:p w:rsidR="0026761E" w:rsidRDefault="000D38FD" w:rsidP="00A4455F">
            <w:pPr>
              <w:rPr>
                <w:szCs w:val="28"/>
              </w:rPr>
            </w:pPr>
            <w:r>
              <w:rPr>
                <w:szCs w:val="28"/>
              </w:rPr>
              <w:t>Давудов А.</w:t>
            </w:r>
          </w:p>
        </w:tc>
        <w:tc>
          <w:tcPr>
            <w:tcW w:w="3068" w:type="dxa"/>
          </w:tcPr>
          <w:p w:rsidR="0026761E" w:rsidRDefault="000D38FD" w:rsidP="00A4455F">
            <w:pPr>
              <w:rPr>
                <w:szCs w:val="28"/>
              </w:rPr>
            </w:pPr>
            <w:r>
              <w:rPr>
                <w:szCs w:val="28"/>
              </w:rPr>
              <w:t xml:space="preserve">Технология </w:t>
            </w:r>
          </w:p>
        </w:tc>
      </w:tr>
      <w:tr w:rsidR="000D38FD" w:rsidTr="0026761E">
        <w:tc>
          <w:tcPr>
            <w:tcW w:w="1696" w:type="dxa"/>
          </w:tcPr>
          <w:p w:rsidR="000D38FD" w:rsidRDefault="000D38FD" w:rsidP="00A4455F">
            <w:pPr>
              <w:rPr>
                <w:szCs w:val="28"/>
              </w:rPr>
            </w:pPr>
            <w:r>
              <w:rPr>
                <w:szCs w:val="28"/>
              </w:rPr>
              <w:t>4в</w:t>
            </w:r>
          </w:p>
        </w:tc>
        <w:tc>
          <w:tcPr>
            <w:tcW w:w="3068" w:type="dxa"/>
          </w:tcPr>
          <w:p w:rsidR="000D38FD" w:rsidRDefault="000D38FD" w:rsidP="00A4455F">
            <w:pPr>
              <w:rPr>
                <w:szCs w:val="28"/>
              </w:rPr>
            </w:pPr>
            <w:r>
              <w:rPr>
                <w:szCs w:val="28"/>
              </w:rPr>
              <w:t>Гаджиев Х.</w:t>
            </w:r>
          </w:p>
        </w:tc>
        <w:tc>
          <w:tcPr>
            <w:tcW w:w="3068" w:type="dxa"/>
          </w:tcPr>
          <w:p w:rsidR="000D38FD" w:rsidRDefault="000D38FD" w:rsidP="00A4455F">
            <w:pPr>
              <w:rPr>
                <w:szCs w:val="28"/>
              </w:rPr>
            </w:pPr>
            <w:r>
              <w:rPr>
                <w:szCs w:val="28"/>
              </w:rPr>
              <w:t>Английский яз.</w:t>
            </w:r>
          </w:p>
        </w:tc>
      </w:tr>
      <w:tr w:rsidR="000D38FD" w:rsidTr="0026761E">
        <w:tc>
          <w:tcPr>
            <w:tcW w:w="1696" w:type="dxa"/>
          </w:tcPr>
          <w:p w:rsidR="000D38FD" w:rsidRDefault="000D38FD" w:rsidP="000D38FD">
            <w:pPr>
              <w:rPr>
                <w:szCs w:val="28"/>
              </w:rPr>
            </w:pPr>
          </w:p>
        </w:tc>
        <w:tc>
          <w:tcPr>
            <w:tcW w:w="3068" w:type="dxa"/>
          </w:tcPr>
          <w:p w:rsidR="000D38FD" w:rsidRDefault="000D38FD" w:rsidP="000D38FD">
            <w:pPr>
              <w:rPr>
                <w:szCs w:val="28"/>
              </w:rPr>
            </w:pPr>
            <w:r>
              <w:rPr>
                <w:szCs w:val="28"/>
              </w:rPr>
              <w:t>Лабазанов Р.</w:t>
            </w:r>
          </w:p>
        </w:tc>
        <w:tc>
          <w:tcPr>
            <w:tcW w:w="3068" w:type="dxa"/>
          </w:tcPr>
          <w:p w:rsidR="000D38FD" w:rsidRDefault="000D38FD" w:rsidP="000D38FD">
            <w:pPr>
              <w:rPr>
                <w:szCs w:val="28"/>
              </w:rPr>
            </w:pPr>
            <w:r>
              <w:rPr>
                <w:szCs w:val="28"/>
              </w:rPr>
              <w:t>Английский яз.</w:t>
            </w:r>
          </w:p>
        </w:tc>
      </w:tr>
      <w:tr w:rsidR="000D38FD" w:rsidTr="0026761E">
        <w:tc>
          <w:tcPr>
            <w:tcW w:w="1696" w:type="dxa"/>
          </w:tcPr>
          <w:p w:rsidR="000D38FD" w:rsidRDefault="000D38FD" w:rsidP="000D38FD">
            <w:pPr>
              <w:rPr>
                <w:szCs w:val="28"/>
              </w:rPr>
            </w:pPr>
          </w:p>
        </w:tc>
        <w:tc>
          <w:tcPr>
            <w:tcW w:w="3068" w:type="dxa"/>
          </w:tcPr>
          <w:p w:rsidR="000D38FD" w:rsidRDefault="000D38FD" w:rsidP="000D38FD">
            <w:pPr>
              <w:rPr>
                <w:szCs w:val="28"/>
              </w:rPr>
            </w:pPr>
            <w:r>
              <w:rPr>
                <w:szCs w:val="28"/>
              </w:rPr>
              <w:t>Хайбулаев Г.</w:t>
            </w:r>
          </w:p>
        </w:tc>
        <w:tc>
          <w:tcPr>
            <w:tcW w:w="3068" w:type="dxa"/>
          </w:tcPr>
          <w:p w:rsidR="000D38FD" w:rsidRDefault="000D38FD" w:rsidP="000D38FD">
            <w:pPr>
              <w:rPr>
                <w:szCs w:val="28"/>
              </w:rPr>
            </w:pPr>
            <w:r>
              <w:rPr>
                <w:szCs w:val="28"/>
              </w:rPr>
              <w:t>Английский яз.</w:t>
            </w:r>
          </w:p>
        </w:tc>
      </w:tr>
      <w:tr w:rsidR="000D38FD" w:rsidTr="0026761E">
        <w:tc>
          <w:tcPr>
            <w:tcW w:w="1696" w:type="dxa"/>
          </w:tcPr>
          <w:p w:rsidR="000D38FD" w:rsidRDefault="000D38FD" w:rsidP="00A4455F">
            <w:pPr>
              <w:rPr>
                <w:szCs w:val="28"/>
              </w:rPr>
            </w:pPr>
            <w:r>
              <w:rPr>
                <w:szCs w:val="28"/>
              </w:rPr>
              <w:t>7б</w:t>
            </w:r>
          </w:p>
        </w:tc>
        <w:tc>
          <w:tcPr>
            <w:tcW w:w="3068" w:type="dxa"/>
          </w:tcPr>
          <w:p w:rsidR="000D38FD" w:rsidRDefault="000D38FD" w:rsidP="00A4455F">
            <w:pPr>
              <w:rPr>
                <w:szCs w:val="28"/>
              </w:rPr>
            </w:pPr>
            <w:r>
              <w:rPr>
                <w:szCs w:val="28"/>
              </w:rPr>
              <w:t>Магомедов А.</w:t>
            </w:r>
          </w:p>
        </w:tc>
        <w:tc>
          <w:tcPr>
            <w:tcW w:w="3068" w:type="dxa"/>
          </w:tcPr>
          <w:p w:rsidR="000D38FD" w:rsidRDefault="000D38FD" w:rsidP="00A4455F">
            <w:pPr>
              <w:rPr>
                <w:szCs w:val="28"/>
              </w:rPr>
            </w:pPr>
            <w:r>
              <w:rPr>
                <w:szCs w:val="28"/>
              </w:rPr>
              <w:t xml:space="preserve">Геометрия </w:t>
            </w:r>
          </w:p>
        </w:tc>
      </w:tr>
      <w:tr w:rsidR="000D38FD" w:rsidTr="0026761E">
        <w:tc>
          <w:tcPr>
            <w:tcW w:w="1696" w:type="dxa"/>
          </w:tcPr>
          <w:p w:rsidR="000D38FD" w:rsidRDefault="000D38FD" w:rsidP="00A4455F">
            <w:pPr>
              <w:rPr>
                <w:szCs w:val="28"/>
              </w:rPr>
            </w:pPr>
            <w:r>
              <w:rPr>
                <w:szCs w:val="28"/>
              </w:rPr>
              <w:t>9б</w:t>
            </w:r>
          </w:p>
        </w:tc>
        <w:tc>
          <w:tcPr>
            <w:tcW w:w="3068" w:type="dxa"/>
          </w:tcPr>
          <w:p w:rsidR="000D38FD" w:rsidRDefault="000D38FD" w:rsidP="00A4455F">
            <w:pPr>
              <w:rPr>
                <w:szCs w:val="28"/>
              </w:rPr>
            </w:pPr>
            <w:r>
              <w:rPr>
                <w:szCs w:val="28"/>
              </w:rPr>
              <w:t>Мансурова З.</w:t>
            </w:r>
          </w:p>
        </w:tc>
        <w:tc>
          <w:tcPr>
            <w:tcW w:w="3068" w:type="dxa"/>
          </w:tcPr>
          <w:p w:rsidR="000D38FD" w:rsidRDefault="000D38FD" w:rsidP="00A4455F">
            <w:pPr>
              <w:rPr>
                <w:szCs w:val="28"/>
              </w:rPr>
            </w:pPr>
            <w:r>
              <w:rPr>
                <w:szCs w:val="28"/>
              </w:rPr>
              <w:t xml:space="preserve">Математика </w:t>
            </w:r>
          </w:p>
        </w:tc>
      </w:tr>
    </w:tbl>
    <w:p w:rsidR="00C25E03" w:rsidRDefault="00C25E03" w:rsidP="00F85FE5">
      <w:pPr>
        <w:rPr>
          <w:szCs w:val="28"/>
        </w:rPr>
      </w:pPr>
    </w:p>
    <w:p w:rsidR="00A4455F" w:rsidRDefault="00A4455F" w:rsidP="00F85FE5">
      <w:pPr>
        <w:rPr>
          <w:szCs w:val="28"/>
        </w:rPr>
      </w:pPr>
      <w:r>
        <w:rPr>
          <w:szCs w:val="28"/>
        </w:rPr>
        <w:t xml:space="preserve">Таким образом, </w:t>
      </w:r>
      <w:r w:rsidR="00C25E03">
        <w:rPr>
          <w:szCs w:val="28"/>
        </w:rPr>
        <w:t>41</w:t>
      </w:r>
      <w:r>
        <w:rPr>
          <w:szCs w:val="28"/>
        </w:rPr>
        <w:t xml:space="preserve"> учащихся резерва могут способствовать повышению качества в следующем учебном году.</w:t>
      </w:r>
    </w:p>
    <w:p w:rsidR="00A4455F" w:rsidRDefault="00A4455F" w:rsidP="00F85FE5">
      <w:pPr>
        <w:rPr>
          <w:szCs w:val="28"/>
        </w:rPr>
      </w:pPr>
    </w:p>
    <w:p w:rsidR="00A4455F" w:rsidRDefault="00A4455F" w:rsidP="00F85FE5">
      <w:pPr>
        <w:rPr>
          <w:szCs w:val="28"/>
        </w:rPr>
      </w:pPr>
      <w:r w:rsidRPr="00C727BA">
        <w:rPr>
          <w:szCs w:val="28"/>
        </w:rPr>
        <w:t>В целом результативность выполнения образовательных программ и уровня достижения стандарта образования ГИМХО по итогам 20</w:t>
      </w:r>
      <w:r w:rsidR="000D38FD">
        <w:rPr>
          <w:szCs w:val="28"/>
        </w:rPr>
        <w:t>20</w:t>
      </w:r>
      <w:r w:rsidRPr="00C727BA">
        <w:rPr>
          <w:szCs w:val="28"/>
        </w:rPr>
        <w:t>-20</w:t>
      </w:r>
      <w:r w:rsidR="00C25E03">
        <w:rPr>
          <w:szCs w:val="28"/>
        </w:rPr>
        <w:t>2</w:t>
      </w:r>
      <w:r w:rsidR="000D38FD">
        <w:rPr>
          <w:szCs w:val="28"/>
        </w:rPr>
        <w:t>1</w:t>
      </w:r>
      <w:r w:rsidRPr="00C727BA">
        <w:rPr>
          <w:szCs w:val="28"/>
        </w:rPr>
        <w:t xml:space="preserve"> уч. года является удовлетворительной.</w:t>
      </w:r>
    </w:p>
    <w:p w:rsidR="00EF48E4" w:rsidRPr="00334E22" w:rsidRDefault="00EF48E4" w:rsidP="00EF48E4">
      <w:pPr>
        <w:rPr>
          <w:szCs w:val="28"/>
        </w:rPr>
      </w:pPr>
    </w:p>
    <w:p w:rsidR="00EF48E4" w:rsidRDefault="00EF48E4" w:rsidP="00B27342">
      <w:pPr>
        <w:jc w:val="center"/>
        <w:rPr>
          <w:b/>
          <w:szCs w:val="28"/>
        </w:rPr>
      </w:pPr>
      <w:r w:rsidRPr="00DC215C">
        <w:rPr>
          <w:b/>
          <w:szCs w:val="28"/>
        </w:rPr>
        <w:t>МОНИТОРИНГ КАЧЕСТВА ОБУЧЕННОСТИ</w:t>
      </w:r>
    </w:p>
    <w:p w:rsidR="00EF48E4" w:rsidRDefault="00EF48E4" w:rsidP="00EF48E4">
      <w:pPr>
        <w:rPr>
          <w:b/>
          <w:szCs w:val="28"/>
        </w:rPr>
      </w:pPr>
    </w:p>
    <w:p w:rsidR="004B2F9B" w:rsidRPr="004B2F9B" w:rsidRDefault="004B2F9B" w:rsidP="00F85FE5">
      <w:pPr>
        <w:rPr>
          <w:szCs w:val="28"/>
        </w:rPr>
      </w:pPr>
      <w:r w:rsidRPr="004B2F9B">
        <w:rPr>
          <w:szCs w:val="28"/>
        </w:rPr>
        <w:t>Педагогический коллектив уделяет пристальное внимание предупреждению неуспеваемости обучающихся. Учителями разработаны материалы для индивидуальной работы с учетом дифференцированного и личностно-ориентированного подхода к обучению, что способствует реализации образовательных программ.</w:t>
      </w:r>
    </w:p>
    <w:p w:rsidR="004B2F9B" w:rsidRPr="004B2F9B" w:rsidRDefault="004B2F9B" w:rsidP="00F85FE5">
      <w:pPr>
        <w:rPr>
          <w:szCs w:val="28"/>
        </w:rPr>
      </w:pPr>
      <w:r w:rsidRPr="004B2F9B">
        <w:rPr>
          <w:szCs w:val="28"/>
        </w:rPr>
        <w:t xml:space="preserve">    Мониторинги уровня обученности осуществлялись в 20</w:t>
      </w:r>
      <w:r w:rsidR="00A6129F">
        <w:rPr>
          <w:szCs w:val="28"/>
        </w:rPr>
        <w:t>20</w:t>
      </w:r>
      <w:r w:rsidRPr="004B2F9B">
        <w:rPr>
          <w:szCs w:val="28"/>
        </w:rPr>
        <w:t>-20</w:t>
      </w:r>
      <w:r w:rsidR="00C25E03">
        <w:rPr>
          <w:szCs w:val="28"/>
        </w:rPr>
        <w:t>2</w:t>
      </w:r>
      <w:r w:rsidR="00A6129F">
        <w:rPr>
          <w:szCs w:val="28"/>
        </w:rPr>
        <w:t>1</w:t>
      </w:r>
      <w:r w:rsidRPr="004B2F9B">
        <w:rPr>
          <w:szCs w:val="28"/>
        </w:rPr>
        <w:t xml:space="preserve"> уч. году по направлениям: независимый контроль знаний (диагностические работы системы Статград, контрольные работы УО); стартовый, рубежный, итоговый контроль знаний по плану ВШК, промежуточная аттестация, итоговая государственная аттестация выпускников (подготовка); мониторинг уровня успешности по результатам олимпиад, конкурсов, предметных чемпионатов (пермский, Калининградский).</w:t>
      </w:r>
    </w:p>
    <w:p w:rsidR="004B2F9B" w:rsidRPr="004B2F9B" w:rsidRDefault="004B2F9B" w:rsidP="00F85FE5">
      <w:pPr>
        <w:rPr>
          <w:szCs w:val="28"/>
        </w:rPr>
      </w:pPr>
      <w:r w:rsidRPr="004B2F9B">
        <w:rPr>
          <w:szCs w:val="28"/>
        </w:rPr>
        <w:t xml:space="preserve">    Данные мониторинга, в том числе независимого, свидетельствуют об освоении обучающимися образовательных стандартов обязательного минимума содержания образования в полном объеме в 2-8,10 классах 20</w:t>
      </w:r>
      <w:r w:rsidR="00A6129F">
        <w:rPr>
          <w:szCs w:val="28"/>
        </w:rPr>
        <w:t>20</w:t>
      </w:r>
      <w:r w:rsidRPr="004B2F9B">
        <w:rPr>
          <w:szCs w:val="28"/>
        </w:rPr>
        <w:t>-20</w:t>
      </w:r>
      <w:r w:rsidR="00BF27E7">
        <w:rPr>
          <w:szCs w:val="28"/>
        </w:rPr>
        <w:t>2</w:t>
      </w:r>
      <w:r w:rsidR="00A6129F">
        <w:rPr>
          <w:szCs w:val="28"/>
        </w:rPr>
        <w:t>1</w:t>
      </w:r>
      <w:r w:rsidRPr="004B2F9B">
        <w:rPr>
          <w:szCs w:val="28"/>
        </w:rPr>
        <w:t>уч. года, для анализа уровня обученности учащимися 9 и 11 классов требуются результаты ОГЭ и ЕГЭ (будут приведены в приложениях по итогам).</w:t>
      </w:r>
    </w:p>
    <w:p w:rsidR="004B2F9B" w:rsidRDefault="004B2F9B" w:rsidP="00F85FE5">
      <w:pPr>
        <w:rPr>
          <w:b/>
          <w:szCs w:val="28"/>
        </w:rPr>
      </w:pPr>
    </w:p>
    <w:p w:rsidR="00A76FCB" w:rsidRDefault="00A76FCB" w:rsidP="00F85FE5">
      <w:pPr>
        <w:rPr>
          <w:b/>
          <w:szCs w:val="28"/>
        </w:rPr>
      </w:pPr>
    </w:p>
    <w:p w:rsidR="00A76FCB" w:rsidRPr="004B2F9B" w:rsidRDefault="00A76FCB" w:rsidP="00F85FE5">
      <w:pPr>
        <w:rPr>
          <w:b/>
          <w:szCs w:val="28"/>
        </w:rPr>
      </w:pPr>
    </w:p>
    <w:p w:rsidR="004B2F9B" w:rsidRPr="004B2F9B" w:rsidRDefault="004B2F9B" w:rsidP="00F85FE5">
      <w:pPr>
        <w:tabs>
          <w:tab w:val="right" w:pos="9921"/>
        </w:tabs>
        <w:rPr>
          <w:szCs w:val="28"/>
        </w:rPr>
      </w:pPr>
    </w:p>
    <w:p w:rsidR="004B2F9B" w:rsidRPr="004B2F9B" w:rsidRDefault="004B2F9B" w:rsidP="00F85FE5">
      <w:pPr>
        <w:tabs>
          <w:tab w:val="right" w:pos="9921"/>
        </w:tabs>
        <w:ind w:hanging="284"/>
        <w:jc w:val="center"/>
        <w:rPr>
          <w:b/>
          <w:sz w:val="32"/>
          <w:szCs w:val="32"/>
        </w:rPr>
      </w:pPr>
      <w:r w:rsidRPr="004B2F9B">
        <w:rPr>
          <w:b/>
          <w:sz w:val="32"/>
          <w:szCs w:val="32"/>
        </w:rPr>
        <w:lastRenderedPageBreak/>
        <w:t>Информация о качестве диагностических работ в 4, 9, 11 классах</w:t>
      </w:r>
    </w:p>
    <w:p w:rsidR="004B2F9B" w:rsidRPr="004B2F9B" w:rsidRDefault="004B2F9B" w:rsidP="00F85FE5">
      <w:pPr>
        <w:tabs>
          <w:tab w:val="left" w:pos="9045"/>
        </w:tabs>
        <w:jc w:val="center"/>
        <w:rPr>
          <w:b/>
          <w:sz w:val="32"/>
          <w:szCs w:val="32"/>
        </w:rPr>
      </w:pPr>
      <w:r w:rsidRPr="004B2F9B">
        <w:rPr>
          <w:b/>
          <w:sz w:val="32"/>
          <w:szCs w:val="32"/>
        </w:rPr>
        <w:t>4</w:t>
      </w:r>
      <w:r w:rsidRPr="004B2F9B">
        <w:rPr>
          <w:b/>
          <w:sz w:val="32"/>
          <w:szCs w:val="32"/>
          <w:vertAlign w:val="superscript"/>
        </w:rPr>
        <w:t>е</w:t>
      </w:r>
      <w:r w:rsidRPr="004B2F9B">
        <w:rPr>
          <w:b/>
          <w:sz w:val="32"/>
          <w:szCs w:val="32"/>
        </w:rPr>
        <w:t xml:space="preserve"> классы</w:t>
      </w:r>
    </w:p>
    <w:p w:rsidR="004B2F9B" w:rsidRPr="004B2F9B" w:rsidRDefault="004B2F9B" w:rsidP="00F85FE5">
      <w:pPr>
        <w:tabs>
          <w:tab w:val="left" w:pos="4470"/>
        </w:tabs>
        <w:rPr>
          <w:szCs w:val="28"/>
        </w:rPr>
      </w:pPr>
      <w:r w:rsidRPr="004B2F9B">
        <w:rPr>
          <w:szCs w:val="28"/>
        </w:rPr>
        <w:tab/>
      </w:r>
    </w:p>
    <w:p w:rsidR="004B2F9B" w:rsidRPr="004B2F9B" w:rsidRDefault="004B2F9B" w:rsidP="00F85FE5">
      <w:pPr>
        <w:tabs>
          <w:tab w:val="left" w:pos="4470"/>
        </w:tabs>
        <w:ind w:firstLine="709"/>
        <w:rPr>
          <w:szCs w:val="28"/>
        </w:rPr>
      </w:pPr>
      <w:r w:rsidRPr="004B2F9B">
        <w:rPr>
          <w:szCs w:val="28"/>
        </w:rPr>
        <w:t>В 20</w:t>
      </w:r>
      <w:r w:rsidR="00DF16CE">
        <w:rPr>
          <w:szCs w:val="28"/>
        </w:rPr>
        <w:t>20</w:t>
      </w:r>
      <w:r w:rsidRPr="004B2F9B">
        <w:rPr>
          <w:szCs w:val="28"/>
        </w:rPr>
        <w:t>-20</w:t>
      </w:r>
      <w:r w:rsidR="00BF27E7">
        <w:rPr>
          <w:szCs w:val="28"/>
        </w:rPr>
        <w:t>2</w:t>
      </w:r>
      <w:r w:rsidR="00DF16CE">
        <w:rPr>
          <w:szCs w:val="28"/>
        </w:rPr>
        <w:t>1</w:t>
      </w:r>
      <w:r w:rsidRPr="004B2F9B">
        <w:rPr>
          <w:szCs w:val="28"/>
        </w:rPr>
        <w:t xml:space="preserve"> уч. году учащиеся 4-х кл. школ России писали Всероссийские проверочные работы. Во исполнение письма Федеральной службы по надзору в сфере образования и науки № 02-82 от 01.03.2018г.</w:t>
      </w:r>
    </w:p>
    <w:p w:rsidR="004B2F9B" w:rsidRDefault="004B2F9B" w:rsidP="00F85FE5">
      <w:pPr>
        <w:tabs>
          <w:tab w:val="left" w:pos="4470"/>
        </w:tabs>
        <w:ind w:firstLine="709"/>
        <w:rPr>
          <w:szCs w:val="28"/>
        </w:rPr>
      </w:pPr>
      <w:r w:rsidRPr="004B2F9B">
        <w:rPr>
          <w:szCs w:val="28"/>
        </w:rPr>
        <w:t>В ГГИМХО тоже были проведены ВПР по предметам «Русский яз.», «Математика», «Окружающий мир», «Обществознание», «История», «Биология», «География»</w:t>
      </w:r>
      <w:r w:rsidR="007F5E66">
        <w:rPr>
          <w:szCs w:val="28"/>
        </w:rPr>
        <w:t>, «Физика», «Английский язык», «Математика»</w:t>
      </w:r>
      <w:r w:rsidRPr="004B2F9B">
        <w:rPr>
          <w:szCs w:val="28"/>
        </w:rPr>
        <w:t>. В течение всего учебного года велась кропотливая работа по подготовке к ВПР.</w:t>
      </w:r>
    </w:p>
    <w:p w:rsidR="004B2F9B" w:rsidRPr="004B2F9B" w:rsidRDefault="004B2F9B" w:rsidP="004B2F9B">
      <w:pPr>
        <w:rPr>
          <w:szCs w:val="28"/>
        </w:rPr>
      </w:pPr>
    </w:p>
    <w:p w:rsidR="004B2F9B" w:rsidRPr="004B2F9B" w:rsidRDefault="004B2F9B" w:rsidP="004B2F9B">
      <w:pPr>
        <w:rPr>
          <w:szCs w:val="28"/>
        </w:rPr>
      </w:pPr>
    </w:p>
    <w:tbl>
      <w:tblPr>
        <w:tblpPr w:leftFromText="180" w:rightFromText="180" w:vertAnchor="text" w:tblpXSpec="center" w:tblpY="1"/>
        <w:tblOverlap w:val="neve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981"/>
        <w:gridCol w:w="988"/>
        <w:gridCol w:w="1261"/>
        <w:gridCol w:w="1273"/>
        <w:gridCol w:w="759"/>
        <w:gridCol w:w="738"/>
        <w:gridCol w:w="936"/>
      </w:tblGrid>
      <w:tr w:rsidR="007F5E66" w:rsidRPr="004B2F9B" w:rsidTr="007F5E66">
        <w:trPr>
          <w:jc w:val="center"/>
        </w:trPr>
        <w:tc>
          <w:tcPr>
            <w:tcW w:w="1385" w:type="dxa"/>
            <w:vMerge w:val="restart"/>
          </w:tcPr>
          <w:p w:rsidR="007F5E66" w:rsidRPr="004B2F9B" w:rsidRDefault="007F5E66" w:rsidP="004B2F9B">
            <w:pPr>
              <w:ind w:right="-24"/>
              <w:jc w:val="both"/>
              <w:rPr>
                <w:szCs w:val="28"/>
              </w:rPr>
            </w:pPr>
            <w:r w:rsidRPr="004B2F9B">
              <w:rPr>
                <w:szCs w:val="28"/>
              </w:rPr>
              <w:t>Дата</w:t>
            </w:r>
          </w:p>
        </w:tc>
        <w:tc>
          <w:tcPr>
            <w:tcW w:w="1981" w:type="dxa"/>
            <w:vMerge w:val="restart"/>
          </w:tcPr>
          <w:p w:rsidR="007F5E66" w:rsidRPr="004B2F9B" w:rsidRDefault="007F5E66" w:rsidP="004B2F9B">
            <w:pPr>
              <w:ind w:right="-24"/>
              <w:jc w:val="both"/>
              <w:rPr>
                <w:szCs w:val="28"/>
              </w:rPr>
            </w:pPr>
            <w:r w:rsidRPr="004B2F9B">
              <w:rPr>
                <w:szCs w:val="28"/>
              </w:rPr>
              <w:t>Предмет</w:t>
            </w:r>
          </w:p>
        </w:tc>
        <w:tc>
          <w:tcPr>
            <w:tcW w:w="988" w:type="dxa"/>
            <w:vMerge w:val="restart"/>
          </w:tcPr>
          <w:p w:rsidR="007F5E66" w:rsidRPr="004B2F9B" w:rsidRDefault="007F5E66" w:rsidP="004B2F9B">
            <w:pPr>
              <w:ind w:right="-24"/>
              <w:jc w:val="both"/>
              <w:rPr>
                <w:szCs w:val="28"/>
              </w:rPr>
            </w:pPr>
            <w:r w:rsidRPr="004B2F9B">
              <w:rPr>
                <w:szCs w:val="28"/>
              </w:rPr>
              <w:t>Класс</w:t>
            </w:r>
          </w:p>
        </w:tc>
        <w:tc>
          <w:tcPr>
            <w:tcW w:w="2534" w:type="dxa"/>
            <w:gridSpan w:val="2"/>
          </w:tcPr>
          <w:p w:rsidR="007F5E66" w:rsidRPr="004B2F9B" w:rsidRDefault="007F5E66" w:rsidP="004B2F9B">
            <w:pPr>
              <w:ind w:right="-24"/>
              <w:jc w:val="both"/>
              <w:rPr>
                <w:szCs w:val="28"/>
              </w:rPr>
            </w:pPr>
            <w:r w:rsidRPr="004B2F9B">
              <w:rPr>
                <w:szCs w:val="28"/>
              </w:rPr>
              <w:t>Кол-во чел.</w:t>
            </w:r>
          </w:p>
        </w:tc>
        <w:tc>
          <w:tcPr>
            <w:tcW w:w="759" w:type="dxa"/>
            <w:vMerge w:val="restart"/>
          </w:tcPr>
          <w:p w:rsidR="007F5E66" w:rsidRPr="004B2F9B" w:rsidRDefault="007F5E66" w:rsidP="004B2F9B">
            <w:pPr>
              <w:ind w:right="-24"/>
              <w:jc w:val="both"/>
              <w:rPr>
                <w:szCs w:val="28"/>
              </w:rPr>
            </w:pPr>
            <w:r w:rsidRPr="004B2F9B">
              <w:rPr>
                <w:szCs w:val="28"/>
              </w:rPr>
              <w:t>Усп.</w:t>
            </w:r>
          </w:p>
        </w:tc>
        <w:tc>
          <w:tcPr>
            <w:tcW w:w="738" w:type="dxa"/>
            <w:vMerge w:val="restart"/>
          </w:tcPr>
          <w:p w:rsidR="007F5E66" w:rsidRPr="004B2F9B" w:rsidRDefault="007F5E66" w:rsidP="004B2F9B">
            <w:pPr>
              <w:ind w:right="-24"/>
              <w:jc w:val="both"/>
              <w:rPr>
                <w:szCs w:val="28"/>
              </w:rPr>
            </w:pPr>
            <w:r w:rsidRPr="004B2F9B">
              <w:rPr>
                <w:szCs w:val="28"/>
              </w:rPr>
              <w:t>Кач.</w:t>
            </w:r>
          </w:p>
        </w:tc>
        <w:tc>
          <w:tcPr>
            <w:tcW w:w="936" w:type="dxa"/>
            <w:vMerge w:val="restart"/>
          </w:tcPr>
          <w:p w:rsidR="007F5E66" w:rsidRPr="004B2F9B" w:rsidRDefault="007F5E66" w:rsidP="004B2F9B">
            <w:pPr>
              <w:ind w:right="-24"/>
              <w:jc w:val="both"/>
              <w:rPr>
                <w:szCs w:val="28"/>
              </w:rPr>
            </w:pPr>
            <w:r w:rsidRPr="004B2F9B">
              <w:rPr>
                <w:szCs w:val="28"/>
              </w:rPr>
              <w:t>Ср.б.</w:t>
            </w:r>
          </w:p>
        </w:tc>
      </w:tr>
      <w:tr w:rsidR="007F5E66" w:rsidRPr="004B2F9B" w:rsidTr="007F5E66">
        <w:trPr>
          <w:jc w:val="center"/>
        </w:trPr>
        <w:tc>
          <w:tcPr>
            <w:tcW w:w="1385" w:type="dxa"/>
            <w:vMerge/>
          </w:tcPr>
          <w:p w:rsidR="007F5E66" w:rsidRPr="004B2F9B" w:rsidRDefault="007F5E66" w:rsidP="004B2F9B">
            <w:pPr>
              <w:ind w:right="-24"/>
              <w:jc w:val="both"/>
              <w:rPr>
                <w:szCs w:val="28"/>
              </w:rPr>
            </w:pPr>
          </w:p>
        </w:tc>
        <w:tc>
          <w:tcPr>
            <w:tcW w:w="1981" w:type="dxa"/>
            <w:vMerge/>
          </w:tcPr>
          <w:p w:rsidR="007F5E66" w:rsidRPr="004B2F9B" w:rsidRDefault="007F5E66" w:rsidP="004B2F9B">
            <w:pPr>
              <w:ind w:right="-24"/>
              <w:jc w:val="both"/>
              <w:rPr>
                <w:szCs w:val="28"/>
              </w:rPr>
            </w:pPr>
          </w:p>
        </w:tc>
        <w:tc>
          <w:tcPr>
            <w:tcW w:w="988" w:type="dxa"/>
            <w:vMerge/>
          </w:tcPr>
          <w:p w:rsidR="007F5E66" w:rsidRPr="004B2F9B" w:rsidRDefault="007F5E66" w:rsidP="004B2F9B">
            <w:pPr>
              <w:ind w:right="-24"/>
              <w:jc w:val="both"/>
              <w:rPr>
                <w:szCs w:val="28"/>
              </w:rPr>
            </w:pPr>
          </w:p>
        </w:tc>
        <w:tc>
          <w:tcPr>
            <w:tcW w:w="1261" w:type="dxa"/>
          </w:tcPr>
          <w:p w:rsidR="007F5E66" w:rsidRPr="004B2F9B" w:rsidRDefault="007F5E66" w:rsidP="004B2F9B">
            <w:pPr>
              <w:ind w:right="-24"/>
              <w:jc w:val="both"/>
              <w:rPr>
                <w:szCs w:val="28"/>
              </w:rPr>
            </w:pPr>
            <w:r w:rsidRPr="004B2F9B">
              <w:rPr>
                <w:szCs w:val="28"/>
              </w:rPr>
              <w:t>В классе</w:t>
            </w:r>
          </w:p>
        </w:tc>
        <w:tc>
          <w:tcPr>
            <w:tcW w:w="1273" w:type="dxa"/>
          </w:tcPr>
          <w:p w:rsidR="007F5E66" w:rsidRPr="004B2F9B" w:rsidRDefault="007F5E66" w:rsidP="004B2F9B">
            <w:pPr>
              <w:ind w:right="-24"/>
              <w:jc w:val="both"/>
              <w:rPr>
                <w:szCs w:val="28"/>
              </w:rPr>
            </w:pPr>
            <w:r w:rsidRPr="004B2F9B">
              <w:rPr>
                <w:szCs w:val="28"/>
              </w:rPr>
              <w:t>Пис.раб.</w:t>
            </w:r>
          </w:p>
        </w:tc>
        <w:tc>
          <w:tcPr>
            <w:tcW w:w="759" w:type="dxa"/>
            <w:vMerge/>
          </w:tcPr>
          <w:p w:rsidR="007F5E66" w:rsidRPr="004B2F9B" w:rsidRDefault="007F5E66" w:rsidP="004B2F9B">
            <w:pPr>
              <w:ind w:right="-24"/>
              <w:jc w:val="both"/>
              <w:rPr>
                <w:szCs w:val="28"/>
              </w:rPr>
            </w:pPr>
          </w:p>
        </w:tc>
        <w:tc>
          <w:tcPr>
            <w:tcW w:w="738" w:type="dxa"/>
            <w:vMerge/>
          </w:tcPr>
          <w:p w:rsidR="007F5E66" w:rsidRPr="004B2F9B" w:rsidRDefault="007F5E66" w:rsidP="004B2F9B">
            <w:pPr>
              <w:ind w:right="-24"/>
              <w:jc w:val="both"/>
              <w:rPr>
                <w:szCs w:val="28"/>
              </w:rPr>
            </w:pPr>
          </w:p>
        </w:tc>
        <w:tc>
          <w:tcPr>
            <w:tcW w:w="936" w:type="dxa"/>
            <w:vMerge/>
          </w:tcPr>
          <w:p w:rsidR="007F5E66" w:rsidRPr="004B2F9B" w:rsidRDefault="007F5E66" w:rsidP="004B2F9B">
            <w:pPr>
              <w:ind w:right="-24"/>
              <w:jc w:val="both"/>
              <w:rPr>
                <w:szCs w:val="28"/>
              </w:rPr>
            </w:pPr>
          </w:p>
        </w:tc>
      </w:tr>
      <w:tr w:rsidR="007F5E66" w:rsidRPr="004B2F9B" w:rsidTr="007F5E66">
        <w:trPr>
          <w:jc w:val="center"/>
        </w:trPr>
        <w:tc>
          <w:tcPr>
            <w:tcW w:w="1385" w:type="dxa"/>
          </w:tcPr>
          <w:p w:rsidR="007F5E66" w:rsidRPr="004B2F9B" w:rsidRDefault="00393CB4" w:rsidP="00DF16CE">
            <w:pPr>
              <w:ind w:right="-24"/>
              <w:jc w:val="both"/>
              <w:rPr>
                <w:szCs w:val="28"/>
              </w:rPr>
            </w:pPr>
            <w:r>
              <w:rPr>
                <w:szCs w:val="28"/>
              </w:rPr>
              <w:t>17</w:t>
            </w:r>
            <w:r w:rsidR="007F5E66" w:rsidRPr="004B2F9B">
              <w:rPr>
                <w:szCs w:val="28"/>
              </w:rPr>
              <w:t>.09.</w:t>
            </w:r>
            <w:r w:rsidR="00DF16CE">
              <w:rPr>
                <w:szCs w:val="28"/>
              </w:rPr>
              <w:t>20</w:t>
            </w:r>
            <w:r w:rsidR="007F5E66" w:rsidRPr="004B2F9B">
              <w:rPr>
                <w:szCs w:val="28"/>
              </w:rPr>
              <w:t>г.</w:t>
            </w:r>
          </w:p>
        </w:tc>
        <w:tc>
          <w:tcPr>
            <w:tcW w:w="1981" w:type="dxa"/>
          </w:tcPr>
          <w:p w:rsidR="007F5E66" w:rsidRPr="004B2F9B" w:rsidRDefault="007F5E66" w:rsidP="004B2F9B">
            <w:pPr>
              <w:ind w:right="-24"/>
              <w:jc w:val="both"/>
              <w:rPr>
                <w:szCs w:val="28"/>
              </w:rPr>
            </w:pPr>
            <w:r w:rsidRPr="004B2F9B">
              <w:rPr>
                <w:szCs w:val="28"/>
              </w:rPr>
              <w:t>Русский язык</w:t>
            </w:r>
          </w:p>
        </w:tc>
        <w:tc>
          <w:tcPr>
            <w:tcW w:w="988" w:type="dxa"/>
          </w:tcPr>
          <w:p w:rsidR="007F5E66" w:rsidRPr="004B2F9B" w:rsidRDefault="007F5E66" w:rsidP="004B2F9B">
            <w:pPr>
              <w:ind w:right="-24"/>
              <w:jc w:val="both"/>
              <w:rPr>
                <w:szCs w:val="28"/>
                <w:vertAlign w:val="superscript"/>
              </w:rPr>
            </w:pPr>
            <w:r w:rsidRPr="004B2F9B">
              <w:rPr>
                <w:szCs w:val="28"/>
              </w:rPr>
              <w:t>4</w:t>
            </w:r>
            <w:r w:rsidRPr="004B2F9B">
              <w:rPr>
                <w:szCs w:val="28"/>
                <w:vertAlign w:val="superscript"/>
              </w:rPr>
              <w:t>а</w:t>
            </w:r>
          </w:p>
        </w:tc>
        <w:tc>
          <w:tcPr>
            <w:tcW w:w="1261" w:type="dxa"/>
          </w:tcPr>
          <w:p w:rsidR="007F5E66" w:rsidRPr="004B2F9B" w:rsidRDefault="00FE2394" w:rsidP="004B2F9B">
            <w:pPr>
              <w:ind w:right="-24"/>
              <w:jc w:val="both"/>
              <w:rPr>
                <w:szCs w:val="28"/>
              </w:rPr>
            </w:pPr>
            <w:r>
              <w:rPr>
                <w:szCs w:val="28"/>
              </w:rPr>
              <w:t>28</w:t>
            </w:r>
          </w:p>
        </w:tc>
        <w:tc>
          <w:tcPr>
            <w:tcW w:w="1273" w:type="dxa"/>
          </w:tcPr>
          <w:p w:rsidR="007F5E66" w:rsidRPr="004B2F9B" w:rsidRDefault="00FE2394" w:rsidP="004B2F9B">
            <w:pPr>
              <w:ind w:right="-24"/>
              <w:jc w:val="both"/>
              <w:rPr>
                <w:szCs w:val="28"/>
              </w:rPr>
            </w:pPr>
            <w:r>
              <w:rPr>
                <w:szCs w:val="28"/>
              </w:rPr>
              <w:t>26</w:t>
            </w:r>
          </w:p>
        </w:tc>
        <w:tc>
          <w:tcPr>
            <w:tcW w:w="759" w:type="dxa"/>
          </w:tcPr>
          <w:p w:rsidR="007F5E66" w:rsidRPr="004B2F9B" w:rsidRDefault="00E63392" w:rsidP="004B2F9B">
            <w:pPr>
              <w:ind w:right="-24"/>
              <w:jc w:val="both"/>
              <w:rPr>
                <w:szCs w:val="28"/>
              </w:rPr>
            </w:pPr>
            <w:r>
              <w:rPr>
                <w:szCs w:val="28"/>
              </w:rPr>
              <w:t>81</w:t>
            </w:r>
          </w:p>
        </w:tc>
        <w:tc>
          <w:tcPr>
            <w:tcW w:w="738" w:type="dxa"/>
          </w:tcPr>
          <w:p w:rsidR="007F5E66" w:rsidRPr="004B2F9B" w:rsidRDefault="00E63392" w:rsidP="004B2F9B">
            <w:pPr>
              <w:ind w:right="-24"/>
              <w:jc w:val="both"/>
              <w:rPr>
                <w:szCs w:val="28"/>
              </w:rPr>
            </w:pPr>
            <w:r>
              <w:rPr>
                <w:szCs w:val="28"/>
              </w:rPr>
              <w:t>39</w:t>
            </w:r>
          </w:p>
        </w:tc>
        <w:tc>
          <w:tcPr>
            <w:tcW w:w="936" w:type="dxa"/>
          </w:tcPr>
          <w:p w:rsidR="007F5E66" w:rsidRPr="004B2F9B" w:rsidRDefault="00E63392" w:rsidP="007F5E66">
            <w:pPr>
              <w:ind w:right="-24"/>
              <w:jc w:val="both"/>
              <w:rPr>
                <w:szCs w:val="28"/>
              </w:rPr>
            </w:pPr>
            <w:r>
              <w:rPr>
                <w:szCs w:val="28"/>
              </w:rPr>
              <w:t>3,4</w:t>
            </w:r>
          </w:p>
        </w:tc>
      </w:tr>
      <w:tr w:rsidR="007F5E66" w:rsidRPr="004B2F9B" w:rsidTr="007F5E66">
        <w:trPr>
          <w:jc w:val="center"/>
        </w:trPr>
        <w:tc>
          <w:tcPr>
            <w:tcW w:w="1385" w:type="dxa"/>
          </w:tcPr>
          <w:p w:rsidR="007F5E66" w:rsidRPr="004B2F9B" w:rsidRDefault="007F5E66" w:rsidP="00DF16CE">
            <w:pPr>
              <w:ind w:right="-24"/>
              <w:jc w:val="both"/>
              <w:rPr>
                <w:szCs w:val="28"/>
              </w:rPr>
            </w:pPr>
            <w:r w:rsidRPr="004B2F9B">
              <w:rPr>
                <w:szCs w:val="28"/>
              </w:rPr>
              <w:t>1</w:t>
            </w:r>
            <w:r>
              <w:rPr>
                <w:szCs w:val="28"/>
              </w:rPr>
              <w:t>7</w:t>
            </w:r>
            <w:r w:rsidRPr="004B2F9B">
              <w:rPr>
                <w:szCs w:val="28"/>
              </w:rPr>
              <w:t>.09.</w:t>
            </w:r>
            <w:r w:rsidR="00DF16CE">
              <w:rPr>
                <w:szCs w:val="28"/>
              </w:rPr>
              <w:t>20</w:t>
            </w:r>
            <w:r w:rsidRPr="004B2F9B">
              <w:rPr>
                <w:szCs w:val="28"/>
              </w:rPr>
              <w:t>г.</w:t>
            </w:r>
          </w:p>
        </w:tc>
        <w:tc>
          <w:tcPr>
            <w:tcW w:w="1981" w:type="dxa"/>
          </w:tcPr>
          <w:p w:rsidR="007F5E66" w:rsidRPr="004B2F9B" w:rsidRDefault="007F5E66" w:rsidP="004B2F9B">
            <w:pPr>
              <w:ind w:right="-24"/>
              <w:jc w:val="both"/>
              <w:rPr>
                <w:szCs w:val="28"/>
              </w:rPr>
            </w:pPr>
            <w:r w:rsidRPr="004B2F9B">
              <w:rPr>
                <w:szCs w:val="28"/>
              </w:rPr>
              <w:t>Русский язык</w:t>
            </w:r>
          </w:p>
        </w:tc>
        <w:tc>
          <w:tcPr>
            <w:tcW w:w="988" w:type="dxa"/>
          </w:tcPr>
          <w:p w:rsidR="007F5E66" w:rsidRPr="004B2F9B" w:rsidRDefault="007F5E66" w:rsidP="004B2F9B">
            <w:pPr>
              <w:ind w:right="-24"/>
              <w:jc w:val="both"/>
              <w:rPr>
                <w:szCs w:val="28"/>
                <w:vertAlign w:val="superscript"/>
              </w:rPr>
            </w:pPr>
            <w:r w:rsidRPr="004B2F9B">
              <w:rPr>
                <w:szCs w:val="28"/>
              </w:rPr>
              <w:t>4</w:t>
            </w:r>
            <w:r w:rsidRPr="004B2F9B">
              <w:rPr>
                <w:szCs w:val="28"/>
                <w:vertAlign w:val="superscript"/>
              </w:rPr>
              <w:t>б</w:t>
            </w:r>
          </w:p>
        </w:tc>
        <w:tc>
          <w:tcPr>
            <w:tcW w:w="1261" w:type="dxa"/>
          </w:tcPr>
          <w:p w:rsidR="007F5E66" w:rsidRPr="004B2F9B" w:rsidRDefault="00FE2394" w:rsidP="007F5E66">
            <w:pPr>
              <w:ind w:right="-24"/>
              <w:jc w:val="both"/>
              <w:rPr>
                <w:szCs w:val="28"/>
              </w:rPr>
            </w:pPr>
            <w:r>
              <w:rPr>
                <w:szCs w:val="28"/>
              </w:rPr>
              <w:t>27</w:t>
            </w:r>
          </w:p>
        </w:tc>
        <w:tc>
          <w:tcPr>
            <w:tcW w:w="1273" w:type="dxa"/>
          </w:tcPr>
          <w:p w:rsidR="007F5E66" w:rsidRPr="004B2F9B" w:rsidRDefault="00FE2394" w:rsidP="004B2F9B">
            <w:pPr>
              <w:ind w:right="-24"/>
              <w:jc w:val="both"/>
              <w:rPr>
                <w:szCs w:val="28"/>
              </w:rPr>
            </w:pPr>
            <w:r>
              <w:rPr>
                <w:szCs w:val="28"/>
              </w:rPr>
              <w:t>24</w:t>
            </w:r>
          </w:p>
        </w:tc>
        <w:tc>
          <w:tcPr>
            <w:tcW w:w="759" w:type="dxa"/>
          </w:tcPr>
          <w:p w:rsidR="007F5E66" w:rsidRPr="004B2F9B" w:rsidRDefault="00E63392" w:rsidP="004B2F9B">
            <w:pPr>
              <w:ind w:right="-24"/>
              <w:jc w:val="both"/>
              <w:rPr>
                <w:szCs w:val="28"/>
              </w:rPr>
            </w:pPr>
            <w:r>
              <w:rPr>
                <w:szCs w:val="28"/>
              </w:rPr>
              <w:t>85</w:t>
            </w:r>
          </w:p>
        </w:tc>
        <w:tc>
          <w:tcPr>
            <w:tcW w:w="738" w:type="dxa"/>
          </w:tcPr>
          <w:p w:rsidR="007F5E66" w:rsidRPr="004B2F9B" w:rsidRDefault="00E63392" w:rsidP="004B2F9B">
            <w:pPr>
              <w:ind w:right="-24"/>
              <w:jc w:val="both"/>
              <w:rPr>
                <w:szCs w:val="28"/>
              </w:rPr>
            </w:pPr>
            <w:r>
              <w:rPr>
                <w:szCs w:val="28"/>
              </w:rPr>
              <w:t>47</w:t>
            </w:r>
          </w:p>
        </w:tc>
        <w:tc>
          <w:tcPr>
            <w:tcW w:w="936" w:type="dxa"/>
          </w:tcPr>
          <w:p w:rsidR="007F5E66" w:rsidRPr="004B2F9B" w:rsidRDefault="00E63392" w:rsidP="004B2F9B">
            <w:pPr>
              <w:ind w:right="-24"/>
              <w:jc w:val="both"/>
              <w:rPr>
                <w:szCs w:val="28"/>
              </w:rPr>
            </w:pPr>
            <w:r>
              <w:rPr>
                <w:szCs w:val="28"/>
              </w:rPr>
              <w:t>3,5</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1</w:t>
            </w:r>
            <w:r>
              <w:rPr>
                <w:szCs w:val="28"/>
              </w:rPr>
              <w:t>7</w:t>
            </w:r>
            <w:r w:rsidRPr="004B2F9B">
              <w:rPr>
                <w:szCs w:val="28"/>
              </w:rPr>
              <w:t>.09.</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Русский язык</w:t>
            </w:r>
          </w:p>
        </w:tc>
        <w:tc>
          <w:tcPr>
            <w:tcW w:w="988" w:type="dxa"/>
          </w:tcPr>
          <w:p w:rsidR="00FE2394" w:rsidRPr="004B2F9B" w:rsidRDefault="00FE2394" w:rsidP="00FE2394">
            <w:pPr>
              <w:ind w:right="-24"/>
              <w:jc w:val="both"/>
              <w:rPr>
                <w:szCs w:val="28"/>
                <w:vertAlign w:val="superscript"/>
              </w:rPr>
            </w:pPr>
            <w:r w:rsidRPr="004B2F9B">
              <w:rPr>
                <w:szCs w:val="28"/>
              </w:rPr>
              <w:t>4</w:t>
            </w:r>
            <w:r>
              <w:rPr>
                <w:szCs w:val="28"/>
              </w:rPr>
              <w:t>в</w:t>
            </w:r>
          </w:p>
        </w:tc>
        <w:tc>
          <w:tcPr>
            <w:tcW w:w="1261" w:type="dxa"/>
          </w:tcPr>
          <w:p w:rsidR="00FE2394" w:rsidRPr="004B2F9B" w:rsidRDefault="00FE2394" w:rsidP="00FE2394">
            <w:pPr>
              <w:ind w:right="-24"/>
              <w:jc w:val="both"/>
              <w:rPr>
                <w:szCs w:val="28"/>
              </w:rPr>
            </w:pPr>
            <w:r>
              <w:rPr>
                <w:szCs w:val="28"/>
              </w:rPr>
              <w:t>33</w:t>
            </w:r>
          </w:p>
        </w:tc>
        <w:tc>
          <w:tcPr>
            <w:tcW w:w="1273" w:type="dxa"/>
          </w:tcPr>
          <w:p w:rsidR="00FE2394" w:rsidRPr="004B2F9B" w:rsidRDefault="00FE2394" w:rsidP="00FE2394">
            <w:pPr>
              <w:ind w:right="-24"/>
              <w:jc w:val="both"/>
              <w:rPr>
                <w:szCs w:val="28"/>
              </w:rPr>
            </w:pPr>
            <w:r>
              <w:rPr>
                <w:szCs w:val="28"/>
              </w:rPr>
              <w:t>30</w:t>
            </w:r>
          </w:p>
        </w:tc>
        <w:tc>
          <w:tcPr>
            <w:tcW w:w="759" w:type="dxa"/>
          </w:tcPr>
          <w:p w:rsidR="00FE2394" w:rsidRPr="004B2F9B" w:rsidRDefault="00E63392" w:rsidP="00FE2394">
            <w:pPr>
              <w:ind w:right="-24"/>
              <w:jc w:val="both"/>
              <w:rPr>
                <w:szCs w:val="28"/>
              </w:rPr>
            </w:pPr>
            <w:r>
              <w:rPr>
                <w:szCs w:val="28"/>
              </w:rPr>
              <w:t>100</w:t>
            </w:r>
          </w:p>
        </w:tc>
        <w:tc>
          <w:tcPr>
            <w:tcW w:w="738" w:type="dxa"/>
          </w:tcPr>
          <w:p w:rsidR="00FE2394" w:rsidRPr="004B2F9B" w:rsidRDefault="00E63392" w:rsidP="00FE2394">
            <w:pPr>
              <w:ind w:right="-24"/>
              <w:jc w:val="both"/>
              <w:rPr>
                <w:szCs w:val="28"/>
              </w:rPr>
            </w:pPr>
            <w:r>
              <w:rPr>
                <w:szCs w:val="28"/>
              </w:rPr>
              <w:t>63</w:t>
            </w:r>
          </w:p>
        </w:tc>
        <w:tc>
          <w:tcPr>
            <w:tcW w:w="936" w:type="dxa"/>
          </w:tcPr>
          <w:p w:rsidR="00FE2394" w:rsidRPr="004B2F9B" w:rsidRDefault="00E63392" w:rsidP="00FE2394">
            <w:pPr>
              <w:ind w:right="-24"/>
              <w:jc w:val="both"/>
              <w:rPr>
                <w:szCs w:val="28"/>
              </w:rPr>
            </w:pPr>
            <w:r>
              <w:rPr>
                <w:szCs w:val="28"/>
              </w:rPr>
              <w:t>3,9</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2</w:t>
            </w:r>
            <w:r w:rsidRPr="004B2F9B">
              <w:rPr>
                <w:szCs w:val="28"/>
              </w:rPr>
              <w:t>.09.</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 xml:space="preserve">Математика </w:t>
            </w:r>
          </w:p>
        </w:tc>
        <w:tc>
          <w:tcPr>
            <w:tcW w:w="988" w:type="dxa"/>
          </w:tcPr>
          <w:p w:rsidR="00FE2394" w:rsidRPr="004B2F9B" w:rsidRDefault="00FE2394" w:rsidP="00FE2394">
            <w:pPr>
              <w:ind w:right="-24"/>
              <w:jc w:val="both"/>
              <w:rPr>
                <w:szCs w:val="28"/>
                <w:vertAlign w:val="superscript"/>
              </w:rPr>
            </w:pPr>
            <w:r w:rsidRPr="004B2F9B">
              <w:rPr>
                <w:szCs w:val="28"/>
              </w:rPr>
              <w:t>4</w:t>
            </w:r>
            <w:r w:rsidRPr="004B2F9B">
              <w:rPr>
                <w:szCs w:val="28"/>
                <w:vertAlign w:val="superscript"/>
              </w:rPr>
              <w:t>а</w:t>
            </w:r>
          </w:p>
        </w:tc>
        <w:tc>
          <w:tcPr>
            <w:tcW w:w="1261" w:type="dxa"/>
          </w:tcPr>
          <w:p w:rsidR="00FE2394" w:rsidRPr="004B2F9B" w:rsidRDefault="00FE2394" w:rsidP="00FE2394">
            <w:pPr>
              <w:ind w:right="-24"/>
              <w:jc w:val="both"/>
              <w:rPr>
                <w:szCs w:val="28"/>
              </w:rPr>
            </w:pPr>
            <w:r>
              <w:rPr>
                <w:szCs w:val="28"/>
              </w:rPr>
              <w:t>28</w:t>
            </w:r>
          </w:p>
        </w:tc>
        <w:tc>
          <w:tcPr>
            <w:tcW w:w="1273" w:type="dxa"/>
          </w:tcPr>
          <w:p w:rsidR="00FE2394" w:rsidRPr="004B2F9B" w:rsidRDefault="00FE2394" w:rsidP="00FE2394">
            <w:pPr>
              <w:ind w:right="-24"/>
              <w:jc w:val="both"/>
              <w:rPr>
                <w:szCs w:val="28"/>
              </w:rPr>
            </w:pPr>
            <w:r>
              <w:rPr>
                <w:szCs w:val="28"/>
              </w:rPr>
              <w:t>26</w:t>
            </w:r>
          </w:p>
        </w:tc>
        <w:tc>
          <w:tcPr>
            <w:tcW w:w="759" w:type="dxa"/>
          </w:tcPr>
          <w:p w:rsidR="00FE2394" w:rsidRPr="004B2F9B" w:rsidRDefault="00E63392" w:rsidP="00FE2394">
            <w:pPr>
              <w:ind w:right="-24"/>
              <w:jc w:val="both"/>
              <w:rPr>
                <w:szCs w:val="28"/>
              </w:rPr>
            </w:pPr>
            <w:r>
              <w:rPr>
                <w:szCs w:val="28"/>
              </w:rPr>
              <w:t>91</w:t>
            </w:r>
          </w:p>
        </w:tc>
        <w:tc>
          <w:tcPr>
            <w:tcW w:w="738" w:type="dxa"/>
          </w:tcPr>
          <w:p w:rsidR="00FE2394" w:rsidRPr="004B2F9B" w:rsidRDefault="00E63392" w:rsidP="00FE2394">
            <w:pPr>
              <w:ind w:right="-24"/>
              <w:jc w:val="both"/>
              <w:rPr>
                <w:szCs w:val="28"/>
              </w:rPr>
            </w:pPr>
            <w:r>
              <w:rPr>
                <w:szCs w:val="28"/>
              </w:rPr>
              <w:t>54</w:t>
            </w:r>
          </w:p>
        </w:tc>
        <w:tc>
          <w:tcPr>
            <w:tcW w:w="936" w:type="dxa"/>
          </w:tcPr>
          <w:p w:rsidR="00FE2394" w:rsidRPr="004B2F9B" w:rsidRDefault="00E63392" w:rsidP="00FE2394">
            <w:pPr>
              <w:ind w:right="-24"/>
              <w:jc w:val="both"/>
              <w:rPr>
                <w:szCs w:val="28"/>
              </w:rPr>
            </w:pPr>
            <w:r>
              <w:rPr>
                <w:szCs w:val="28"/>
              </w:rPr>
              <w:t>3,7</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2</w:t>
            </w:r>
            <w:r w:rsidRPr="004B2F9B">
              <w:rPr>
                <w:szCs w:val="28"/>
              </w:rPr>
              <w:t>.09.</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 xml:space="preserve">Математика </w:t>
            </w:r>
          </w:p>
        </w:tc>
        <w:tc>
          <w:tcPr>
            <w:tcW w:w="988" w:type="dxa"/>
          </w:tcPr>
          <w:p w:rsidR="00FE2394" w:rsidRPr="004B2F9B" w:rsidRDefault="00FE2394" w:rsidP="00FE2394">
            <w:pPr>
              <w:ind w:right="-24"/>
              <w:jc w:val="both"/>
              <w:rPr>
                <w:szCs w:val="28"/>
                <w:vertAlign w:val="superscript"/>
              </w:rPr>
            </w:pPr>
            <w:r w:rsidRPr="004B2F9B">
              <w:rPr>
                <w:szCs w:val="28"/>
              </w:rPr>
              <w:t>4</w:t>
            </w:r>
            <w:r w:rsidRPr="004B2F9B">
              <w:rPr>
                <w:szCs w:val="28"/>
                <w:vertAlign w:val="superscript"/>
              </w:rPr>
              <w:t>б</w:t>
            </w:r>
          </w:p>
        </w:tc>
        <w:tc>
          <w:tcPr>
            <w:tcW w:w="1261" w:type="dxa"/>
          </w:tcPr>
          <w:p w:rsidR="00FE2394" w:rsidRPr="004B2F9B" w:rsidRDefault="00FE2394" w:rsidP="00FE2394">
            <w:pPr>
              <w:ind w:right="-24"/>
              <w:jc w:val="both"/>
              <w:rPr>
                <w:szCs w:val="28"/>
              </w:rPr>
            </w:pPr>
            <w:r>
              <w:rPr>
                <w:szCs w:val="28"/>
              </w:rPr>
              <w:t>27</w:t>
            </w:r>
          </w:p>
        </w:tc>
        <w:tc>
          <w:tcPr>
            <w:tcW w:w="1273" w:type="dxa"/>
          </w:tcPr>
          <w:p w:rsidR="00FE2394" w:rsidRPr="004B2F9B" w:rsidRDefault="00FE2394" w:rsidP="00FE2394">
            <w:pPr>
              <w:ind w:right="-24"/>
              <w:jc w:val="both"/>
              <w:rPr>
                <w:szCs w:val="28"/>
              </w:rPr>
            </w:pPr>
            <w:r>
              <w:rPr>
                <w:szCs w:val="28"/>
              </w:rPr>
              <w:t>24</w:t>
            </w:r>
          </w:p>
        </w:tc>
        <w:tc>
          <w:tcPr>
            <w:tcW w:w="759" w:type="dxa"/>
          </w:tcPr>
          <w:p w:rsidR="00FE2394" w:rsidRPr="004B2F9B" w:rsidRDefault="00E63392" w:rsidP="00FE2394">
            <w:pPr>
              <w:ind w:right="-24"/>
              <w:jc w:val="both"/>
              <w:rPr>
                <w:szCs w:val="28"/>
              </w:rPr>
            </w:pPr>
            <w:r>
              <w:rPr>
                <w:szCs w:val="28"/>
              </w:rPr>
              <w:t>95</w:t>
            </w:r>
          </w:p>
        </w:tc>
        <w:tc>
          <w:tcPr>
            <w:tcW w:w="738" w:type="dxa"/>
          </w:tcPr>
          <w:p w:rsidR="00FE2394" w:rsidRPr="004B2F9B" w:rsidRDefault="00E63392" w:rsidP="00FE2394">
            <w:pPr>
              <w:ind w:right="-24"/>
              <w:jc w:val="both"/>
              <w:rPr>
                <w:szCs w:val="28"/>
              </w:rPr>
            </w:pPr>
            <w:r>
              <w:rPr>
                <w:szCs w:val="28"/>
              </w:rPr>
              <w:t>55</w:t>
            </w:r>
          </w:p>
        </w:tc>
        <w:tc>
          <w:tcPr>
            <w:tcW w:w="936" w:type="dxa"/>
          </w:tcPr>
          <w:p w:rsidR="00FE2394" w:rsidRPr="004B2F9B" w:rsidRDefault="00E63392" w:rsidP="00FE2394">
            <w:pPr>
              <w:ind w:right="-24"/>
              <w:jc w:val="both"/>
              <w:rPr>
                <w:szCs w:val="28"/>
              </w:rPr>
            </w:pPr>
            <w:r>
              <w:rPr>
                <w:szCs w:val="28"/>
              </w:rPr>
              <w:t>3,8</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2</w:t>
            </w:r>
            <w:r w:rsidRPr="004B2F9B">
              <w:rPr>
                <w:szCs w:val="28"/>
              </w:rPr>
              <w:t>.09.</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 xml:space="preserve">Математика </w:t>
            </w:r>
          </w:p>
        </w:tc>
        <w:tc>
          <w:tcPr>
            <w:tcW w:w="988" w:type="dxa"/>
          </w:tcPr>
          <w:p w:rsidR="00FE2394" w:rsidRPr="004B2F9B" w:rsidRDefault="00FE2394" w:rsidP="00FE2394">
            <w:pPr>
              <w:ind w:right="-24"/>
              <w:jc w:val="both"/>
              <w:rPr>
                <w:szCs w:val="28"/>
                <w:vertAlign w:val="superscript"/>
              </w:rPr>
            </w:pPr>
            <w:r w:rsidRPr="004B2F9B">
              <w:rPr>
                <w:szCs w:val="28"/>
              </w:rPr>
              <w:t>4</w:t>
            </w:r>
            <w:r>
              <w:rPr>
                <w:szCs w:val="28"/>
              </w:rPr>
              <w:t>в</w:t>
            </w:r>
          </w:p>
        </w:tc>
        <w:tc>
          <w:tcPr>
            <w:tcW w:w="1261" w:type="dxa"/>
          </w:tcPr>
          <w:p w:rsidR="00FE2394" w:rsidRPr="004B2F9B" w:rsidRDefault="00FE2394" w:rsidP="00FE2394">
            <w:pPr>
              <w:ind w:right="-24"/>
              <w:jc w:val="both"/>
              <w:rPr>
                <w:szCs w:val="28"/>
              </w:rPr>
            </w:pPr>
            <w:r>
              <w:rPr>
                <w:szCs w:val="28"/>
              </w:rPr>
              <w:t>33</w:t>
            </w:r>
          </w:p>
        </w:tc>
        <w:tc>
          <w:tcPr>
            <w:tcW w:w="1273" w:type="dxa"/>
          </w:tcPr>
          <w:p w:rsidR="00FE2394" w:rsidRPr="004B2F9B" w:rsidRDefault="00FE2394" w:rsidP="00FE2394">
            <w:pPr>
              <w:ind w:right="-24"/>
              <w:jc w:val="both"/>
              <w:rPr>
                <w:szCs w:val="28"/>
              </w:rPr>
            </w:pPr>
            <w:r>
              <w:rPr>
                <w:szCs w:val="28"/>
              </w:rPr>
              <w:t>33</w:t>
            </w:r>
          </w:p>
        </w:tc>
        <w:tc>
          <w:tcPr>
            <w:tcW w:w="759" w:type="dxa"/>
          </w:tcPr>
          <w:p w:rsidR="00FE2394" w:rsidRPr="004B2F9B" w:rsidRDefault="00E63392" w:rsidP="00FE2394">
            <w:pPr>
              <w:ind w:right="-24"/>
              <w:jc w:val="both"/>
              <w:rPr>
                <w:szCs w:val="28"/>
              </w:rPr>
            </w:pPr>
            <w:r>
              <w:rPr>
                <w:szCs w:val="28"/>
              </w:rPr>
              <w:t>100</w:t>
            </w:r>
          </w:p>
        </w:tc>
        <w:tc>
          <w:tcPr>
            <w:tcW w:w="738" w:type="dxa"/>
          </w:tcPr>
          <w:p w:rsidR="00FE2394" w:rsidRPr="004B2F9B" w:rsidRDefault="00E63392" w:rsidP="00FE2394">
            <w:pPr>
              <w:ind w:right="-24"/>
              <w:jc w:val="both"/>
              <w:rPr>
                <w:szCs w:val="28"/>
              </w:rPr>
            </w:pPr>
            <w:r>
              <w:rPr>
                <w:szCs w:val="28"/>
              </w:rPr>
              <w:t>68</w:t>
            </w:r>
          </w:p>
        </w:tc>
        <w:tc>
          <w:tcPr>
            <w:tcW w:w="936" w:type="dxa"/>
          </w:tcPr>
          <w:p w:rsidR="00FE2394" w:rsidRPr="004B2F9B" w:rsidRDefault="00E63392" w:rsidP="00FE2394">
            <w:pPr>
              <w:ind w:right="-24"/>
              <w:jc w:val="both"/>
              <w:rPr>
                <w:szCs w:val="28"/>
              </w:rPr>
            </w:pPr>
            <w:r>
              <w:rPr>
                <w:szCs w:val="28"/>
              </w:rPr>
              <w:t>4,0</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7</w:t>
            </w:r>
            <w:r w:rsidRPr="004B2F9B">
              <w:rPr>
                <w:szCs w:val="28"/>
              </w:rPr>
              <w:t>.10.</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Метапредмет-</w:t>
            </w:r>
          </w:p>
          <w:p w:rsidR="00FE2394" w:rsidRPr="004B2F9B" w:rsidRDefault="00FE2394" w:rsidP="00FE2394">
            <w:pPr>
              <w:ind w:right="-24"/>
              <w:jc w:val="both"/>
              <w:rPr>
                <w:szCs w:val="28"/>
              </w:rPr>
            </w:pPr>
            <w:r w:rsidRPr="004B2F9B">
              <w:rPr>
                <w:szCs w:val="28"/>
              </w:rPr>
              <w:t>ные умения</w:t>
            </w:r>
          </w:p>
        </w:tc>
        <w:tc>
          <w:tcPr>
            <w:tcW w:w="988" w:type="dxa"/>
          </w:tcPr>
          <w:p w:rsidR="00FE2394" w:rsidRPr="004B2F9B" w:rsidRDefault="00FE2394" w:rsidP="00FE2394">
            <w:pPr>
              <w:ind w:right="-24"/>
              <w:jc w:val="both"/>
              <w:rPr>
                <w:szCs w:val="28"/>
                <w:vertAlign w:val="superscript"/>
              </w:rPr>
            </w:pPr>
            <w:r w:rsidRPr="004B2F9B">
              <w:rPr>
                <w:szCs w:val="28"/>
              </w:rPr>
              <w:t>4</w:t>
            </w:r>
            <w:r w:rsidRPr="004B2F9B">
              <w:rPr>
                <w:szCs w:val="28"/>
                <w:vertAlign w:val="superscript"/>
              </w:rPr>
              <w:t>а</w:t>
            </w:r>
          </w:p>
        </w:tc>
        <w:tc>
          <w:tcPr>
            <w:tcW w:w="1261" w:type="dxa"/>
          </w:tcPr>
          <w:p w:rsidR="00FE2394" w:rsidRPr="004B2F9B" w:rsidRDefault="00FE2394" w:rsidP="00FE2394">
            <w:pPr>
              <w:ind w:right="-24"/>
              <w:jc w:val="both"/>
              <w:rPr>
                <w:szCs w:val="28"/>
              </w:rPr>
            </w:pPr>
            <w:r>
              <w:rPr>
                <w:szCs w:val="28"/>
              </w:rPr>
              <w:t>28</w:t>
            </w:r>
          </w:p>
        </w:tc>
        <w:tc>
          <w:tcPr>
            <w:tcW w:w="1273" w:type="dxa"/>
          </w:tcPr>
          <w:p w:rsidR="00FE2394" w:rsidRPr="004B2F9B" w:rsidRDefault="00E63392" w:rsidP="00FE2394">
            <w:pPr>
              <w:ind w:right="-24"/>
              <w:jc w:val="both"/>
              <w:rPr>
                <w:szCs w:val="28"/>
              </w:rPr>
            </w:pPr>
            <w:r>
              <w:rPr>
                <w:szCs w:val="28"/>
              </w:rPr>
              <w:t>28</w:t>
            </w:r>
          </w:p>
        </w:tc>
        <w:tc>
          <w:tcPr>
            <w:tcW w:w="759" w:type="dxa"/>
          </w:tcPr>
          <w:p w:rsidR="00FE2394" w:rsidRPr="004B2F9B" w:rsidRDefault="00E63392" w:rsidP="00FE2394">
            <w:pPr>
              <w:ind w:right="-24"/>
              <w:jc w:val="both"/>
              <w:rPr>
                <w:szCs w:val="28"/>
              </w:rPr>
            </w:pPr>
            <w:r>
              <w:rPr>
                <w:szCs w:val="28"/>
              </w:rPr>
              <w:t>95</w:t>
            </w:r>
          </w:p>
        </w:tc>
        <w:tc>
          <w:tcPr>
            <w:tcW w:w="738" w:type="dxa"/>
          </w:tcPr>
          <w:p w:rsidR="00FE2394" w:rsidRPr="004B2F9B" w:rsidRDefault="00E63392" w:rsidP="00FE2394">
            <w:pPr>
              <w:ind w:right="-24"/>
              <w:jc w:val="both"/>
              <w:rPr>
                <w:szCs w:val="28"/>
              </w:rPr>
            </w:pPr>
            <w:r>
              <w:rPr>
                <w:szCs w:val="28"/>
              </w:rPr>
              <w:t>59</w:t>
            </w:r>
          </w:p>
        </w:tc>
        <w:tc>
          <w:tcPr>
            <w:tcW w:w="936" w:type="dxa"/>
          </w:tcPr>
          <w:p w:rsidR="00FE2394" w:rsidRPr="004B2F9B" w:rsidRDefault="00E63392" w:rsidP="00FE2394">
            <w:pPr>
              <w:ind w:right="-24"/>
              <w:jc w:val="both"/>
              <w:rPr>
                <w:szCs w:val="28"/>
              </w:rPr>
            </w:pPr>
            <w:r>
              <w:rPr>
                <w:szCs w:val="28"/>
              </w:rPr>
              <w:t>3,8</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7</w:t>
            </w:r>
            <w:r w:rsidRPr="004B2F9B">
              <w:rPr>
                <w:szCs w:val="28"/>
              </w:rPr>
              <w:t>.10.</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Метапредмет-</w:t>
            </w:r>
          </w:p>
          <w:p w:rsidR="00FE2394" w:rsidRPr="004B2F9B" w:rsidRDefault="00FE2394" w:rsidP="00FE2394">
            <w:pPr>
              <w:ind w:right="-24"/>
              <w:jc w:val="both"/>
              <w:rPr>
                <w:szCs w:val="28"/>
              </w:rPr>
            </w:pPr>
            <w:r w:rsidRPr="004B2F9B">
              <w:rPr>
                <w:szCs w:val="28"/>
              </w:rPr>
              <w:t xml:space="preserve">ные умения </w:t>
            </w:r>
          </w:p>
        </w:tc>
        <w:tc>
          <w:tcPr>
            <w:tcW w:w="988" w:type="dxa"/>
          </w:tcPr>
          <w:p w:rsidR="00FE2394" w:rsidRPr="004B2F9B" w:rsidRDefault="00FE2394" w:rsidP="00FE2394">
            <w:pPr>
              <w:ind w:right="-24"/>
              <w:jc w:val="both"/>
              <w:rPr>
                <w:szCs w:val="28"/>
                <w:vertAlign w:val="superscript"/>
              </w:rPr>
            </w:pPr>
            <w:r w:rsidRPr="004B2F9B">
              <w:rPr>
                <w:szCs w:val="28"/>
              </w:rPr>
              <w:t>4</w:t>
            </w:r>
            <w:r w:rsidRPr="004B2F9B">
              <w:rPr>
                <w:szCs w:val="28"/>
                <w:vertAlign w:val="superscript"/>
              </w:rPr>
              <w:t>б</w:t>
            </w:r>
          </w:p>
        </w:tc>
        <w:tc>
          <w:tcPr>
            <w:tcW w:w="1261" w:type="dxa"/>
          </w:tcPr>
          <w:p w:rsidR="00FE2394" w:rsidRPr="004B2F9B" w:rsidRDefault="00FE2394" w:rsidP="00FE2394">
            <w:pPr>
              <w:ind w:right="-24"/>
              <w:jc w:val="both"/>
              <w:rPr>
                <w:szCs w:val="28"/>
              </w:rPr>
            </w:pPr>
            <w:r>
              <w:rPr>
                <w:szCs w:val="28"/>
              </w:rPr>
              <w:t>27</w:t>
            </w:r>
          </w:p>
        </w:tc>
        <w:tc>
          <w:tcPr>
            <w:tcW w:w="1273" w:type="dxa"/>
          </w:tcPr>
          <w:p w:rsidR="00FE2394" w:rsidRPr="004B2F9B" w:rsidRDefault="00E63392" w:rsidP="00FE2394">
            <w:pPr>
              <w:ind w:right="-24"/>
              <w:jc w:val="both"/>
              <w:rPr>
                <w:szCs w:val="28"/>
              </w:rPr>
            </w:pPr>
            <w:r>
              <w:rPr>
                <w:szCs w:val="28"/>
              </w:rPr>
              <w:t>27</w:t>
            </w:r>
          </w:p>
        </w:tc>
        <w:tc>
          <w:tcPr>
            <w:tcW w:w="759" w:type="dxa"/>
          </w:tcPr>
          <w:p w:rsidR="00FE2394" w:rsidRPr="004B2F9B" w:rsidRDefault="00E63392" w:rsidP="00FE2394">
            <w:pPr>
              <w:ind w:right="-24"/>
              <w:jc w:val="both"/>
              <w:rPr>
                <w:szCs w:val="28"/>
              </w:rPr>
            </w:pPr>
            <w:r>
              <w:rPr>
                <w:szCs w:val="28"/>
              </w:rPr>
              <w:t>95</w:t>
            </w:r>
          </w:p>
        </w:tc>
        <w:tc>
          <w:tcPr>
            <w:tcW w:w="738" w:type="dxa"/>
          </w:tcPr>
          <w:p w:rsidR="00FE2394" w:rsidRPr="004B2F9B" w:rsidRDefault="00E63392" w:rsidP="00FE2394">
            <w:pPr>
              <w:ind w:right="-24"/>
              <w:jc w:val="both"/>
              <w:rPr>
                <w:szCs w:val="28"/>
              </w:rPr>
            </w:pPr>
            <w:r>
              <w:rPr>
                <w:szCs w:val="28"/>
              </w:rPr>
              <w:t>66</w:t>
            </w:r>
          </w:p>
        </w:tc>
        <w:tc>
          <w:tcPr>
            <w:tcW w:w="936" w:type="dxa"/>
          </w:tcPr>
          <w:p w:rsidR="00FE2394" w:rsidRPr="004B2F9B" w:rsidRDefault="00E63392" w:rsidP="00FE2394">
            <w:pPr>
              <w:ind w:right="-24"/>
              <w:jc w:val="both"/>
              <w:rPr>
                <w:szCs w:val="28"/>
              </w:rPr>
            </w:pPr>
            <w:r>
              <w:rPr>
                <w:szCs w:val="28"/>
              </w:rPr>
              <w:t>3,9</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7</w:t>
            </w:r>
            <w:r w:rsidRPr="004B2F9B">
              <w:rPr>
                <w:szCs w:val="28"/>
              </w:rPr>
              <w:t>.10.</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Метапредмет-</w:t>
            </w:r>
          </w:p>
          <w:p w:rsidR="00FE2394" w:rsidRPr="004B2F9B" w:rsidRDefault="00FE2394" w:rsidP="00FE2394">
            <w:pPr>
              <w:ind w:right="-24"/>
              <w:jc w:val="both"/>
              <w:rPr>
                <w:szCs w:val="28"/>
              </w:rPr>
            </w:pPr>
            <w:r w:rsidRPr="004B2F9B">
              <w:rPr>
                <w:szCs w:val="28"/>
              </w:rPr>
              <w:t xml:space="preserve">ные умения </w:t>
            </w:r>
          </w:p>
        </w:tc>
        <w:tc>
          <w:tcPr>
            <w:tcW w:w="988" w:type="dxa"/>
          </w:tcPr>
          <w:p w:rsidR="00FE2394" w:rsidRPr="004B2F9B" w:rsidRDefault="00FE2394" w:rsidP="00FE2394">
            <w:pPr>
              <w:ind w:right="-24"/>
              <w:jc w:val="both"/>
              <w:rPr>
                <w:szCs w:val="28"/>
                <w:vertAlign w:val="superscript"/>
              </w:rPr>
            </w:pPr>
            <w:r w:rsidRPr="004B2F9B">
              <w:rPr>
                <w:szCs w:val="28"/>
              </w:rPr>
              <w:t>4</w:t>
            </w:r>
            <w:r>
              <w:rPr>
                <w:szCs w:val="28"/>
              </w:rPr>
              <w:t>в</w:t>
            </w:r>
          </w:p>
        </w:tc>
        <w:tc>
          <w:tcPr>
            <w:tcW w:w="1261" w:type="dxa"/>
          </w:tcPr>
          <w:p w:rsidR="00FE2394" w:rsidRPr="004B2F9B" w:rsidRDefault="00FE2394" w:rsidP="00FE2394">
            <w:pPr>
              <w:ind w:right="-24"/>
              <w:jc w:val="both"/>
              <w:rPr>
                <w:szCs w:val="28"/>
              </w:rPr>
            </w:pPr>
            <w:r>
              <w:rPr>
                <w:szCs w:val="28"/>
              </w:rPr>
              <w:t>33</w:t>
            </w:r>
          </w:p>
        </w:tc>
        <w:tc>
          <w:tcPr>
            <w:tcW w:w="1273" w:type="dxa"/>
          </w:tcPr>
          <w:p w:rsidR="00FE2394" w:rsidRPr="004B2F9B" w:rsidRDefault="00E63392" w:rsidP="00FE2394">
            <w:pPr>
              <w:ind w:right="-24"/>
              <w:jc w:val="both"/>
              <w:rPr>
                <w:szCs w:val="28"/>
              </w:rPr>
            </w:pPr>
            <w:r>
              <w:rPr>
                <w:szCs w:val="28"/>
              </w:rPr>
              <w:t>32</w:t>
            </w:r>
          </w:p>
        </w:tc>
        <w:tc>
          <w:tcPr>
            <w:tcW w:w="759" w:type="dxa"/>
          </w:tcPr>
          <w:p w:rsidR="00FE2394" w:rsidRPr="004B2F9B" w:rsidRDefault="00E63392" w:rsidP="00FE2394">
            <w:pPr>
              <w:ind w:right="-24"/>
              <w:jc w:val="both"/>
              <w:rPr>
                <w:szCs w:val="28"/>
              </w:rPr>
            </w:pPr>
            <w:r>
              <w:rPr>
                <w:szCs w:val="28"/>
              </w:rPr>
              <w:t>100</w:t>
            </w:r>
          </w:p>
        </w:tc>
        <w:tc>
          <w:tcPr>
            <w:tcW w:w="738" w:type="dxa"/>
          </w:tcPr>
          <w:p w:rsidR="00FE2394" w:rsidRPr="004B2F9B" w:rsidRDefault="00E63392" w:rsidP="00FE2394">
            <w:pPr>
              <w:ind w:right="-24"/>
              <w:jc w:val="both"/>
              <w:rPr>
                <w:szCs w:val="28"/>
              </w:rPr>
            </w:pPr>
            <w:r>
              <w:rPr>
                <w:szCs w:val="28"/>
              </w:rPr>
              <w:t>82</w:t>
            </w:r>
          </w:p>
        </w:tc>
        <w:tc>
          <w:tcPr>
            <w:tcW w:w="936" w:type="dxa"/>
          </w:tcPr>
          <w:p w:rsidR="00FE2394" w:rsidRPr="004B2F9B" w:rsidRDefault="00E63392" w:rsidP="00FE2394">
            <w:pPr>
              <w:ind w:right="-24"/>
              <w:jc w:val="both"/>
              <w:rPr>
                <w:szCs w:val="28"/>
              </w:rPr>
            </w:pPr>
            <w:r>
              <w:rPr>
                <w:szCs w:val="28"/>
              </w:rPr>
              <w:t>4,2</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1</w:t>
            </w:r>
            <w:r w:rsidRPr="004B2F9B">
              <w:rPr>
                <w:szCs w:val="28"/>
              </w:rPr>
              <w:t>.12.</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Русский яз.</w:t>
            </w:r>
          </w:p>
        </w:tc>
        <w:tc>
          <w:tcPr>
            <w:tcW w:w="988" w:type="dxa"/>
          </w:tcPr>
          <w:p w:rsidR="00FE2394" w:rsidRPr="004B2F9B" w:rsidRDefault="00FE2394" w:rsidP="00FE2394">
            <w:pPr>
              <w:ind w:right="-24"/>
              <w:jc w:val="both"/>
              <w:rPr>
                <w:szCs w:val="28"/>
                <w:vertAlign w:val="superscript"/>
              </w:rPr>
            </w:pPr>
            <w:r w:rsidRPr="004B2F9B">
              <w:rPr>
                <w:szCs w:val="28"/>
              </w:rPr>
              <w:t>4</w:t>
            </w:r>
            <w:r w:rsidRPr="004B2F9B">
              <w:rPr>
                <w:szCs w:val="28"/>
                <w:vertAlign w:val="superscript"/>
              </w:rPr>
              <w:t>а</w:t>
            </w:r>
          </w:p>
        </w:tc>
        <w:tc>
          <w:tcPr>
            <w:tcW w:w="1261" w:type="dxa"/>
          </w:tcPr>
          <w:p w:rsidR="00FE2394" w:rsidRPr="004B2F9B" w:rsidRDefault="00FE2394" w:rsidP="00FE2394">
            <w:pPr>
              <w:ind w:right="-24"/>
              <w:jc w:val="both"/>
              <w:rPr>
                <w:szCs w:val="28"/>
              </w:rPr>
            </w:pPr>
            <w:r>
              <w:rPr>
                <w:szCs w:val="28"/>
              </w:rPr>
              <w:t>28</w:t>
            </w:r>
          </w:p>
        </w:tc>
        <w:tc>
          <w:tcPr>
            <w:tcW w:w="1273" w:type="dxa"/>
          </w:tcPr>
          <w:p w:rsidR="00FE2394" w:rsidRPr="004B2F9B" w:rsidRDefault="00E63392" w:rsidP="00FE2394">
            <w:pPr>
              <w:ind w:right="-24"/>
              <w:jc w:val="both"/>
              <w:rPr>
                <w:szCs w:val="28"/>
              </w:rPr>
            </w:pPr>
            <w:r>
              <w:rPr>
                <w:szCs w:val="28"/>
              </w:rPr>
              <w:t>28</w:t>
            </w:r>
          </w:p>
        </w:tc>
        <w:tc>
          <w:tcPr>
            <w:tcW w:w="759" w:type="dxa"/>
          </w:tcPr>
          <w:p w:rsidR="00FE2394" w:rsidRPr="004B2F9B" w:rsidRDefault="00E63392" w:rsidP="00FE2394">
            <w:pPr>
              <w:ind w:right="-24"/>
              <w:jc w:val="both"/>
              <w:rPr>
                <w:szCs w:val="28"/>
              </w:rPr>
            </w:pPr>
            <w:r>
              <w:rPr>
                <w:szCs w:val="28"/>
              </w:rPr>
              <w:t>88</w:t>
            </w:r>
          </w:p>
        </w:tc>
        <w:tc>
          <w:tcPr>
            <w:tcW w:w="738" w:type="dxa"/>
          </w:tcPr>
          <w:p w:rsidR="00FE2394" w:rsidRPr="004B2F9B" w:rsidRDefault="00E63392" w:rsidP="00FE2394">
            <w:pPr>
              <w:ind w:right="-24"/>
              <w:jc w:val="both"/>
              <w:rPr>
                <w:szCs w:val="28"/>
              </w:rPr>
            </w:pPr>
            <w:r>
              <w:rPr>
                <w:szCs w:val="28"/>
              </w:rPr>
              <w:t>49</w:t>
            </w:r>
          </w:p>
        </w:tc>
        <w:tc>
          <w:tcPr>
            <w:tcW w:w="936" w:type="dxa"/>
          </w:tcPr>
          <w:p w:rsidR="00FE2394" w:rsidRPr="004B2F9B" w:rsidRDefault="00E63392" w:rsidP="00FE2394">
            <w:pPr>
              <w:ind w:right="-24"/>
              <w:jc w:val="both"/>
              <w:rPr>
                <w:szCs w:val="28"/>
              </w:rPr>
            </w:pPr>
            <w:r>
              <w:rPr>
                <w:szCs w:val="28"/>
              </w:rPr>
              <w:t>3,5</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1</w:t>
            </w:r>
            <w:r w:rsidRPr="004B2F9B">
              <w:rPr>
                <w:szCs w:val="28"/>
              </w:rPr>
              <w:t>.12.</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Русский яз.</w:t>
            </w:r>
          </w:p>
        </w:tc>
        <w:tc>
          <w:tcPr>
            <w:tcW w:w="988" w:type="dxa"/>
          </w:tcPr>
          <w:p w:rsidR="00FE2394" w:rsidRPr="004B2F9B" w:rsidRDefault="00FE2394" w:rsidP="00FE2394">
            <w:pPr>
              <w:ind w:right="-24"/>
              <w:jc w:val="both"/>
              <w:rPr>
                <w:szCs w:val="28"/>
                <w:vertAlign w:val="superscript"/>
              </w:rPr>
            </w:pPr>
            <w:r w:rsidRPr="004B2F9B">
              <w:rPr>
                <w:szCs w:val="28"/>
              </w:rPr>
              <w:t>4</w:t>
            </w:r>
            <w:r w:rsidRPr="004B2F9B">
              <w:rPr>
                <w:szCs w:val="28"/>
                <w:vertAlign w:val="superscript"/>
              </w:rPr>
              <w:t>б</w:t>
            </w:r>
          </w:p>
        </w:tc>
        <w:tc>
          <w:tcPr>
            <w:tcW w:w="1261" w:type="dxa"/>
          </w:tcPr>
          <w:p w:rsidR="00FE2394" w:rsidRPr="004B2F9B" w:rsidRDefault="00FE2394" w:rsidP="00FE2394">
            <w:pPr>
              <w:ind w:right="-24"/>
              <w:jc w:val="both"/>
              <w:rPr>
                <w:szCs w:val="28"/>
              </w:rPr>
            </w:pPr>
            <w:r>
              <w:rPr>
                <w:szCs w:val="28"/>
              </w:rPr>
              <w:t>27</w:t>
            </w:r>
          </w:p>
        </w:tc>
        <w:tc>
          <w:tcPr>
            <w:tcW w:w="1273" w:type="dxa"/>
          </w:tcPr>
          <w:p w:rsidR="00FE2394" w:rsidRPr="004B2F9B" w:rsidRDefault="00E63392" w:rsidP="00FE2394">
            <w:pPr>
              <w:ind w:right="-24"/>
              <w:jc w:val="both"/>
              <w:rPr>
                <w:szCs w:val="28"/>
              </w:rPr>
            </w:pPr>
            <w:r>
              <w:rPr>
                <w:szCs w:val="28"/>
              </w:rPr>
              <w:t>26</w:t>
            </w:r>
          </w:p>
        </w:tc>
        <w:tc>
          <w:tcPr>
            <w:tcW w:w="759" w:type="dxa"/>
          </w:tcPr>
          <w:p w:rsidR="00FE2394" w:rsidRPr="004B2F9B" w:rsidRDefault="00E63392" w:rsidP="00FE2394">
            <w:pPr>
              <w:ind w:right="-24"/>
              <w:jc w:val="both"/>
              <w:rPr>
                <w:szCs w:val="28"/>
              </w:rPr>
            </w:pPr>
            <w:r>
              <w:rPr>
                <w:szCs w:val="28"/>
              </w:rPr>
              <w:t>92</w:t>
            </w:r>
          </w:p>
        </w:tc>
        <w:tc>
          <w:tcPr>
            <w:tcW w:w="738" w:type="dxa"/>
          </w:tcPr>
          <w:p w:rsidR="00FE2394" w:rsidRPr="004B2F9B" w:rsidRDefault="00E63392" w:rsidP="00FE2394">
            <w:pPr>
              <w:ind w:right="-24"/>
              <w:jc w:val="both"/>
              <w:rPr>
                <w:szCs w:val="28"/>
              </w:rPr>
            </w:pPr>
            <w:r>
              <w:rPr>
                <w:szCs w:val="28"/>
              </w:rPr>
              <w:t>56</w:t>
            </w:r>
          </w:p>
        </w:tc>
        <w:tc>
          <w:tcPr>
            <w:tcW w:w="936" w:type="dxa"/>
          </w:tcPr>
          <w:p w:rsidR="00FE2394" w:rsidRPr="004B2F9B" w:rsidRDefault="00E63392" w:rsidP="00FE2394">
            <w:pPr>
              <w:ind w:right="-24"/>
              <w:jc w:val="both"/>
              <w:rPr>
                <w:szCs w:val="28"/>
              </w:rPr>
            </w:pPr>
            <w:r>
              <w:rPr>
                <w:szCs w:val="28"/>
              </w:rPr>
              <w:t>3,7</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1</w:t>
            </w:r>
            <w:r w:rsidRPr="004B2F9B">
              <w:rPr>
                <w:szCs w:val="28"/>
              </w:rPr>
              <w:t>.12.</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Русский яз.</w:t>
            </w:r>
          </w:p>
        </w:tc>
        <w:tc>
          <w:tcPr>
            <w:tcW w:w="988" w:type="dxa"/>
          </w:tcPr>
          <w:p w:rsidR="00FE2394" w:rsidRPr="004B2F9B" w:rsidRDefault="00FE2394" w:rsidP="00FE2394">
            <w:pPr>
              <w:ind w:right="-24"/>
              <w:jc w:val="both"/>
              <w:rPr>
                <w:szCs w:val="28"/>
                <w:vertAlign w:val="superscript"/>
              </w:rPr>
            </w:pPr>
            <w:r w:rsidRPr="004B2F9B">
              <w:rPr>
                <w:szCs w:val="28"/>
              </w:rPr>
              <w:t>4</w:t>
            </w:r>
            <w:r>
              <w:rPr>
                <w:szCs w:val="28"/>
              </w:rPr>
              <w:t>в</w:t>
            </w:r>
          </w:p>
        </w:tc>
        <w:tc>
          <w:tcPr>
            <w:tcW w:w="1261" w:type="dxa"/>
          </w:tcPr>
          <w:p w:rsidR="00FE2394" w:rsidRPr="004B2F9B" w:rsidRDefault="00FE2394" w:rsidP="00FE2394">
            <w:pPr>
              <w:ind w:right="-24"/>
              <w:jc w:val="both"/>
              <w:rPr>
                <w:szCs w:val="28"/>
              </w:rPr>
            </w:pPr>
            <w:r>
              <w:rPr>
                <w:szCs w:val="28"/>
              </w:rPr>
              <w:t>33</w:t>
            </w:r>
          </w:p>
        </w:tc>
        <w:tc>
          <w:tcPr>
            <w:tcW w:w="1273" w:type="dxa"/>
          </w:tcPr>
          <w:p w:rsidR="00FE2394" w:rsidRPr="004B2F9B" w:rsidRDefault="00E63392" w:rsidP="00FE2394">
            <w:pPr>
              <w:ind w:right="-24"/>
              <w:jc w:val="both"/>
              <w:rPr>
                <w:szCs w:val="28"/>
              </w:rPr>
            </w:pPr>
            <w:r>
              <w:rPr>
                <w:szCs w:val="28"/>
              </w:rPr>
              <w:t>31</w:t>
            </w:r>
          </w:p>
        </w:tc>
        <w:tc>
          <w:tcPr>
            <w:tcW w:w="759" w:type="dxa"/>
          </w:tcPr>
          <w:p w:rsidR="00FE2394" w:rsidRPr="004B2F9B" w:rsidRDefault="000F2367" w:rsidP="00FE2394">
            <w:pPr>
              <w:ind w:right="-24"/>
              <w:jc w:val="both"/>
              <w:rPr>
                <w:szCs w:val="28"/>
              </w:rPr>
            </w:pPr>
            <w:r>
              <w:rPr>
                <w:szCs w:val="28"/>
              </w:rPr>
              <w:t>100</w:t>
            </w:r>
          </w:p>
        </w:tc>
        <w:tc>
          <w:tcPr>
            <w:tcW w:w="738" w:type="dxa"/>
          </w:tcPr>
          <w:p w:rsidR="00FE2394" w:rsidRPr="004B2F9B" w:rsidRDefault="000F2367" w:rsidP="00FE2394">
            <w:pPr>
              <w:ind w:right="-24"/>
              <w:jc w:val="both"/>
              <w:rPr>
                <w:szCs w:val="28"/>
              </w:rPr>
            </w:pPr>
            <w:r>
              <w:rPr>
                <w:szCs w:val="28"/>
              </w:rPr>
              <w:t>86</w:t>
            </w:r>
          </w:p>
        </w:tc>
        <w:tc>
          <w:tcPr>
            <w:tcW w:w="936" w:type="dxa"/>
          </w:tcPr>
          <w:p w:rsidR="00FE2394" w:rsidRPr="004B2F9B" w:rsidRDefault="000F2367" w:rsidP="00FE2394">
            <w:pPr>
              <w:ind w:right="-24"/>
              <w:jc w:val="both"/>
              <w:rPr>
                <w:szCs w:val="28"/>
              </w:rPr>
            </w:pPr>
            <w:r>
              <w:rPr>
                <w:szCs w:val="28"/>
              </w:rPr>
              <w:t>4,1</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3</w:t>
            </w:r>
            <w:r w:rsidRPr="004B2F9B">
              <w:rPr>
                <w:szCs w:val="28"/>
              </w:rPr>
              <w:t>.12.</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 xml:space="preserve">Математика </w:t>
            </w:r>
          </w:p>
        </w:tc>
        <w:tc>
          <w:tcPr>
            <w:tcW w:w="988" w:type="dxa"/>
          </w:tcPr>
          <w:p w:rsidR="00FE2394" w:rsidRPr="004B2F9B" w:rsidRDefault="00FE2394" w:rsidP="00FE2394">
            <w:pPr>
              <w:ind w:right="-24"/>
              <w:jc w:val="both"/>
              <w:rPr>
                <w:szCs w:val="28"/>
                <w:vertAlign w:val="superscript"/>
              </w:rPr>
            </w:pPr>
            <w:r w:rsidRPr="004B2F9B">
              <w:rPr>
                <w:szCs w:val="28"/>
              </w:rPr>
              <w:t>4</w:t>
            </w:r>
            <w:r w:rsidRPr="004B2F9B">
              <w:rPr>
                <w:szCs w:val="28"/>
                <w:vertAlign w:val="superscript"/>
              </w:rPr>
              <w:t>а</w:t>
            </w:r>
          </w:p>
        </w:tc>
        <w:tc>
          <w:tcPr>
            <w:tcW w:w="1261" w:type="dxa"/>
          </w:tcPr>
          <w:p w:rsidR="00FE2394" w:rsidRPr="004B2F9B" w:rsidRDefault="00FE2394" w:rsidP="00FE2394">
            <w:pPr>
              <w:ind w:right="-24"/>
              <w:jc w:val="both"/>
              <w:rPr>
                <w:szCs w:val="28"/>
              </w:rPr>
            </w:pPr>
            <w:r>
              <w:rPr>
                <w:szCs w:val="28"/>
              </w:rPr>
              <w:t>28</w:t>
            </w:r>
          </w:p>
        </w:tc>
        <w:tc>
          <w:tcPr>
            <w:tcW w:w="1273" w:type="dxa"/>
          </w:tcPr>
          <w:p w:rsidR="00FE2394" w:rsidRPr="004B2F9B" w:rsidRDefault="00E63392" w:rsidP="00FE2394">
            <w:pPr>
              <w:ind w:right="-24"/>
              <w:jc w:val="both"/>
              <w:rPr>
                <w:szCs w:val="28"/>
              </w:rPr>
            </w:pPr>
            <w:r>
              <w:rPr>
                <w:szCs w:val="28"/>
              </w:rPr>
              <w:t>28</w:t>
            </w:r>
          </w:p>
        </w:tc>
        <w:tc>
          <w:tcPr>
            <w:tcW w:w="759" w:type="dxa"/>
          </w:tcPr>
          <w:p w:rsidR="00FE2394" w:rsidRPr="004B2F9B" w:rsidRDefault="000F2367" w:rsidP="00FE2394">
            <w:pPr>
              <w:ind w:right="-24"/>
              <w:jc w:val="both"/>
              <w:rPr>
                <w:szCs w:val="28"/>
              </w:rPr>
            </w:pPr>
            <w:r>
              <w:rPr>
                <w:szCs w:val="28"/>
              </w:rPr>
              <w:t>93</w:t>
            </w:r>
          </w:p>
        </w:tc>
        <w:tc>
          <w:tcPr>
            <w:tcW w:w="738" w:type="dxa"/>
          </w:tcPr>
          <w:p w:rsidR="00FE2394" w:rsidRPr="004B2F9B" w:rsidRDefault="000F2367" w:rsidP="00FE2394">
            <w:pPr>
              <w:ind w:right="-24"/>
              <w:jc w:val="both"/>
              <w:rPr>
                <w:szCs w:val="28"/>
              </w:rPr>
            </w:pPr>
            <w:r>
              <w:rPr>
                <w:szCs w:val="28"/>
              </w:rPr>
              <w:t>58</w:t>
            </w:r>
          </w:p>
        </w:tc>
        <w:tc>
          <w:tcPr>
            <w:tcW w:w="936" w:type="dxa"/>
          </w:tcPr>
          <w:p w:rsidR="00FE2394" w:rsidRPr="004B2F9B" w:rsidRDefault="000F2367" w:rsidP="00FE2394">
            <w:pPr>
              <w:ind w:right="-24"/>
              <w:jc w:val="both"/>
              <w:rPr>
                <w:szCs w:val="28"/>
              </w:rPr>
            </w:pPr>
            <w:r>
              <w:rPr>
                <w:szCs w:val="28"/>
              </w:rPr>
              <w:t>3,2</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3</w:t>
            </w:r>
            <w:r w:rsidRPr="004B2F9B">
              <w:rPr>
                <w:szCs w:val="28"/>
              </w:rPr>
              <w:t>.12.</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 xml:space="preserve">Математика </w:t>
            </w:r>
          </w:p>
        </w:tc>
        <w:tc>
          <w:tcPr>
            <w:tcW w:w="988" w:type="dxa"/>
          </w:tcPr>
          <w:p w:rsidR="00FE2394" w:rsidRPr="004B2F9B" w:rsidRDefault="00FE2394" w:rsidP="00FE2394">
            <w:pPr>
              <w:ind w:right="-24"/>
              <w:jc w:val="both"/>
              <w:rPr>
                <w:szCs w:val="28"/>
                <w:vertAlign w:val="superscript"/>
              </w:rPr>
            </w:pPr>
            <w:r w:rsidRPr="004B2F9B">
              <w:rPr>
                <w:szCs w:val="28"/>
              </w:rPr>
              <w:t>4</w:t>
            </w:r>
            <w:r w:rsidRPr="004B2F9B">
              <w:rPr>
                <w:szCs w:val="28"/>
                <w:vertAlign w:val="superscript"/>
              </w:rPr>
              <w:t>б</w:t>
            </w:r>
          </w:p>
        </w:tc>
        <w:tc>
          <w:tcPr>
            <w:tcW w:w="1261" w:type="dxa"/>
          </w:tcPr>
          <w:p w:rsidR="00FE2394" w:rsidRPr="004B2F9B" w:rsidRDefault="00FE2394" w:rsidP="00FE2394">
            <w:pPr>
              <w:ind w:right="-24"/>
              <w:jc w:val="both"/>
              <w:rPr>
                <w:szCs w:val="28"/>
              </w:rPr>
            </w:pPr>
            <w:r>
              <w:rPr>
                <w:szCs w:val="28"/>
              </w:rPr>
              <w:t>27</w:t>
            </w:r>
          </w:p>
        </w:tc>
        <w:tc>
          <w:tcPr>
            <w:tcW w:w="1273" w:type="dxa"/>
          </w:tcPr>
          <w:p w:rsidR="00FE2394" w:rsidRPr="004B2F9B" w:rsidRDefault="00E63392" w:rsidP="00FE2394">
            <w:pPr>
              <w:ind w:right="-24"/>
              <w:jc w:val="both"/>
              <w:rPr>
                <w:szCs w:val="28"/>
              </w:rPr>
            </w:pPr>
            <w:r>
              <w:rPr>
                <w:szCs w:val="28"/>
              </w:rPr>
              <w:t>24</w:t>
            </w:r>
          </w:p>
        </w:tc>
        <w:tc>
          <w:tcPr>
            <w:tcW w:w="759" w:type="dxa"/>
          </w:tcPr>
          <w:p w:rsidR="00FE2394" w:rsidRPr="004B2F9B" w:rsidRDefault="000F2367" w:rsidP="00FE2394">
            <w:pPr>
              <w:ind w:right="-24"/>
              <w:jc w:val="both"/>
              <w:rPr>
                <w:szCs w:val="28"/>
              </w:rPr>
            </w:pPr>
            <w:r>
              <w:rPr>
                <w:szCs w:val="28"/>
              </w:rPr>
              <w:t>96</w:t>
            </w:r>
          </w:p>
        </w:tc>
        <w:tc>
          <w:tcPr>
            <w:tcW w:w="738" w:type="dxa"/>
          </w:tcPr>
          <w:p w:rsidR="00FE2394" w:rsidRPr="004B2F9B" w:rsidRDefault="000F2367" w:rsidP="00FE2394">
            <w:pPr>
              <w:ind w:right="-24"/>
              <w:jc w:val="both"/>
              <w:rPr>
                <w:szCs w:val="28"/>
              </w:rPr>
            </w:pPr>
            <w:r>
              <w:rPr>
                <w:szCs w:val="28"/>
              </w:rPr>
              <w:t>71</w:t>
            </w:r>
          </w:p>
        </w:tc>
        <w:tc>
          <w:tcPr>
            <w:tcW w:w="936" w:type="dxa"/>
          </w:tcPr>
          <w:p w:rsidR="00FE2394" w:rsidRPr="004B2F9B" w:rsidRDefault="000F2367" w:rsidP="00FE2394">
            <w:pPr>
              <w:ind w:right="-24"/>
              <w:jc w:val="both"/>
              <w:rPr>
                <w:szCs w:val="28"/>
              </w:rPr>
            </w:pPr>
            <w:r>
              <w:rPr>
                <w:szCs w:val="28"/>
              </w:rPr>
              <w:t>3,3</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2</w:t>
            </w:r>
            <w:r>
              <w:rPr>
                <w:szCs w:val="28"/>
              </w:rPr>
              <w:t>3</w:t>
            </w:r>
            <w:r w:rsidRPr="004B2F9B">
              <w:rPr>
                <w:szCs w:val="28"/>
              </w:rPr>
              <w:t>.12.</w:t>
            </w:r>
            <w:r>
              <w:rPr>
                <w:szCs w:val="28"/>
              </w:rPr>
              <w:t>20</w:t>
            </w:r>
            <w:r w:rsidRPr="004B2F9B">
              <w:rPr>
                <w:szCs w:val="28"/>
              </w:rPr>
              <w:t>г.</w:t>
            </w:r>
          </w:p>
        </w:tc>
        <w:tc>
          <w:tcPr>
            <w:tcW w:w="1981" w:type="dxa"/>
          </w:tcPr>
          <w:p w:rsidR="00FE2394" w:rsidRPr="004B2F9B" w:rsidRDefault="00FE2394" w:rsidP="00FE2394">
            <w:pPr>
              <w:ind w:right="-24"/>
              <w:jc w:val="both"/>
              <w:rPr>
                <w:szCs w:val="28"/>
              </w:rPr>
            </w:pPr>
            <w:r w:rsidRPr="004B2F9B">
              <w:rPr>
                <w:szCs w:val="28"/>
              </w:rPr>
              <w:t xml:space="preserve">Математика </w:t>
            </w:r>
          </w:p>
        </w:tc>
        <w:tc>
          <w:tcPr>
            <w:tcW w:w="988" w:type="dxa"/>
          </w:tcPr>
          <w:p w:rsidR="00FE2394" w:rsidRPr="004B2F9B" w:rsidRDefault="00FE2394" w:rsidP="00FE2394">
            <w:pPr>
              <w:ind w:right="-24"/>
              <w:jc w:val="both"/>
              <w:rPr>
                <w:szCs w:val="28"/>
                <w:vertAlign w:val="superscript"/>
              </w:rPr>
            </w:pPr>
            <w:r w:rsidRPr="004B2F9B">
              <w:rPr>
                <w:szCs w:val="28"/>
              </w:rPr>
              <w:t>4</w:t>
            </w:r>
            <w:r>
              <w:rPr>
                <w:szCs w:val="28"/>
              </w:rPr>
              <w:t>в</w:t>
            </w:r>
          </w:p>
        </w:tc>
        <w:tc>
          <w:tcPr>
            <w:tcW w:w="1261" w:type="dxa"/>
          </w:tcPr>
          <w:p w:rsidR="00FE2394" w:rsidRPr="004B2F9B" w:rsidRDefault="00FE2394" w:rsidP="00FE2394">
            <w:pPr>
              <w:ind w:right="-24"/>
              <w:jc w:val="both"/>
              <w:rPr>
                <w:szCs w:val="28"/>
              </w:rPr>
            </w:pPr>
            <w:r>
              <w:rPr>
                <w:szCs w:val="28"/>
              </w:rPr>
              <w:t>33</w:t>
            </w:r>
          </w:p>
        </w:tc>
        <w:tc>
          <w:tcPr>
            <w:tcW w:w="1273" w:type="dxa"/>
          </w:tcPr>
          <w:p w:rsidR="00FE2394" w:rsidRPr="004B2F9B" w:rsidRDefault="00E63392" w:rsidP="00FE2394">
            <w:pPr>
              <w:ind w:right="-24"/>
              <w:jc w:val="both"/>
              <w:rPr>
                <w:szCs w:val="28"/>
              </w:rPr>
            </w:pPr>
            <w:r>
              <w:rPr>
                <w:szCs w:val="28"/>
              </w:rPr>
              <w:t>30</w:t>
            </w:r>
          </w:p>
        </w:tc>
        <w:tc>
          <w:tcPr>
            <w:tcW w:w="759" w:type="dxa"/>
          </w:tcPr>
          <w:p w:rsidR="00FE2394" w:rsidRPr="004B2F9B" w:rsidRDefault="000F2367" w:rsidP="00FE2394">
            <w:pPr>
              <w:ind w:right="-24"/>
              <w:jc w:val="both"/>
              <w:rPr>
                <w:szCs w:val="28"/>
              </w:rPr>
            </w:pPr>
            <w:r>
              <w:rPr>
                <w:szCs w:val="28"/>
              </w:rPr>
              <w:t>100</w:t>
            </w:r>
          </w:p>
        </w:tc>
        <w:tc>
          <w:tcPr>
            <w:tcW w:w="738" w:type="dxa"/>
          </w:tcPr>
          <w:p w:rsidR="00FE2394" w:rsidRPr="004B2F9B" w:rsidRDefault="000F2367" w:rsidP="00FE2394">
            <w:pPr>
              <w:ind w:right="-24"/>
              <w:jc w:val="both"/>
              <w:rPr>
                <w:szCs w:val="28"/>
              </w:rPr>
            </w:pPr>
            <w:r>
              <w:rPr>
                <w:szCs w:val="28"/>
              </w:rPr>
              <w:t>88</w:t>
            </w:r>
          </w:p>
        </w:tc>
        <w:tc>
          <w:tcPr>
            <w:tcW w:w="936" w:type="dxa"/>
          </w:tcPr>
          <w:p w:rsidR="00FE2394" w:rsidRPr="004B2F9B" w:rsidRDefault="000F2367" w:rsidP="00FE2394">
            <w:pPr>
              <w:ind w:right="-24"/>
              <w:jc w:val="both"/>
              <w:rPr>
                <w:szCs w:val="28"/>
              </w:rPr>
            </w:pPr>
            <w:r>
              <w:rPr>
                <w:szCs w:val="28"/>
              </w:rPr>
              <w:t>4,2</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1</w:t>
            </w:r>
            <w:r>
              <w:rPr>
                <w:szCs w:val="28"/>
              </w:rPr>
              <w:t>0</w:t>
            </w:r>
            <w:r w:rsidRPr="004B2F9B">
              <w:rPr>
                <w:szCs w:val="28"/>
              </w:rPr>
              <w:t>.03.</w:t>
            </w:r>
            <w:r>
              <w:rPr>
                <w:szCs w:val="28"/>
              </w:rPr>
              <w:t>21</w:t>
            </w:r>
          </w:p>
        </w:tc>
        <w:tc>
          <w:tcPr>
            <w:tcW w:w="1981" w:type="dxa"/>
          </w:tcPr>
          <w:p w:rsidR="00FE2394" w:rsidRPr="004B2F9B" w:rsidRDefault="00FE2394" w:rsidP="00FE2394">
            <w:pPr>
              <w:ind w:right="-24"/>
              <w:jc w:val="both"/>
              <w:rPr>
                <w:szCs w:val="28"/>
              </w:rPr>
            </w:pPr>
            <w:r w:rsidRPr="004B2F9B">
              <w:rPr>
                <w:szCs w:val="28"/>
              </w:rPr>
              <w:t>Русский яз.</w:t>
            </w:r>
          </w:p>
        </w:tc>
        <w:tc>
          <w:tcPr>
            <w:tcW w:w="988" w:type="dxa"/>
          </w:tcPr>
          <w:p w:rsidR="00FE2394" w:rsidRPr="004B2F9B" w:rsidRDefault="00FE2394" w:rsidP="00FE2394">
            <w:pPr>
              <w:ind w:right="-24"/>
              <w:jc w:val="both"/>
              <w:rPr>
                <w:szCs w:val="28"/>
              </w:rPr>
            </w:pPr>
            <w:r w:rsidRPr="004B2F9B">
              <w:rPr>
                <w:szCs w:val="28"/>
              </w:rPr>
              <w:t>4а</w:t>
            </w:r>
          </w:p>
        </w:tc>
        <w:tc>
          <w:tcPr>
            <w:tcW w:w="1261" w:type="dxa"/>
          </w:tcPr>
          <w:p w:rsidR="00FE2394" w:rsidRPr="004B2F9B" w:rsidRDefault="00FE2394" w:rsidP="00FE2394">
            <w:pPr>
              <w:ind w:right="-24"/>
              <w:jc w:val="both"/>
              <w:rPr>
                <w:szCs w:val="28"/>
              </w:rPr>
            </w:pPr>
            <w:r>
              <w:rPr>
                <w:szCs w:val="28"/>
              </w:rPr>
              <w:t>28</w:t>
            </w:r>
          </w:p>
        </w:tc>
        <w:tc>
          <w:tcPr>
            <w:tcW w:w="1273" w:type="dxa"/>
          </w:tcPr>
          <w:p w:rsidR="00FE2394" w:rsidRPr="004B2F9B" w:rsidRDefault="00E63392" w:rsidP="00FE2394">
            <w:pPr>
              <w:ind w:right="-24"/>
              <w:jc w:val="both"/>
              <w:rPr>
                <w:szCs w:val="28"/>
              </w:rPr>
            </w:pPr>
            <w:r>
              <w:rPr>
                <w:szCs w:val="28"/>
              </w:rPr>
              <w:t>28</w:t>
            </w:r>
          </w:p>
        </w:tc>
        <w:tc>
          <w:tcPr>
            <w:tcW w:w="759" w:type="dxa"/>
          </w:tcPr>
          <w:p w:rsidR="00FE2394" w:rsidRPr="004B2F9B" w:rsidRDefault="000F2367" w:rsidP="00FE2394">
            <w:pPr>
              <w:ind w:right="-24"/>
              <w:jc w:val="both"/>
              <w:rPr>
                <w:szCs w:val="28"/>
              </w:rPr>
            </w:pPr>
            <w:r>
              <w:rPr>
                <w:szCs w:val="28"/>
              </w:rPr>
              <w:t>81</w:t>
            </w:r>
          </w:p>
        </w:tc>
        <w:tc>
          <w:tcPr>
            <w:tcW w:w="738" w:type="dxa"/>
          </w:tcPr>
          <w:p w:rsidR="00FE2394" w:rsidRPr="004B2F9B" w:rsidRDefault="000F2367" w:rsidP="00FE2394">
            <w:pPr>
              <w:ind w:right="-24"/>
              <w:jc w:val="both"/>
              <w:rPr>
                <w:szCs w:val="28"/>
              </w:rPr>
            </w:pPr>
            <w:r>
              <w:rPr>
                <w:szCs w:val="28"/>
              </w:rPr>
              <w:t>37</w:t>
            </w:r>
          </w:p>
        </w:tc>
        <w:tc>
          <w:tcPr>
            <w:tcW w:w="936" w:type="dxa"/>
          </w:tcPr>
          <w:p w:rsidR="00FE2394" w:rsidRPr="004B2F9B" w:rsidRDefault="000F2367" w:rsidP="00FE2394">
            <w:pPr>
              <w:ind w:right="-24"/>
              <w:jc w:val="both"/>
              <w:rPr>
                <w:szCs w:val="28"/>
              </w:rPr>
            </w:pPr>
            <w:r>
              <w:rPr>
                <w:szCs w:val="28"/>
              </w:rPr>
              <w:t>3,2</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1</w:t>
            </w:r>
            <w:r>
              <w:rPr>
                <w:szCs w:val="28"/>
              </w:rPr>
              <w:t>1</w:t>
            </w:r>
            <w:r w:rsidRPr="004B2F9B">
              <w:rPr>
                <w:szCs w:val="28"/>
              </w:rPr>
              <w:t>.03.</w:t>
            </w:r>
            <w:r>
              <w:rPr>
                <w:szCs w:val="28"/>
              </w:rPr>
              <w:t>21</w:t>
            </w:r>
          </w:p>
        </w:tc>
        <w:tc>
          <w:tcPr>
            <w:tcW w:w="1981" w:type="dxa"/>
          </w:tcPr>
          <w:p w:rsidR="00FE2394" w:rsidRPr="004B2F9B" w:rsidRDefault="00FE2394" w:rsidP="00FE2394">
            <w:pPr>
              <w:ind w:right="-24"/>
              <w:jc w:val="both"/>
              <w:rPr>
                <w:szCs w:val="28"/>
              </w:rPr>
            </w:pPr>
            <w:r w:rsidRPr="004B2F9B">
              <w:rPr>
                <w:szCs w:val="28"/>
              </w:rPr>
              <w:t>Русский яз.</w:t>
            </w:r>
          </w:p>
        </w:tc>
        <w:tc>
          <w:tcPr>
            <w:tcW w:w="988" w:type="dxa"/>
          </w:tcPr>
          <w:p w:rsidR="00FE2394" w:rsidRPr="004B2F9B" w:rsidRDefault="00FE2394" w:rsidP="00FE2394">
            <w:pPr>
              <w:ind w:right="-24"/>
              <w:jc w:val="both"/>
              <w:rPr>
                <w:szCs w:val="28"/>
              </w:rPr>
            </w:pPr>
            <w:r w:rsidRPr="004B2F9B">
              <w:rPr>
                <w:szCs w:val="28"/>
              </w:rPr>
              <w:t>4б</w:t>
            </w:r>
          </w:p>
        </w:tc>
        <w:tc>
          <w:tcPr>
            <w:tcW w:w="1261" w:type="dxa"/>
          </w:tcPr>
          <w:p w:rsidR="00FE2394" w:rsidRPr="004B2F9B" w:rsidRDefault="00FE2394" w:rsidP="00FE2394">
            <w:pPr>
              <w:ind w:right="-24"/>
              <w:jc w:val="both"/>
              <w:rPr>
                <w:szCs w:val="28"/>
              </w:rPr>
            </w:pPr>
            <w:r>
              <w:rPr>
                <w:szCs w:val="28"/>
              </w:rPr>
              <w:t>27</w:t>
            </w:r>
          </w:p>
        </w:tc>
        <w:tc>
          <w:tcPr>
            <w:tcW w:w="1273" w:type="dxa"/>
          </w:tcPr>
          <w:p w:rsidR="00FE2394" w:rsidRPr="004B2F9B" w:rsidRDefault="00E63392" w:rsidP="00FE2394">
            <w:pPr>
              <w:ind w:right="-24"/>
              <w:jc w:val="both"/>
              <w:rPr>
                <w:szCs w:val="28"/>
              </w:rPr>
            </w:pPr>
            <w:r>
              <w:rPr>
                <w:szCs w:val="28"/>
              </w:rPr>
              <w:t>26</w:t>
            </w:r>
          </w:p>
        </w:tc>
        <w:tc>
          <w:tcPr>
            <w:tcW w:w="759" w:type="dxa"/>
          </w:tcPr>
          <w:p w:rsidR="00FE2394" w:rsidRPr="004B2F9B" w:rsidRDefault="004D0A91" w:rsidP="00FE2394">
            <w:pPr>
              <w:ind w:right="-24"/>
              <w:jc w:val="both"/>
              <w:rPr>
                <w:szCs w:val="28"/>
              </w:rPr>
            </w:pPr>
            <w:r>
              <w:rPr>
                <w:szCs w:val="28"/>
              </w:rPr>
              <w:t>79</w:t>
            </w:r>
          </w:p>
        </w:tc>
        <w:tc>
          <w:tcPr>
            <w:tcW w:w="738" w:type="dxa"/>
          </w:tcPr>
          <w:p w:rsidR="00FE2394" w:rsidRPr="004B2F9B" w:rsidRDefault="004D0A91" w:rsidP="00FE2394">
            <w:pPr>
              <w:ind w:right="-24"/>
              <w:jc w:val="both"/>
              <w:rPr>
                <w:szCs w:val="28"/>
              </w:rPr>
            </w:pPr>
            <w:r>
              <w:rPr>
                <w:szCs w:val="28"/>
              </w:rPr>
              <w:t>56</w:t>
            </w:r>
          </w:p>
        </w:tc>
        <w:tc>
          <w:tcPr>
            <w:tcW w:w="936" w:type="dxa"/>
          </w:tcPr>
          <w:p w:rsidR="00FE2394" w:rsidRPr="004B2F9B" w:rsidRDefault="004D0A91" w:rsidP="00FE2394">
            <w:pPr>
              <w:ind w:right="-24"/>
              <w:jc w:val="both"/>
              <w:rPr>
                <w:szCs w:val="28"/>
              </w:rPr>
            </w:pPr>
            <w:r>
              <w:rPr>
                <w:szCs w:val="28"/>
              </w:rPr>
              <w:t>3,5</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1</w:t>
            </w:r>
            <w:r>
              <w:rPr>
                <w:szCs w:val="28"/>
              </w:rPr>
              <w:t>1</w:t>
            </w:r>
            <w:r w:rsidRPr="004B2F9B">
              <w:rPr>
                <w:szCs w:val="28"/>
              </w:rPr>
              <w:t>.03.</w:t>
            </w:r>
            <w:r>
              <w:rPr>
                <w:szCs w:val="28"/>
              </w:rPr>
              <w:t>21</w:t>
            </w:r>
          </w:p>
        </w:tc>
        <w:tc>
          <w:tcPr>
            <w:tcW w:w="1981" w:type="dxa"/>
          </w:tcPr>
          <w:p w:rsidR="00FE2394" w:rsidRPr="004B2F9B" w:rsidRDefault="00FE2394" w:rsidP="00FE2394">
            <w:pPr>
              <w:ind w:right="-24"/>
              <w:jc w:val="both"/>
              <w:rPr>
                <w:szCs w:val="28"/>
              </w:rPr>
            </w:pPr>
            <w:r w:rsidRPr="004B2F9B">
              <w:rPr>
                <w:szCs w:val="28"/>
              </w:rPr>
              <w:t>Русский яз.</w:t>
            </w:r>
          </w:p>
        </w:tc>
        <w:tc>
          <w:tcPr>
            <w:tcW w:w="988" w:type="dxa"/>
          </w:tcPr>
          <w:p w:rsidR="00FE2394" w:rsidRPr="004B2F9B" w:rsidRDefault="00FE2394" w:rsidP="00FE2394">
            <w:pPr>
              <w:ind w:right="-24"/>
              <w:jc w:val="both"/>
              <w:rPr>
                <w:szCs w:val="28"/>
              </w:rPr>
            </w:pPr>
            <w:r w:rsidRPr="004B2F9B">
              <w:rPr>
                <w:szCs w:val="28"/>
              </w:rPr>
              <w:t>4</w:t>
            </w:r>
            <w:r>
              <w:rPr>
                <w:szCs w:val="28"/>
              </w:rPr>
              <w:t>в</w:t>
            </w:r>
          </w:p>
        </w:tc>
        <w:tc>
          <w:tcPr>
            <w:tcW w:w="1261" w:type="dxa"/>
          </w:tcPr>
          <w:p w:rsidR="00FE2394" w:rsidRPr="004B2F9B" w:rsidRDefault="00FE2394" w:rsidP="00FE2394">
            <w:pPr>
              <w:ind w:right="-24"/>
              <w:jc w:val="both"/>
              <w:rPr>
                <w:szCs w:val="28"/>
              </w:rPr>
            </w:pPr>
            <w:r>
              <w:rPr>
                <w:szCs w:val="28"/>
              </w:rPr>
              <w:t>33</w:t>
            </w:r>
          </w:p>
        </w:tc>
        <w:tc>
          <w:tcPr>
            <w:tcW w:w="1273" w:type="dxa"/>
          </w:tcPr>
          <w:p w:rsidR="00FE2394" w:rsidRPr="004B2F9B" w:rsidRDefault="00E63392" w:rsidP="00FE2394">
            <w:pPr>
              <w:ind w:right="-24"/>
              <w:jc w:val="both"/>
              <w:rPr>
                <w:szCs w:val="28"/>
              </w:rPr>
            </w:pPr>
            <w:r>
              <w:rPr>
                <w:szCs w:val="28"/>
              </w:rPr>
              <w:t>32</w:t>
            </w:r>
          </w:p>
        </w:tc>
        <w:tc>
          <w:tcPr>
            <w:tcW w:w="759" w:type="dxa"/>
          </w:tcPr>
          <w:p w:rsidR="00FE2394" w:rsidRPr="004B2F9B" w:rsidRDefault="00FE2394" w:rsidP="00FE2394">
            <w:pPr>
              <w:ind w:right="-24"/>
              <w:jc w:val="both"/>
              <w:rPr>
                <w:szCs w:val="28"/>
              </w:rPr>
            </w:pPr>
          </w:p>
        </w:tc>
        <w:tc>
          <w:tcPr>
            <w:tcW w:w="738" w:type="dxa"/>
          </w:tcPr>
          <w:p w:rsidR="00FE2394" w:rsidRPr="004B2F9B" w:rsidRDefault="00FE2394" w:rsidP="00FE2394">
            <w:pPr>
              <w:ind w:right="-24"/>
              <w:jc w:val="both"/>
              <w:rPr>
                <w:szCs w:val="28"/>
              </w:rPr>
            </w:pPr>
          </w:p>
        </w:tc>
        <w:tc>
          <w:tcPr>
            <w:tcW w:w="936" w:type="dxa"/>
          </w:tcPr>
          <w:p w:rsidR="00FE2394" w:rsidRPr="004B2F9B" w:rsidRDefault="00FE2394" w:rsidP="00FE2394">
            <w:pPr>
              <w:ind w:right="-24"/>
              <w:jc w:val="both"/>
              <w:rPr>
                <w:szCs w:val="28"/>
              </w:rPr>
            </w:pP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1</w:t>
            </w:r>
            <w:r>
              <w:rPr>
                <w:szCs w:val="28"/>
              </w:rPr>
              <w:t>2</w:t>
            </w:r>
            <w:r w:rsidRPr="004B2F9B">
              <w:rPr>
                <w:szCs w:val="28"/>
              </w:rPr>
              <w:t>.03.</w:t>
            </w:r>
            <w:r>
              <w:rPr>
                <w:szCs w:val="28"/>
              </w:rPr>
              <w:t>21</w:t>
            </w:r>
          </w:p>
        </w:tc>
        <w:tc>
          <w:tcPr>
            <w:tcW w:w="1981" w:type="dxa"/>
          </w:tcPr>
          <w:p w:rsidR="00FE2394" w:rsidRPr="004B2F9B" w:rsidRDefault="00FE2394" w:rsidP="00FE2394">
            <w:pPr>
              <w:ind w:right="-24"/>
              <w:jc w:val="both"/>
              <w:rPr>
                <w:szCs w:val="28"/>
              </w:rPr>
            </w:pPr>
            <w:r w:rsidRPr="004B2F9B">
              <w:rPr>
                <w:szCs w:val="28"/>
              </w:rPr>
              <w:t xml:space="preserve">Математика </w:t>
            </w:r>
          </w:p>
        </w:tc>
        <w:tc>
          <w:tcPr>
            <w:tcW w:w="988" w:type="dxa"/>
          </w:tcPr>
          <w:p w:rsidR="00FE2394" w:rsidRPr="004B2F9B" w:rsidRDefault="00FE2394" w:rsidP="00FE2394">
            <w:pPr>
              <w:ind w:right="-24"/>
              <w:jc w:val="both"/>
              <w:rPr>
                <w:szCs w:val="28"/>
              </w:rPr>
            </w:pPr>
            <w:r w:rsidRPr="004B2F9B">
              <w:rPr>
                <w:szCs w:val="28"/>
              </w:rPr>
              <w:t>4а</w:t>
            </w:r>
          </w:p>
        </w:tc>
        <w:tc>
          <w:tcPr>
            <w:tcW w:w="1261" w:type="dxa"/>
          </w:tcPr>
          <w:p w:rsidR="00FE2394" w:rsidRPr="004B2F9B" w:rsidRDefault="00FE2394" w:rsidP="00FE2394">
            <w:pPr>
              <w:ind w:right="-24"/>
              <w:jc w:val="both"/>
              <w:rPr>
                <w:szCs w:val="28"/>
              </w:rPr>
            </w:pPr>
            <w:r>
              <w:rPr>
                <w:szCs w:val="28"/>
              </w:rPr>
              <w:t>28</w:t>
            </w:r>
          </w:p>
        </w:tc>
        <w:tc>
          <w:tcPr>
            <w:tcW w:w="1273" w:type="dxa"/>
          </w:tcPr>
          <w:p w:rsidR="00FE2394" w:rsidRPr="004B2F9B" w:rsidRDefault="00E63392" w:rsidP="00FE2394">
            <w:pPr>
              <w:ind w:right="-24"/>
              <w:jc w:val="both"/>
              <w:rPr>
                <w:szCs w:val="28"/>
              </w:rPr>
            </w:pPr>
            <w:r>
              <w:rPr>
                <w:szCs w:val="28"/>
              </w:rPr>
              <w:t>28</w:t>
            </w:r>
          </w:p>
        </w:tc>
        <w:tc>
          <w:tcPr>
            <w:tcW w:w="759" w:type="dxa"/>
          </w:tcPr>
          <w:p w:rsidR="00FE2394" w:rsidRPr="004B2F9B" w:rsidRDefault="004D0A91" w:rsidP="00FE2394">
            <w:pPr>
              <w:ind w:right="-24"/>
              <w:jc w:val="both"/>
              <w:rPr>
                <w:szCs w:val="28"/>
              </w:rPr>
            </w:pPr>
            <w:r>
              <w:rPr>
                <w:szCs w:val="28"/>
              </w:rPr>
              <w:t>83</w:t>
            </w:r>
          </w:p>
        </w:tc>
        <w:tc>
          <w:tcPr>
            <w:tcW w:w="738" w:type="dxa"/>
          </w:tcPr>
          <w:p w:rsidR="00FE2394" w:rsidRPr="004B2F9B" w:rsidRDefault="004D0A91" w:rsidP="00FE2394">
            <w:pPr>
              <w:ind w:right="-24"/>
              <w:jc w:val="both"/>
              <w:rPr>
                <w:szCs w:val="28"/>
              </w:rPr>
            </w:pPr>
            <w:r>
              <w:rPr>
                <w:szCs w:val="28"/>
              </w:rPr>
              <w:t>45</w:t>
            </w:r>
          </w:p>
        </w:tc>
        <w:tc>
          <w:tcPr>
            <w:tcW w:w="936" w:type="dxa"/>
          </w:tcPr>
          <w:p w:rsidR="00FE2394" w:rsidRPr="004B2F9B" w:rsidRDefault="004D0A91" w:rsidP="00FE2394">
            <w:pPr>
              <w:ind w:right="-24"/>
              <w:jc w:val="both"/>
              <w:rPr>
                <w:szCs w:val="28"/>
              </w:rPr>
            </w:pPr>
            <w:r>
              <w:rPr>
                <w:szCs w:val="28"/>
              </w:rPr>
              <w:t>3,4</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1</w:t>
            </w:r>
            <w:r>
              <w:rPr>
                <w:szCs w:val="28"/>
              </w:rPr>
              <w:t>2</w:t>
            </w:r>
            <w:r w:rsidRPr="004B2F9B">
              <w:rPr>
                <w:szCs w:val="28"/>
              </w:rPr>
              <w:t>.03.</w:t>
            </w:r>
            <w:r>
              <w:rPr>
                <w:szCs w:val="28"/>
              </w:rPr>
              <w:t>21</w:t>
            </w:r>
          </w:p>
        </w:tc>
        <w:tc>
          <w:tcPr>
            <w:tcW w:w="1981" w:type="dxa"/>
          </w:tcPr>
          <w:p w:rsidR="00FE2394" w:rsidRPr="004B2F9B" w:rsidRDefault="00FE2394" w:rsidP="00FE2394">
            <w:pPr>
              <w:ind w:right="-24"/>
              <w:jc w:val="both"/>
              <w:rPr>
                <w:szCs w:val="28"/>
              </w:rPr>
            </w:pPr>
            <w:r w:rsidRPr="004B2F9B">
              <w:rPr>
                <w:szCs w:val="28"/>
              </w:rPr>
              <w:t xml:space="preserve">Математика </w:t>
            </w:r>
          </w:p>
        </w:tc>
        <w:tc>
          <w:tcPr>
            <w:tcW w:w="988" w:type="dxa"/>
          </w:tcPr>
          <w:p w:rsidR="00FE2394" w:rsidRPr="004B2F9B" w:rsidRDefault="00FE2394" w:rsidP="00FE2394">
            <w:pPr>
              <w:ind w:right="-24"/>
              <w:jc w:val="both"/>
              <w:rPr>
                <w:szCs w:val="28"/>
              </w:rPr>
            </w:pPr>
            <w:r w:rsidRPr="004B2F9B">
              <w:rPr>
                <w:szCs w:val="28"/>
              </w:rPr>
              <w:t>4б</w:t>
            </w:r>
          </w:p>
        </w:tc>
        <w:tc>
          <w:tcPr>
            <w:tcW w:w="1261" w:type="dxa"/>
          </w:tcPr>
          <w:p w:rsidR="00FE2394" w:rsidRPr="004B2F9B" w:rsidRDefault="00FE2394" w:rsidP="00FE2394">
            <w:pPr>
              <w:ind w:right="-24"/>
              <w:jc w:val="both"/>
              <w:rPr>
                <w:szCs w:val="28"/>
              </w:rPr>
            </w:pPr>
            <w:r>
              <w:rPr>
                <w:szCs w:val="28"/>
              </w:rPr>
              <w:t>27</w:t>
            </w:r>
          </w:p>
        </w:tc>
        <w:tc>
          <w:tcPr>
            <w:tcW w:w="1273" w:type="dxa"/>
          </w:tcPr>
          <w:p w:rsidR="00FE2394" w:rsidRPr="004B2F9B" w:rsidRDefault="00E63392" w:rsidP="00FE2394">
            <w:pPr>
              <w:ind w:right="-24"/>
              <w:jc w:val="both"/>
              <w:rPr>
                <w:szCs w:val="28"/>
              </w:rPr>
            </w:pPr>
            <w:r>
              <w:rPr>
                <w:szCs w:val="28"/>
              </w:rPr>
              <w:t>27</w:t>
            </w:r>
          </w:p>
        </w:tc>
        <w:tc>
          <w:tcPr>
            <w:tcW w:w="759" w:type="dxa"/>
          </w:tcPr>
          <w:p w:rsidR="00FE2394" w:rsidRPr="004B2F9B" w:rsidRDefault="004D0A91" w:rsidP="00FE2394">
            <w:pPr>
              <w:ind w:right="-24"/>
              <w:jc w:val="both"/>
              <w:rPr>
                <w:szCs w:val="28"/>
              </w:rPr>
            </w:pPr>
            <w:r>
              <w:rPr>
                <w:szCs w:val="28"/>
              </w:rPr>
              <w:t>92</w:t>
            </w:r>
          </w:p>
        </w:tc>
        <w:tc>
          <w:tcPr>
            <w:tcW w:w="738" w:type="dxa"/>
          </w:tcPr>
          <w:p w:rsidR="00FE2394" w:rsidRPr="004B2F9B" w:rsidRDefault="004D0A91" w:rsidP="00FE2394">
            <w:pPr>
              <w:ind w:right="-24"/>
              <w:jc w:val="both"/>
              <w:rPr>
                <w:szCs w:val="28"/>
              </w:rPr>
            </w:pPr>
            <w:r>
              <w:rPr>
                <w:szCs w:val="28"/>
              </w:rPr>
              <w:t>72</w:t>
            </w:r>
          </w:p>
        </w:tc>
        <w:tc>
          <w:tcPr>
            <w:tcW w:w="936" w:type="dxa"/>
          </w:tcPr>
          <w:p w:rsidR="00FE2394" w:rsidRPr="004B2F9B" w:rsidRDefault="004D0A91" w:rsidP="00FE2394">
            <w:pPr>
              <w:ind w:right="-24"/>
              <w:jc w:val="both"/>
              <w:rPr>
                <w:szCs w:val="28"/>
              </w:rPr>
            </w:pPr>
            <w:r>
              <w:rPr>
                <w:szCs w:val="28"/>
              </w:rPr>
              <w:t>3,8</w:t>
            </w:r>
          </w:p>
        </w:tc>
      </w:tr>
      <w:tr w:rsidR="00FE2394" w:rsidRPr="004B2F9B" w:rsidTr="007F5E66">
        <w:trPr>
          <w:jc w:val="center"/>
        </w:trPr>
        <w:tc>
          <w:tcPr>
            <w:tcW w:w="1385" w:type="dxa"/>
          </w:tcPr>
          <w:p w:rsidR="00FE2394" w:rsidRPr="004B2F9B" w:rsidRDefault="00FE2394" w:rsidP="00FE2394">
            <w:pPr>
              <w:ind w:right="-24"/>
              <w:jc w:val="both"/>
              <w:rPr>
                <w:szCs w:val="28"/>
              </w:rPr>
            </w:pPr>
            <w:r w:rsidRPr="004B2F9B">
              <w:rPr>
                <w:szCs w:val="28"/>
              </w:rPr>
              <w:t>1</w:t>
            </w:r>
            <w:r>
              <w:rPr>
                <w:szCs w:val="28"/>
              </w:rPr>
              <w:t>2</w:t>
            </w:r>
            <w:r w:rsidRPr="004B2F9B">
              <w:rPr>
                <w:szCs w:val="28"/>
              </w:rPr>
              <w:t>.03.</w:t>
            </w:r>
            <w:r>
              <w:rPr>
                <w:szCs w:val="28"/>
              </w:rPr>
              <w:t>21</w:t>
            </w:r>
          </w:p>
        </w:tc>
        <w:tc>
          <w:tcPr>
            <w:tcW w:w="1981" w:type="dxa"/>
          </w:tcPr>
          <w:p w:rsidR="00FE2394" w:rsidRPr="004B2F9B" w:rsidRDefault="00FE2394" w:rsidP="00FE2394">
            <w:pPr>
              <w:ind w:right="-24"/>
              <w:jc w:val="both"/>
              <w:rPr>
                <w:szCs w:val="28"/>
              </w:rPr>
            </w:pPr>
            <w:r w:rsidRPr="004B2F9B">
              <w:rPr>
                <w:szCs w:val="28"/>
              </w:rPr>
              <w:t xml:space="preserve">Математика </w:t>
            </w:r>
          </w:p>
        </w:tc>
        <w:tc>
          <w:tcPr>
            <w:tcW w:w="988" w:type="dxa"/>
          </w:tcPr>
          <w:p w:rsidR="00FE2394" w:rsidRPr="004B2F9B" w:rsidRDefault="00FE2394" w:rsidP="00FE2394">
            <w:pPr>
              <w:ind w:right="-24"/>
              <w:jc w:val="both"/>
              <w:rPr>
                <w:szCs w:val="28"/>
              </w:rPr>
            </w:pPr>
            <w:r w:rsidRPr="004B2F9B">
              <w:rPr>
                <w:szCs w:val="28"/>
              </w:rPr>
              <w:t>4</w:t>
            </w:r>
            <w:r>
              <w:rPr>
                <w:szCs w:val="28"/>
              </w:rPr>
              <w:t>в</w:t>
            </w:r>
          </w:p>
        </w:tc>
        <w:tc>
          <w:tcPr>
            <w:tcW w:w="1261" w:type="dxa"/>
          </w:tcPr>
          <w:p w:rsidR="00FE2394" w:rsidRPr="004B2F9B" w:rsidRDefault="00FE2394" w:rsidP="00FE2394">
            <w:pPr>
              <w:ind w:right="-24"/>
              <w:jc w:val="both"/>
              <w:rPr>
                <w:szCs w:val="28"/>
              </w:rPr>
            </w:pPr>
            <w:r>
              <w:rPr>
                <w:szCs w:val="28"/>
              </w:rPr>
              <w:t>33</w:t>
            </w:r>
          </w:p>
        </w:tc>
        <w:tc>
          <w:tcPr>
            <w:tcW w:w="1273" w:type="dxa"/>
          </w:tcPr>
          <w:p w:rsidR="00FE2394" w:rsidRPr="004B2F9B" w:rsidRDefault="00E63392" w:rsidP="00FE2394">
            <w:pPr>
              <w:ind w:right="-24"/>
              <w:jc w:val="both"/>
              <w:rPr>
                <w:szCs w:val="28"/>
              </w:rPr>
            </w:pPr>
            <w:r>
              <w:rPr>
                <w:szCs w:val="28"/>
              </w:rPr>
              <w:t>32</w:t>
            </w:r>
          </w:p>
        </w:tc>
        <w:tc>
          <w:tcPr>
            <w:tcW w:w="759" w:type="dxa"/>
          </w:tcPr>
          <w:p w:rsidR="00FE2394" w:rsidRPr="004B2F9B" w:rsidRDefault="00FE2394" w:rsidP="00FE2394">
            <w:pPr>
              <w:ind w:right="-24"/>
              <w:jc w:val="both"/>
              <w:rPr>
                <w:szCs w:val="28"/>
              </w:rPr>
            </w:pPr>
          </w:p>
        </w:tc>
        <w:tc>
          <w:tcPr>
            <w:tcW w:w="738" w:type="dxa"/>
          </w:tcPr>
          <w:p w:rsidR="00FE2394" w:rsidRPr="004B2F9B" w:rsidRDefault="00FE2394" w:rsidP="00FE2394">
            <w:pPr>
              <w:ind w:right="-24"/>
              <w:jc w:val="both"/>
              <w:rPr>
                <w:szCs w:val="28"/>
              </w:rPr>
            </w:pPr>
          </w:p>
        </w:tc>
        <w:tc>
          <w:tcPr>
            <w:tcW w:w="936" w:type="dxa"/>
          </w:tcPr>
          <w:p w:rsidR="00FE2394" w:rsidRPr="004B2F9B" w:rsidRDefault="00FE2394" w:rsidP="00FE2394">
            <w:pPr>
              <w:ind w:right="-24"/>
              <w:jc w:val="both"/>
              <w:rPr>
                <w:szCs w:val="28"/>
              </w:rPr>
            </w:pPr>
          </w:p>
        </w:tc>
      </w:tr>
      <w:tr w:rsidR="00FE2394" w:rsidRPr="004B2F9B" w:rsidTr="007F5E66">
        <w:trPr>
          <w:jc w:val="center"/>
        </w:trPr>
        <w:tc>
          <w:tcPr>
            <w:tcW w:w="1385" w:type="dxa"/>
          </w:tcPr>
          <w:p w:rsidR="00FE2394" w:rsidRPr="004B2F9B" w:rsidRDefault="00FE2394" w:rsidP="00FE2394">
            <w:pPr>
              <w:ind w:right="-24"/>
              <w:jc w:val="both"/>
              <w:rPr>
                <w:szCs w:val="28"/>
              </w:rPr>
            </w:pPr>
            <w:r>
              <w:rPr>
                <w:szCs w:val="28"/>
              </w:rPr>
              <w:t>13</w:t>
            </w:r>
            <w:r w:rsidRPr="004B2F9B">
              <w:rPr>
                <w:szCs w:val="28"/>
              </w:rPr>
              <w:t>.0</w:t>
            </w:r>
            <w:r>
              <w:rPr>
                <w:szCs w:val="28"/>
              </w:rPr>
              <w:t>3</w:t>
            </w:r>
            <w:r w:rsidRPr="004B2F9B">
              <w:rPr>
                <w:szCs w:val="28"/>
              </w:rPr>
              <w:t>.</w:t>
            </w:r>
            <w:r>
              <w:rPr>
                <w:szCs w:val="28"/>
              </w:rPr>
              <w:t>20</w:t>
            </w:r>
          </w:p>
        </w:tc>
        <w:tc>
          <w:tcPr>
            <w:tcW w:w="1981" w:type="dxa"/>
          </w:tcPr>
          <w:p w:rsidR="00FE2394" w:rsidRPr="004B2F9B" w:rsidRDefault="00FE2394" w:rsidP="00FE2394">
            <w:pPr>
              <w:ind w:right="-24"/>
              <w:jc w:val="both"/>
              <w:rPr>
                <w:szCs w:val="28"/>
              </w:rPr>
            </w:pPr>
            <w:r w:rsidRPr="004B2F9B">
              <w:rPr>
                <w:szCs w:val="28"/>
              </w:rPr>
              <w:t>ОМ</w:t>
            </w:r>
          </w:p>
        </w:tc>
        <w:tc>
          <w:tcPr>
            <w:tcW w:w="988" w:type="dxa"/>
          </w:tcPr>
          <w:p w:rsidR="00FE2394" w:rsidRPr="004B2F9B" w:rsidRDefault="00FE2394" w:rsidP="00FE2394">
            <w:pPr>
              <w:ind w:right="-24"/>
              <w:jc w:val="both"/>
              <w:rPr>
                <w:szCs w:val="28"/>
              </w:rPr>
            </w:pPr>
            <w:r w:rsidRPr="004B2F9B">
              <w:rPr>
                <w:szCs w:val="28"/>
              </w:rPr>
              <w:t>4а</w:t>
            </w:r>
          </w:p>
        </w:tc>
        <w:tc>
          <w:tcPr>
            <w:tcW w:w="1261" w:type="dxa"/>
          </w:tcPr>
          <w:p w:rsidR="00FE2394" w:rsidRPr="004B2F9B" w:rsidRDefault="00FE2394" w:rsidP="00FE2394">
            <w:pPr>
              <w:ind w:right="-24"/>
              <w:jc w:val="both"/>
              <w:rPr>
                <w:szCs w:val="28"/>
              </w:rPr>
            </w:pPr>
            <w:r>
              <w:rPr>
                <w:szCs w:val="28"/>
              </w:rPr>
              <w:t>28</w:t>
            </w:r>
          </w:p>
        </w:tc>
        <w:tc>
          <w:tcPr>
            <w:tcW w:w="1273" w:type="dxa"/>
          </w:tcPr>
          <w:p w:rsidR="00FE2394" w:rsidRPr="004B2F9B" w:rsidRDefault="00E63392" w:rsidP="00FE2394">
            <w:pPr>
              <w:ind w:right="-24"/>
              <w:jc w:val="both"/>
              <w:rPr>
                <w:szCs w:val="28"/>
              </w:rPr>
            </w:pPr>
            <w:r>
              <w:rPr>
                <w:szCs w:val="28"/>
              </w:rPr>
              <w:t>26</w:t>
            </w:r>
          </w:p>
        </w:tc>
        <w:tc>
          <w:tcPr>
            <w:tcW w:w="759" w:type="dxa"/>
          </w:tcPr>
          <w:p w:rsidR="00FE2394" w:rsidRPr="004B2F9B" w:rsidRDefault="004D0A91" w:rsidP="00FE2394">
            <w:pPr>
              <w:ind w:right="-24"/>
              <w:jc w:val="both"/>
              <w:rPr>
                <w:szCs w:val="28"/>
              </w:rPr>
            </w:pPr>
            <w:r>
              <w:rPr>
                <w:szCs w:val="28"/>
              </w:rPr>
              <w:t>97</w:t>
            </w:r>
          </w:p>
        </w:tc>
        <w:tc>
          <w:tcPr>
            <w:tcW w:w="738" w:type="dxa"/>
          </w:tcPr>
          <w:p w:rsidR="00FE2394" w:rsidRPr="004B2F9B" w:rsidRDefault="004D0A91" w:rsidP="00FE2394">
            <w:pPr>
              <w:ind w:right="-24"/>
              <w:jc w:val="both"/>
              <w:rPr>
                <w:szCs w:val="28"/>
              </w:rPr>
            </w:pPr>
            <w:r>
              <w:rPr>
                <w:szCs w:val="28"/>
              </w:rPr>
              <w:t>42</w:t>
            </w:r>
          </w:p>
        </w:tc>
        <w:tc>
          <w:tcPr>
            <w:tcW w:w="936" w:type="dxa"/>
          </w:tcPr>
          <w:p w:rsidR="00FE2394" w:rsidRPr="004B2F9B" w:rsidRDefault="004D0A91" w:rsidP="00FE2394">
            <w:pPr>
              <w:ind w:right="-24"/>
              <w:jc w:val="both"/>
              <w:rPr>
                <w:szCs w:val="28"/>
              </w:rPr>
            </w:pPr>
            <w:r>
              <w:rPr>
                <w:szCs w:val="28"/>
              </w:rPr>
              <w:t>3,4</w:t>
            </w:r>
          </w:p>
        </w:tc>
      </w:tr>
      <w:tr w:rsidR="00FE2394" w:rsidRPr="004B2F9B" w:rsidTr="007F5E66">
        <w:trPr>
          <w:jc w:val="center"/>
        </w:trPr>
        <w:tc>
          <w:tcPr>
            <w:tcW w:w="1385" w:type="dxa"/>
          </w:tcPr>
          <w:p w:rsidR="00FE2394" w:rsidRPr="004B2F9B" w:rsidRDefault="00FE2394" w:rsidP="00FE2394">
            <w:pPr>
              <w:ind w:right="-24"/>
              <w:jc w:val="both"/>
              <w:rPr>
                <w:szCs w:val="28"/>
              </w:rPr>
            </w:pPr>
            <w:r>
              <w:rPr>
                <w:szCs w:val="28"/>
              </w:rPr>
              <w:t>13</w:t>
            </w:r>
            <w:r w:rsidRPr="004B2F9B">
              <w:rPr>
                <w:szCs w:val="28"/>
              </w:rPr>
              <w:t>.0</w:t>
            </w:r>
            <w:r>
              <w:rPr>
                <w:szCs w:val="28"/>
              </w:rPr>
              <w:t>3</w:t>
            </w:r>
            <w:r w:rsidRPr="004B2F9B">
              <w:rPr>
                <w:szCs w:val="28"/>
              </w:rPr>
              <w:t>.</w:t>
            </w:r>
            <w:r>
              <w:rPr>
                <w:szCs w:val="28"/>
              </w:rPr>
              <w:t>20</w:t>
            </w:r>
          </w:p>
        </w:tc>
        <w:tc>
          <w:tcPr>
            <w:tcW w:w="1981" w:type="dxa"/>
          </w:tcPr>
          <w:p w:rsidR="00FE2394" w:rsidRPr="004B2F9B" w:rsidRDefault="00FE2394" w:rsidP="00FE2394">
            <w:pPr>
              <w:ind w:right="-24"/>
              <w:jc w:val="both"/>
              <w:rPr>
                <w:szCs w:val="28"/>
              </w:rPr>
            </w:pPr>
            <w:r w:rsidRPr="004B2F9B">
              <w:rPr>
                <w:szCs w:val="28"/>
              </w:rPr>
              <w:t>ОМ</w:t>
            </w:r>
          </w:p>
        </w:tc>
        <w:tc>
          <w:tcPr>
            <w:tcW w:w="988" w:type="dxa"/>
          </w:tcPr>
          <w:p w:rsidR="00FE2394" w:rsidRPr="004B2F9B" w:rsidRDefault="00FE2394" w:rsidP="00FE2394">
            <w:pPr>
              <w:ind w:right="-24"/>
              <w:jc w:val="both"/>
              <w:rPr>
                <w:szCs w:val="28"/>
              </w:rPr>
            </w:pPr>
            <w:r w:rsidRPr="004B2F9B">
              <w:rPr>
                <w:szCs w:val="28"/>
              </w:rPr>
              <w:t>4б</w:t>
            </w:r>
          </w:p>
        </w:tc>
        <w:tc>
          <w:tcPr>
            <w:tcW w:w="1261" w:type="dxa"/>
          </w:tcPr>
          <w:p w:rsidR="00FE2394" w:rsidRPr="004B2F9B" w:rsidRDefault="00FE2394" w:rsidP="00FE2394">
            <w:pPr>
              <w:ind w:right="-24"/>
              <w:jc w:val="both"/>
              <w:rPr>
                <w:szCs w:val="28"/>
              </w:rPr>
            </w:pPr>
            <w:r>
              <w:rPr>
                <w:szCs w:val="28"/>
              </w:rPr>
              <w:t>27</w:t>
            </w:r>
          </w:p>
        </w:tc>
        <w:tc>
          <w:tcPr>
            <w:tcW w:w="1273" w:type="dxa"/>
          </w:tcPr>
          <w:p w:rsidR="00FE2394" w:rsidRPr="004B2F9B" w:rsidRDefault="00E63392" w:rsidP="00FE2394">
            <w:pPr>
              <w:ind w:right="-24"/>
              <w:jc w:val="both"/>
              <w:rPr>
                <w:szCs w:val="28"/>
              </w:rPr>
            </w:pPr>
            <w:r>
              <w:rPr>
                <w:szCs w:val="28"/>
              </w:rPr>
              <w:t>24</w:t>
            </w:r>
          </w:p>
        </w:tc>
        <w:tc>
          <w:tcPr>
            <w:tcW w:w="759" w:type="dxa"/>
          </w:tcPr>
          <w:p w:rsidR="00FE2394" w:rsidRPr="004B2F9B" w:rsidRDefault="004D0A91" w:rsidP="00FE2394">
            <w:pPr>
              <w:ind w:right="-24"/>
              <w:jc w:val="both"/>
              <w:rPr>
                <w:szCs w:val="28"/>
              </w:rPr>
            </w:pPr>
            <w:r>
              <w:rPr>
                <w:szCs w:val="28"/>
              </w:rPr>
              <w:t>97</w:t>
            </w:r>
          </w:p>
        </w:tc>
        <w:tc>
          <w:tcPr>
            <w:tcW w:w="738" w:type="dxa"/>
          </w:tcPr>
          <w:p w:rsidR="00FE2394" w:rsidRPr="004B2F9B" w:rsidRDefault="004D0A91" w:rsidP="00FE2394">
            <w:pPr>
              <w:ind w:right="-24"/>
              <w:jc w:val="both"/>
              <w:rPr>
                <w:szCs w:val="28"/>
              </w:rPr>
            </w:pPr>
            <w:r>
              <w:rPr>
                <w:szCs w:val="28"/>
              </w:rPr>
              <w:t>66</w:t>
            </w:r>
          </w:p>
        </w:tc>
        <w:tc>
          <w:tcPr>
            <w:tcW w:w="936" w:type="dxa"/>
          </w:tcPr>
          <w:p w:rsidR="00FE2394" w:rsidRPr="004B2F9B" w:rsidRDefault="004D0A91" w:rsidP="00FE2394">
            <w:pPr>
              <w:ind w:right="-24"/>
              <w:jc w:val="both"/>
              <w:rPr>
                <w:szCs w:val="28"/>
              </w:rPr>
            </w:pPr>
            <w:r>
              <w:rPr>
                <w:szCs w:val="28"/>
              </w:rPr>
              <w:t>4,3</w:t>
            </w:r>
          </w:p>
        </w:tc>
      </w:tr>
      <w:tr w:rsidR="00FE2394" w:rsidRPr="004B2F9B" w:rsidTr="007F5E66">
        <w:trPr>
          <w:jc w:val="center"/>
        </w:trPr>
        <w:tc>
          <w:tcPr>
            <w:tcW w:w="1385" w:type="dxa"/>
          </w:tcPr>
          <w:p w:rsidR="00FE2394" w:rsidRPr="004B2F9B" w:rsidRDefault="00FE2394" w:rsidP="00FE2394">
            <w:pPr>
              <w:ind w:right="-24"/>
              <w:jc w:val="both"/>
              <w:rPr>
                <w:szCs w:val="28"/>
              </w:rPr>
            </w:pPr>
            <w:r>
              <w:rPr>
                <w:szCs w:val="28"/>
              </w:rPr>
              <w:t>13</w:t>
            </w:r>
            <w:r w:rsidRPr="004B2F9B">
              <w:rPr>
                <w:szCs w:val="28"/>
              </w:rPr>
              <w:t>.0</w:t>
            </w:r>
            <w:r>
              <w:rPr>
                <w:szCs w:val="28"/>
              </w:rPr>
              <w:t>3</w:t>
            </w:r>
            <w:r w:rsidRPr="004B2F9B">
              <w:rPr>
                <w:szCs w:val="28"/>
              </w:rPr>
              <w:t>.</w:t>
            </w:r>
            <w:r>
              <w:rPr>
                <w:szCs w:val="28"/>
              </w:rPr>
              <w:t>20</w:t>
            </w:r>
          </w:p>
        </w:tc>
        <w:tc>
          <w:tcPr>
            <w:tcW w:w="1981" w:type="dxa"/>
          </w:tcPr>
          <w:p w:rsidR="00FE2394" w:rsidRPr="004B2F9B" w:rsidRDefault="00FE2394" w:rsidP="00FE2394">
            <w:pPr>
              <w:ind w:right="-24"/>
              <w:jc w:val="both"/>
              <w:rPr>
                <w:szCs w:val="28"/>
              </w:rPr>
            </w:pPr>
            <w:r w:rsidRPr="004B2F9B">
              <w:rPr>
                <w:szCs w:val="28"/>
              </w:rPr>
              <w:t>ОМ</w:t>
            </w:r>
          </w:p>
        </w:tc>
        <w:tc>
          <w:tcPr>
            <w:tcW w:w="988" w:type="dxa"/>
          </w:tcPr>
          <w:p w:rsidR="00FE2394" w:rsidRPr="004B2F9B" w:rsidRDefault="00FE2394" w:rsidP="00FE2394">
            <w:pPr>
              <w:ind w:right="-24"/>
              <w:jc w:val="both"/>
              <w:rPr>
                <w:szCs w:val="28"/>
              </w:rPr>
            </w:pPr>
            <w:r w:rsidRPr="004B2F9B">
              <w:rPr>
                <w:szCs w:val="28"/>
              </w:rPr>
              <w:t>4</w:t>
            </w:r>
            <w:r>
              <w:rPr>
                <w:szCs w:val="28"/>
              </w:rPr>
              <w:t>в</w:t>
            </w:r>
          </w:p>
        </w:tc>
        <w:tc>
          <w:tcPr>
            <w:tcW w:w="1261" w:type="dxa"/>
          </w:tcPr>
          <w:p w:rsidR="00FE2394" w:rsidRPr="004B2F9B" w:rsidRDefault="00FE2394" w:rsidP="00FE2394">
            <w:pPr>
              <w:ind w:right="-24"/>
              <w:jc w:val="both"/>
              <w:rPr>
                <w:szCs w:val="28"/>
              </w:rPr>
            </w:pPr>
            <w:r>
              <w:rPr>
                <w:szCs w:val="28"/>
              </w:rPr>
              <w:t>33</w:t>
            </w:r>
          </w:p>
        </w:tc>
        <w:tc>
          <w:tcPr>
            <w:tcW w:w="1273" w:type="dxa"/>
          </w:tcPr>
          <w:p w:rsidR="00FE2394" w:rsidRPr="004B2F9B" w:rsidRDefault="00E63392" w:rsidP="00FE2394">
            <w:pPr>
              <w:ind w:right="-24"/>
              <w:jc w:val="both"/>
              <w:rPr>
                <w:szCs w:val="28"/>
              </w:rPr>
            </w:pPr>
            <w:r>
              <w:rPr>
                <w:szCs w:val="28"/>
              </w:rPr>
              <w:t>31</w:t>
            </w:r>
          </w:p>
        </w:tc>
        <w:tc>
          <w:tcPr>
            <w:tcW w:w="759" w:type="dxa"/>
          </w:tcPr>
          <w:p w:rsidR="00FE2394" w:rsidRPr="004B2F9B" w:rsidRDefault="004D0A91" w:rsidP="00FE2394">
            <w:pPr>
              <w:ind w:right="-24"/>
              <w:jc w:val="both"/>
              <w:rPr>
                <w:szCs w:val="28"/>
              </w:rPr>
            </w:pPr>
            <w:r>
              <w:rPr>
                <w:szCs w:val="28"/>
              </w:rPr>
              <w:t>100</w:t>
            </w:r>
          </w:p>
        </w:tc>
        <w:tc>
          <w:tcPr>
            <w:tcW w:w="738" w:type="dxa"/>
          </w:tcPr>
          <w:p w:rsidR="00FE2394" w:rsidRPr="004B2F9B" w:rsidRDefault="004D0A91" w:rsidP="00FE2394">
            <w:pPr>
              <w:ind w:right="-24"/>
              <w:jc w:val="both"/>
              <w:rPr>
                <w:szCs w:val="28"/>
              </w:rPr>
            </w:pPr>
            <w:r>
              <w:rPr>
                <w:szCs w:val="28"/>
              </w:rPr>
              <w:t>86</w:t>
            </w:r>
          </w:p>
        </w:tc>
        <w:tc>
          <w:tcPr>
            <w:tcW w:w="936" w:type="dxa"/>
          </w:tcPr>
          <w:p w:rsidR="00FE2394" w:rsidRPr="004B2F9B" w:rsidRDefault="004D0A91" w:rsidP="00FE2394">
            <w:pPr>
              <w:ind w:right="-24"/>
              <w:jc w:val="both"/>
              <w:rPr>
                <w:szCs w:val="28"/>
              </w:rPr>
            </w:pPr>
            <w:r>
              <w:rPr>
                <w:szCs w:val="28"/>
              </w:rPr>
              <w:t>4,3</w:t>
            </w:r>
          </w:p>
        </w:tc>
      </w:tr>
    </w:tbl>
    <w:p w:rsidR="00A8362E" w:rsidRPr="00E12DDF" w:rsidRDefault="00A8362E" w:rsidP="00A8362E">
      <w:pPr>
        <w:spacing w:after="160" w:line="259" w:lineRule="auto"/>
        <w:contextualSpacing/>
        <w:rPr>
          <w:rFonts w:eastAsia="Calibri"/>
          <w:sz w:val="24"/>
          <w:lang w:eastAsia="en-US"/>
        </w:rPr>
      </w:pPr>
      <w:r>
        <w:rPr>
          <w:rFonts w:eastAsia="Calibri"/>
          <w:sz w:val="24"/>
          <w:lang w:eastAsia="en-US"/>
        </w:rPr>
        <w:t xml:space="preserve">  </w:t>
      </w:r>
    </w:p>
    <w:tbl>
      <w:tblPr>
        <w:tblStyle w:val="9"/>
        <w:tblW w:w="10039" w:type="dxa"/>
        <w:jc w:val="center"/>
        <w:tblLook w:val="04A0" w:firstRow="1" w:lastRow="0" w:firstColumn="1" w:lastColumn="0" w:noHBand="0" w:noVBand="1"/>
      </w:tblPr>
      <w:tblGrid>
        <w:gridCol w:w="1271"/>
        <w:gridCol w:w="1414"/>
        <w:gridCol w:w="1134"/>
        <w:gridCol w:w="819"/>
        <w:gridCol w:w="1023"/>
        <w:gridCol w:w="576"/>
        <w:gridCol w:w="576"/>
        <w:gridCol w:w="576"/>
        <w:gridCol w:w="576"/>
        <w:gridCol w:w="641"/>
        <w:gridCol w:w="670"/>
        <w:gridCol w:w="763"/>
      </w:tblGrid>
      <w:tr w:rsidR="00982393" w:rsidRPr="001A0026" w:rsidTr="004D0A91">
        <w:trPr>
          <w:jc w:val="center"/>
        </w:trPr>
        <w:tc>
          <w:tcPr>
            <w:tcW w:w="1271" w:type="dxa"/>
          </w:tcPr>
          <w:p w:rsidR="00982393" w:rsidRPr="001A0026" w:rsidRDefault="00982393" w:rsidP="00A8362E">
            <w:pPr>
              <w:rPr>
                <w:b/>
                <w:sz w:val="24"/>
              </w:rPr>
            </w:pPr>
            <w:r>
              <w:rPr>
                <w:b/>
                <w:sz w:val="24"/>
              </w:rPr>
              <w:lastRenderedPageBreak/>
              <w:t xml:space="preserve">Дата </w:t>
            </w:r>
          </w:p>
        </w:tc>
        <w:tc>
          <w:tcPr>
            <w:tcW w:w="1414" w:type="dxa"/>
          </w:tcPr>
          <w:p w:rsidR="00982393" w:rsidRPr="001A0026" w:rsidRDefault="00982393" w:rsidP="00A8362E">
            <w:pPr>
              <w:rPr>
                <w:rFonts w:ascii="Times New Roman" w:hAnsi="Times New Roman"/>
                <w:b/>
                <w:sz w:val="24"/>
              </w:rPr>
            </w:pPr>
            <w:r>
              <w:rPr>
                <w:rFonts w:ascii="Times New Roman" w:hAnsi="Times New Roman"/>
                <w:b/>
                <w:sz w:val="24"/>
              </w:rPr>
              <w:t xml:space="preserve">Предмет </w:t>
            </w:r>
          </w:p>
        </w:tc>
        <w:tc>
          <w:tcPr>
            <w:tcW w:w="1134" w:type="dxa"/>
          </w:tcPr>
          <w:p w:rsidR="00982393" w:rsidRPr="001A0026" w:rsidRDefault="00982393" w:rsidP="00A8362E">
            <w:pPr>
              <w:rPr>
                <w:rFonts w:ascii="Times New Roman" w:hAnsi="Times New Roman"/>
                <w:b/>
                <w:sz w:val="24"/>
              </w:rPr>
            </w:pPr>
            <w:r w:rsidRPr="001A0026">
              <w:rPr>
                <w:rFonts w:ascii="Times New Roman" w:hAnsi="Times New Roman"/>
                <w:b/>
                <w:sz w:val="24"/>
              </w:rPr>
              <w:t xml:space="preserve">Класс </w:t>
            </w:r>
          </w:p>
        </w:tc>
        <w:tc>
          <w:tcPr>
            <w:tcW w:w="819" w:type="dxa"/>
          </w:tcPr>
          <w:p w:rsidR="00982393" w:rsidRPr="001A0026" w:rsidRDefault="00982393" w:rsidP="00A8362E">
            <w:pPr>
              <w:rPr>
                <w:rFonts w:ascii="Times New Roman" w:hAnsi="Times New Roman"/>
                <w:b/>
                <w:sz w:val="24"/>
              </w:rPr>
            </w:pPr>
            <w:r w:rsidRPr="001A0026">
              <w:rPr>
                <w:rFonts w:ascii="Times New Roman" w:hAnsi="Times New Roman"/>
                <w:b/>
                <w:sz w:val="24"/>
              </w:rPr>
              <w:t>Всего</w:t>
            </w:r>
            <w:r>
              <w:rPr>
                <w:rFonts w:ascii="Times New Roman" w:hAnsi="Times New Roman"/>
                <w:b/>
                <w:sz w:val="24"/>
              </w:rPr>
              <w:t xml:space="preserve"> уч.</w:t>
            </w:r>
            <w:r w:rsidRPr="001A0026">
              <w:rPr>
                <w:rFonts w:ascii="Times New Roman" w:hAnsi="Times New Roman"/>
                <w:b/>
                <w:sz w:val="24"/>
              </w:rPr>
              <w:t xml:space="preserve"> </w:t>
            </w:r>
          </w:p>
        </w:tc>
        <w:tc>
          <w:tcPr>
            <w:tcW w:w="1023" w:type="dxa"/>
          </w:tcPr>
          <w:p w:rsidR="00982393" w:rsidRPr="001A0026" w:rsidRDefault="00982393" w:rsidP="00A8362E">
            <w:pPr>
              <w:rPr>
                <w:rFonts w:ascii="Times New Roman" w:hAnsi="Times New Roman"/>
                <w:b/>
                <w:sz w:val="24"/>
              </w:rPr>
            </w:pPr>
            <w:r>
              <w:rPr>
                <w:rFonts w:ascii="Times New Roman" w:hAnsi="Times New Roman"/>
                <w:b/>
                <w:sz w:val="24"/>
              </w:rPr>
              <w:t xml:space="preserve">Писало </w:t>
            </w:r>
          </w:p>
        </w:tc>
        <w:tc>
          <w:tcPr>
            <w:tcW w:w="576" w:type="dxa"/>
          </w:tcPr>
          <w:p w:rsidR="00982393" w:rsidRPr="001A0026" w:rsidRDefault="00982393" w:rsidP="00A8362E">
            <w:pPr>
              <w:rPr>
                <w:rFonts w:ascii="Times New Roman" w:hAnsi="Times New Roman"/>
                <w:b/>
                <w:sz w:val="24"/>
              </w:rPr>
            </w:pPr>
            <w:r w:rsidRPr="001A0026">
              <w:rPr>
                <w:rFonts w:ascii="Times New Roman" w:hAnsi="Times New Roman"/>
                <w:b/>
                <w:sz w:val="24"/>
              </w:rPr>
              <w:t>«5»</w:t>
            </w:r>
          </w:p>
        </w:tc>
        <w:tc>
          <w:tcPr>
            <w:tcW w:w="576" w:type="dxa"/>
          </w:tcPr>
          <w:p w:rsidR="00982393" w:rsidRPr="001A0026" w:rsidRDefault="00982393" w:rsidP="00A8362E">
            <w:pPr>
              <w:rPr>
                <w:rFonts w:ascii="Times New Roman" w:hAnsi="Times New Roman"/>
                <w:b/>
                <w:sz w:val="24"/>
              </w:rPr>
            </w:pPr>
            <w:r w:rsidRPr="001A0026">
              <w:rPr>
                <w:rFonts w:ascii="Times New Roman" w:hAnsi="Times New Roman"/>
                <w:b/>
                <w:sz w:val="24"/>
              </w:rPr>
              <w:t>«4»</w:t>
            </w:r>
          </w:p>
        </w:tc>
        <w:tc>
          <w:tcPr>
            <w:tcW w:w="576" w:type="dxa"/>
          </w:tcPr>
          <w:p w:rsidR="00982393" w:rsidRPr="001A0026" w:rsidRDefault="00982393" w:rsidP="00A8362E">
            <w:pPr>
              <w:rPr>
                <w:rFonts w:ascii="Times New Roman" w:hAnsi="Times New Roman"/>
                <w:b/>
                <w:sz w:val="24"/>
              </w:rPr>
            </w:pPr>
            <w:r w:rsidRPr="001A0026">
              <w:rPr>
                <w:rFonts w:ascii="Times New Roman" w:hAnsi="Times New Roman"/>
                <w:b/>
                <w:sz w:val="24"/>
              </w:rPr>
              <w:t>«3»</w:t>
            </w:r>
          </w:p>
        </w:tc>
        <w:tc>
          <w:tcPr>
            <w:tcW w:w="576" w:type="dxa"/>
          </w:tcPr>
          <w:p w:rsidR="00982393" w:rsidRPr="001A0026" w:rsidRDefault="00982393" w:rsidP="00A8362E">
            <w:pPr>
              <w:rPr>
                <w:rFonts w:ascii="Times New Roman" w:hAnsi="Times New Roman"/>
                <w:b/>
                <w:sz w:val="24"/>
              </w:rPr>
            </w:pPr>
            <w:r w:rsidRPr="001A0026">
              <w:rPr>
                <w:rFonts w:ascii="Times New Roman" w:hAnsi="Times New Roman"/>
                <w:b/>
                <w:sz w:val="24"/>
              </w:rPr>
              <w:t>«2»</w:t>
            </w:r>
          </w:p>
        </w:tc>
        <w:tc>
          <w:tcPr>
            <w:tcW w:w="641" w:type="dxa"/>
          </w:tcPr>
          <w:p w:rsidR="00982393" w:rsidRPr="001A0026" w:rsidRDefault="00982393" w:rsidP="00A8362E">
            <w:pPr>
              <w:rPr>
                <w:rFonts w:ascii="Times New Roman" w:hAnsi="Times New Roman"/>
                <w:b/>
                <w:sz w:val="24"/>
              </w:rPr>
            </w:pPr>
            <w:r w:rsidRPr="001A0026">
              <w:rPr>
                <w:rFonts w:ascii="Times New Roman" w:hAnsi="Times New Roman"/>
                <w:b/>
                <w:sz w:val="24"/>
              </w:rPr>
              <w:t>% усп.</w:t>
            </w:r>
          </w:p>
        </w:tc>
        <w:tc>
          <w:tcPr>
            <w:tcW w:w="670" w:type="dxa"/>
          </w:tcPr>
          <w:p w:rsidR="00982393" w:rsidRPr="001A0026" w:rsidRDefault="00982393" w:rsidP="00A8362E">
            <w:pPr>
              <w:rPr>
                <w:rFonts w:ascii="Times New Roman" w:hAnsi="Times New Roman"/>
                <w:b/>
                <w:sz w:val="24"/>
              </w:rPr>
            </w:pPr>
            <w:r w:rsidRPr="001A0026">
              <w:rPr>
                <w:rFonts w:ascii="Times New Roman" w:hAnsi="Times New Roman"/>
                <w:b/>
                <w:sz w:val="24"/>
              </w:rPr>
              <w:t>% кач.</w:t>
            </w:r>
          </w:p>
        </w:tc>
        <w:tc>
          <w:tcPr>
            <w:tcW w:w="763" w:type="dxa"/>
          </w:tcPr>
          <w:p w:rsidR="00982393" w:rsidRPr="001A0026" w:rsidRDefault="00982393" w:rsidP="00A8362E">
            <w:pPr>
              <w:rPr>
                <w:rFonts w:ascii="Times New Roman" w:hAnsi="Times New Roman"/>
                <w:b/>
                <w:sz w:val="24"/>
              </w:rPr>
            </w:pPr>
            <w:r w:rsidRPr="001A0026">
              <w:rPr>
                <w:rFonts w:ascii="Times New Roman" w:hAnsi="Times New Roman"/>
                <w:b/>
                <w:sz w:val="24"/>
              </w:rPr>
              <w:t>Ср.б.</w:t>
            </w:r>
          </w:p>
        </w:tc>
      </w:tr>
      <w:tr w:rsidR="00982393" w:rsidRPr="001A0026" w:rsidTr="004D0A91">
        <w:trPr>
          <w:jc w:val="center"/>
        </w:trPr>
        <w:tc>
          <w:tcPr>
            <w:tcW w:w="1271" w:type="dxa"/>
          </w:tcPr>
          <w:p w:rsidR="00982393" w:rsidRDefault="004D0A91" w:rsidP="004D0A91">
            <w:pPr>
              <w:rPr>
                <w:sz w:val="24"/>
              </w:rPr>
            </w:pPr>
            <w:r>
              <w:rPr>
                <w:sz w:val="24"/>
              </w:rPr>
              <w:t>26.10.20</w:t>
            </w:r>
          </w:p>
        </w:tc>
        <w:tc>
          <w:tcPr>
            <w:tcW w:w="1414" w:type="dxa"/>
          </w:tcPr>
          <w:p w:rsidR="00982393" w:rsidRPr="001A0026" w:rsidRDefault="00982393" w:rsidP="00A8362E">
            <w:pPr>
              <w:rPr>
                <w:rFonts w:ascii="Times New Roman" w:hAnsi="Times New Roman"/>
                <w:sz w:val="24"/>
              </w:rPr>
            </w:pPr>
            <w:r>
              <w:rPr>
                <w:rFonts w:ascii="Times New Roman" w:hAnsi="Times New Roman"/>
                <w:sz w:val="24"/>
              </w:rPr>
              <w:t>Русский яз.</w:t>
            </w:r>
          </w:p>
        </w:tc>
        <w:tc>
          <w:tcPr>
            <w:tcW w:w="1134" w:type="dxa"/>
          </w:tcPr>
          <w:p w:rsidR="00982393" w:rsidRPr="001A0026" w:rsidRDefault="00982393" w:rsidP="00716007">
            <w:pPr>
              <w:rPr>
                <w:rFonts w:ascii="Times New Roman" w:hAnsi="Times New Roman"/>
                <w:sz w:val="24"/>
              </w:rPr>
            </w:pPr>
            <w:r w:rsidRPr="001A0026">
              <w:rPr>
                <w:rFonts w:ascii="Times New Roman" w:hAnsi="Times New Roman"/>
                <w:sz w:val="24"/>
              </w:rPr>
              <w:t>5а</w:t>
            </w:r>
            <w:r>
              <w:rPr>
                <w:rFonts w:ascii="Times New Roman" w:hAnsi="Times New Roman"/>
                <w:sz w:val="24"/>
              </w:rPr>
              <w:t xml:space="preserve"> </w:t>
            </w:r>
            <w:r>
              <w:rPr>
                <w:rFonts w:ascii="Times New Roman" w:hAnsi="Times New Roman"/>
                <w:sz w:val="24"/>
                <w:lang w:val="en-US"/>
              </w:rPr>
              <w:t xml:space="preserve">I </w:t>
            </w:r>
            <w:r>
              <w:rPr>
                <w:rFonts w:ascii="Times New Roman" w:hAnsi="Times New Roman"/>
                <w:sz w:val="24"/>
              </w:rPr>
              <w:t>гр.</w:t>
            </w:r>
            <w:r w:rsidRPr="004A781F">
              <w:rPr>
                <w:rFonts w:ascii="Times New Roman" w:hAnsi="Times New Roman"/>
                <w:sz w:val="24"/>
              </w:rPr>
              <w:t xml:space="preserve"> </w:t>
            </w:r>
          </w:p>
        </w:tc>
        <w:tc>
          <w:tcPr>
            <w:tcW w:w="819" w:type="dxa"/>
          </w:tcPr>
          <w:p w:rsidR="00982393" w:rsidRPr="001A0026" w:rsidRDefault="004D0A91" w:rsidP="00A8362E">
            <w:pPr>
              <w:rPr>
                <w:rFonts w:ascii="Times New Roman" w:hAnsi="Times New Roman"/>
                <w:sz w:val="24"/>
              </w:rPr>
            </w:pPr>
            <w:r>
              <w:rPr>
                <w:rFonts w:ascii="Times New Roman" w:hAnsi="Times New Roman"/>
                <w:sz w:val="24"/>
              </w:rPr>
              <w:t>19</w:t>
            </w:r>
          </w:p>
        </w:tc>
        <w:tc>
          <w:tcPr>
            <w:tcW w:w="1023" w:type="dxa"/>
          </w:tcPr>
          <w:p w:rsidR="00982393" w:rsidRPr="001A0026" w:rsidRDefault="004D0A91" w:rsidP="00A8362E">
            <w:pPr>
              <w:rPr>
                <w:rFonts w:ascii="Times New Roman" w:hAnsi="Times New Roman"/>
                <w:sz w:val="24"/>
              </w:rPr>
            </w:pPr>
            <w:r>
              <w:rPr>
                <w:rFonts w:ascii="Times New Roman" w:hAnsi="Times New Roman"/>
                <w:sz w:val="24"/>
              </w:rPr>
              <w:t>15</w:t>
            </w:r>
          </w:p>
        </w:tc>
        <w:tc>
          <w:tcPr>
            <w:tcW w:w="576" w:type="dxa"/>
          </w:tcPr>
          <w:p w:rsidR="00982393" w:rsidRPr="001A0026" w:rsidRDefault="004D0A91" w:rsidP="00A8362E">
            <w:pPr>
              <w:rPr>
                <w:rFonts w:ascii="Times New Roman" w:hAnsi="Times New Roman"/>
                <w:sz w:val="24"/>
              </w:rPr>
            </w:pPr>
            <w:r>
              <w:rPr>
                <w:rFonts w:ascii="Times New Roman" w:hAnsi="Times New Roman"/>
                <w:sz w:val="24"/>
              </w:rPr>
              <w:t>1</w:t>
            </w:r>
          </w:p>
        </w:tc>
        <w:tc>
          <w:tcPr>
            <w:tcW w:w="576" w:type="dxa"/>
          </w:tcPr>
          <w:p w:rsidR="00982393" w:rsidRPr="001A0026" w:rsidRDefault="004D0A91" w:rsidP="00A8362E">
            <w:pPr>
              <w:rPr>
                <w:rFonts w:ascii="Times New Roman" w:hAnsi="Times New Roman"/>
                <w:sz w:val="24"/>
              </w:rPr>
            </w:pPr>
            <w:r>
              <w:rPr>
                <w:rFonts w:ascii="Times New Roman" w:hAnsi="Times New Roman"/>
                <w:sz w:val="24"/>
              </w:rPr>
              <w:t>3</w:t>
            </w:r>
          </w:p>
        </w:tc>
        <w:tc>
          <w:tcPr>
            <w:tcW w:w="576" w:type="dxa"/>
          </w:tcPr>
          <w:p w:rsidR="00982393" w:rsidRPr="001A0026" w:rsidRDefault="004D0A91" w:rsidP="00A8362E">
            <w:pPr>
              <w:rPr>
                <w:rFonts w:ascii="Times New Roman" w:hAnsi="Times New Roman"/>
                <w:sz w:val="24"/>
              </w:rPr>
            </w:pPr>
            <w:r>
              <w:rPr>
                <w:rFonts w:ascii="Times New Roman" w:hAnsi="Times New Roman"/>
                <w:sz w:val="24"/>
              </w:rPr>
              <w:t>9</w:t>
            </w:r>
          </w:p>
        </w:tc>
        <w:tc>
          <w:tcPr>
            <w:tcW w:w="576" w:type="dxa"/>
          </w:tcPr>
          <w:p w:rsidR="00982393" w:rsidRPr="001A0026" w:rsidRDefault="004D0A91" w:rsidP="00A8362E">
            <w:pPr>
              <w:rPr>
                <w:rFonts w:ascii="Times New Roman" w:hAnsi="Times New Roman"/>
                <w:sz w:val="24"/>
              </w:rPr>
            </w:pPr>
            <w:r>
              <w:rPr>
                <w:rFonts w:ascii="Times New Roman" w:hAnsi="Times New Roman"/>
                <w:sz w:val="24"/>
              </w:rPr>
              <w:t>2</w:t>
            </w:r>
          </w:p>
        </w:tc>
        <w:tc>
          <w:tcPr>
            <w:tcW w:w="641" w:type="dxa"/>
          </w:tcPr>
          <w:p w:rsidR="00982393" w:rsidRPr="001A0026" w:rsidRDefault="004D0A91" w:rsidP="00A8362E">
            <w:pPr>
              <w:rPr>
                <w:rFonts w:ascii="Times New Roman" w:hAnsi="Times New Roman"/>
                <w:sz w:val="24"/>
              </w:rPr>
            </w:pPr>
            <w:r>
              <w:rPr>
                <w:rFonts w:ascii="Times New Roman" w:hAnsi="Times New Roman"/>
                <w:sz w:val="24"/>
              </w:rPr>
              <w:t>73</w:t>
            </w:r>
          </w:p>
        </w:tc>
        <w:tc>
          <w:tcPr>
            <w:tcW w:w="670" w:type="dxa"/>
          </w:tcPr>
          <w:p w:rsidR="00982393" w:rsidRPr="001A0026" w:rsidRDefault="004D0A91" w:rsidP="00A8362E">
            <w:pPr>
              <w:rPr>
                <w:rFonts w:ascii="Times New Roman" w:hAnsi="Times New Roman"/>
                <w:sz w:val="24"/>
              </w:rPr>
            </w:pPr>
            <w:r>
              <w:rPr>
                <w:rFonts w:ascii="Times New Roman" w:hAnsi="Times New Roman"/>
                <w:sz w:val="24"/>
              </w:rPr>
              <w:t>27</w:t>
            </w:r>
          </w:p>
        </w:tc>
        <w:tc>
          <w:tcPr>
            <w:tcW w:w="763" w:type="dxa"/>
          </w:tcPr>
          <w:p w:rsidR="00982393" w:rsidRPr="001A0026" w:rsidRDefault="004D0A91" w:rsidP="00A8362E">
            <w:pPr>
              <w:rPr>
                <w:rFonts w:ascii="Times New Roman" w:hAnsi="Times New Roman"/>
                <w:sz w:val="24"/>
              </w:rPr>
            </w:pPr>
            <w:r>
              <w:rPr>
                <w:rFonts w:ascii="Times New Roman" w:hAnsi="Times New Roman"/>
                <w:sz w:val="24"/>
              </w:rPr>
              <w:t>3,0</w:t>
            </w:r>
          </w:p>
        </w:tc>
      </w:tr>
      <w:tr w:rsidR="004D0A91" w:rsidRPr="001A0026" w:rsidTr="004D0A91">
        <w:trPr>
          <w:jc w:val="center"/>
        </w:trPr>
        <w:tc>
          <w:tcPr>
            <w:tcW w:w="1271" w:type="dxa"/>
          </w:tcPr>
          <w:p w:rsidR="004D0A91" w:rsidRDefault="004D0A91" w:rsidP="004D0A91">
            <w:pPr>
              <w:rPr>
                <w:sz w:val="24"/>
              </w:rPr>
            </w:pPr>
            <w:r>
              <w:rPr>
                <w:sz w:val="24"/>
              </w:rPr>
              <w:t>26.10.20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4A781F" w:rsidRDefault="004D0A91" w:rsidP="004D0A91">
            <w:pPr>
              <w:rPr>
                <w:rFonts w:ascii="Times New Roman" w:hAnsi="Times New Roman"/>
                <w:sz w:val="24"/>
              </w:rPr>
            </w:pPr>
            <w:r w:rsidRPr="001A0026">
              <w:rPr>
                <w:rFonts w:ascii="Times New Roman" w:hAnsi="Times New Roman"/>
                <w:sz w:val="24"/>
              </w:rPr>
              <w:t>5а</w:t>
            </w:r>
            <w:r w:rsidRPr="004A781F">
              <w:rPr>
                <w:rFonts w:ascii="Times New Roman" w:hAnsi="Times New Roman"/>
                <w:sz w:val="24"/>
              </w:rPr>
              <w:t xml:space="preserve"> </w:t>
            </w:r>
            <w:r>
              <w:rPr>
                <w:rFonts w:ascii="Times New Roman" w:hAnsi="Times New Roman"/>
                <w:sz w:val="24"/>
                <w:lang w:val="en-US"/>
              </w:rPr>
              <w:t xml:space="preserve">II </w:t>
            </w:r>
            <w:r>
              <w:rPr>
                <w:rFonts w:ascii="Times New Roman" w:hAnsi="Times New Roman"/>
                <w:sz w:val="24"/>
              </w:rPr>
              <w:t>гр.</w:t>
            </w:r>
          </w:p>
        </w:tc>
        <w:tc>
          <w:tcPr>
            <w:tcW w:w="819" w:type="dxa"/>
          </w:tcPr>
          <w:p w:rsidR="004D0A91" w:rsidRPr="001A0026" w:rsidRDefault="004D0A91" w:rsidP="004D0A91">
            <w:pPr>
              <w:rPr>
                <w:rFonts w:ascii="Times New Roman" w:hAnsi="Times New Roman"/>
                <w:sz w:val="24"/>
              </w:rPr>
            </w:pPr>
            <w:r>
              <w:rPr>
                <w:rFonts w:ascii="Times New Roman" w:hAnsi="Times New Roman"/>
                <w:sz w:val="24"/>
              </w:rPr>
              <w:t>19</w:t>
            </w:r>
          </w:p>
        </w:tc>
        <w:tc>
          <w:tcPr>
            <w:tcW w:w="1023" w:type="dxa"/>
          </w:tcPr>
          <w:p w:rsidR="004D0A91" w:rsidRPr="001A0026" w:rsidRDefault="004D0A91" w:rsidP="004D0A91">
            <w:pPr>
              <w:rPr>
                <w:rFonts w:ascii="Times New Roman" w:hAnsi="Times New Roman"/>
                <w:sz w:val="24"/>
              </w:rPr>
            </w:pPr>
            <w:r>
              <w:rPr>
                <w:rFonts w:ascii="Times New Roman" w:hAnsi="Times New Roman"/>
                <w:sz w:val="24"/>
              </w:rPr>
              <w:t>17</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3</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11</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3</w:t>
            </w:r>
          </w:p>
        </w:tc>
        <w:tc>
          <w:tcPr>
            <w:tcW w:w="641" w:type="dxa"/>
          </w:tcPr>
          <w:p w:rsidR="004D0A91" w:rsidRPr="001A0026" w:rsidRDefault="004D0A91" w:rsidP="004D0A91">
            <w:pPr>
              <w:rPr>
                <w:rFonts w:ascii="Times New Roman" w:hAnsi="Times New Roman"/>
                <w:sz w:val="24"/>
              </w:rPr>
            </w:pPr>
            <w:r>
              <w:rPr>
                <w:rFonts w:ascii="Times New Roman" w:hAnsi="Times New Roman"/>
                <w:sz w:val="24"/>
              </w:rPr>
              <w:t>82</w:t>
            </w:r>
          </w:p>
        </w:tc>
        <w:tc>
          <w:tcPr>
            <w:tcW w:w="670" w:type="dxa"/>
          </w:tcPr>
          <w:p w:rsidR="004D0A91" w:rsidRPr="001A0026" w:rsidRDefault="004D0A91" w:rsidP="004D0A91">
            <w:pPr>
              <w:rPr>
                <w:rFonts w:ascii="Times New Roman" w:hAnsi="Times New Roman"/>
                <w:sz w:val="24"/>
              </w:rPr>
            </w:pPr>
            <w:r>
              <w:rPr>
                <w:rFonts w:ascii="Times New Roman" w:hAnsi="Times New Roman"/>
                <w:sz w:val="24"/>
              </w:rPr>
              <w:t>17</w:t>
            </w:r>
          </w:p>
        </w:tc>
        <w:tc>
          <w:tcPr>
            <w:tcW w:w="763" w:type="dxa"/>
          </w:tcPr>
          <w:p w:rsidR="004D0A91" w:rsidRPr="001A0026" w:rsidRDefault="004D0A91" w:rsidP="004D0A91">
            <w:pPr>
              <w:rPr>
                <w:rFonts w:ascii="Times New Roman" w:hAnsi="Times New Roman"/>
                <w:sz w:val="24"/>
              </w:rPr>
            </w:pPr>
            <w:r>
              <w:rPr>
                <w:rFonts w:ascii="Times New Roman" w:hAnsi="Times New Roman"/>
                <w:sz w:val="24"/>
              </w:rPr>
              <w:t>3,0</w:t>
            </w:r>
          </w:p>
        </w:tc>
      </w:tr>
      <w:tr w:rsidR="004D0A91" w:rsidRPr="001A0026" w:rsidTr="004D0A91">
        <w:trPr>
          <w:jc w:val="center"/>
        </w:trPr>
        <w:tc>
          <w:tcPr>
            <w:tcW w:w="1271" w:type="dxa"/>
          </w:tcPr>
          <w:p w:rsidR="004D0A91" w:rsidRDefault="004D0A91" w:rsidP="004D0A91">
            <w:pPr>
              <w:rPr>
                <w:sz w:val="24"/>
              </w:rPr>
            </w:pPr>
            <w:r>
              <w:rPr>
                <w:sz w:val="24"/>
              </w:rPr>
              <w:t>26.10.20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rFonts w:ascii="Times New Roman" w:hAnsi="Times New Roman"/>
                <w:sz w:val="24"/>
                <w:lang w:val="en-US"/>
              </w:rPr>
            </w:pPr>
            <w:r w:rsidRPr="001A0026">
              <w:rPr>
                <w:rFonts w:ascii="Times New Roman" w:hAnsi="Times New Roman"/>
                <w:sz w:val="24"/>
              </w:rPr>
              <w:t>5б</w:t>
            </w:r>
            <w:r w:rsidRPr="001A0026">
              <w:rPr>
                <w:rFonts w:ascii="Times New Roman" w:hAnsi="Times New Roman"/>
                <w:sz w:val="24"/>
                <w:lang w:val="en-US"/>
              </w:rPr>
              <w:t xml:space="preserve"> </w:t>
            </w:r>
            <w:r>
              <w:rPr>
                <w:rFonts w:ascii="Times New Roman" w:hAnsi="Times New Roman"/>
                <w:sz w:val="24"/>
                <w:lang w:val="en-US"/>
              </w:rPr>
              <w:t xml:space="preserve">I </w:t>
            </w:r>
            <w:r>
              <w:rPr>
                <w:rFonts w:ascii="Times New Roman" w:hAnsi="Times New Roman"/>
                <w:sz w:val="24"/>
              </w:rPr>
              <w:t>гр.</w:t>
            </w:r>
          </w:p>
        </w:tc>
        <w:tc>
          <w:tcPr>
            <w:tcW w:w="819" w:type="dxa"/>
          </w:tcPr>
          <w:p w:rsidR="004D0A91" w:rsidRPr="001A0026" w:rsidRDefault="004D0A91" w:rsidP="004D0A91">
            <w:pPr>
              <w:rPr>
                <w:rFonts w:ascii="Times New Roman" w:hAnsi="Times New Roman"/>
                <w:sz w:val="24"/>
              </w:rPr>
            </w:pPr>
            <w:r>
              <w:rPr>
                <w:rFonts w:ascii="Times New Roman" w:hAnsi="Times New Roman"/>
                <w:sz w:val="24"/>
              </w:rPr>
              <w:t>19</w:t>
            </w:r>
          </w:p>
        </w:tc>
        <w:tc>
          <w:tcPr>
            <w:tcW w:w="1023" w:type="dxa"/>
          </w:tcPr>
          <w:p w:rsidR="004D0A91" w:rsidRPr="001A0026" w:rsidRDefault="004D0A91" w:rsidP="004D0A91">
            <w:pPr>
              <w:rPr>
                <w:rFonts w:ascii="Times New Roman" w:hAnsi="Times New Roman"/>
                <w:sz w:val="24"/>
              </w:rPr>
            </w:pPr>
            <w:r>
              <w:rPr>
                <w:rFonts w:ascii="Times New Roman" w:hAnsi="Times New Roman"/>
                <w:sz w:val="24"/>
              </w:rPr>
              <w:t>18</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4</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6</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6</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2</w:t>
            </w:r>
          </w:p>
        </w:tc>
        <w:tc>
          <w:tcPr>
            <w:tcW w:w="641" w:type="dxa"/>
          </w:tcPr>
          <w:p w:rsidR="004D0A91" w:rsidRPr="001A0026" w:rsidRDefault="004D0A91" w:rsidP="004D0A91">
            <w:pPr>
              <w:rPr>
                <w:rFonts w:ascii="Times New Roman" w:hAnsi="Times New Roman"/>
                <w:sz w:val="24"/>
              </w:rPr>
            </w:pPr>
            <w:r>
              <w:rPr>
                <w:rFonts w:ascii="Times New Roman" w:hAnsi="Times New Roman"/>
                <w:sz w:val="24"/>
              </w:rPr>
              <w:t>88</w:t>
            </w:r>
          </w:p>
        </w:tc>
        <w:tc>
          <w:tcPr>
            <w:tcW w:w="670" w:type="dxa"/>
          </w:tcPr>
          <w:p w:rsidR="004D0A91" w:rsidRPr="001A0026" w:rsidRDefault="004D0A91" w:rsidP="004D0A91">
            <w:pPr>
              <w:rPr>
                <w:rFonts w:ascii="Times New Roman" w:hAnsi="Times New Roman"/>
                <w:sz w:val="24"/>
              </w:rPr>
            </w:pPr>
            <w:r>
              <w:rPr>
                <w:rFonts w:ascii="Times New Roman" w:hAnsi="Times New Roman"/>
                <w:sz w:val="24"/>
              </w:rPr>
              <w:t>55</w:t>
            </w:r>
          </w:p>
        </w:tc>
        <w:tc>
          <w:tcPr>
            <w:tcW w:w="763" w:type="dxa"/>
          </w:tcPr>
          <w:p w:rsidR="004D0A91" w:rsidRPr="001A0026" w:rsidRDefault="004D0A91" w:rsidP="004D0A91">
            <w:pPr>
              <w:rPr>
                <w:rFonts w:ascii="Times New Roman" w:hAnsi="Times New Roman"/>
                <w:sz w:val="24"/>
              </w:rPr>
            </w:pPr>
            <w:r>
              <w:rPr>
                <w:rFonts w:ascii="Times New Roman" w:hAnsi="Times New Roman"/>
                <w:sz w:val="24"/>
              </w:rPr>
              <w:t>3,6</w:t>
            </w:r>
          </w:p>
        </w:tc>
      </w:tr>
      <w:tr w:rsidR="004D0A91" w:rsidRPr="001A0026" w:rsidTr="004D0A91">
        <w:trPr>
          <w:jc w:val="center"/>
        </w:trPr>
        <w:tc>
          <w:tcPr>
            <w:tcW w:w="1271" w:type="dxa"/>
          </w:tcPr>
          <w:p w:rsidR="004D0A91" w:rsidRDefault="004D0A91" w:rsidP="004D0A91">
            <w:pPr>
              <w:rPr>
                <w:sz w:val="24"/>
              </w:rPr>
            </w:pPr>
            <w:r>
              <w:rPr>
                <w:sz w:val="24"/>
              </w:rPr>
              <w:t>26.10.20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rFonts w:ascii="Times New Roman" w:hAnsi="Times New Roman"/>
                <w:sz w:val="24"/>
                <w:lang w:val="en-US"/>
              </w:rPr>
            </w:pPr>
            <w:r w:rsidRPr="001A0026">
              <w:rPr>
                <w:rFonts w:ascii="Times New Roman" w:hAnsi="Times New Roman"/>
                <w:sz w:val="24"/>
              </w:rPr>
              <w:t>5б</w:t>
            </w:r>
            <w:r w:rsidRPr="001A0026">
              <w:rPr>
                <w:rFonts w:ascii="Times New Roman" w:hAnsi="Times New Roman"/>
                <w:sz w:val="24"/>
                <w:lang w:val="en-US"/>
              </w:rPr>
              <w:t xml:space="preserve"> </w:t>
            </w:r>
            <w:r>
              <w:rPr>
                <w:rFonts w:ascii="Times New Roman" w:hAnsi="Times New Roman"/>
                <w:sz w:val="24"/>
                <w:lang w:val="en-US"/>
              </w:rPr>
              <w:t xml:space="preserve">II </w:t>
            </w:r>
            <w:r>
              <w:rPr>
                <w:rFonts w:ascii="Times New Roman" w:hAnsi="Times New Roman"/>
                <w:sz w:val="24"/>
              </w:rPr>
              <w:t>гр.</w:t>
            </w:r>
          </w:p>
        </w:tc>
        <w:tc>
          <w:tcPr>
            <w:tcW w:w="819" w:type="dxa"/>
          </w:tcPr>
          <w:p w:rsidR="004D0A91" w:rsidRPr="001A0026" w:rsidRDefault="004D0A91" w:rsidP="004D0A91">
            <w:pPr>
              <w:rPr>
                <w:rFonts w:ascii="Times New Roman" w:hAnsi="Times New Roman"/>
                <w:sz w:val="24"/>
              </w:rPr>
            </w:pPr>
            <w:r>
              <w:rPr>
                <w:rFonts w:ascii="Times New Roman" w:hAnsi="Times New Roman"/>
                <w:sz w:val="24"/>
              </w:rPr>
              <w:t>19</w:t>
            </w:r>
          </w:p>
        </w:tc>
        <w:tc>
          <w:tcPr>
            <w:tcW w:w="1023" w:type="dxa"/>
          </w:tcPr>
          <w:p w:rsidR="004D0A91" w:rsidRPr="001A0026" w:rsidRDefault="004D0A91" w:rsidP="004D0A91">
            <w:pPr>
              <w:rPr>
                <w:rFonts w:ascii="Times New Roman" w:hAnsi="Times New Roman"/>
                <w:sz w:val="24"/>
              </w:rPr>
            </w:pPr>
            <w:r>
              <w:rPr>
                <w:rFonts w:ascii="Times New Roman" w:hAnsi="Times New Roman"/>
                <w:sz w:val="24"/>
              </w:rPr>
              <w:t>15</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2</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4</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3</w:t>
            </w:r>
          </w:p>
        </w:tc>
        <w:tc>
          <w:tcPr>
            <w:tcW w:w="576" w:type="dxa"/>
          </w:tcPr>
          <w:p w:rsidR="004D0A91" w:rsidRPr="001A0026" w:rsidRDefault="004D0A91" w:rsidP="004D0A91">
            <w:pPr>
              <w:rPr>
                <w:rFonts w:ascii="Times New Roman" w:hAnsi="Times New Roman"/>
                <w:sz w:val="24"/>
              </w:rPr>
            </w:pPr>
            <w:r>
              <w:rPr>
                <w:rFonts w:ascii="Times New Roman" w:hAnsi="Times New Roman"/>
                <w:sz w:val="24"/>
              </w:rPr>
              <w:t>2</w:t>
            </w:r>
          </w:p>
        </w:tc>
        <w:tc>
          <w:tcPr>
            <w:tcW w:w="641" w:type="dxa"/>
          </w:tcPr>
          <w:p w:rsidR="004D0A91" w:rsidRPr="001A0026" w:rsidRDefault="004D0A91" w:rsidP="004D0A91">
            <w:pPr>
              <w:rPr>
                <w:rFonts w:ascii="Times New Roman" w:hAnsi="Times New Roman"/>
                <w:sz w:val="24"/>
              </w:rPr>
            </w:pPr>
            <w:r>
              <w:rPr>
                <w:rFonts w:ascii="Times New Roman" w:hAnsi="Times New Roman"/>
                <w:sz w:val="24"/>
              </w:rPr>
              <w:t>60</w:t>
            </w:r>
          </w:p>
        </w:tc>
        <w:tc>
          <w:tcPr>
            <w:tcW w:w="670" w:type="dxa"/>
          </w:tcPr>
          <w:p w:rsidR="004D0A91" w:rsidRPr="001A0026" w:rsidRDefault="004D0A91" w:rsidP="004D0A91">
            <w:pPr>
              <w:rPr>
                <w:rFonts w:ascii="Times New Roman" w:hAnsi="Times New Roman"/>
                <w:sz w:val="24"/>
              </w:rPr>
            </w:pPr>
            <w:r>
              <w:rPr>
                <w:rFonts w:ascii="Times New Roman" w:hAnsi="Times New Roman"/>
                <w:sz w:val="24"/>
              </w:rPr>
              <w:t>40</w:t>
            </w:r>
          </w:p>
        </w:tc>
        <w:tc>
          <w:tcPr>
            <w:tcW w:w="763" w:type="dxa"/>
          </w:tcPr>
          <w:p w:rsidR="004D0A91" w:rsidRPr="001A0026" w:rsidRDefault="004D0A91" w:rsidP="004D0A91">
            <w:pPr>
              <w:rPr>
                <w:rFonts w:ascii="Times New Roman" w:hAnsi="Times New Roman"/>
                <w:sz w:val="24"/>
              </w:rPr>
            </w:pPr>
            <w:r>
              <w:rPr>
                <w:rFonts w:ascii="Times New Roman" w:hAnsi="Times New Roman"/>
                <w:sz w:val="24"/>
              </w:rPr>
              <w:t>3,0</w:t>
            </w:r>
          </w:p>
        </w:tc>
      </w:tr>
      <w:tr w:rsidR="004D0A91" w:rsidRPr="001A0026" w:rsidTr="004D0A91">
        <w:trPr>
          <w:jc w:val="center"/>
        </w:trPr>
        <w:tc>
          <w:tcPr>
            <w:tcW w:w="1271" w:type="dxa"/>
          </w:tcPr>
          <w:p w:rsidR="004D0A91" w:rsidRDefault="004D0A91" w:rsidP="004D0A91">
            <w:pPr>
              <w:rPr>
                <w:sz w:val="24"/>
              </w:rPr>
            </w:pPr>
            <w:r>
              <w:rPr>
                <w:sz w:val="24"/>
              </w:rPr>
              <w:t>27.10.20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sz w:val="24"/>
              </w:rPr>
            </w:pPr>
            <w:r>
              <w:rPr>
                <w:sz w:val="24"/>
              </w:rPr>
              <w:t>6а</w:t>
            </w:r>
            <w:r>
              <w:rPr>
                <w:rFonts w:ascii="Times New Roman" w:hAnsi="Times New Roman"/>
                <w:sz w:val="24"/>
                <w:lang w:val="en-US"/>
              </w:rPr>
              <w:t xml:space="preserve"> I </w:t>
            </w:r>
            <w:r>
              <w:rPr>
                <w:rFonts w:ascii="Times New Roman" w:hAnsi="Times New Roman"/>
                <w:sz w:val="24"/>
              </w:rPr>
              <w:t>гр.</w:t>
            </w:r>
          </w:p>
        </w:tc>
        <w:tc>
          <w:tcPr>
            <w:tcW w:w="819" w:type="dxa"/>
          </w:tcPr>
          <w:p w:rsidR="004D0A91" w:rsidRPr="001A0026" w:rsidRDefault="004D0A91" w:rsidP="004D0A91">
            <w:pPr>
              <w:rPr>
                <w:sz w:val="24"/>
              </w:rPr>
            </w:pPr>
            <w:r>
              <w:rPr>
                <w:sz w:val="24"/>
              </w:rPr>
              <w:t>16</w:t>
            </w:r>
          </w:p>
        </w:tc>
        <w:tc>
          <w:tcPr>
            <w:tcW w:w="1023" w:type="dxa"/>
          </w:tcPr>
          <w:p w:rsidR="004D0A91" w:rsidRPr="001A0026" w:rsidRDefault="004D0A91" w:rsidP="004D0A91">
            <w:pPr>
              <w:rPr>
                <w:sz w:val="24"/>
              </w:rPr>
            </w:pPr>
            <w:r>
              <w:rPr>
                <w:sz w:val="24"/>
              </w:rPr>
              <w:t>15</w:t>
            </w:r>
          </w:p>
        </w:tc>
        <w:tc>
          <w:tcPr>
            <w:tcW w:w="576" w:type="dxa"/>
          </w:tcPr>
          <w:p w:rsidR="004D0A91" w:rsidRPr="001A0026" w:rsidRDefault="004D0A91" w:rsidP="004D0A91">
            <w:pPr>
              <w:rPr>
                <w:sz w:val="24"/>
              </w:rPr>
            </w:pPr>
            <w:r>
              <w:rPr>
                <w:sz w:val="24"/>
              </w:rPr>
              <w:t>-</w:t>
            </w:r>
          </w:p>
        </w:tc>
        <w:tc>
          <w:tcPr>
            <w:tcW w:w="576" w:type="dxa"/>
          </w:tcPr>
          <w:p w:rsidR="004D0A91" w:rsidRPr="001A0026" w:rsidRDefault="004D0A91" w:rsidP="004D0A91">
            <w:pPr>
              <w:rPr>
                <w:sz w:val="24"/>
              </w:rPr>
            </w:pPr>
            <w:r>
              <w:rPr>
                <w:sz w:val="24"/>
              </w:rPr>
              <w:t>6</w:t>
            </w:r>
          </w:p>
        </w:tc>
        <w:tc>
          <w:tcPr>
            <w:tcW w:w="576" w:type="dxa"/>
          </w:tcPr>
          <w:p w:rsidR="004D0A91" w:rsidRPr="001A0026" w:rsidRDefault="004D0A91" w:rsidP="004D0A91">
            <w:pPr>
              <w:rPr>
                <w:sz w:val="24"/>
              </w:rPr>
            </w:pPr>
            <w:r>
              <w:rPr>
                <w:sz w:val="24"/>
              </w:rPr>
              <w:t>7</w:t>
            </w:r>
          </w:p>
        </w:tc>
        <w:tc>
          <w:tcPr>
            <w:tcW w:w="576" w:type="dxa"/>
          </w:tcPr>
          <w:p w:rsidR="004D0A91" w:rsidRPr="001A0026" w:rsidRDefault="004D0A91" w:rsidP="004D0A91">
            <w:pPr>
              <w:rPr>
                <w:sz w:val="24"/>
              </w:rPr>
            </w:pPr>
            <w:r>
              <w:rPr>
                <w:sz w:val="24"/>
              </w:rPr>
              <w:t>2</w:t>
            </w:r>
          </w:p>
        </w:tc>
        <w:tc>
          <w:tcPr>
            <w:tcW w:w="641" w:type="dxa"/>
          </w:tcPr>
          <w:p w:rsidR="004D0A91" w:rsidRPr="001A0026" w:rsidRDefault="004D0A91" w:rsidP="004D0A91">
            <w:pPr>
              <w:rPr>
                <w:sz w:val="24"/>
              </w:rPr>
            </w:pPr>
            <w:r>
              <w:rPr>
                <w:sz w:val="24"/>
              </w:rPr>
              <w:t>87,5</w:t>
            </w:r>
          </w:p>
        </w:tc>
        <w:tc>
          <w:tcPr>
            <w:tcW w:w="670" w:type="dxa"/>
          </w:tcPr>
          <w:p w:rsidR="004D0A91" w:rsidRPr="001A0026" w:rsidRDefault="004D0A91" w:rsidP="004D0A91">
            <w:pPr>
              <w:rPr>
                <w:sz w:val="24"/>
              </w:rPr>
            </w:pPr>
            <w:r>
              <w:rPr>
                <w:sz w:val="24"/>
              </w:rPr>
              <w:t>44</w:t>
            </w:r>
          </w:p>
        </w:tc>
        <w:tc>
          <w:tcPr>
            <w:tcW w:w="763" w:type="dxa"/>
          </w:tcPr>
          <w:p w:rsidR="004D0A91" w:rsidRPr="001A0026" w:rsidRDefault="004D0A91" w:rsidP="004D0A91">
            <w:pPr>
              <w:rPr>
                <w:sz w:val="24"/>
              </w:rPr>
            </w:pPr>
            <w:r>
              <w:rPr>
                <w:sz w:val="24"/>
              </w:rPr>
              <w:t>3,4</w:t>
            </w:r>
          </w:p>
        </w:tc>
      </w:tr>
      <w:tr w:rsidR="004D0A91" w:rsidRPr="001A0026" w:rsidTr="004D0A91">
        <w:trPr>
          <w:jc w:val="center"/>
        </w:trPr>
        <w:tc>
          <w:tcPr>
            <w:tcW w:w="1271" w:type="dxa"/>
          </w:tcPr>
          <w:p w:rsidR="004D0A91" w:rsidRDefault="004D0A91" w:rsidP="004D0A91">
            <w:pPr>
              <w:rPr>
                <w:sz w:val="24"/>
              </w:rPr>
            </w:pPr>
            <w:r>
              <w:rPr>
                <w:sz w:val="24"/>
              </w:rPr>
              <w:t>27.10.20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sz w:val="24"/>
              </w:rPr>
            </w:pPr>
            <w:r>
              <w:rPr>
                <w:sz w:val="24"/>
              </w:rPr>
              <w:t>6а</w:t>
            </w:r>
            <w:r>
              <w:rPr>
                <w:rFonts w:ascii="Times New Roman" w:hAnsi="Times New Roman"/>
                <w:sz w:val="24"/>
                <w:lang w:val="en-US"/>
              </w:rPr>
              <w:t xml:space="preserve"> II </w:t>
            </w:r>
            <w:r>
              <w:rPr>
                <w:rFonts w:ascii="Times New Roman" w:hAnsi="Times New Roman"/>
                <w:sz w:val="24"/>
              </w:rPr>
              <w:t>гр.</w:t>
            </w:r>
          </w:p>
        </w:tc>
        <w:tc>
          <w:tcPr>
            <w:tcW w:w="819" w:type="dxa"/>
          </w:tcPr>
          <w:p w:rsidR="004D0A91" w:rsidRPr="001A0026" w:rsidRDefault="004D0A91" w:rsidP="004D0A91">
            <w:pPr>
              <w:rPr>
                <w:sz w:val="24"/>
              </w:rPr>
            </w:pPr>
            <w:r>
              <w:rPr>
                <w:sz w:val="24"/>
              </w:rPr>
              <w:t>13</w:t>
            </w:r>
          </w:p>
        </w:tc>
        <w:tc>
          <w:tcPr>
            <w:tcW w:w="1023" w:type="dxa"/>
          </w:tcPr>
          <w:p w:rsidR="004D0A91" w:rsidRPr="001A0026" w:rsidRDefault="004D0A91" w:rsidP="004D0A91">
            <w:pPr>
              <w:rPr>
                <w:sz w:val="24"/>
              </w:rPr>
            </w:pPr>
            <w:r>
              <w:rPr>
                <w:sz w:val="24"/>
              </w:rPr>
              <w:t>13</w:t>
            </w:r>
          </w:p>
        </w:tc>
        <w:tc>
          <w:tcPr>
            <w:tcW w:w="576" w:type="dxa"/>
          </w:tcPr>
          <w:p w:rsidR="004D0A91" w:rsidRPr="001A0026" w:rsidRDefault="004D0A91" w:rsidP="004D0A91">
            <w:pPr>
              <w:rPr>
                <w:sz w:val="24"/>
              </w:rPr>
            </w:pPr>
            <w:r>
              <w:rPr>
                <w:sz w:val="24"/>
              </w:rPr>
              <w:t>1</w:t>
            </w:r>
          </w:p>
        </w:tc>
        <w:tc>
          <w:tcPr>
            <w:tcW w:w="576" w:type="dxa"/>
          </w:tcPr>
          <w:p w:rsidR="004D0A91" w:rsidRPr="001A0026" w:rsidRDefault="004D0A91" w:rsidP="004D0A91">
            <w:pPr>
              <w:rPr>
                <w:sz w:val="24"/>
              </w:rPr>
            </w:pPr>
            <w:r>
              <w:rPr>
                <w:sz w:val="24"/>
              </w:rPr>
              <w:t>7</w:t>
            </w:r>
          </w:p>
        </w:tc>
        <w:tc>
          <w:tcPr>
            <w:tcW w:w="576" w:type="dxa"/>
          </w:tcPr>
          <w:p w:rsidR="004D0A91" w:rsidRPr="001A0026" w:rsidRDefault="004D0A91" w:rsidP="004D0A91">
            <w:pPr>
              <w:rPr>
                <w:sz w:val="24"/>
              </w:rPr>
            </w:pPr>
            <w:r>
              <w:rPr>
                <w:sz w:val="24"/>
              </w:rPr>
              <w:t>4</w:t>
            </w:r>
          </w:p>
        </w:tc>
        <w:tc>
          <w:tcPr>
            <w:tcW w:w="576" w:type="dxa"/>
          </w:tcPr>
          <w:p w:rsidR="004D0A91" w:rsidRPr="001A0026" w:rsidRDefault="004D0A91" w:rsidP="004D0A91">
            <w:pPr>
              <w:rPr>
                <w:sz w:val="24"/>
              </w:rPr>
            </w:pPr>
            <w:r>
              <w:rPr>
                <w:sz w:val="24"/>
              </w:rPr>
              <w:t>1</w:t>
            </w:r>
          </w:p>
        </w:tc>
        <w:tc>
          <w:tcPr>
            <w:tcW w:w="641" w:type="dxa"/>
          </w:tcPr>
          <w:p w:rsidR="004D0A91" w:rsidRPr="001A0026" w:rsidRDefault="004D0A91" w:rsidP="004D0A91">
            <w:pPr>
              <w:rPr>
                <w:sz w:val="24"/>
              </w:rPr>
            </w:pPr>
            <w:r>
              <w:rPr>
                <w:sz w:val="24"/>
              </w:rPr>
              <w:t>92</w:t>
            </w:r>
          </w:p>
        </w:tc>
        <w:tc>
          <w:tcPr>
            <w:tcW w:w="670" w:type="dxa"/>
          </w:tcPr>
          <w:p w:rsidR="004D0A91" w:rsidRPr="001A0026" w:rsidRDefault="004D0A91" w:rsidP="004D0A91">
            <w:pPr>
              <w:rPr>
                <w:sz w:val="24"/>
              </w:rPr>
            </w:pPr>
            <w:r>
              <w:rPr>
                <w:sz w:val="24"/>
              </w:rPr>
              <w:t>61</w:t>
            </w:r>
          </w:p>
        </w:tc>
        <w:tc>
          <w:tcPr>
            <w:tcW w:w="763" w:type="dxa"/>
          </w:tcPr>
          <w:p w:rsidR="004D0A91" w:rsidRPr="001A0026" w:rsidRDefault="004D0A91" w:rsidP="004D0A91">
            <w:pPr>
              <w:rPr>
                <w:sz w:val="24"/>
              </w:rPr>
            </w:pPr>
            <w:r>
              <w:rPr>
                <w:sz w:val="24"/>
              </w:rPr>
              <w:t>3,6</w:t>
            </w:r>
          </w:p>
        </w:tc>
      </w:tr>
      <w:tr w:rsidR="004D0A91" w:rsidRPr="001A0026" w:rsidTr="004D0A91">
        <w:trPr>
          <w:jc w:val="center"/>
        </w:trPr>
        <w:tc>
          <w:tcPr>
            <w:tcW w:w="1271" w:type="dxa"/>
          </w:tcPr>
          <w:p w:rsidR="004D0A91" w:rsidRDefault="004D0A91" w:rsidP="004D0A91">
            <w:pPr>
              <w:rPr>
                <w:sz w:val="24"/>
              </w:rPr>
            </w:pPr>
            <w:r>
              <w:rPr>
                <w:sz w:val="24"/>
              </w:rPr>
              <w:t>27.10.20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sz w:val="24"/>
              </w:rPr>
            </w:pPr>
            <w:r>
              <w:rPr>
                <w:sz w:val="24"/>
              </w:rPr>
              <w:t>6б</w:t>
            </w:r>
            <w:r>
              <w:rPr>
                <w:rFonts w:ascii="Times New Roman" w:hAnsi="Times New Roman"/>
                <w:sz w:val="24"/>
                <w:lang w:val="en-US"/>
              </w:rPr>
              <w:t xml:space="preserve"> I </w:t>
            </w:r>
            <w:r>
              <w:rPr>
                <w:rFonts w:ascii="Times New Roman" w:hAnsi="Times New Roman"/>
                <w:sz w:val="24"/>
              </w:rPr>
              <w:t>гр.</w:t>
            </w:r>
          </w:p>
        </w:tc>
        <w:tc>
          <w:tcPr>
            <w:tcW w:w="819" w:type="dxa"/>
          </w:tcPr>
          <w:p w:rsidR="004D0A91" w:rsidRPr="001A0026" w:rsidRDefault="004D0A91" w:rsidP="004D0A91">
            <w:pPr>
              <w:rPr>
                <w:sz w:val="24"/>
              </w:rPr>
            </w:pPr>
            <w:r>
              <w:rPr>
                <w:sz w:val="24"/>
              </w:rPr>
              <w:t>21</w:t>
            </w:r>
          </w:p>
        </w:tc>
        <w:tc>
          <w:tcPr>
            <w:tcW w:w="1023" w:type="dxa"/>
          </w:tcPr>
          <w:p w:rsidR="004D0A91" w:rsidRPr="001A0026" w:rsidRDefault="004D0A91" w:rsidP="004D0A91">
            <w:pPr>
              <w:rPr>
                <w:sz w:val="24"/>
              </w:rPr>
            </w:pPr>
            <w:r>
              <w:rPr>
                <w:sz w:val="24"/>
              </w:rPr>
              <w:t>20</w:t>
            </w:r>
          </w:p>
        </w:tc>
        <w:tc>
          <w:tcPr>
            <w:tcW w:w="576" w:type="dxa"/>
          </w:tcPr>
          <w:p w:rsidR="004D0A91" w:rsidRPr="001A0026" w:rsidRDefault="004D0A91" w:rsidP="004D0A91">
            <w:pPr>
              <w:rPr>
                <w:sz w:val="24"/>
              </w:rPr>
            </w:pPr>
            <w:r>
              <w:rPr>
                <w:sz w:val="24"/>
              </w:rPr>
              <w:t>3</w:t>
            </w:r>
          </w:p>
        </w:tc>
        <w:tc>
          <w:tcPr>
            <w:tcW w:w="576" w:type="dxa"/>
          </w:tcPr>
          <w:p w:rsidR="004D0A91" w:rsidRPr="001A0026" w:rsidRDefault="004D0A91" w:rsidP="004D0A91">
            <w:pPr>
              <w:rPr>
                <w:sz w:val="24"/>
              </w:rPr>
            </w:pPr>
            <w:r>
              <w:rPr>
                <w:sz w:val="24"/>
              </w:rPr>
              <w:t>10</w:t>
            </w:r>
          </w:p>
        </w:tc>
        <w:tc>
          <w:tcPr>
            <w:tcW w:w="576" w:type="dxa"/>
          </w:tcPr>
          <w:p w:rsidR="004D0A91" w:rsidRPr="001A0026" w:rsidRDefault="004D0A91" w:rsidP="004D0A91">
            <w:pPr>
              <w:rPr>
                <w:sz w:val="24"/>
              </w:rPr>
            </w:pPr>
            <w:r>
              <w:rPr>
                <w:sz w:val="24"/>
              </w:rPr>
              <w:t>6</w:t>
            </w:r>
          </w:p>
        </w:tc>
        <w:tc>
          <w:tcPr>
            <w:tcW w:w="576" w:type="dxa"/>
          </w:tcPr>
          <w:p w:rsidR="004D0A91" w:rsidRPr="001A0026" w:rsidRDefault="004D0A91" w:rsidP="004D0A91">
            <w:pPr>
              <w:rPr>
                <w:sz w:val="24"/>
              </w:rPr>
            </w:pPr>
            <w:r>
              <w:rPr>
                <w:sz w:val="24"/>
              </w:rPr>
              <w:t>1</w:t>
            </w:r>
          </w:p>
        </w:tc>
        <w:tc>
          <w:tcPr>
            <w:tcW w:w="641" w:type="dxa"/>
          </w:tcPr>
          <w:p w:rsidR="004D0A91" w:rsidRPr="001A0026" w:rsidRDefault="004D0A91" w:rsidP="004D0A91">
            <w:pPr>
              <w:rPr>
                <w:sz w:val="24"/>
              </w:rPr>
            </w:pPr>
            <w:r>
              <w:rPr>
                <w:sz w:val="24"/>
              </w:rPr>
              <w:t>98</w:t>
            </w:r>
          </w:p>
        </w:tc>
        <w:tc>
          <w:tcPr>
            <w:tcW w:w="670" w:type="dxa"/>
          </w:tcPr>
          <w:p w:rsidR="004D0A91" w:rsidRPr="001A0026" w:rsidRDefault="004D0A91" w:rsidP="004D0A91">
            <w:pPr>
              <w:rPr>
                <w:sz w:val="24"/>
              </w:rPr>
            </w:pPr>
            <w:r>
              <w:rPr>
                <w:sz w:val="24"/>
              </w:rPr>
              <w:t>60</w:t>
            </w:r>
          </w:p>
        </w:tc>
        <w:tc>
          <w:tcPr>
            <w:tcW w:w="763" w:type="dxa"/>
          </w:tcPr>
          <w:p w:rsidR="004D0A91" w:rsidRPr="001A0026" w:rsidRDefault="004D0A91" w:rsidP="004D0A91">
            <w:pPr>
              <w:rPr>
                <w:sz w:val="24"/>
              </w:rPr>
            </w:pPr>
            <w:r>
              <w:rPr>
                <w:sz w:val="24"/>
              </w:rPr>
              <w:t>3,8</w:t>
            </w:r>
          </w:p>
        </w:tc>
      </w:tr>
      <w:tr w:rsidR="004D0A91" w:rsidRPr="001A0026" w:rsidTr="004D0A91">
        <w:trPr>
          <w:trHeight w:val="415"/>
          <w:jc w:val="center"/>
        </w:trPr>
        <w:tc>
          <w:tcPr>
            <w:tcW w:w="1271" w:type="dxa"/>
          </w:tcPr>
          <w:p w:rsidR="004D0A91" w:rsidRDefault="004D0A91" w:rsidP="004D0A91">
            <w:pPr>
              <w:rPr>
                <w:sz w:val="24"/>
              </w:rPr>
            </w:pPr>
            <w:r>
              <w:rPr>
                <w:sz w:val="24"/>
              </w:rPr>
              <w:t>27.10.20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sz w:val="24"/>
              </w:rPr>
            </w:pPr>
            <w:r>
              <w:rPr>
                <w:sz w:val="24"/>
              </w:rPr>
              <w:t>6б</w:t>
            </w:r>
            <w:r>
              <w:rPr>
                <w:rFonts w:ascii="Times New Roman" w:hAnsi="Times New Roman"/>
                <w:sz w:val="24"/>
                <w:lang w:val="en-US"/>
              </w:rPr>
              <w:t xml:space="preserve"> II </w:t>
            </w:r>
            <w:r>
              <w:rPr>
                <w:rFonts w:ascii="Times New Roman" w:hAnsi="Times New Roman"/>
                <w:sz w:val="24"/>
              </w:rPr>
              <w:t>гр.</w:t>
            </w:r>
          </w:p>
        </w:tc>
        <w:tc>
          <w:tcPr>
            <w:tcW w:w="819" w:type="dxa"/>
          </w:tcPr>
          <w:p w:rsidR="004D0A91" w:rsidRPr="001A0026" w:rsidRDefault="004D0A91" w:rsidP="004D0A91">
            <w:pPr>
              <w:rPr>
                <w:sz w:val="24"/>
              </w:rPr>
            </w:pPr>
            <w:r>
              <w:rPr>
                <w:sz w:val="24"/>
              </w:rPr>
              <w:t>18</w:t>
            </w:r>
          </w:p>
        </w:tc>
        <w:tc>
          <w:tcPr>
            <w:tcW w:w="1023" w:type="dxa"/>
          </w:tcPr>
          <w:p w:rsidR="004D0A91" w:rsidRPr="001A0026" w:rsidRDefault="004D0A91" w:rsidP="004D0A91">
            <w:pPr>
              <w:rPr>
                <w:sz w:val="24"/>
              </w:rPr>
            </w:pPr>
            <w:r>
              <w:rPr>
                <w:sz w:val="24"/>
              </w:rPr>
              <w:t>17</w:t>
            </w:r>
          </w:p>
        </w:tc>
        <w:tc>
          <w:tcPr>
            <w:tcW w:w="576" w:type="dxa"/>
          </w:tcPr>
          <w:p w:rsidR="004D0A91" w:rsidRPr="001A0026" w:rsidRDefault="004D0A91" w:rsidP="004D0A91">
            <w:pPr>
              <w:rPr>
                <w:sz w:val="24"/>
              </w:rPr>
            </w:pPr>
            <w:r>
              <w:rPr>
                <w:sz w:val="24"/>
              </w:rPr>
              <w:t>2</w:t>
            </w:r>
          </w:p>
        </w:tc>
        <w:tc>
          <w:tcPr>
            <w:tcW w:w="576" w:type="dxa"/>
          </w:tcPr>
          <w:p w:rsidR="004D0A91" w:rsidRPr="001A0026" w:rsidRDefault="004D0A91" w:rsidP="004D0A91">
            <w:pPr>
              <w:rPr>
                <w:sz w:val="24"/>
              </w:rPr>
            </w:pPr>
            <w:r>
              <w:rPr>
                <w:sz w:val="24"/>
              </w:rPr>
              <w:t>5</w:t>
            </w:r>
          </w:p>
        </w:tc>
        <w:tc>
          <w:tcPr>
            <w:tcW w:w="576" w:type="dxa"/>
          </w:tcPr>
          <w:p w:rsidR="004D0A91" w:rsidRPr="001A0026" w:rsidRDefault="004D0A91" w:rsidP="004D0A91">
            <w:pPr>
              <w:rPr>
                <w:sz w:val="24"/>
              </w:rPr>
            </w:pPr>
            <w:r>
              <w:rPr>
                <w:sz w:val="24"/>
              </w:rPr>
              <w:t>8</w:t>
            </w:r>
          </w:p>
        </w:tc>
        <w:tc>
          <w:tcPr>
            <w:tcW w:w="576" w:type="dxa"/>
          </w:tcPr>
          <w:p w:rsidR="004D0A91" w:rsidRPr="001A0026" w:rsidRDefault="004D0A91" w:rsidP="004D0A91">
            <w:pPr>
              <w:rPr>
                <w:sz w:val="24"/>
              </w:rPr>
            </w:pPr>
            <w:r>
              <w:rPr>
                <w:sz w:val="24"/>
              </w:rPr>
              <w:t>2</w:t>
            </w:r>
          </w:p>
        </w:tc>
        <w:tc>
          <w:tcPr>
            <w:tcW w:w="641" w:type="dxa"/>
          </w:tcPr>
          <w:p w:rsidR="004D0A91" w:rsidRPr="001A0026" w:rsidRDefault="004D0A91" w:rsidP="004D0A91">
            <w:pPr>
              <w:rPr>
                <w:sz w:val="24"/>
              </w:rPr>
            </w:pPr>
            <w:r>
              <w:rPr>
                <w:sz w:val="24"/>
              </w:rPr>
              <w:t>88</w:t>
            </w:r>
          </w:p>
        </w:tc>
        <w:tc>
          <w:tcPr>
            <w:tcW w:w="670" w:type="dxa"/>
          </w:tcPr>
          <w:p w:rsidR="004D0A91" w:rsidRPr="001A0026" w:rsidRDefault="004D0A91" w:rsidP="004D0A91">
            <w:pPr>
              <w:rPr>
                <w:sz w:val="24"/>
              </w:rPr>
            </w:pPr>
            <w:r>
              <w:rPr>
                <w:sz w:val="24"/>
              </w:rPr>
              <w:t>41</w:t>
            </w:r>
          </w:p>
        </w:tc>
        <w:tc>
          <w:tcPr>
            <w:tcW w:w="763" w:type="dxa"/>
          </w:tcPr>
          <w:p w:rsidR="004D0A91" w:rsidRPr="001A0026" w:rsidRDefault="004D0A91" w:rsidP="004D0A91">
            <w:pPr>
              <w:rPr>
                <w:sz w:val="24"/>
              </w:rPr>
            </w:pPr>
            <w:r>
              <w:rPr>
                <w:sz w:val="24"/>
              </w:rPr>
              <w:t>3,4</w:t>
            </w:r>
          </w:p>
        </w:tc>
      </w:tr>
      <w:tr w:rsidR="004D0A91" w:rsidRPr="001A0026" w:rsidTr="004D0A91">
        <w:trPr>
          <w:jc w:val="center"/>
        </w:trPr>
        <w:tc>
          <w:tcPr>
            <w:tcW w:w="1271" w:type="dxa"/>
          </w:tcPr>
          <w:p w:rsidR="004D0A91" w:rsidRDefault="004D0A91" w:rsidP="004D0A91">
            <w:pPr>
              <w:rPr>
                <w:sz w:val="24"/>
              </w:rPr>
            </w:pPr>
            <w:r>
              <w:rPr>
                <w:sz w:val="24"/>
              </w:rPr>
              <w:t>26.10.20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sz w:val="24"/>
              </w:rPr>
            </w:pPr>
            <w:r>
              <w:rPr>
                <w:sz w:val="24"/>
              </w:rPr>
              <w:t>7а</w:t>
            </w:r>
            <w:r>
              <w:rPr>
                <w:rFonts w:ascii="Times New Roman" w:hAnsi="Times New Roman"/>
                <w:sz w:val="24"/>
                <w:lang w:val="en-US"/>
              </w:rPr>
              <w:t xml:space="preserve"> I </w:t>
            </w:r>
            <w:r>
              <w:rPr>
                <w:rFonts w:ascii="Times New Roman" w:hAnsi="Times New Roman"/>
                <w:sz w:val="24"/>
              </w:rPr>
              <w:t>гр.</w:t>
            </w:r>
          </w:p>
        </w:tc>
        <w:tc>
          <w:tcPr>
            <w:tcW w:w="819" w:type="dxa"/>
          </w:tcPr>
          <w:p w:rsidR="004D0A91" w:rsidRPr="001A0026" w:rsidRDefault="004D0A91" w:rsidP="004D0A91">
            <w:pPr>
              <w:rPr>
                <w:sz w:val="24"/>
              </w:rPr>
            </w:pPr>
            <w:r>
              <w:rPr>
                <w:sz w:val="24"/>
              </w:rPr>
              <w:t>31</w:t>
            </w:r>
          </w:p>
        </w:tc>
        <w:tc>
          <w:tcPr>
            <w:tcW w:w="1023" w:type="dxa"/>
          </w:tcPr>
          <w:p w:rsidR="004D0A91" w:rsidRPr="001A0026" w:rsidRDefault="004D0A91" w:rsidP="004D0A91">
            <w:pPr>
              <w:rPr>
                <w:sz w:val="24"/>
              </w:rPr>
            </w:pPr>
            <w:r>
              <w:rPr>
                <w:sz w:val="24"/>
              </w:rPr>
              <w:t>26</w:t>
            </w:r>
          </w:p>
        </w:tc>
        <w:tc>
          <w:tcPr>
            <w:tcW w:w="576" w:type="dxa"/>
          </w:tcPr>
          <w:p w:rsidR="004D0A91" w:rsidRPr="001A0026" w:rsidRDefault="004D0A91" w:rsidP="004D0A91">
            <w:pPr>
              <w:rPr>
                <w:sz w:val="24"/>
              </w:rPr>
            </w:pPr>
            <w:r>
              <w:rPr>
                <w:sz w:val="24"/>
              </w:rPr>
              <w:t>6</w:t>
            </w:r>
          </w:p>
        </w:tc>
        <w:tc>
          <w:tcPr>
            <w:tcW w:w="576" w:type="dxa"/>
          </w:tcPr>
          <w:p w:rsidR="004D0A91" w:rsidRPr="001A0026" w:rsidRDefault="004D0A91" w:rsidP="004D0A91">
            <w:pPr>
              <w:rPr>
                <w:sz w:val="24"/>
              </w:rPr>
            </w:pPr>
            <w:r>
              <w:rPr>
                <w:sz w:val="24"/>
              </w:rPr>
              <w:t>3</w:t>
            </w:r>
          </w:p>
        </w:tc>
        <w:tc>
          <w:tcPr>
            <w:tcW w:w="576" w:type="dxa"/>
          </w:tcPr>
          <w:p w:rsidR="004D0A91" w:rsidRPr="001A0026" w:rsidRDefault="004D0A91" w:rsidP="004D0A91">
            <w:pPr>
              <w:rPr>
                <w:sz w:val="24"/>
              </w:rPr>
            </w:pPr>
            <w:r>
              <w:rPr>
                <w:sz w:val="24"/>
              </w:rPr>
              <w:t>12</w:t>
            </w:r>
          </w:p>
        </w:tc>
        <w:tc>
          <w:tcPr>
            <w:tcW w:w="576" w:type="dxa"/>
          </w:tcPr>
          <w:p w:rsidR="004D0A91" w:rsidRPr="001A0026" w:rsidRDefault="004D0A91" w:rsidP="004D0A91">
            <w:pPr>
              <w:rPr>
                <w:sz w:val="24"/>
              </w:rPr>
            </w:pPr>
            <w:r>
              <w:rPr>
                <w:sz w:val="24"/>
              </w:rPr>
              <w:t>1</w:t>
            </w:r>
          </w:p>
        </w:tc>
        <w:tc>
          <w:tcPr>
            <w:tcW w:w="641" w:type="dxa"/>
          </w:tcPr>
          <w:p w:rsidR="004D0A91" w:rsidRPr="001A0026" w:rsidRDefault="004D0A91" w:rsidP="004D0A91">
            <w:pPr>
              <w:rPr>
                <w:sz w:val="24"/>
              </w:rPr>
            </w:pPr>
            <w:r>
              <w:rPr>
                <w:sz w:val="24"/>
              </w:rPr>
              <w:t>88</w:t>
            </w:r>
          </w:p>
        </w:tc>
        <w:tc>
          <w:tcPr>
            <w:tcW w:w="670" w:type="dxa"/>
          </w:tcPr>
          <w:p w:rsidR="004D0A91" w:rsidRPr="001A0026" w:rsidRDefault="004D0A91" w:rsidP="004D0A91">
            <w:pPr>
              <w:rPr>
                <w:sz w:val="24"/>
              </w:rPr>
            </w:pPr>
            <w:r>
              <w:rPr>
                <w:sz w:val="24"/>
              </w:rPr>
              <w:t>54</w:t>
            </w:r>
          </w:p>
        </w:tc>
        <w:tc>
          <w:tcPr>
            <w:tcW w:w="763" w:type="dxa"/>
          </w:tcPr>
          <w:p w:rsidR="004D0A91" w:rsidRPr="001A0026" w:rsidRDefault="004D0A91" w:rsidP="004D0A91">
            <w:pPr>
              <w:rPr>
                <w:sz w:val="24"/>
              </w:rPr>
            </w:pPr>
            <w:r>
              <w:rPr>
                <w:sz w:val="24"/>
              </w:rPr>
              <w:t>3,6</w:t>
            </w:r>
          </w:p>
        </w:tc>
      </w:tr>
      <w:tr w:rsidR="004D0A91" w:rsidRPr="001A0026" w:rsidTr="004D0A91">
        <w:trPr>
          <w:jc w:val="center"/>
        </w:trPr>
        <w:tc>
          <w:tcPr>
            <w:tcW w:w="1271" w:type="dxa"/>
          </w:tcPr>
          <w:p w:rsidR="004D0A91" w:rsidRDefault="004D0A91" w:rsidP="004D0A91">
            <w:pPr>
              <w:rPr>
                <w:sz w:val="24"/>
              </w:rPr>
            </w:pPr>
            <w:r>
              <w:rPr>
                <w:sz w:val="24"/>
              </w:rPr>
              <w:t>27.10.20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sz w:val="24"/>
              </w:rPr>
            </w:pPr>
            <w:r>
              <w:rPr>
                <w:sz w:val="24"/>
              </w:rPr>
              <w:t>7б</w:t>
            </w:r>
            <w:r>
              <w:rPr>
                <w:rFonts w:ascii="Times New Roman" w:hAnsi="Times New Roman"/>
                <w:sz w:val="24"/>
                <w:lang w:val="en-US"/>
              </w:rPr>
              <w:t xml:space="preserve"> I </w:t>
            </w:r>
            <w:r>
              <w:rPr>
                <w:rFonts w:ascii="Times New Roman" w:hAnsi="Times New Roman"/>
                <w:sz w:val="24"/>
              </w:rPr>
              <w:t>гр.</w:t>
            </w:r>
          </w:p>
        </w:tc>
        <w:tc>
          <w:tcPr>
            <w:tcW w:w="819" w:type="dxa"/>
          </w:tcPr>
          <w:p w:rsidR="004D0A91" w:rsidRPr="001A0026" w:rsidRDefault="004D0A91" w:rsidP="004D0A91">
            <w:pPr>
              <w:rPr>
                <w:sz w:val="24"/>
              </w:rPr>
            </w:pPr>
            <w:r>
              <w:rPr>
                <w:sz w:val="24"/>
              </w:rPr>
              <w:t>17</w:t>
            </w:r>
          </w:p>
        </w:tc>
        <w:tc>
          <w:tcPr>
            <w:tcW w:w="1023" w:type="dxa"/>
          </w:tcPr>
          <w:p w:rsidR="004D0A91" w:rsidRPr="001A0026" w:rsidRDefault="004D0A91" w:rsidP="004D0A91">
            <w:pPr>
              <w:rPr>
                <w:sz w:val="24"/>
              </w:rPr>
            </w:pPr>
            <w:r>
              <w:rPr>
                <w:sz w:val="24"/>
              </w:rPr>
              <w:t>13</w:t>
            </w:r>
          </w:p>
        </w:tc>
        <w:tc>
          <w:tcPr>
            <w:tcW w:w="576" w:type="dxa"/>
          </w:tcPr>
          <w:p w:rsidR="004D0A91" w:rsidRPr="001A0026" w:rsidRDefault="004D0A91" w:rsidP="004D0A91">
            <w:pPr>
              <w:rPr>
                <w:sz w:val="24"/>
              </w:rPr>
            </w:pPr>
            <w:r>
              <w:rPr>
                <w:sz w:val="24"/>
              </w:rPr>
              <w:t>4</w:t>
            </w:r>
          </w:p>
        </w:tc>
        <w:tc>
          <w:tcPr>
            <w:tcW w:w="576" w:type="dxa"/>
          </w:tcPr>
          <w:p w:rsidR="004D0A91" w:rsidRPr="001A0026" w:rsidRDefault="004D0A91" w:rsidP="004D0A91">
            <w:pPr>
              <w:rPr>
                <w:sz w:val="24"/>
              </w:rPr>
            </w:pPr>
            <w:r>
              <w:rPr>
                <w:sz w:val="24"/>
              </w:rPr>
              <w:t>3</w:t>
            </w:r>
          </w:p>
        </w:tc>
        <w:tc>
          <w:tcPr>
            <w:tcW w:w="576" w:type="dxa"/>
          </w:tcPr>
          <w:p w:rsidR="004D0A91" w:rsidRPr="001A0026" w:rsidRDefault="004D0A91" w:rsidP="004D0A91">
            <w:pPr>
              <w:rPr>
                <w:sz w:val="24"/>
              </w:rPr>
            </w:pPr>
            <w:r>
              <w:rPr>
                <w:sz w:val="24"/>
              </w:rPr>
              <w:t>3</w:t>
            </w:r>
          </w:p>
        </w:tc>
        <w:tc>
          <w:tcPr>
            <w:tcW w:w="576" w:type="dxa"/>
          </w:tcPr>
          <w:p w:rsidR="004D0A91" w:rsidRPr="001A0026" w:rsidRDefault="004D0A91" w:rsidP="004D0A91">
            <w:pPr>
              <w:rPr>
                <w:sz w:val="24"/>
              </w:rPr>
            </w:pPr>
            <w:r>
              <w:rPr>
                <w:sz w:val="24"/>
              </w:rPr>
              <w:t>3</w:t>
            </w:r>
          </w:p>
        </w:tc>
        <w:tc>
          <w:tcPr>
            <w:tcW w:w="641" w:type="dxa"/>
          </w:tcPr>
          <w:p w:rsidR="004D0A91" w:rsidRPr="001A0026" w:rsidRDefault="004D0A91" w:rsidP="004D0A91">
            <w:pPr>
              <w:rPr>
                <w:sz w:val="24"/>
              </w:rPr>
            </w:pPr>
            <w:r>
              <w:rPr>
                <w:sz w:val="24"/>
              </w:rPr>
              <w:t>92</w:t>
            </w:r>
          </w:p>
        </w:tc>
        <w:tc>
          <w:tcPr>
            <w:tcW w:w="670" w:type="dxa"/>
          </w:tcPr>
          <w:p w:rsidR="004D0A91" w:rsidRPr="001A0026" w:rsidRDefault="004D0A91" w:rsidP="004D0A91">
            <w:pPr>
              <w:rPr>
                <w:sz w:val="24"/>
              </w:rPr>
            </w:pPr>
            <w:r>
              <w:rPr>
                <w:sz w:val="24"/>
              </w:rPr>
              <w:t>54</w:t>
            </w:r>
          </w:p>
        </w:tc>
        <w:tc>
          <w:tcPr>
            <w:tcW w:w="763" w:type="dxa"/>
          </w:tcPr>
          <w:p w:rsidR="004D0A91" w:rsidRPr="001A0026" w:rsidRDefault="004D0A91" w:rsidP="004D0A91">
            <w:pPr>
              <w:rPr>
                <w:sz w:val="24"/>
              </w:rPr>
            </w:pPr>
            <w:r>
              <w:rPr>
                <w:sz w:val="24"/>
              </w:rPr>
              <w:t>3,6</w:t>
            </w:r>
          </w:p>
        </w:tc>
      </w:tr>
      <w:tr w:rsidR="004D0A91" w:rsidRPr="001A0026" w:rsidTr="004D0A91">
        <w:trPr>
          <w:jc w:val="center"/>
        </w:trPr>
        <w:tc>
          <w:tcPr>
            <w:tcW w:w="1271" w:type="dxa"/>
          </w:tcPr>
          <w:p w:rsidR="004D0A91" w:rsidRDefault="004D0A91" w:rsidP="004D0A91">
            <w:pPr>
              <w:rPr>
                <w:sz w:val="24"/>
              </w:rPr>
            </w:pPr>
            <w:r>
              <w:rPr>
                <w:sz w:val="24"/>
              </w:rPr>
              <w:t>27.10.20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sz w:val="24"/>
              </w:rPr>
            </w:pPr>
            <w:r>
              <w:rPr>
                <w:sz w:val="24"/>
              </w:rPr>
              <w:t>7б</w:t>
            </w:r>
            <w:r>
              <w:rPr>
                <w:rFonts w:ascii="Times New Roman" w:hAnsi="Times New Roman"/>
                <w:sz w:val="24"/>
                <w:lang w:val="en-US"/>
              </w:rPr>
              <w:t xml:space="preserve"> II </w:t>
            </w:r>
            <w:r>
              <w:rPr>
                <w:rFonts w:ascii="Times New Roman" w:hAnsi="Times New Roman"/>
                <w:sz w:val="24"/>
              </w:rPr>
              <w:t>гр.</w:t>
            </w:r>
          </w:p>
        </w:tc>
        <w:tc>
          <w:tcPr>
            <w:tcW w:w="819" w:type="dxa"/>
          </w:tcPr>
          <w:p w:rsidR="004D0A91" w:rsidRPr="001A0026" w:rsidRDefault="004D0A91" w:rsidP="004D0A91">
            <w:pPr>
              <w:rPr>
                <w:sz w:val="24"/>
              </w:rPr>
            </w:pPr>
            <w:r>
              <w:rPr>
                <w:sz w:val="24"/>
              </w:rPr>
              <w:t>12</w:t>
            </w:r>
          </w:p>
        </w:tc>
        <w:tc>
          <w:tcPr>
            <w:tcW w:w="1023" w:type="dxa"/>
          </w:tcPr>
          <w:p w:rsidR="004D0A91" w:rsidRPr="001A0026" w:rsidRDefault="004D0A91" w:rsidP="004D0A91">
            <w:pPr>
              <w:rPr>
                <w:sz w:val="24"/>
              </w:rPr>
            </w:pPr>
            <w:r>
              <w:rPr>
                <w:sz w:val="24"/>
              </w:rPr>
              <w:t>12</w:t>
            </w:r>
          </w:p>
        </w:tc>
        <w:tc>
          <w:tcPr>
            <w:tcW w:w="576" w:type="dxa"/>
          </w:tcPr>
          <w:p w:rsidR="004D0A91" w:rsidRPr="001A0026" w:rsidRDefault="004D0A91" w:rsidP="004D0A91">
            <w:pPr>
              <w:rPr>
                <w:sz w:val="24"/>
              </w:rPr>
            </w:pPr>
            <w:r>
              <w:rPr>
                <w:sz w:val="24"/>
              </w:rPr>
              <w:t>3</w:t>
            </w:r>
          </w:p>
        </w:tc>
        <w:tc>
          <w:tcPr>
            <w:tcW w:w="576" w:type="dxa"/>
          </w:tcPr>
          <w:p w:rsidR="004D0A91" w:rsidRPr="001A0026" w:rsidRDefault="004D0A91" w:rsidP="004D0A91">
            <w:pPr>
              <w:rPr>
                <w:sz w:val="24"/>
              </w:rPr>
            </w:pPr>
            <w:r>
              <w:rPr>
                <w:sz w:val="24"/>
              </w:rPr>
              <w:t>3</w:t>
            </w:r>
          </w:p>
        </w:tc>
        <w:tc>
          <w:tcPr>
            <w:tcW w:w="576" w:type="dxa"/>
          </w:tcPr>
          <w:p w:rsidR="004D0A91" w:rsidRPr="001A0026" w:rsidRDefault="004D0A91" w:rsidP="004D0A91">
            <w:pPr>
              <w:rPr>
                <w:sz w:val="24"/>
              </w:rPr>
            </w:pPr>
            <w:r>
              <w:rPr>
                <w:sz w:val="24"/>
              </w:rPr>
              <w:t>5</w:t>
            </w:r>
          </w:p>
        </w:tc>
        <w:tc>
          <w:tcPr>
            <w:tcW w:w="576" w:type="dxa"/>
          </w:tcPr>
          <w:p w:rsidR="004D0A91" w:rsidRPr="001A0026" w:rsidRDefault="004D0A91" w:rsidP="004D0A91">
            <w:pPr>
              <w:rPr>
                <w:sz w:val="24"/>
              </w:rPr>
            </w:pPr>
            <w:r>
              <w:rPr>
                <w:sz w:val="24"/>
              </w:rPr>
              <w:t>1</w:t>
            </w:r>
          </w:p>
        </w:tc>
        <w:tc>
          <w:tcPr>
            <w:tcW w:w="641" w:type="dxa"/>
          </w:tcPr>
          <w:p w:rsidR="004D0A91" w:rsidRPr="001A0026" w:rsidRDefault="004D0A91" w:rsidP="004D0A91">
            <w:pPr>
              <w:rPr>
                <w:sz w:val="24"/>
              </w:rPr>
            </w:pPr>
            <w:r>
              <w:rPr>
                <w:sz w:val="24"/>
              </w:rPr>
              <w:t>91</w:t>
            </w:r>
          </w:p>
        </w:tc>
        <w:tc>
          <w:tcPr>
            <w:tcW w:w="670" w:type="dxa"/>
          </w:tcPr>
          <w:p w:rsidR="004D0A91" w:rsidRPr="001A0026" w:rsidRDefault="004D0A91" w:rsidP="004D0A91">
            <w:pPr>
              <w:rPr>
                <w:sz w:val="24"/>
              </w:rPr>
            </w:pPr>
            <w:r>
              <w:rPr>
                <w:sz w:val="24"/>
              </w:rPr>
              <w:t>50</w:t>
            </w:r>
          </w:p>
        </w:tc>
        <w:tc>
          <w:tcPr>
            <w:tcW w:w="763" w:type="dxa"/>
          </w:tcPr>
          <w:p w:rsidR="004D0A91" w:rsidRPr="001A0026" w:rsidRDefault="004D0A91" w:rsidP="004D0A91">
            <w:pPr>
              <w:rPr>
                <w:sz w:val="24"/>
              </w:rPr>
            </w:pPr>
            <w:r>
              <w:rPr>
                <w:sz w:val="24"/>
              </w:rPr>
              <w:t>3,5</w:t>
            </w:r>
          </w:p>
        </w:tc>
      </w:tr>
      <w:tr w:rsidR="004D0A91" w:rsidRPr="001A0026" w:rsidTr="004D0A91">
        <w:trPr>
          <w:jc w:val="center"/>
        </w:trPr>
        <w:tc>
          <w:tcPr>
            <w:tcW w:w="1271" w:type="dxa"/>
          </w:tcPr>
          <w:p w:rsidR="004D0A91" w:rsidRDefault="004D0A91" w:rsidP="004D0A91">
            <w:pPr>
              <w:rPr>
                <w:sz w:val="24"/>
              </w:rPr>
            </w:pPr>
            <w:r>
              <w:rPr>
                <w:sz w:val="24"/>
              </w:rPr>
              <w:t>29.10.20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sz w:val="24"/>
              </w:rPr>
            </w:pPr>
            <w:r>
              <w:rPr>
                <w:sz w:val="24"/>
              </w:rPr>
              <w:t>8а</w:t>
            </w:r>
            <w:r>
              <w:rPr>
                <w:rFonts w:ascii="Times New Roman" w:hAnsi="Times New Roman"/>
                <w:sz w:val="24"/>
                <w:lang w:val="en-US"/>
              </w:rPr>
              <w:t xml:space="preserve"> </w:t>
            </w:r>
          </w:p>
        </w:tc>
        <w:tc>
          <w:tcPr>
            <w:tcW w:w="819" w:type="dxa"/>
          </w:tcPr>
          <w:p w:rsidR="004D0A91" w:rsidRPr="001A0026" w:rsidRDefault="004D0A91" w:rsidP="004D0A91">
            <w:pPr>
              <w:rPr>
                <w:sz w:val="24"/>
              </w:rPr>
            </w:pPr>
            <w:r>
              <w:rPr>
                <w:sz w:val="24"/>
              </w:rPr>
              <w:t>26</w:t>
            </w:r>
          </w:p>
        </w:tc>
        <w:tc>
          <w:tcPr>
            <w:tcW w:w="1023" w:type="dxa"/>
          </w:tcPr>
          <w:p w:rsidR="004D0A91" w:rsidRPr="001A0026" w:rsidRDefault="004D0A91" w:rsidP="004D0A91">
            <w:pPr>
              <w:rPr>
                <w:sz w:val="24"/>
              </w:rPr>
            </w:pPr>
            <w:r>
              <w:rPr>
                <w:sz w:val="24"/>
              </w:rPr>
              <w:t>23</w:t>
            </w:r>
          </w:p>
        </w:tc>
        <w:tc>
          <w:tcPr>
            <w:tcW w:w="576" w:type="dxa"/>
          </w:tcPr>
          <w:p w:rsidR="004D0A91" w:rsidRPr="001A0026" w:rsidRDefault="004D0A91" w:rsidP="004D0A91">
            <w:pPr>
              <w:rPr>
                <w:sz w:val="24"/>
              </w:rPr>
            </w:pPr>
            <w:r>
              <w:rPr>
                <w:sz w:val="24"/>
              </w:rPr>
              <w:t>2</w:t>
            </w:r>
          </w:p>
        </w:tc>
        <w:tc>
          <w:tcPr>
            <w:tcW w:w="576" w:type="dxa"/>
          </w:tcPr>
          <w:p w:rsidR="004D0A91" w:rsidRPr="001A0026" w:rsidRDefault="004D0A91" w:rsidP="004D0A91">
            <w:pPr>
              <w:rPr>
                <w:sz w:val="24"/>
              </w:rPr>
            </w:pPr>
            <w:r>
              <w:rPr>
                <w:sz w:val="24"/>
              </w:rPr>
              <w:t>5</w:t>
            </w:r>
          </w:p>
        </w:tc>
        <w:tc>
          <w:tcPr>
            <w:tcW w:w="576" w:type="dxa"/>
          </w:tcPr>
          <w:p w:rsidR="004D0A91" w:rsidRPr="001A0026" w:rsidRDefault="004D0A91" w:rsidP="004D0A91">
            <w:pPr>
              <w:rPr>
                <w:sz w:val="24"/>
              </w:rPr>
            </w:pPr>
            <w:r>
              <w:rPr>
                <w:sz w:val="24"/>
              </w:rPr>
              <w:t>12</w:t>
            </w:r>
          </w:p>
        </w:tc>
        <w:tc>
          <w:tcPr>
            <w:tcW w:w="576" w:type="dxa"/>
          </w:tcPr>
          <w:p w:rsidR="004D0A91" w:rsidRPr="001A0026" w:rsidRDefault="004D0A91" w:rsidP="004D0A91">
            <w:pPr>
              <w:rPr>
                <w:sz w:val="24"/>
              </w:rPr>
            </w:pPr>
            <w:r>
              <w:rPr>
                <w:sz w:val="24"/>
              </w:rPr>
              <w:t>4</w:t>
            </w:r>
          </w:p>
        </w:tc>
        <w:tc>
          <w:tcPr>
            <w:tcW w:w="641" w:type="dxa"/>
          </w:tcPr>
          <w:p w:rsidR="004D0A91" w:rsidRPr="001A0026" w:rsidRDefault="004D0A91" w:rsidP="004D0A91">
            <w:pPr>
              <w:rPr>
                <w:sz w:val="24"/>
              </w:rPr>
            </w:pPr>
            <w:r>
              <w:rPr>
                <w:sz w:val="24"/>
              </w:rPr>
              <w:t>88</w:t>
            </w:r>
          </w:p>
        </w:tc>
        <w:tc>
          <w:tcPr>
            <w:tcW w:w="670" w:type="dxa"/>
          </w:tcPr>
          <w:p w:rsidR="004D0A91" w:rsidRPr="001A0026" w:rsidRDefault="004D0A91" w:rsidP="004D0A91">
            <w:pPr>
              <w:rPr>
                <w:sz w:val="24"/>
              </w:rPr>
            </w:pPr>
            <w:r>
              <w:rPr>
                <w:sz w:val="24"/>
              </w:rPr>
              <w:t>31</w:t>
            </w:r>
          </w:p>
        </w:tc>
        <w:tc>
          <w:tcPr>
            <w:tcW w:w="763" w:type="dxa"/>
          </w:tcPr>
          <w:p w:rsidR="004D0A91" w:rsidRPr="001A0026" w:rsidRDefault="004D0A91" w:rsidP="004D0A91">
            <w:pPr>
              <w:rPr>
                <w:sz w:val="24"/>
              </w:rPr>
            </w:pPr>
            <w:r>
              <w:rPr>
                <w:sz w:val="24"/>
              </w:rPr>
              <w:t>3,1</w:t>
            </w:r>
          </w:p>
        </w:tc>
      </w:tr>
      <w:tr w:rsidR="004D0A91" w:rsidRPr="001A0026" w:rsidTr="004D0A91">
        <w:trPr>
          <w:jc w:val="center"/>
        </w:trPr>
        <w:tc>
          <w:tcPr>
            <w:tcW w:w="1271" w:type="dxa"/>
          </w:tcPr>
          <w:p w:rsidR="004D0A91" w:rsidRDefault="004D0A91" w:rsidP="004D0A91">
            <w:pPr>
              <w:rPr>
                <w:sz w:val="24"/>
              </w:rPr>
            </w:pPr>
            <w:r>
              <w:rPr>
                <w:sz w:val="24"/>
              </w:rPr>
              <w:t>29.10.20</w:t>
            </w:r>
          </w:p>
        </w:tc>
        <w:tc>
          <w:tcPr>
            <w:tcW w:w="1414" w:type="dxa"/>
          </w:tcPr>
          <w:p w:rsidR="004D0A91" w:rsidRPr="001A0026" w:rsidRDefault="004D0A91" w:rsidP="004D0A91">
            <w:pPr>
              <w:rPr>
                <w:rFonts w:ascii="Times New Roman" w:hAnsi="Times New Roman"/>
                <w:sz w:val="24"/>
              </w:rPr>
            </w:pPr>
            <w:r>
              <w:rPr>
                <w:rFonts w:ascii="Times New Roman" w:hAnsi="Times New Roman"/>
                <w:sz w:val="24"/>
              </w:rPr>
              <w:t>Русский яз.</w:t>
            </w:r>
          </w:p>
        </w:tc>
        <w:tc>
          <w:tcPr>
            <w:tcW w:w="1134" w:type="dxa"/>
          </w:tcPr>
          <w:p w:rsidR="004D0A91" w:rsidRPr="001A0026" w:rsidRDefault="004D0A91" w:rsidP="004D0A91">
            <w:pPr>
              <w:rPr>
                <w:sz w:val="24"/>
              </w:rPr>
            </w:pPr>
            <w:r>
              <w:rPr>
                <w:sz w:val="24"/>
              </w:rPr>
              <w:t>7б</w:t>
            </w:r>
            <w:r>
              <w:rPr>
                <w:rFonts w:ascii="Times New Roman" w:hAnsi="Times New Roman"/>
                <w:sz w:val="24"/>
                <w:lang w:val="en-US"/>
              </w:rPr>
              <w:t xml:space="preserve"> </w:t>
            </w:r>
          </w:p>
        </w:tc>
        <w:tc>
          <w:tcPr>
            <w:tcW w:w="819" w:type="dxa"/>
          </w:tcPr>
          <w:p w:rsidR="004D0A91" w:rsidRPr="001A0026" w:rsidRDefault="004D0A91" w:rsidP="004D0A91">
            <w:pPr>
              <w:rPr>
                <w:sz w:val="24"/>
              </w:rPr>
            </w:pPr>
            <w:r>
              <w:rPr>
                <w:sz w:val="24"/>
              </w:rPr>
              <w:t>29</w:t>
            </w:r>
          </w:p>
        </w:tc>
        <w:tc>
          <w:tcPr>
            <w:tcW w:w="1023" w:type="dxa"/>
          </w:tcPr>
          <w:p w:rsidR="004D0A91" w:rsidRPr="001A0026" w:rsidRDefault="004D0A91" w:rsidP="004D0A91">
            <w:pPr>
              <w:rPr>
                <w:sz w:val="24"/>
              </w:rPr>
            </w:pPr>
            <w:r>
              <w:rPr>
                <w:sz w:val="24"/>
              </w:rPr>
              <w:t>28</w:t>
            </w:r>
          </w:p>
        </w:tc>
        <w:tc>
          <w:tcPr>
            <w:tcW w:w="576" w:type="dxa"/>
          </w:tcPr>
          <w:p w:rsidR="004D0A91" w:rsidRPr="001A0026" w:rsidRDefault="004D0A91" w:rsidP="004D0A91">
            <w:pPr>
              <w:rPr>
                <w:sz w:val="24"/>
              </w:rPr>
            </w:pPr>
            <w:r>
              <w:rPr>
                <w:sz w:val="24"/>
              </w:rPr>
              <w:t>10</w:t>
            </w:r>
          </w:p>
        </w:tc>
        <w:tc>
          <w:tcPr>
            <w:tcW w:w="576" w:type="dxa"/>
          </w:tcPr>
          <w:p w:rsidR="004D0A91" w:rsidRPr="001A0026" w:rsidRDefault="004D0A91" w:rsidP="004D0A91">
            <w:pPr>
              <w:rPr>
                <w:sz w:val="24"/>
              </w:rPr>
            </w:pPr>
            <w:r>
              <w:rPr>
                <w:sz w:val="24"/>
              </w:rPr>
              <w:t>4</w:t>
            </w:r>
          </w:p>
        </w:tc>
        <w:tc>
          <w:tcPr>
            <w:tcW w:w="576" w:type="dxa"/>
          </w:tcPr>
          <w:p w:rsidR="004D0A91" w:rsidRPr="001A0026" w:rsidRDefault="004D0A91" w:rsidP="004D0A91">
            <w:pPr>
              <w:rPr>
                <w:sz w:val="24"/>
              </w:rPr>
            </w:pPr>
            <w:r>
              <w:rPr>
                <w:sz w:val="24"/>
              </w:rPr>
              <w:t>10</w:t>
            </w:r>
          </w:p>
        </w:tc>
        <w:tc>
          <w:tcPr>
            <w:tcW w:w="576" w:type="dxa"/>
          </w:tcPr>
          <w:p w:rsidR="004D0A91" w:rsidRPr="001A0026" w:rsidRDefault="004D0A91" w:rsidP="004D0A91">
            <w:pPr>
              <w:rPr>
                <w:sz w:val="24"/>
              </w:rPr>
            </w:pPr>
            <w:r>
              <w:rPr>
                <w:sz w:val="24"/>
              </w:rPr>
              <w:t>4</w:t>
            </w:r>
          </w:p>
        </w:tc>
        <w:tc>
          <w:tcPr>
            <w:tcW w:w="641" w:type="dxa"/>
          </w:tcPr>
          <w:p w:rsidR="004D0A91" w:rsidRPr="001A0026" w:rsidRDefault="004D0A91" w:rsidP="004D0A91">
            <w:pPr>
              <w:rPr>
                <w:sz w:val="24"/>
              </w:rPr>
            </w:pPr>
            <w:r>
              <w:rPr>
                <w:sz w:val="24"/>
              </w:rPr>
              <w:t>75</w:t>
            </w:r>
          </w:p>
        </w:tc>
        <w:tc>
          <w:tcPr>
            <w:tcW w:w="670" w:type="dxa"/>
          </w:tcPr>
          <w:p w:rsidR="004D0A91" w:rsidRPr="001A0026" w:rsidRDefault="004D0A91" w:rsidP="004D0A91">
            <w:pPr>
              <w:rPr>
                <w:sz w:val="24"/>
              </w:rPr>
            </w:pPr>
            <w:r>
              <w:rPr>
                <w:sz w:val="24"/>
              </w:rPr>
              <w:t>50</w:t>
            </w:r>
          </w:p>
        </w:tc>
        <w:tc>
          <w:tcPr>
            <w:tcW w:w="763" w:type="dxa"/>
          </w:tcPr>
          <w:p w:rsidR="004D0A91" w:rsidRPr="001A0026" w:rsidRDefault="004D0A91" w:rsidP="004D0A91">
            <w:pPr>
              <w:rPr>
                <w:sz w:val="24"/>
              </w:rPr>
            </w:pPr>
            <w:r>
              <w:rPr>
                <w:sz w:val="24"/>
              </w:rPr>
              <w:t>3,3</w:t>
            </w:r>
          </w:p>
        </w:tc>
      </w:tr>
    </w:tbl>
    <w:p w:rsidR="00A8362E" w:rsidRPr="00E12DDF" w:rsidRDefault="00A8362E" w:rsidP="00A8362E">
      <w:pPr>
        <w:spacing w:after="160" w:line="259" w:lineRule="auto"/>
        <w:contextualSpacing/>
        <w:rPr>
          <w:rFonts w:eastAsia="Calibri"/>
          <w:sz w:val="24"/>
          <w:lang w:eastAsia="en-US"/>
        </w:rPr>
      </w:pPr>
    </w:p>
    <w:p w:rsidR="00A8362E" w:rsidRPr="007E39FE" w:rsidRDefault="00A8362E" w:rsidP="00A8362E">
      <w:pPr>
        <w:spacing w:line="259" w:lineRule="auto"/>
        <w:jc w:val="both"/>
        <w:rPr>
          <w:rFonts w:eastAsia="Calibri"/>
          <w:sz w:val="24"/>
          <w:lang w:eastAsia="en-US"/>
        </w:rPr>
      </w:pPr>
    </w:p>
    <w:tbl>
      <w:tblPr>
        <w:tblStyle w:val="9"/>
        <w:tblW w:w="9971" w:type="dxa"/>
        <w:jc w:val="center"/>
        <w:tblLook w:val="04A0" w:firstRow="1" w:lastRow="0" w:firstColumn="1" w:lastColumn="0" w:noHBand="0" w:noVBand="1"/>
      </w:tblPr>
      <w:tblGrid>
        <w:gridCol w:w="1413"/>
        <w:gridCol w:w="1475"/>
        <w:gridCol w:w="858"/>
        <w:gridCol w:w="819"/>
        <w:gridCol w:w="1023"/>
        <w:gridCol w:w="576"/>
        <w:gridCol w:w="576"/>
        <w:gridCol w:w="581"/>
        <w:gridCol w:w="576"/>
        <w:gridCol w:w="641"/>
        <w:gridCol w:w="670"/>
        <w:gridCol w:w="763"/>
      </w:tblGrid>
      <w:tr w:rsidR="00982393" w:rsidRPr="001A0026" w:rsidTr="004D0A91">
        <w:trPr>
          <w:jc w:val="center"/>
        </w:trPr>
        <w:tc>
          <w:tcPr>
            <w:tcW w:w="1418" w:type="dxa"/>
          </w:tcPr>
          <w:p w:rsidR="00982393" w:rsidRPr="001A0026" w:rsidRDefault="00982393" w:rsidP="00982393">
            <w:pPr>
              <w:rPr>
                <w:rFonts w:ascii="Times New Roman" w:hAnsi="Times New Roman"/>
                <w:b/>
                <w:sz w:val="24"/>
              </w:rPr>
            </w:pPr>
            <w:r>
              <w:rPr>
                <w:rFonts w:ascii="Times New Roman" w:hAnsi="Times New Roman"/>
                <w:b/>
                <w:sz w:val="24"/>
              </w:rPr>
              <w:t xml:space="preserve">Дата </w:t>
            </w:r>
          </w:p>
        </w:tc>
        <w:tc>
          <w:tcPr>
            <w:tcW w:w="1475" w:type="dxa"/>
          </w:tcPr>
          <w:p w:rsidR="00982393" w:rsidRPr="001A0026" w:rsidRDefault="00982393" w:rsidP="00982393">
            <w:pPr>
              <w:rPr>
                <w:b/>
                <w:sz w:val="24"/>
              </w:rPr>
            </w:pPr>
            <w:r>
              <w:rPr>
                <w:b/>
                <w:sz w:val="24"/>
              </w:rPr>
              <w:t xml:space="preserve">Предмет </w:t>
            </w:r>
          </w:p>
        </w:tc>
        <w:tc>
          <w:tcPr>
            <w:tcW w:w="858" w:type="dxa"/>
          </w:tcPr>
          <w:p w:rsidR="00982393" w:rsidRPr="001A0026" w:rsidRDefault="00982393" w:rsidP="00982393">
            <w:pPr>
              <w:rPr>
                <w:rFonts w:ascii="Times New Roman" w:hAnsi="Times New Roman"/>
                <w:b/>
                <w:sz w:val="24"/>
              </w:rPr>
            </w:pPr>
            <w:r w:rsidRPr="001A0026">
              <w:rPr>
                <w:rFonts w:ascii="Times New Roman" w:hAnsi="Times New Roman"/>
                <w:b/>
                <w:sz w:val="24"/>
              </w:rPr>
              <w:t xml:space="preserve">Класс </w:t>
            </w:r>
          </w:p>
        </w:tc>
        <w:tc>
          <w:tcPr>
            <w:tcW w:w="819" w:type="dxa"/>
          </w:tcPr>
          <w:p w:rsidR="00982393" w:rsidRPr="001A0026" w:rsidRDefault="00982393" w:rsidP="00982393">
            <w:pPr>
              <w:rPr>
                <w:rFonts w:ascii="Times New Roman" w:hAnsi="Times New Roman"/>
                <w:b/>
                <w:sz w:val="24"/>
              </w:rPr>
            </w:pPr>
            <w:r w:rsidRPr="001A0026">
              <w:rPr>
                <w:rFonts w:ascii="Times New Roman" w:hAnsi="Times New Roman"/>
                <w:b/>
                <w:sz w:val="24"/>
              </w:rPr>
              <w:t>Всего</w:t>
            </w:r>
            <w:r>
              <w:rPr>
                <w:rFonts w:ascii="Times New Roman" w:hAnsi="Times New Roman"/>
                <w:b/>
                <w:sz w:val="24"/>
              </w:rPr>
              <w:t xml:space="preserve"> уч.</w:t>
            </w:r>
            <w:r w:rsidRPr="001A0026">
              <w:rPr>
                <w:rFonts w:ascii="Times New Roman" w:hAnsi="Times New Roman"/>
                <w:b/>
                <w:sz w:val="24"/>
              </w:rPr>
              <w:t xml:space="preserve"> </w:t>
            </w:r>
          </w:p>
        </w:tc>
        <w:tc>
          <w:tcPr>
            <w:tcW w:w="1023" w:type="dxa"/>
          </w:tcPr>
          <w:p w:rsidR="00982393" w:rsidRPr="001A0026" w:rsidRDefault="00982393" w:rsidP="00982393">
            <w:pPr>
              <w:rPr>
                <w:rFonts w:ascii="Times New Roman" w:hAnsi="Times New Roman"/>
                <w:b/>
                <w:sz w:val="24"/>
              </w:rPr>
            </w:pPr>
            <w:r>
              <w:rPr>
                <w:rFonts w:ascii="Times New Roman" w:hAnsi="Times New Roman"/>
                <w:b/>
                <w:sz w:val="24"/>
              </w:rPr>
              <w:t xml:space="preserve">Писало </w:t>
            </w:r>
          </w:p>
        </w:tc>
        <w:tc>
          <w:tcPr>
            <w:tcW w:w="576" w:type="dxa"/>
          </w:tcPr>
          <w:p w:rsidR="00982393" w:rsidRPr="001A0026" w:rsidRDefault="00982393" w:rsidP="00982393">
            <w:pPr>
              <w:rPr>
                <w:rFonts w:ascii="Times New Roman" w:hAnsi="Times New Roman"/>
                <w:b/>
                <w:sz w:val="24"/>
              </w:rPr>
            </w:pPr>
            <w:r w:rsidRPr="001A0026">
              <w:rPr>
                <w:rFonts w:ascii="Times New Roman" w:hAnsi="Times New Roman"/>
                <w:b/>
                <w:sz w:val="24"/>
              </w:rPr>
              <w:t>«5»</w:t>
            </w:r>
          </w:p>
        </w:tc>
        <w:tc>
          <w:tcPr>
            <w:tcW w:w="576" w:type="dxa"/>
          </w:tcPr>
          <w:p w:rsidR="00982393" w:rsidRPr="001A0026" w:rsidRDefault="00982393" w:rsidP="00982393">
            <w:pPr>
              <w:rPr>
                <w:rFonts w:ascii="Times New Roman" w:hAnsi="Times New Roman"/>
                <w:b/>
                <w:sz w:val="24"/>
              </w:rPr>
            </w:pPr>
            <w:r w:rsidRPr="001A0026">
              <w:rPr>
                <w:rFonts w:ascii="Times New Roman" w:hAnsi="Times New Roman"/>
                <w:b/>
                <w:sz w:val="24"/>
              </w:rPr>
              <w:t>«4»</w:t>
            </w:r>
          </w:p>
        </w:tc>
        <w:tc>
          <w:tcPr>
            <w:tcW w:w="576" w:type="dxa"/>
          </w:tcPr>
          <w:p w:rsidR="00982393" w:rsidRPr="001A0026" w:rsidRDefault="00982393" w:rsidP="00982393">
            <w:pPr>
              <w:rPr>
                <w:rFonts w:ascii="Times New Roman" w:hAnsi="Times New Roman"/>
                <w:b/>
                <w:sz w:val="24"/>
              </w:rPr>
            </w:pPr>
            <w:r w:rsidRPr="001A0026">
              <w:rPr>
                <w:rFonts w:ascii="Times New Roman" w:hAnsi="Times New Roman"/>
                <w:b/>
                <w:sz w:val="24"/>
              </w:rPr>
              <w:t>«3»</w:t>
            </w:r>
          </w:p>
        </w:tc>
        <w:tc>
          <w:tcPr>
            <w:tcW w:w="576" w:type="dxa"/>
          </w:tcPr>
          <w:p w:rsidR="00982393" w:rsidRPr="001A0026" w:rsidRDefault="00982393" w:rsidP="00982393">
            <w:pPr>
              <w:rPr>
                <w:rFonts w:ascii="Times New Roman" w:hAnsi="Times New Roman"/>
                <w:b/>
                <w:sz w:val="24"/>
              </w:rPr>
            </w:pPr>
            <w:r w:rsidRPr="001A0026">
              <w:rPr>
                <w:rFonts w:ascii="Times New Roman" w:hAnsi="Times New Roman"/>
                <w:b/>
                <w:sz w:val="24"/>
              </w:rPr>
              <w:t>«2»</w:t>
            </w:r>
          </w:p>
        </w:tc>
        <w:tc>
          <w:tcPr>
            <w:tcW w:w="641" w:type="dxa"/>
          </w:tcPr>
          <w:p w:rsidR="00982393" w:rsidRPr="001A0026" w:rsidRDefault="00982393" w:rsidP="00982393">
            <w:pPr>
              <w:rPr>
                <w:rFonts w:ascii="Times New Roman" w:hAnsi="Times New Roman"/>
                <w:b/>
                <w:sz w:val="24"/>
              </w:rPr>
            </w:pPr>
            <w:r w:rsidRPr="001A0026">
              <w:rPr>
                <w:rFonts w:ascii="Times New Roman" w:hAnsi="Times New Roman"/>
                <w:b/>
                <w:sz w:val="24"/>
              </w:rPr>
              <w:t>% усп.</w:t>
            </w:r>
          </w:p>
        </w:tc>
        <w:tc>
          <w:tcPr>
            <w:tcW w:w="670" w:type="dxa"/>
          </w:tcPr>
          <w:p w:rsidR="00982393" w:rsidRPr="001A0026" w:rsidRDefault="00982393" w:rsidP="00982393">
            <w:pPr>
              <w:rPr>
                <w:rFonts w:ascii="Times New Roman" w:hAnsi="Times New Roman"/>
                <w:b/>
                <w:sz w:val="24"/>
              </w:rPr>
            </w:pPr>
            <w:r w:rsidRPr="001A0026">
              <w:rPr>
                <w:rFonts w:ascii="Times New Roman" w:hAnsi="Times New Roman"/>
                <w:b/>
                <w:sz w:val="24"/>
              </w:rPr>
              <w:t>% кач.</w:t>
            </w:r>
          </w:p>
        </w:tc>
        <w:tc>
          <w:tcPr>
            <w:tcW w:w="763" w:type="dxa"/>
          </w:tcPr>
          <w:p w:rsidR="00982393" w:rsidRPr="001A0026" w:rsidRDefault="00982393" w:rsidP="00982393">
            <w:pPr>
              <w:rPr>
                <w:rFonts w:ascii="Times New Roman" w:hAnsi="Times New Roman"/>
                <w:b/>
                <w:sz w:val="24"/>
              </w:rPr>
            </w:pPr>
            <w:r w:rsidRPr="001A0026">
              <w:rPr>
                <w:rFonts w:ascii="Times New Roman" w:hAnsi="Times New Roman"/>
                <w:b/>
                <w:sz w:val="24"/>
              </w:rPr>
              <w:t>Ср.б.</w:t>
            </w:r>
          </w:p>
        </w:tc>
      </w:tr>
      <w:tr w:rsidR="004D0A91" w:rsidRPr="001A0026" w:rsidTr="004D0A91">
        <w:trPr>
          <w:jc w:val="center"/>
        </w:trPr>
        <w:tc>
          <w:tcPr>
            <w:tcW w:w="1418" w:type="dxa"/>
          </w:tcPr>
          <w:p w:rsidR="004D0A91" w:rsidRDefault="004D0A91" w:rsidP="004D0A91">
            <w:pPr>
              <w:rPr>
                <w:sz w:val="24"/>
              </w:rPr>
            </w:pPr>
            <w:r>
              <w:rPr>
                <w:sz w:val="24"/>
              </w:rPr>
              <w:t>27.10.20</w:t>
            </w:r>
          </w:p>
        </w:tc>
        <w:tc>
          <w:tcPr>
            <w:tcW w:w="1475" w:type="dxa"/>
          </w:tcPr>
          <w:p w:rsidR="004D0A91" w:rsidRPr="001A0026" w:rsidRDefault="004D0A91" w:rsidP="004D0A91">
            <w:pPr>
              <w:rPr>
                <w:sz w:val="24"/>
              </w:rPr>
            </w:pPr>
            <w:r>
              <w:rPr>
                <w:sz w:val="24"/>
              </w:rPr>
              <w:t xml:space="preserve">Математика </w:t>
            </w:r>
          </w:p>
        </w:tc>
        <w:tc>
          <w:tcPr>
            <w:tcW w:w="858" w:type="dxa"/>
          </w:tcPr>
          <w:p w:rsidR="004D0A91" w:rsidRPr="001A0026" w:rsidRDefault="004D0A91" w:rsidP="004D0A91">
            <w:pPr>
              <w:rPr>
                <w:rFonts w:ascii="Times New Roman" w:hAnsi="Times New Roman"/>
                <w:sz w:val="24"/>
              </w:rPr>
            </w:pPr>
            <w:r w:rsidRPr="001A0026">
              <w:rPr>
                <w:rFonts w:ascii="Times New Roman" w:hAnsi="Times New Roman"/>
                <w:sz w:val="24"/>
              </w:rPr>
              <w:t>5а</w:t>
            </w:r>
            <w:r>
              <w:rPr>
                <w:rFonts w:ascii="Times New Roman" w:hAnsi="Times New Roman"/>
                <w:sz w:val="24"/>
              </w:rPr>
              <w:t xml:space="preserve">              </w:t>
            </w:r>
            <w:r w:rsidRPr="004A781F">
              <w:rPr>
                <w:rFonts w:ascii="Times New Roman" w:hAnsi="Times New Roman"/>
                <w:sz w:val="24"/>
              </w:rPr>
              <w:t xml:space="preserve"> </w:t>
            </w:r>
          </w:p>
        </w:tc>
        <w:tc>
          <w:tcPr>
            <w:tcW w:w="819" w:type="dxa"/>
          </w:tcPr>
          <w:p w:rsidR="004D0A91" w:rsidRPr="001A0026" w:rsidRDefault="00F272C5" w:rsidP="004D0A91">
            <w:pPr>
              <w:rPr>
                <w:rFonts w:ascii="Times New Roman" w:hAnsi="Times New Roman"/>
                <w:sz w:val="24"/>
              </w:rPr>
            </w:pPr>
            <w:r>
              <w:rPr>
                <w:rFonts w:ascii="Times New Roman" w:hAnsi="Times New Roman"/>
                <w:sz w:val="24"/>
              </w:rPr>
              <w:t>38</w:t>
            </w:r>
          </w:p>
        </w:tc>
        <w:tc>
          <w:tcPr>
            <w:tcW w:w="1023" w:type="dxa"/>
          </w:tcPr>
          <w:p w:rsidR="004D0A91" w:rsidRPr="001A0026" w:rsidRDefault="00F272C5" w:rsidP="004D0A91">
            <w:pPr>
              <w:rPr>
                <w:rFonts w:ascii="Times New Roman" w:hAnsi="Times New Roman"/>
                <w:sz w:val="24"/>
              </w:rPr>
            </w:pPr>
            <w:r>
              <w:rPr>
                <w:rFonts w:ascii="Times New Roman" w:hAnsi="Times New Roman"/>
                <w:sz w:val="24"/>
              </w:rPr>
              <w:t>32</w:t>
            </w:r>
          </w:p>
        </w:tc>
        <w:tc>
          <w:tcPr>
            <w:tcW w:w="576" w:type="dxa"/>
          </w:tcPr>
          <w:p w:rsidR="004D0A91" w:rsidRPr="001A0026" w:rsidRDefault="00F272C5" w:rsidP="004D0A91">
            <w:pPr>
              <w:rPr>
                <w:rFonts w:ascii="Times New Roman" w:hAnsi="Times New Roman"/>
                <w:sz w:val="24"/>
              </w:rPr>
            </w:pPr>
            <w:r>
              <w:rPr>
                <w:rFonts w:ascii="Times New Roman" w:hAnsi="Times New Roman"/>
                <w:sz w:val="24"/>
              </w:rPr>
              <w:t>5</w:t>
            </w:r>
          </w:p>
        </w:tc>
        <w:tc>
          <w:tcPr>
            <w:tcW w:w="576" w:type="dxa"/>
          </w:tcPr>
          <w:p w:rsidR="004D0A91" w:rsidRPr="001A0026" w:rsidRDefault="00F272C5" w:rsidP="004D0A91">
            <w:pPr>
              <w:rPr>
                <w:rFonts w:ascii="Times New Roman" w:hAnsi="Times New Roman"/>
                <w:sz w:val="24"/>
              </w:rPr>
            </w:pPr>
            <w:r>
              <w:rPr>
                <w:rFonts w:ascii="Times New Roman" w:hAnsi="Times New Roman"/>
                <w:sz w:val="24"/>
              </w:rPr>
              <w:t>9</w:t>
            </w:r>
          </w:p>
        </w:tc>
        <w:tc>
          <w:tcPr>
            <w:tcW w:w="576" w:type="dxa"/>
          </w:tcPr>
          <w:p w:rsidR="004D0A91" w:rsidRPr="001A0026" w:rsidRDefault="00F272C5" w:rsidP="004D0A91">
            <w:pPr>
              <w:rPr>
                <w:rFonts w:ascii="Times New Roman" w:hAnsi="Times New Roman"/>
                <w:sz w:val="24"/>
              </w:rPr>
            </w:pPr>
            <w:r>
              <w:rPr>
                <w:rFonts w:ascii="Times New Roman" w:hAnsi="Times New Roman"/>
                <w:sz w:val="24"/>
              </w:rPr>
              <w:t>12</w:t>
            </w:r>
          </w:p>
        </w:tc>
        <w:tc>
          <w:tcPr>
            <w:tcW w:w="576" w:type="dxa"/>
          </w:tcPr>
          <w:p w:rsidR="004D0A91" w:rsidRPr="001A0026" w:rsidRDefault="00F272C5" w:rsidP="004D0A91">
            <w:pPr>
              <w:rPr>
                <w:rFonts w:ascii="Times New Roman" w:hAnsi="Times New Roman"/>
                <w:sz w:val="24"/>
              </w:rPr>
            </w:pPr>
            <w:r>
              <w:rPr>
                <w:rFonts w:ascii="Times New Roman" w:hAnsi="Times New Roman"/>
                <w:sz w:val="24"/>
              </w:rPr>
              <w:t>6</w:t>
            </w:r>
          </w:p>
        </w:tc>
        <w:tc>
          <w:tcPr>
            <w:tcW w:w="641" w:type="dxa"/>
          </w:tcPr>
          <w:p w:rsidR="004D0A91" w:rsidRPr="001A0026" w:rsidRDefault="00F272C5" w:rsidP="004D0A91">
            <w:pPr>
              <w:rPr>
                <w:rFonts w:ascii="Times New Roman" w:hAnsi="Times New Roman"/>
                <w:sz w:val="24"/>
              </w:rPr>
            </w:pPr>
            <w:r>
              <w:rPr>
                <w:rFonts w:ascii="Times New Roman" w:hAnsi="Times New Roman"/>
                <w:sz w:val="24"/>
              </w:rPr>
              <w:t>81</w:t>
            </w:r>
          </w:p>
        </w:tc>
        <w:tc>
          <w:tcPr>
            <w:tcW w:w="670" w:type="dxa"/>
          </w:tcPr>
          <w:p w:rsidR="004D0A91" w:rsidRPr="001A0026" w:rsidRDefault="00F272C5" w:rsidP="004D0A91">
            <w:pPr>
              <w:rPr>
                <w:rFonts w:ascii="Times New Roman" w:hAnsi="Times New Roman"/>
                <w:sz w:val="24"/>
              </w:rPr>
            </w:pPr>
            <w:r>
              <w:rPr>
                <w:rFonts w:ascii="Times New Roman" w:hAnsi="Times New Roman"/>
                <w:sz w:val="24"/>
              </w:rPr>
              <w:t>44</w:t>
            </w:r>
          </w:p>
        </w:tc>
        <w:tc>
          <w:tcPr>
            <w:tcW w:w="763" w:type="dxa"/>
          </w:tcPr>
          <w:p w:rsidR="004D0A91" w:rsidRPr="001A0026" w:rsidRDefault="00F272C5" w:rsidP="004D0A91">
            <w:pPr>
              <w:rPr>
                <w:rFonts w:ascii="Times New Roman" w:hAnsi="Times New Roman"/>
                <w:sz w:val="24"/>
              </w:rPr>
            </w:pPr>
            <w:r>
              <w:rPr>
                <w:rFonts w:ascii="Times New Roman" w:hAnsi="Times New Roman"/>
                <w:sz w:val="24"/>
              </w:rPr>
              <w:t>3,4</w:t>
            </w:r>
          </w:p>
        </w:tc>
      </w:tr>
      <w:tr w:rsidR="004D0A91" w:rsidRPr="001A0026" w:rsidTr="004D0A91">
        <w:trPr>
          <w:jc w:val="center"/>
        </w:trPr>
        <w:tc>
          <w:tcPr>
            <w:tcW w:w="1418" w:type="dxa"/>
          </w:tcPr>
          <w:p w:rsidR="004D0A91" w:rsidRDefault="004D0A91" w:rsidP="004D0A91">
            <w:pPr>
              <w:rPr>
                <w:sz w:val="24"/>
              </w:rPr>
            </w:pPr>
            <w:r>
              <w:rPr>
                <w:sz w:val="24"/>
              </w:rPr>
              <w:t>27.10.20</w:t>
            </w:r>
          </w:p>
        </w:tc>
        <w:tc>
          <w:tcPr>
            <w:tcW w:w="1475" w:type="dxa"/>
          </w:tcPr>
          <w:p w:rsidR="004D0A91" w:rsidRPr="001A0026" w:rsidRDefault="004D0A91" w:rsidP="004D0A91">
            <w:pPr>
              <w:rPr>
                <w:sz w:val="24"/>
              </w:rPr>
            </w:pPr>
            <w:r>
              <w:rPr>
                <w:sz w:val="24"/>
              </w:rPr>
              <w:t xml:space="preserve">Математика </w:t>
            </w:r>
          </w:p>
        </w:tc>
        <w:tc>
          <w:tcPr>
            <w:tcW w:w="858" w:type="dxa"/>
          </w:tcPr>
          <w:p w:rsidR="004D0A91" w:rsidRPr="001A0026" w:rsidRDefault="004D0A91" w:rsidP="004D0A91">
            <w:pPr>
              <w:rPr>
                <w:rFonts w:ascii="Times New Roman" w:hAnsi="Times New Roman"/>
                <w:sz w:val="24"/>
                <w:lang w:val="en-US"/>
              </w:rPr>
            </w:pPr>
            <w:r w:rsidRPr="001A0026">
              <w:rPr>
                <w:rFonts w:ascii="Times New Roman" w:hAnsi="Times New Roman"/>
                <w:sz w:val="24"/>
              </w:rPr>
              <w:t>5б</w:t>
            </w:r>
            <w:r w:rsidRPr="001A0026">
              <w:rPr>
                <w:rFonts w:ascii="Times New Roman" w:hAnsi="Times New Roman"/>
                <w:sz w:val="24"/>
                <w:lang w:val="en-US"/>
              </w:rPr>
              <w:t xml:space="preserve"> </w:t>
            </w:r>
          </w:p>
        </w:tc>
        <w:tc>
          <w:tcPr>
            <w:tcW w:w="819" w:type="dxa"/>
          </w:tcPr>
          <w:p w:rsidR="004D0A91" w:rsidRPr="001A0026" w:rsidRDefault="00F272C5" w:rsidP="004D0A91">
            <w:pPr>
              <w:rPr>
                <w:rFonts w:ascii="Times New Roman" w:hAnsi="Times New Roman"/>
                <w:sz w:val="24"/>
              </w:rPr>
            </w:pPr>
            <w:r>
              <w:rPr>
                <w:rFonts w:ascii="Times New Roman" w:hAnsi="Times New Roman"/>
                <w:sz w:val="24"/>
              </w:rPr>
              <w:t>38</w:t>
            </w:r>
          </w:p>
        </w:tc>
        <w:tc>
          <w:tcPr>
            <w:tcW w:w="1023" w:type="dxa"/>
          </w:tcPr>
          <w:p w:rsidR="004D0A91" w:rsidRPr="001A0026" w:rsidRDefault="00F272C5" w:rsidP="004D0A91">
            <w:pPr>
              <w:rPr>
                <w:rFonts w:ascii="Times New Roman" w:hAnsi="Times New Roman"/>
                <w:sz w:val="24"/>
              </w:rPr>
            </w:pPr>
            <w:r>
              <w:rPr>
                <w:rFonts w:ascii="Times New Roman" w:hAnsi="Times New Roman"/>
                <w:sz w:val="24"/>
              </w:rPr>
              <w:t>33</w:t>
            </w:r>
          </w:p>
        </w:tc>
        <w:tc>
          <w:tcPr>
            <w:tcW w:w="576" w:type="dxa"/>
          </w:tcPr>
          <w:p w:rsidR="004D0A91" w:rsidRPr="001A0026" w:rsidRDefault="00F272C5" w:rsidP="004D0A91">
            <w:pPr>
              <w:rPr>
                <w:rFonts w:ascii="Times New Roman" w:hAnsi="Times New Roman"/>
                <w:sz w:val="24"/>
              </w:rPr>
            </w:pPr>
            <w:r>
              <w:rPr>
                <w:rFonts w:ascii="Times New Roman" w:hAnsi="Times New Roman"/>
                <w:sz w:val="24"/>
              </w:rPr>
              <w:t>8</w:t>
            </w:r>
          </w:p>
        </w:tc>
        <w:tc>
          <w:tcPr>
            <w:tcW w:w="576" w:type="dxa"/>
          </w:tcPr>
          <w:p w:rsidR="004D0A91" w:rsidRPr="001A0026" w:rsidRDefault="00F272C5" w:rsidP="004D0A91">
            <w:pPr>
              <w:rPr>
                <w:rFonts w:ascii="Times New Roman" w:hAnsi="Times New Roman"/>
                <w:sz w:val="24"/>
              </w:rPr>
            </w:pPr>
            <w:r>
              <w:rPr>
                <w:rFonts w:ascii="Times New Roman" w:hAnsi="Times New Roman"/>
                <w:sz w:val="24"/>
              </w:rPr>
              <w:t>12</w:t>
            </w:r>
          </w:p>
        </w:tc>
        <w:tc>
          <w:tcPr>
            <w:tcW w:w="576" w:type="dxa"/>
          </w:tcPr>
          <w:p w:rsidR="004D0A91" w:rsidRPr="001A0026" w:rsidRDefault="00F272C5" w:rsidP="004D0A91">
            <w:pPr>
              <w:rPr>
                <w:rFonts w:ascii="Times New Roman" w:hAnsi="Times New Roman"/>
                <w:sz w:val="24"/>
              </w:rPr>
            </w:pPr>
            <w:r>
              <w:rPr>
                <w:rFonts w:ascii="Times New Roman" w:hAnsi="Times New Roman"/>
                <w:sz w:val="24"/>
              </w:rPr>
              <w:t>7</w:t>
            </w:r>
          </w:p>
        </w:tc>
        <w:tc>
          <w:tcPr>
            <w:tcW w:w="576" w:type="dxa"/>
          </w:tcPr>
          <w:p w:rsidR="004D0A91" w:rsidRPr="001A0026" w:rsidRDefault="00F272C5" w:rsidP="004D0A91">
            <w:pPr>
              <w:rPr>
                <w:rFonts w:ascii="Times New Roman" w:hAnsi="Times New Roman"/>
                <w:sz w:val="24"/>
              </w:rPr>
            </w:pPr>
            <w:r>
              <w:rPr>
                <w:rFonts w:ascii="Times New Roman" w:hAnsi="Times New Roman"/>
                <w:sz w:val="24"/>
              </w:rPr>
              <w:t>6</w:t>
            </w:r>
          </w:p>
        </w:tc>
        <w:tc>
          <w:tcPr>
            <w:tcW w:w="641" w:type="dxa"/>
          </w:tcPr>
          <w:p w:rsidR="004D0A91" w:rsidRPr="001A0026" w:rsidRDefault="00F272C5" w:rsidP="004D0A91">
            <w:pPr>
              <w:rPr>
                <w:rFonts w:ascii="Times New Roman" w:hAnsi="Times New Roman"/>
                <w:sz w:val="24"/>
              </w:rPr>
            </w:pPr>
            <w:r>
              <w:rPr>
                <w:rFonts w:ascii="Times New Roman" w:hAnsi="Times New Roman"/>
                <w:sz w:val="24"/>
              </w:rPr>
              <w:t>89</w:t>
            </w:r>
          </w:p>
        </w:tc>
        <w:tc>
          <w:tcPr>
            <w:tcW w:w="670" w:type="dxa"/>
          </w:tcPr>
          <w:p w:rsidR="004D0A91" w:rsidRPr="001A0026" w:rsidRDefault="00F272C5" w:rsidP="004D0A91">
            <w:pPr>
              <w:rPr>
                <w:rFonts w:ascii="Times New Roman" w:hAnsi="Times New Roman"/>
                <w:sz w:val="24"/>
              </w:rPr>
            </w:pPr>
            <w:r>
              <w:rPr>
                <w:rFonts w:ascii="Times New Roman" w:hAnsi="Times New Roman"/>
                <w:sz w:val="24"/>
              </w:rPr>
              <w:t>74</w:t>
            </w:r>
          </w:p>
        </w:tc>
        <w:tc>
          <w:tcPr>
            <w:tcW w:w="763" w:type="dxa"/>
          </w:tcPr>
          <w:p w:rsidR="004D0A91" w:rsidRPr="001A0026" w:rsidRDefault="00F272C5" w:rsidP="004D0A91">
            <w:pPr>
              <w:rPr>
                <w:rFonts w:ascii="Times New Roman" w:hAnsi="Times New Roman"/>
                <w:sz w:val="24"/>
              </w:rPr>
            </w:pPr>
            <w:r>
              <w:rPr>
                <w:rFonts w:ascii="Times New Roman" w:hAnsi="Times New Roman"/>
                <w:sz w:val="24"/>
              </w:rPr>
              <w:t>3,6</w:t>
            </w:r>
          </w:p>
        </w:tc>
      </w:tr>
      <w:tr w:rsidR="004D0A91" w:rsidRPr="001A0026" w:rsidTr="004D0A91">
        <w:trPr>
          <w:jc w:val="center"/>
        </w:trPr>
        <w:tc>
          <w:tcPr>
            <w:tcW w:w="1418" w:type="dxa"/>
          </w:tcPr>
          <w:p w:rsidR="004D0A91" w:rsidRDefault="004D0A91" w:rsidP="004D0A91">
            <w:pPr>
              <w:rPr>
                <w:sz w:val="24"/>
              </w:rPr>
            </w:pPr>
            <w:r>
              <w:rPr>
                <w:sz w:val="24"/>
              </w:rPr>
              <w:t>27.10.20</w:t>
            </w:r>
          </w:p>
        </w:tc>
        <w:tc>
          <w:tcPr>
            <w:tcW w:w="1475" w:type="dxa"/>
          </w:tcPr>
          <w:p w:rsidR="004D0A91" w:rsidRPr="001A0026" w:rsidRDefault="004D0A91" w:rsidP="004D0A91">
            <w:pPr>
              <w:rPr>
                <w:sz w:val="24"/>
              </w:rPr>
            </w:pPr>
            <w:r>
              <w:rPr>
                <w:sz w:val="24"/>
              </w:rPr>
              <w:t xml:space="preserve">Математика </w:t>
            </w:r>
          </w:p>
        </w:tc>
        <w:tc>
          <w:tcPr>
            <w:tcW w:w="858" w:type="dxa"/>
          </w:tcPr>
          <w:p w:rsidR="004D0A91" w:rsidRPr="001A0026" w:rsidRDefault="004D0A91" w:rsidP="004D0A91">
            <w:pPr>
              <w:rPr>
                <w:sz w:val="24"/>
              </w:rPr>
            </w:pPr>
            <w:r>
              <w:rPr>
                <w:sz w:val="24"/>
              </w:rPr>
              <w:t>6а</w:t>
            </w:r>
            <w:r>
              <w:rPr>
                <w:rFonts w:ascii="Times New Roman" w:hAnsi="Times New Roman"/>
                <w:sz w:val="24"/>
                <w:lang w:val="en-US"/>
              </w:rPr>
              <w:t xml:space="preserve"> </w:t>
            </w:r>
          </w:p>
        </w:tc>
        <w:tc>
          <w:tcPr>
            <w:tcW w:w="819" w:type="dxa"/>
          </w:tcPr>
          <w:p w:rsidR="004D0A91" w:rsidRPr="001A0026" w:rsidRDefault="00F272C5" w:rsidP="004D0A91">
            <w:pPr>
              <w:rPr>
                <w:sz w:val="24"/>
              </w:rPr>
            </w:pPr>
            <w:r>
              <w:rPr>
                <w:sz w:val="24"/>
              </w:rPr>
              <w:t>29</w:t>
            </w:r>
          </w:p>
        </w:tc>
        <w:tc>
          <w:tcPr>
            <w:tcW w:w="1023" w:type="dxa"/>
          </w:tcPr>
          <w:p w:rsidR="004D0A91" w:rsidRPr="001A0026" w:rsidRDefault="00F272C5" w:rsidP="004D0A91">
            <w:pPr>
              <w:rPr>
                <w:sz w:val="24"/>
              </w:rPr>
            </w:pPr>
            <w:r>
              <w:rPr>
                <w:sz w:val="24"/>
              </w:rPr>
              <w:t>28</w:t>
            </w:r>
          </w:p>
        </w:tc>
        <w:tc>
          <w:tcPr>
            <w:tcW w:w="576" w:type="dxa"/>
          </w:tcPr>
          <w:p w:rsidR="004D0A91" w:rsidRPr="001A0026" w:rsidRDefault="00F272C5" w:rsidP="004D0A91">
            <w:pPr>
              <w:rPr>
                <w:sz w:val="24"/>
              </w:rPr>
            </w:pPr>
            <w:r>
              <w:rPr>
                <w:sz w:val="24"/>
              </w:rPr>
              <w:t>3</w:t>
            </w:r>
          </w:p>
        </w:tc>
        <w:tc>
          <w:tcPr>
            <w:tcW w:w="576" w:type="dxa"/>
          </w:tcPr>
          <w:p w:rsidR="004D0A91" w:rsidRPr="001A0026" w:rsidRDefault="00F272C5" w:rsidP="004D0A91">
            <w:pPr>
              <w:rPr>
                <w:sz w:val="24"/>
              </w:rPr>
            </w:pPr>
            <w:r>
              <w:rPr>
                <w:sz w:val="24"/>
              </w:rPr>
              <w:t>11</w:t>
            </w:r>
          </w:p>
        </w:tc>
        <w:tc>
          <w:tcPr>
            <w:tcW w:w="576" w:type="dxa"/>
          </w:tcPr>
          <w:p w:rsidR="004D0A91" w:rsidRPr="001A0026" w:rsidRDefault="00F272C5" w:rsidP="004D0A91">
            <w:pPr>
              <w:rPr>
                <w:sz w:val="24"/>
              </w:rPr>
            </w:pPr>
            <w:r>
              <w:rPr>
                <w:sz w:val="24"/>
              </w:rPr>
              <w:t>12</w:t>
            </w:r>
          </w:p>
        </w:tc>
        <w:tc>
          <w:tcPr>
            <w:tcW w:w="576" w:type="dxa"/>
          </w:tcPr>
          <w:p w:rsidR="004D0A91" w:rsidRPr="001A0026" w:rsidRDefault="00F272C5" w:rsidP="004D0A91">
            <w:pPr>
              <w:rPr>
                <w:sz w:val="24"/>
              </w:rPr>
            </w:pPr>
            <w:r>
              <w:rPr>
                <w:sz w:val="24"/>
              </w:rPr>
              <w:t>2</w:t>
            </w:r>
          </w:p>
        </w:tc>
        <w:tc>
          <w:tcPr>
            <w:tcW w:w="641" w:type="dxa"/>
          </w:tcPr>
          <w:p w:rsidR="004D0A91" w:rsidRPr="001A0026" w:rsidRDefault="00F272C5" w:rsidP="004D0A91">
            <w:pPr>
              <w:rPr>
                <w:sz w:val="24"/>
              </w:rPr>
            </w:pPr>
            <w:r>
              <w:rPr>
                <w:sz w:val="24"/>
              </w:rPr>
              <w:t>93</w:t>
            </w:r>
          </w:p>
        </w:tc>
        <w:tc>
          <w:tcPr>
            <w:tcW w:w="670" w:type="dxa"/>
          </w:tcPr>
          <w:p w:rsidR="004D0A91" w:rsidRPr="001A0026" w:rsidRDefault="00F272C5" w:rsidP="004D0A91">
            <w:pPr>
              <w:rPr>
                <w:sz w:val="24"/>
              </w:rPr>
            </w:pPr>
            <w:r>
              <w:rPr>
                <w:sz w:val="24"/>
              </w:rPr>
              <w:t>50</w:t>
            </w:r>
          </w:p>
        </w:tc>
        <w:tc>
          <w:tcPr>
            <w:tcW w:w="763" w:type="dxa"/>
          </w:tcPr>
          <w:p w:rsidR="004D0A91" w:rsidRPr="001A0026" w:rsidRDefault="00F272C5" w:rsidP="004D0A91">
            <w:pPr>
              <w:rPr>
                <w:sz w:val="24"/>
              </w:rPr>
            </w:pPr>
            <w:r>
              <w:rPr>
                <w:sz w:val="24"/>
              </w:rPr>
              <w:t>3,5</w:t>
            </w:r>
          </w:p>
        </w:tc>
      </w:tr>
      <w:tr w:rsidR="004D0A91" w:rsidRPr="001A0026" w:rsidTr="004D0A91">
        <w:trPr>
          <w:jc w:val="center"/>
        </w:trPr>
        <w:tc>
          <w:tcPr>
            <w:tcW w:w="1418" w:type="dxa"/>
          </w:tcPr>
          <w:p w:rsidR="004D0A91" w:rsidRDefault="004D0A91" w:rsidP="004D0A91">
            <w:pPr>
              <w:rPr>
                <w:sz w:val="24"/>
              </w:rPr>
            </w:pPr>
            <w:r>
              <w:rPr>
                <w:sz w:val="24"/>
              </w:rPr>
              <w:t>27.10.20</w:t>
            </w:r>
          </w:p>
        </w:tc>
        <w:tc>
          <w:tcPr>
            <w:tcW w:w="1475" w:type="dxa"/>
          </w:tcPr>
          <w:p w:rsidR="004D0A91" w:rsidRPr="001A0026" w:rsidRDefault="004D0A91" w:rsidP="004D0A91">
            <w:pPr>
              <w:rPr>
                <w:sz w:val="24"/>
              </w:rPr>
            </w:pPr>
            <w:r>
              <w:rPr>
                <w:sz w:val="24"/>
              </w:rPr>
              <w:t xml:space="preserve">Математика </w:t>
            </w:r>
          </w:p>
        </w:tc>
        <w:tc>
          <w:tcPr>
            <w:tcW w:w="858" w:type="dxa"/>
          </w:tcPr>
          <w:p w:rsidR="004D0A91" w:rsidRPr="001A0026" w:rsidRDefault="004D0A91" w:rsidP="004D0A91">
            <w:pPr>
              <w:rPr>
                <w:sz w:val="24"/>
              </w:rPr>
            </w:pPr>
            <w:r>
              <w:rPr>
                <w:sz w:val="24"/>
              </w:rPr>
              <w:t>6б</w:t>
            </w:r>
          </w:p>
        </w:tc>
        <w:tc>
          <w:tcPr>
            <w:tcW w:w="819" w:type="dxa"/>
          </w:tcPr>
          <w:p w:rsidR="004D0A91" w:rsidRPr="001A0026" w:rsidRDefault="00F272C5" w:rsidP="004D0A91">
            <w:pPr>
              <w:rPr>
                <w:sz w:val="24"/>
              </w:rPr>
            </w:pPr>
            <w:r>
              <w:rPr>
                <w:sz w:val="24"/>
              </w:rPr>
              <w:t>39</w:t>
            </w:r>
          </w:p>
        </w:tc>
        <w:tc>
          <w:tcPr>
            <w:tcW w:w="1023" w:type="dxa"/>
          </w:tcPr>
          <w:p w:rsidR="004D0A91" w:rsidRPr="001A0026" w:rsidRDefault="00F272C5" w:rsidP="004D0A91">
            <w:pPr>
              <w:rPr>
                <w:sz w:val="24"/>
              </w:rPr>
            </w:pPr>
            <w:r>
              <w:rPr>
                <w:sz w:val="24"/>
              </w:rPr>
              <w:t>38</w:t>
            </w:r>
          </w:p>
        </w:tc>
        <w:tc>
          <w:tcPr>
            <w:tcW w:w="576" w:type="dxa"/>
          </w:tcPr>
          <w:p w:rsidR="004D0A91" w:rsidRPr="001A0026" w:rsidRDefault="00F272C5" w:rsidP="004D0A91">
            <w:pPr>
              <w:rPr>
                <w:sz w:val="24"/>
              </w:rPr>
            </w:pPr>
            <w:r>
              <w:rPr>
                <w:sz w:val="24"/>
              </w:rPr>
              <w:t>4</w:t>
            </w:r>
          </w:p>
        </w:tc>
        <w:tc>
          <w:tcPr>
            <w:tcW w:w="576" w:type="dxa"/>
          </w:tcPr>
          <w:p w:rsidR="004D0A91" w:rsidRPr="001A0026" w:rsidRDefault="00F272C5" w:rsidP="004D0A91">
            <w:pPr>
              <w:rPr>
                <w:sz w:val="24"/>
              </w:rPr>
            </w:pPr>
            <w:r>
              <w:rPr>
                <w:sz w:val="24"/>
              </w:rPr>
              <w:t>12</w:t>
            </w:r>
          </w:p>
        </w:tc>
        <w:tc>
          <w:tcPr>
            <w:tcW w:w="576" w:type="dxa"/>
          </w:tcPr>
          <w:p w:rsidR="004D0A91" w:rsidRPr="001A0026" w:rsidRDefault="00F272C5" w:rsidP="004D0A91">
            <w:pPr>
              <w:rPr>
                <w:sz w:val="24"/>
              </w:rPr>
            </w:pPr>
            <w:r>
              <w:rPr>
                <w:sz w:val="24"/>
              </w:rPr>
              <w:t>16</w:t>
            </w:r>
          </w:p>
        </w:tc>
        <w:tc>
          <w:tcPr>
            <w:tcW w:w="576" w:type="dxa"/>
          </w:tcPr>
          <w:p w:rsidR="004D0A91" w:rsidRPr="001A0026" w:rsidRDefault="00F272C5" w:rsidP="004D0A91">
            <w:pPr>
              <w:rPr>
                <w:sz w:val="24"/>
              </w:rPr>
            </w:pPr>
            <w:r>
              <w:rPr>
                <w:sz w:val="24"/>
              </w:rPr>
              <w:t>6</w:t>
            </w:r>
          </w:p>
        </w:tc>
        <w:tc>
          <w:tcPr>
            <w:tcW w:w="641" w:type="dxa"/>
          </w:tcPr>
          <w:p w:rsidR="004D0A91" w:rsidRPr="001A0026" w:rsidRDefault="00F272C5" w:rsidP="004D0A91">
            <w:pPr>
              <w:rPr>
                <w:sz w:val="24"/>
              </w:rPr>
            </w:pPr>
            <w:r>
              <w:rPr>
                <w:sz w:val="24"/>
              </w:rPr>
              <w:t>84</w:t>
            </w:r>
          </w:p>
        </w:tc>
        <w:tc>
          <w:tcPr>
            <w:tcW w:w="670" w:type="dxa"/>
          </w:tcPr>
          <w:p w:rsidR="004D0A91" w:rsidRPr="001A0026" w:rsidRDefault="00F272C5" w:rsidP="004D0A91">
            <w:pPr>
              <w:rPr>
                <w:sz w:val="24"/>
              </w:rPr>
            </w:pPr>
            <w:r>
              <w:rPr>
                <w:sz w:val="24"/>
              </w:rPr>
              <w:t>42</w:t>
            </w:r>
          </w:p>
        </w:tc>
        <w:tc>
          <w:tcPr>
            <w:tcW w:w="763" w:type="dxa"/>
          </w:tcPr>
          <w:p w:rsidR="004D0A91" w:rsidRPr="001A0026" w:rsidRDefault="00F272C5" w:rsidP="004D0A91">
            <w:pPr>
              <w:rPr>
                <w:sz w:val="24"/>
              </w:rPr>
            </w:pPr>
            <w:r>
              <w:rPr>
                <w:sz w:val="24"/>
              </w:rPr>
              <w:t>3,4</w:t>
            </w:r>
          </w:p>
        </w:tc>
      </w:tr>
      <w:tr w:rsidR="004D0A91" w:rsidRPr="001A0026" w:rsidTr="004D0A91">
        <w:trPr>
          <w:jc w:val="center"/>
        </w:trPr>
        <w:tc>
          <w:tcPr>
            <w:tcW w:w="1418" w:type="dxa"/>
          </w:tcPr>
          <w:p w:rsidR="004D0A91" w:rsidRDefault="004D0A91" w:rsidP="004D0A91">
            <w:pPr>
              <w:rPr>
                <w:sz w:val="24"/>
              </w:rPr>
            </w:pPr>
            <w:r>
              <w:rPr>
                <w:sz w:val="24"/>
              </w:rPr>
              <w:t>27.10.20</w:t>
            </w:r>
          </w:p>
        </w:tc>
        <w:tc>
          <w:tcPr>
            <w:tcW w:w="1475" w:type="dxa"/>
          </w:tcPr>
          <w:p w:rsidR="004D0A91" w:rsidRPr="001A0026" w:rsidRDefault="004D0A91" w:rsidP="004D0A91">
            <w:pPr>
              <w:rPr>
                <w:sz w:val="24"/>
              </w:rPr>
            </w:pPr>
            <w:r>
              <w:rPr>
                <w:sz w:val="24"/>
              </w:rPr>
              <w:t xml:space="preserve">Математика </w:t>
            </w:r>
          </w:p>
        </w:tc>
        <w:tc>
          <w:tcPr>
            <w:tcW w:w="858" w:type="dxa"/>
          </w:tcPr>
          <w:p w:rsidR="004D0A91" w:rsidRPr="001A0026" w:rsidRDefault="004D0A91" w:rsidP="004D0A91">
            <w:pPr>
              <w:rPr>
                <w:sz w:val="24"/>
              </w:rPr>
            </w:pPr>
            <w:r>
              <w:rPr>
                <w:sz w:val="24"/>
              </w:rPr>
              <w:t>7а</w:t>
            </w:r>
          </w:p>
        </w:tc>
        <w:tc>
          <w:tcPr>
            <w:tcW w:w="819" w:type="dxa"/>
          </w:tcPr>
          <w:p w:rsidR="004D0A91" w:rsidRPr="001A0026" w:rsidRDefault="00F272C5" w:rsidP="004D0A91">
            <w:pPr>
              <w:rPr>
                <w:sz w:val="24"/>
              </w:rPr>
            </w:pPr>
            <w:r>
              <w:rPr>
                <w:sz w:val="24"/>
              </w:rPr>
              <w:t>31</w:t>
            </w:r>
          </w:p>
        </w:tc>
        <w:tc>
          <w:tcPr>
            <w:tcW w:w="1023" w:type="dxa"/>
          </w:tcPr>
          <w:p w:rsidR="004D0A91" w:rsidRPr="001A0026" w:rsidRDefault="00F272C5" w:rsidP="004D0A91">
            <w:pPr>
              <w:rPr>
                <w:sz w:val="24"/>
              </w:rPr>
            </w:pPr>
            <w:r>
              <w:rPr>
                <w:sz w:val="24"/>
              </w:rPr>
              <w:t>28</w:t>
            </w:r>
          </w:p>
        </w:tc>
        <w:tc>
          <w:tcPr>
            <w:tcW w:w="576" w:type="dxa"/>
          </w:tcPr>
          <w:p w:rsidR="004D0A91" w:rsidRPr="001A0026" w:rsidRDefault="00F272C5" w:rsidP="004D0A91">
            <w:pPr>
              <w:rPr>
                <w:sz w:val="24"/>
              </w:rPr>
            </w:pPr>
            <w:r>
              <w:rPr>
                <w:sz w:val="24"/>
              </w:rPr>
              <w:t>1</w:t>
            </w:r>
          </w:p>
        </w:tc>
        <w:tc>
          <w:tcPr>
            <w:tcW w:w="576" w:type="dxa"/>
          </w:tcPr>
          <w:p w:rsidR="004D0A91" w:rsidRPr="001A0026" w:rsidRDefault="00F272C5" w:rsidP="004D0A91">
            <w:pPr>
              <w:rPr>
                <w:sz w:val="24"/>
              </w:rPr>
            </w:pPr>
            <w:r>
              <w:rPr>
                <w:sz w:val="24"/>
              </w:rPr>
              <w:t>3</w:t>
            </w:r>
          </w:p>
        </w:tc>
        <w:tc>
          <w:tcPr>
            <w:tcW w:w="576" w:type="dxa"/>
          </w:tcPr>
          <w:p w:rsidR="004D0A91" w:rsidRPr="001A0026" w:rsidRDefault="00F272C5" w:rsidP="004D0A91">
            <w:pPr>
              <w:rPr>
                <w:sz w:val="24"/>
              </w:rPr>
            </w:pPr>
            <w:r>
              <w:rPr>
                <w:sz w:val="24"/>
              </w:rPr>
              <w:t>20</w:t>
            </w:r>
          </w:p>
        </w:tc>
        <w:tc>
          <w:tcPr>
            <w:tcW w:w="576" w:type="dxa"/>
          </w:tcPr>
          <w:p w:rsidR="004D0A91" w:rsidRPr="001A0026" w:rsidRDefault="00F272C5" w:rsidP="004D0A91">
            <w:pPr>
              <w:rPr>
                <w:sz w:val="24"/>
              </w:rPr>
            </w:pPr>
            <w:r>
              <w:rPr>
                <w:sz w:val="24"/>
              </w:rPr>
              <w:t>4</w:t>
            </w:r>
          </w:p>
        </w:tc>
        <w:tc>
          <w:tcPr>
            <w:tcW w:w="641" w:type="dxa"/>
          </w:tcPr>
          <w:p w:rsidR="004D0A91" w:rsidRPr="001A0026" w:rsidRDefault="00F272C5" w:rsidP="004D0A91">
            <w:pPr>
              <w:rPr>
                <w:sz w:val="24"/>
              </w:rPr>
            </w:pPr>
            <w:r>
              <w:rPr>
                <w:sz w:val="24"/>
              </w:rPr>
              <w:t>86</w:t>
            </w:r>
          </w:p>
        </w:tc>
        <w:tc>
          <w:tcPr>
            <w:tcW w:w="670" w:type="dxa"/>
          </w:tcPr>
          <w:p w:rsidR="004D0A91" w:rsidRPr="001A0026" w:rsidRDefault="00F272C5" w:rsidP="004D0A91">
            <w:pPr>
              <w:rPr>
                <w:sz w:val="24"/>
              </w:rPr>
            </w:pPr>
            <w:r>
              <w:rPr>
                <w:sz w:val="24"/>
              </w:rPr>
              <w:t>14</w:t>
            </w:r>
          </w:p>
        </w:tc>
        <w:tc>
          <w:tcPr>
            <w:tcW w:w="763" w:type="dxa"/>
          </w:tcPr>
          <w:p w:rsidR="004D0A91" w:rsidRPr="001A0026" w:rsidRDefault="00F272C5" w:rsidP="004D0A91">
            <w:pPr>
              <w:rPr>
                <w:sz w:val="24"/>
              </w:rPr>
            </w:pPr>
            <w:r>
              <w:rPr>
                <w:sz w:val="24"/>
              </w:rPr>
              <w:t>3,0</w:t>
            </w:r>
          </w:p>
        </w:tc>
      </w:tr>
      <w:tr w:rsidR="004D0A91" w:rsidRPr="001A0026" w:rsidTr="004D0A91">
        <w:trPr>
          <w:jc w:val="center"/>
        </w:trPr>
        <w:tc>
          <w:tcPr>
            <w:tcW w:w="1418" w:type="dxa"/>
          </w:tcPr>
          <w:p w:rsidR="004D0A91" w:rsidRDefault="004D0A91" w:rsidP="004D0A91">
            <w:pPr>
              <w:rPr>
                <w:sz w:val="24"/>
              </w:rPr>
            </w:pPr>
            <w:r>
              <w:rPr>
                <w:sz w:val="24"/>
              </w:rPr>
              <w:t>26.10.20</w:t>
            </w:r>
          </w:p>
        </w:tc>
        <w:tc>
          <w:tcPr>
            <w:tcW w:w="1475" w:type="dxa"/>
          </w:tcPr>
          <w:p w:rsidR="004D0A91" w:rsidRPr="001A0026" w:rsidRDefault="004D0A91" w:rsidP="004D0A91">
            <w:pPr>
              <w:rPr>
                <w:sz w:val="24"/>
              </w:rPr>
            </w:pPr>
            <w:r>
              <w:rPr>
                <w:sz w:val="24"/>
              </w:rPr>
              <w:t xml:space="preserve">Математика </w:t>
            </w:r>
          </w:p>
        </w:tc>
        <w:tc>
          <w:tcPr>
            <w:tcW w:w="858" w:type="dxa"/>
          </w:tcPr>
          <w:p w:rsidR="004D0A91" w:rsidRPr="001A0026" w:rsidRDefault="004D0A91" w:rsidP="004D0A91">
            <w:pPr>
              <w:rPr>
                <w:sz w:val="24"/>
              </w:rPr>
            </w:pPr>
            <w:r>
              <w:rPr>
                <w:sz w:val="24"/>
              </w:rPr>
              <w:t>7б</w:t>
            </w:r>
          </w:p>
        </w:tc>
        <w:tc>
          <w:tcPr>
            <w:tcW w:w="819" w:type="dxa"/>
          </w:tcPr>
          <w:p w:rsidR="004D0A91" w:rsidRPr="001A0026" w:rsidRDefault="00F272C5" w:rsidP="004D0A91">
            <w:pPr>
              <w:rPr>
                <w:sz w:val="24"/>
              </w:rPr>
            </w:pPr>
            <w:r>
              <w:rPr>
                <w:sz w:val="24"/>
              </w:rPr>
              <w:t>29</w:t>
            </w:r>
          </w:p>
        </w:tc>
        <w:tc>
          <w:tcPr>
            <w:tcW w:w="1023" w:type="dxa"/>
          </w:tcPr>
          <w:p w:rsidR="004D0A91" w:rsidRPr="001A0026" w:rsidRDefault="00F272C5" w:rsidP="004D0A91">
            <w:pPr>
              <w:rPr>
                <w:sz w:val="24"/>
              </w:rPr>
            </w:pPr>
            <w:r>
              <w:rPr>
                <w:sz w:val="24"/>
              </w:rPr>
              <w:t>28</w:t>
            </w:r>
          </w:p>
        </w:tc>
        <w:tc>
          <w:tcPr>
            <w:tcW w:w="576" w:type="dxa"/>
          </w:tcPr>
          <w:p w:rsidR="004D0A91" w:rsidRPr="001A0026" w:rsidRDefault="00F272C5" w:rsidP="004D0A91">
            <w:pPr>
              <w:rPr>
                <w:sz w:val="24"/>
              </w:rPr>
            </w:pPr>
            <w:r>
              <w:rPr>
                <w:sz w:val="24"/>
              </w:rPr>
              <w:t>1</w:t>
            </w:r>
          </w:p>
        </w:tc>
        <w:tc>
          <w:tcPr>
            <w:tcW w:w="576" w:type="dxa"/>
          </w:tcPr>
          <w:p w:rsidR="004D0A91" w:rsidRPr="001A0026" w:rsidRDefault="00F272C5" w:rsidP="004D0A91">
            <w:pPr>
              <w:rPr>
                <w:sz w:val="24"/>
              </w:rPr>
            </w:pPr>
            <w:r>
              <w:rPr>
                <w:sz w:val="24"/>
              </w:rPr>
              <w:t>4</w:t>
            </w:r>
          </w:p>
        </w:tc>
        <w:tc>
          <w:tcPr>
            <w:tcW w:w="576" w:type="dxa"/>
          </w:tcPr>
          <w:p w:rsidR="004D0A91" w:rsidRPr="001A0026" w:rsidRDefault="00F272C5" w:rsidP="004D0A91">
            <w:pPr>
              <w:rPr>
                <w:sz w:val="24"/>
              </w:rPr>
            </w:pPr>
            <w:r>
              <w:rPr>
                <w:sz w:val="24"/>
              </w:rPr>
              <w:t>118</w:t>
            </w:r>
          </w:p>
        </w:tc>
        <w:tc>
          <w:tcPr>
            <w:tcW w:w="576" w:type="dxa"/>
          </w:tcPr>
          <w:p w:rsidR="004D0A91" w:rsidRPr="001A0026" w:rsidRDefault="00F272C5" w:rsidP="004D0A91">
            <w:pPr>
              <w:rPr>
                <w:sz w:val="24"/>
              </w:rPr>
            </w:pPr>
            <w:r>
              <w:rPr>
                <w:sz w:val="24"/>
              </w:rPr>
              <w:t>5</w:t>
            </w:r>
          </w:p>
        </w:tc>
        <w:tc>
          <w:tcPr>
            <w:tcW w:w="641" w:type="dxa"/>
          </w:tcPr>
          <w:p w:rsidR="004D0A91" w:rsidRPr="001A0026" w:rsidRDefault="00F272C5" w:rsidP="004D0A91">
            <w:pPr>
              <w:rPr>
                <w:sz w:val="24"/>
              </w:rPr>
            </w:pPr>
            <w:r>
              <w:rPr>
                <w:sz w:val="24"/>
              </w:rPr>
              <w:t>74</w:t>
            </w:r>
          </w:p>
        </w:tc>
        <w:tc>
          <w:tcPr>
            <w:tcW w:w="670" w:type="dxa"/>
          </w:tcPr>
          <w:p w:rsidR="004D0A91" w:rsidRPr="001A0026" w:rsidRDefault="00F272C5" w:rsidP="004D0A91">
            <w:pPr>
              <w:rPr>
                <w:sz w:val="24"/>
              </w:rPr>
            </w:pPr>
            <w:r>
              <w:rPr>
                <w:sz w:val="24"/>
              </w:rPr>
              <w:t>18</w:t>
            </w:r>
          </w:p>
        </w:tc>
        <w:tc>
          <w:tcPr>
            <w:tcW w:w="763" w:type="dxa"/>
          </w:tcPr>
          <w:p w:rsidR="004D0A91" w:rsidRPr="001A0026" w:rsidRDefault="00F272C5" w:rsidP="004D0A91">
            <w:pPr>
              <w:rPr>
                <w:sz w:val="24"/>
              </w:rPr>
            </w:pPr>
            <w:r>
              <w:rPr>
                <w:sz w:val="24"/>
              </w:rPr>
              <w:t>3,0</w:t>
            </w:r>
          </w:p>
        </w:tc>
      </w:tr>
      <w:tr w:rsidR="00336F94" w:rsidRPr="001A0026" w:rsidTr="004D0A91">
        <w:trPr>
          <w:jc w:val="center"/>
        </w:trPr>
        <w:tc>
          <w:tcPr>
            <w:tcW w:w="1418" w:type="dxa"/>
          </w:tcPr>
          <w:p w:rsidR="00336F94" w:rsidRDefault="00336F94" w:rsidP="00336F94">
            <w:pPr>
              <w:rPr>
                <w:sz w:val="24"/>
              </w:rPr>
            </w:pPr>
            <w:r>
              <w:rPr>
                <w:sz w:val="24"/>
              </w:rPr>
              <w:t>28.10.20</w:t>
            </w:r>
          </w:p>
        </w:tc>
        <w:tc>
          <w:tcPr>
            <w:tcW w:w="1475" w:type="dxa"/>
          </w:tcPr>
          <w:p w:rsidR="00336F94" w:rsidRPr="001A0026" w:rsidRDefault="00336F94" w:rsidP="00336F94">
            <w:pPr>
              <w:rPr>
                <w:sz w:val="24"/>
              </w:rPr>
            </w:pPr>
            <w:r>
              <w:rPr>
                <w:sz w:val="24"/>
              </w:rPr>
              <w:t xml:space="preserve">Математика </w:t>
            </w:r>
          </w:p>
        </w:tc>
        <w:tc>
          <w:tcPr>
            <w:tcW w:w="858" w:type="dxa"/>
          </w:tcPr>
          <w:p w:rsidR="00336F94" w:rsidRDefault="00336F94" w:rsidP="00336F94">
            <w:pPr>
              <w:rPr>
                <w:sz w:val="24"/>
              </w:rPr>
            </w:pPr>
            <w:r>
              <w:rPr>
                <w:sz w:val="24"/>
              </w:rPr>
              <w:t>8а</w:t>
            </w:r>
          </w:p>
        </w:tc>
        <w:tc>
          <w:tcPr>
            <w:tcW w:w="819" w:type="dxa"/>
          </w:tcPr>
          <w:p w:rsidR="00336F94" w:rsidRDefault="00F272C5" w:rsidP="00336F94">
            <w:pPr>
              <w:rPr>
                <w:sz w:val="24"/>
              </w:rPr>
            </w:pPr>
            <w:r>
              <w:rPr>
                <w:sz w:val="24"/>
              </w:rPr>
              <w:t>26</w:t>
            </w:r>
          </w:p>
        </w:tc>
        <w:tc>
          <w:tcPr>
            <w:tcW w:w="1023" w:type="dxa"/>
          </w:tcPr>
          <w:p w:rsidR="00336F94" w:rsidRDefault="00F272C5" w:rsidP="00336F94">
            <w:pPr>
              <w:rPr>
                <w:sz w:val="24"/>
              </w:rPr>
            </w:pPr>
            <w:r>
              <w:rPr>
                <w:sz w:val="24"/>
              </w:rPr>
              <w:t>21</w:t>
            </w:r>
          </w:p>
        </w:tc>
        <w:tc>
          <w:tcPr>
            <w:tcW w:w="576" w:type="dxa"/>
          </w:tcPr>
          <w:p w:rsidR="00336F94" w:rsidRDefault="00F272C5" w:rsidP="00336F94">
            <w:pPr>
              <w:rPr>
                <w:sz w:val="24"/>
              </w:rPr>
            </w:pPr>
            <w:r>
              <w:rPr>
                <w:sz w:val="24"/>
              </w:rPr>
              <w:t>-</w:t>
            </w:r>
          </w:p>
        </w:tc>
        <w:tc>
          <w:tcPr>
            <w:tcW w:w="576" w:type="dxa"/>
          </w:tcPr>
          <w:p w:rsidR="00336F94" w:rsidRDefault="00F272C5" w:rsidP="00336F94">
            <w:pPr>
              <w:rPr>
                <w:sz w:val="24"/>
              </w:rPr>
            </w:pPr>
            <w:r>
              <w:rPr>
                <w:sz w:val="24"/>
              </w:rPr>
              <w:t>6</w:t>
            </w:r>
          </w:p>
        </w:tc>
        <w:tc>
          <w:tcPr>
            <w:tcW w:w="576" w:type="dxa"/>
          </w:tcPr>
          <w:p w:rsidR="00336F94" w:rsidRDefault="00F272C5" w:rsidP="00336F94">
            <w:pPr>
              <w:rPr>
                <w:sz w:val="24"/>
              </w:rPr>
            </w:pPr>
            <w:r>
              <w:rPr>
                <w:sz w:val="24"/>
              </w:rPr>
              <w:t>9</w:t>
            </w:r>
          </w:p>
        </w:tc>
        <w:tc>
          <w:tcPr>
            <w:tcW w:w="576" w:type="dxa"/>
          </w:tcPr>
          <w:p w:rsidR="00336F94" w:rsidRDefault="00F272C5" w:rsidP="00336F94">
            <w:pPr>
              <w:rPr>
                <w:sz w:val="24"/>
              </w:rPr>
            </w:pPr>
            <w:r>
              <w:rPr>
                <w:sz w:val="24"/>
              </w:rPr>
              <w:t>6</w:t>
            </w:r>
          </w:p>
        </w:tc>
        <w:tc>
          <w:tcPr>
            <w:tcW w:w="641" w:type="dxa"/>
          </w:tcPr>
          <w:p w:rsidR="00336F94" w:rsidRDefault="00F272C5" w:rsidP="00336F94">
            <w:pPr>
              <w:rPr>
                <w:sz w:val="24"/>
              </w:rPr>
            </w:pPr>
            <w:r>
              <w:rPr>
                <w:sz w:val="24"/>
              </w:rPr>
              <w:t>64</w:t>
            </w:r>
          </w:p>
        </w:tc>
        <w:tc>
          <w:tcPr>
            <w:tcW w:w="670" w:type="dxa"/>
          </w:tcPr>
          <w:p w:rsidR="00336F94" w:rsidRDefault="00F272C5" w:rsidP="00336F94">
            <w:pPr>
              <w:rPr>
                <w:sz w:val="24"/>
              </w:rPr>
            </w:pPr>
            <w:r>
              <w:rPr>
                <w:sz w:val="24"/>
              </w:rPr>
              <w:t>18</w:t>
            </w:r>
          </w:p>
        </w:tc>
        <w:tc>
          <w:tcPr>
            <w:tcW w:w="763" w:type="dxa"/>
          </w:tcPr>
          <w:p w:rsidR="00336F94" w:rsidRDefault="00F272C5" w:rsidP="00336F94">
            <w:pPr>
              <w:rPr>
                <w:sz w:val="24"/>
              </w:rPr>
            </w:pPr>
            <w:r>
              <w:rPr>
                <w:sz w:val="24"/>
              </w:rPr>
              <w:t>3,0</w:t>
            </w:r>
          </w:p>
        </w:tc>
      </w:tr>
      <w:tr w:rsidR="00336F94" w:rsidRPr="001A0026" w:rsidTr="004D0A91">
        <w:trPr>
          <w:jc w:val="center"/>
        </w:trPr>
        <w:tc>
          <w:tcPr>
            <w:tcW w:w="1418" w:type="dxa"/>
          </w:tcPr>
          <w:p w:rsidR="00336F94" w:rsidRDefault="00336F94" w:rsidP="00336F94">
            <w:pPr>
              <w:rPr>
                <w:sz w:val="24"/>
              </w:rPr>
            </w:pPr>
            <w:r>
              <w:rPr>
                <w:sz w:val="24"/>
              </w:rPr>
              <w:t>28.10.20</w:t>
            </w:r>
          </w:p>
        </w:tc>
        <w:tc>
          <w:tcPr>
            <w:tcW w:w="1475" w:type="dxa"/>
          </w:tcPr>
          <w:p w:rsidR="00336F94" w:rsidRPr="001A0026" w:rsidRDefault="00336F94" w:rsidP="00336F94">
            <w:pPr>
              <w:rPr>
                <w:sz w:val="24"/>
              </w:rPr>
            </w:pPr>
            <w:r>
              <w:rPr>
                <w:sz w:val="24"/>
              </w:rPr>
              <w:t xml:space="preserve">Математика </w:t>
            </w:r>
          </w:p>
        </w:tc>
        <w:tc>
          <w:tcPr>
            <w:tcW w:w="858" w:type="dxa"/>
          </w:tcPr>
          <w:p w:rsidR="00336F94" w:rsidRDefault="00336F94" w:rsidP="00336F94">
            <w:pPr>
              <w:rPr>
                <w:sz w:val="24"/>
              </w:rPr>
            </w:pPr>
            <w:r>
              <w:rPr>
                <w:sz w:val="24"/>
              </w:rPr>
              <w:t>8б</w:t>
            </w:r>
          </w:p>
        </w:tc>
        <w:tc>
          <w:tcPr>
            <w:tcW w:w="819" w:type="dxa"/>
          </w:tcPr>
          <w:p w:rsidR="00336F94" w:rsidRDefault="00F272C5" w:rsidP="00336F94">
            <w:pPr>
              <w:rPr>
                <w:sz w:val="24"/>
              </w:rPr>
            </w:pPr>
            <w:r>
              <w:rPr>
                <w:sz w:val="24"/>
              </w:rPr>
              <w:t>29</w:t>
            </w:r>
          </w:p>
        </w:tc>
        <w:tc>
          <w:tcPr>
            <w:tcW w:w="1023" w:type="dxa"/>
          </w:tcPr>
          <w:p w:rsidR="00336F94" w:rsidRDefault="00F272C5" w:rsidP="00336F94">
            <w:pPr>
              <w:rPr>
                <w:sz w:val="24"/>
              </w:rPr>
            </w:pPr>
            <w:r>
              <w:rPr>
                <w:sz w:val="24"/>
              </w:rPr>
              <w:t>25</w:t>
            </w:r>
          </w:p>
        </w:tc>
        <w:tc>
          <w:tcPr>
            <w:tcW w:w="576" w:type="dxa"/>
          </w:tcPr>
          <w:p w:rsidR="00336F94" w:rsidRDefault="00F272C5" w:rsidP="00336F94">
            <w:pPr>
              <w:rPr>
                <w:sz w:val="24"/>
              </w:rPr>
            </w:pPr>
            <w:r>
              <w:rPr>
                <w:sz w:val="24"/>
              </w:rPr>
              <w:t>-</w:t>
            </w:r>
          </w:p>
        </w:tc>
        <w:tc>
          <w:tcPr>
            <w:tcW w:w="576" w:type="dxa"/>
          </w:tcPr>
          <w:p w:rsidR="00336F94" w:rsidRDefault="00F272C5" w:rsidP="00336F94">
            <w:pPr>
              <w:rPr>
                <w:sz w:val="24"/>
              </w:rPr>
            </w:pPr>
            <w:r>
              <w:rPr>
                <w:sz w:val="24"/>
              </w:rPr>
              <w:t>11</w:t>
            </w:r>
          </w:p>
        </w:tc>
        <w:tc>
          <w:tcPr>
            <w:tcW w:w="576" w:type="dxa"/>
          </w:tcPr>
          <w:p w:rsidR="00336F94" w:rsidRDefault="00F272C5" w:rsidP="00336F94">
            <w:pPr>
              <w:rPr>
                <w:sz w:val="24"/>
              </w:rPr>
            </w:pPr>
            <w:r>
              <w:rPr>
                <w:sz w:val="24"/>
              </w:rPr>
              <w:t>11</w:t>
            </w:r>
          </w:p>
        </w:tc>
        <w:tc>
          <w:tcPr>
            <w:tcW w:w="576" w:type="dxa"/>
          </w:tcPr>
          <w:p w:rsidR="00336F94" w:rsidRDefault="00F272C5" w:rsidP="00336F94">
            <w:pPr>
              <w:rPr>
                <w:sz w:val="24"/>
              </w:rPr>
            </w:pPr>
            <w:r>
              <w:rPr>
                <w:sz w:val="24"/>
              </w:rPr>
              <w:t>3</w:t>
            </w:r>
          </w:p>
        </w:tc>
        <w:tc>
          <w:tcPr>
            <w:tcW w:w="641" w:type="dxa"/>
          </w:tcPr>
          <w:p w:rsidR="00336F94" w:rsidRDefault="00F272C5" w:rsidP="00336F94">
            <w:pPr>
              <w:rPr>
                <w:sz w:val="24"/>
              </w:rPr>
            </w:pPr>
            <w:r>
              <w:rPr>
                <w:sz w:val="24"/>
              </w:rPr>
              <w:t>73</w:t>
            </w:r>
          </w:p>
        </w:tc>
        <w:tc>
          <w:tcPr>
            <w:tcW w:w="670" w:type="dxa"/>
          </w:tcPr>
          <w:p w:rsidR="00336F94" w:rsidRDefault="00F272C5" w:rsidP="00336F94">
            <w:pPr>
              <w:rPr>
                <w:sz w:val="24"/>
              </w:rPr>
            </w:pPr>
            <w:r>
              <w:rPr>
                <w:sz w:val="24"/>
              </w:rPr>
              <w:t>27</w:t>
            </w:r>
          </w:p>
        </w:tc>
        <w:tc>
          <w:tcPr>
            <w:tcW w:w="763" w:type="dxa"/>
          </w:tcPr>
          <w:p w:rsidR="00336F94" w:rsidRDefault="00F272C5" w:rsidP="00336F94">
            <w:pPr>
              <w:rPr>
                <w:sz w:val="24"/>
              </w:rPr>
            </w:pPr>
            <w:r>
              <w:rPr>
                <w:sz w:val="24"/>
              </w:rPr>
              <w:t>3,1</w:t>
            </w:r>
          </w:p>
        </w:tc>
      </w:tr>
    </w:tbl>
    <w:p w:rsidR="00A8362E" w:rsidRDefault="00A8362E" w:rsidP="00A8362E">
      <w:pPr>
        <w:spacing w:line="259" w:lineRule="auto"/>
        <w:jc w:val="both"/>
        <w:rPr>
          <w:rFonts w:eastAsia="Calibri"/>
          <w:sz w:val="24"/>
          <w:u w:val="single"/>
          <w:lang w:eastAsia="en-US"/>
        </w:rPr>
      </w:pPr>
    </w:p>
    <w:p w:rsidR="00A8362E" w:rsidRPr="00E12DDF" w:rsidRDefault="00A8362E" w:rsidP="00A8362E">
      <w:pPr>
        <w:spacing w:after="160" w:line="259" w:lineRule="auto"/>
        <w:contextualSpacing/>
        <w:rPr>
          <w:rFonts w:eastAsia="Calibri"/>
          <w:b/>
          <w:sz w:val="24"/>
          <w:lang w:eastAsia="en-US"/>
        </w:rPr>
      </w:pPr>
    </w:p>
    <w:tbl>
      <w:tblPr>
        <w:tblStyle w:val="9"/>
        <w:tblW w:w="9543" w:type="dxa"/>
        <w:jc w:val="center"/>
        <w:tblLook w:val="04A0" w:firstRow="1" w:lastRow="0" w:firstColumn="1" w:lastColumn="0" w:noHBand="0" w:noVBand="1"/>
      </w:tblPr>
      <w:tblGrid>
        <w:gridCol w:w="988"/>
        <w:gridCol w:w="1313"/>
        <w:gridCol w:w="858"/>
        <w:gridCol w:w="830"/>
        <w:gridCol w:w="1023"/>
        <w:gridCol w:w="608"/>
        <w:gridCol w:w="615"/>
        <w:gridCol w:w="599"/>
        <w:gridCol w:w="599"/>
        <w:gridCol w:w="658"/>
        <w:gridCol w:w="684"/>
        <w:gridCol w:w="768"/>
      </w:tblGrid>
      <w:tr w:rsidR="00982393" w:rsidRPr="001A0026" w:rsidTr="00982393">
        <w:trPr>
          <w:jc w:val="center"/>
        </w:trPr>
        <w:tc>
          <w:tcPr>
            <w:tcW w:w="988" w:type="dxa"/>
          </w:tcPr>
          <w:p w:rsidR="00982393" w:rsidRDefault="00982393" w:rsidP="00982393">
            <w:pPr>
              <w:rPr>
                <w:b/>
                <w:sz w:val="24"/>
              </w:rPr>
            </w:pPr>
            <w:r>
              <w:rPr>
                <w:b/>
                <w:sz w:val="24"/>
              </w:rPr>
              <w:t xml:space="preserve">Дата </w:t>
            </w:r>
          </w:p>
        </w:tc>
        <w:tc>
          <w:tcPr>
            <w:tcW w:w="1313" w:type="dxa"/>
          </w:tcPr>
          <w:p w:rsidR="00982393" w:rsidRDefault="00982393" w:rsidP="00982393">
            <w:pPr>
              <w:rPr>
                <w:b/>
                <w:sz w:val="24"/>
              </w:rPr>
            </w:pPr>
            <w:r>
              <w:rPr>
                <w:b/>
                <w:sz w:val="24"/>
              </w:rPr>
              <w:t>Предметы</w:t>
            </w:r>
          </w:p>
          <w:p w:rsidR="00982393" w:rsidRPr="001A0026" w:rsidRDefault="00982393" w:rsidP="00982393">
            <w:pPr>
              <w:rPr>
                <w:b/>
                <w:sz w:val="24"/>
              </w:rPr>
            </w:pPr>
          </w:p>
        </w:tc>
        <w:tc>
          <w:tcPr>
            <w:tcW w:w="858" w:type="dxa"/>
          </w:tcPr>
          <w:p w:rsidR="00982393" w:rsidRPr="001A0026" w:rsidRDefault="00982393" w:rsidP="00982393">
            <w:pPr>
              <w:rPr>
                <w:rFonts w:ascii="Times New Roman" w:hAnsi="Times New Roman"/>
                <w:b/>
                <w:sz w:val="24"/>
              </w:rPr>
            </w:pPr>
            <w:r w:rsidRPr="001A0026">
              <w:rPr>
                <w:rFonts w:ascii="Times New Roman" w:hAnsi="Times New Roman"/>
                <w:b/>
                <w:sz w:val="24"/>
              </w:rPr>
              <w:t xml:space="preserve">Класс </w:t>
            </w:r>
          </w:p>
        </w:tc>
        <w:tc>
          <w:tcPr>
            <w:tcW w:w="830" w:type="dxa"/>
          </w:tcPr>
          <w:p w:rsidR="00982393" w:rsidRPr="001A0026" w:rsidRDefault="00982393" w:rsidP="00982393">
            <w:pPr>
              <w:rPr>
                <w:rFonts w:ascii="Times New Roman" w:hAnsi="Times New Roman"/>
                <w:b/>
                <w:sz w:val="24"/>
              </w:rPr>
            </w:pPr>
            <w:r w:rsidRPr="001A0026">
              <w:rPr>
                <w:rFonts w:ascii="Times New Roman" w:hAnsi="Times New Roman"/>
                <w:b/>
                <w:sz w:val="24"/>
              </w:rPr>
              <w:t>Всего</w:t>
            </w:r>
            <w:r>
              <w:rPr>
                <w:rFonts w:ascii="Times New Roman" w:hAnsi="Times New Roman"/>
                <w:b/>
                <w:sz w:val="24"/>
              </w:rPr>
              <w:t xml:space="preserve"> уч.</w:t>
            </w:r>
            <w:r w:rsidRPr="001A0026">
              <w:rPr>
                <w:rFonts w:ascii="Times New Roman" w:hAnsi="Times New Roman"/>
                <w:b/>
                <w:sz w:val="24"/>
              </w:rPr>
              <w:t xml:space="preserve"> </w:t>
            </w:r>
          </w:p>
        </w:tc>
        <w:tc>
          <w:tcPr>
            <w:tcW w:w="1023" w:type="dxa"/>
          </w:tcPr>
          <w:p w:rsidR="00982393" w:rsidRPr="001A0026" w:rsidRDefault="00982393" w:rsidP="00982393">
            <w:pPr>
              <w:rPr>
                <w:rFonts w:ascii="Times New Roman" w:hAnsi="Times New Roman"/>
                <w:b/>
                <w:sz w:val="24"/>
              </w:rPr>
            </w:pPr>
            <w:r>
              <w:rPr>
                <w:rFonts w:ascii="Times New Roman" w:hAnsi="Times New Roman"/>
                <w:b/>
                <w:sz w:val="24"/>
              </w:rPr>
              <w:t xml:space="preserve">Писало </w:t>
            </w:r>
          </w:p>
        </w:tc>
        <w:tc>
          <w:tcPr>
            <w:tcW w:w="608" w:type="dxa"/>
          </w:tcPr>
          <w:p w:rsidR="00982393" w:rsidRPr="001A0026" w:rsidRDefault="00982393" w:rsidP="00982393">
            <w:pPr>
              <w:rPr>
                <w:rFonts w:ascii="Times New Roman" w:hAnsi="Times New Roman"/>
                <w:b/>
                <w:sz w:val="24"/>
              </w:rPr>
            </w:pPr>
            <w:r w:rsidRPr="001A0026">
              <w:rPr>
                <w:rFonts w:ascii="Times New Roman" w:hAnsi="Times New Roman"/>
                <w:b/>
                <w:sz w:val="24"/>
              </w:rPr>
              <w:t>«5»</w:t>
            </w:r>
          </w:p>
        </w:tc>
        <w:tc>
          <w:tcPr>
            <w:tcW w:w="615" w:type="dxa"/>
          </w:tcPr>
          <w:p w:rsidR="00982393" w:rsidRPr="001A0026" w:rsidRDefault="00982393" w:rsidP="00982393">
            <w:pPr>
              <w:rPr>
                <w:rFonts w:ascii="Times New Roman" w:hAnsi="Times New Roman"/>
                <w:b/>
                <w:sz w:val="24"/>
              </w:rPr>
            </w:pPr>
            <w:r w:rsidRPr="001A0026">
              <w:rPr>
                <w:rFonts w:ascii="Times New Roman" w:hAnsi="Times New Roman"/>
                <w:b/>
                <w:sz w:val="24"/>
              </w:rPr>
              <w:t>«4»</w:t>
            </w:r>
          </w:p>
        </w:tc>
        <w:tc>
          <w:tcPr>
            <w:tcW w:w="599" w:type="dxa"/>
          </w:tcPr>
          <w:p w:rsidR="00982393" w:rsidRPr="001A0026" w:rsidRDefault="00982393" w:rsidP="00982393">
            <w:pPr>
              <w:rPr>
                <w:rFonts w:ascii="Times New Roman" w:hAnsi="Times New Roman"/>
                <w:b/>
                <w:sz w:val="24"/>
              </w:rPr>
            </w:pPr>
            <w:r w:rsidRPr="001A0026">
              <w:rPr>
                <w:rFonts w:ascii="Times New Roman" w:hAnsi="Times New Roman"/>
                <w:b/>
                <w:sz w:val="24"/>
              </w:rPr>
              <w:t>«3»</w:t>
            </w:r>
          </w:p>
        </w:tc>
        <w:tc>
          <w:tcPr>
            <w:tcW w:w="599" w:type="dxa"/>
          </w:tcPr>
          <w:p w:rsidR="00982393" w:rsidRPr="001A0026" w:rsidRDefault="00982393" w:rsidP="00982393">
            <w:pPr>
              <w:rPr>
                <w:rFonts w:ascii="Times New Roman" w:hAnsi="Times New Roman"/>
                <w:b/>
                <w:sz w:val="24"/>
              </w:rPr>
            </w:pPr>
            <w:r w:rsidRPr="001A0026">
              <w:rPr>
                <w:rFonts w:ascii="Times New Roman" w:hAnsi="Times New Roman"/>
                <w:b/>
                <w:sz w:val="24"/>
              </w:rPr>
              <w:t>«2»</w:t>
            </w:r>
          </w:p>
        </w:tc>
        <w:tc>
          <w:tcPr>
            <w:tcW w:w="658" w:type="dxa"/>
          </w:tcPr>
          <w:p w:rsidR="00982393" w:rsidRPr="001A0026" w:rsidRDefault="00982393" w:rsidP="00982393">
            <w:pPr>
              <w:rPr>
                <w:rFonts w:ascii="Times New Roman" w:hAnsi="Times New Roman"/>
                <w:b/>
                <w:sz w:val="24"/>
              </w:rPr>
            </w:pPr>
            <w:r w:rsidRPr="001A0026">
              <w:rPr>
                <w:rFonts w:ascii="Times New Roman" w:hAnsi="Times New Roman"/>
                <w:b/>
                <w:sz w:val="24"/>
              </w:rPr>
              <w:t>% усп.</w:t>
            </w:r>
          </w:p>
        </w:tc>
        <w:tc>
          <w:tcPr>
            <w:tcW w:w="684" w:type="dxa"/>
          </w:tcPr>
          <w:p w:rsidR="00982393" w:rsidRPr="001A0026" w:rsidRDefault="00982393" w:rsidP="00982393">
            <w:pPr>
              <w:rPr>
                <w:rFonts w:ascii="Times New Roman" w:hAnsi="Times New Roman"/>
                <w:b/>
                <w:sz w:val="24"/>
              </w:rPr>
            </w:pPr>
            <w:r w:rsidRPr="001A0026">
              <w:rPr>
                <w:rFonts w:ascii="Times New Roman" w:hAnsi="Times New Roman"/>
                <w:b/>
                <w:sz w:val="24"/>
              </w:rPr>
              <w:t>% кач.</w:t>
            </w:r>
          </w:p>
        </w:tc>
        <w:tc>
          <w:tcPr>
            <w:tcW w:w="768" w:type="dxa"/>
          </w:tcPr>
          <w:p w:rsidR="00982393" w:rsidRPr="001A0026" w:rsidRDefault="00982393" w:rsidP="00982393">
            <w:pPr>
              <w:rPr>
                <w:rFonts w:ascii="Times New Roman" w:hAnsi="Times New Roman"/>
                <w:b/>
                <w:sz w:val="24"/>
              </w:rPr>
            </w:pPr>
            <w:r w:rsidRPr="001A0026">
              <w:rPr>
                <w:rFonts w:ascii="Times New Roman" w:hAnsi="Times New Roman"/>
                <w:b/>
                <w:sz w:val="24"/>
              </w:rPr>
              <w:t>Ср.б.</w:t>
            </w:r>
          </w:p>
        </w:tc>
      </w:tr>
      <w:tr w:rsidR="00982393" w:rsidRPr="001A0026" w:rsidTr="00982393">
        <w:trPr>
          <w:jc w:val="center"/>
        </w:trPr>
        <w:tc>
          <w:tcPr>
            <w:tcW w:w="988" w:type="dxa"/>
            <w:textDirection w:val="btLr"/>
          </w:tcPr>
          <w:p w:rsidR="00982393" w:rsidRDefault="00982393" w:rsidP="00982393">
            <w:pPr>
              <w:ind w:left="113" w:right="113"/>
              <w:jc w:val="center"/>
              <w:rPr>
                <w:sz w:val="24"/>
              </w:rPr>
            </w:pPr>
          </w:p>
        </w:tc>
        <w:tc>
          <w:tcPr>
            <w:tcW w:w="1313" w:type="dxa"/>
            <w:vMerge w:val="restart"/>
            <w:textDirection w:val="btLr"/>
            <w:vAlign w:val="center"/>
          </w:tcPr>
          <w:p w:rsidR="00982393" w:rsidRDefault="00982393" w:rsidP="00982393">
            <w:pPr>
              <w:ind w:left="113" w:right="113"/>
              <w:jc w:val="center"/>
              <w:rPr>
                <w:sz w:val="24"/>
              </w:rPr>
            </w:pPr>
            <w:r>
              <w:rPr>
                <w:sz w:val="24"/>
              </w:rPr>
              <w:t>История</w:t>
            </w:r>
          </w:p>
          <w:p w:rsidR="00982393" w:rsidRDefault="00982393" w:rsidP="00982393">
            <w:pPr>
              <w:ind w:left="113" w:right="113"/>
              <w:jc w:val="center"/>
              <w:rPr>
                <w:sz w:val="24"/>
              </w:rPr>
            </w:pPr>
          </w:p>
        </w:tc>
        <w:tc>
          <w:tcPr>
            <w:tcW w:w="858" w:type="dxa"/>
          </w:tcPr>
          <w:p w:rsidR="00982393" w:rsidRPr="001A0026" w:rsidRDefault="00982393" w:rsidP="00982393">
            <w:pPr>
              <w:rPr>
                <w:rFonts w:ascii="Times New Roman" w:hAnsi="Times New Roman"/>
                <w:sz w:val="24"/>
              </w:rPr>
            </w:pPr>
            <w:r w:rsidRPr="001A0026">
              <w:rPr>
                <w:rFonts w:ascii="Times New Roman" w:hAnsi="Times New Roman"/>
                <w:sz w:val="24"/>
              </w:rPr>
              <w:t>5а</w:t>
            </w:r>
            <w:r>
              <w:rPr>
                <w:rFonts w:ascii="Times New Roman" w:hAnsi="Times New Roman"/>
                <w:sz w:val="24"/>
              </w:rPr>
              <w:t xml:space="preserve">              </w:t>
            </w:r>
            <w:r w:rsidRPr="004A781F">
              <w:rPr>
                <w:rFonts w:ascii="Times New Roman" w:hAnsi="Times New Roman"/>
                <w:sz w:val="24"/>
              </w:rPr>
              <w:t xml:space="preserve"> </w:t>
            </w:r>
          </w:p>
        </w:tc>
        <w:tc>
          <w:tcPr>
            <w:tcW w:w="830" w:type="dxa"/>
          </w:tcPr>
          <w:p w:rsidR="00982393" w:rsidRPr="001A0026" w:rsidRDefault="00201544" w:rsidP="00982393">
            <w:pPr>
              <w:rPr>
                <w:rFonts w:ascii="Times New Roman" w:hAnsi="Times New Roman"/>
                <w:sz w:val="24"/>
              </w:rPr>
            </w:pPr>
            <w:r>
              <w:rPr>
                <w:rFonts w:ascii="Times New Roman" w:hAnsi="Times New Roman"/>
                <w:sz w:val="24"/>
              </w:rPr>
              <w:t>38</w:t>
            </w:r>
          </w:p>
        </w:tc>
        <w:tc>
          <w:tcPr>
            <w:tcW w:w="1023" w:type="dxa"/>
          </w:tcPr>
          <w:p w:rsidR="00982393" w:rsidRPr="001A0026" w:rsidRDefault="00201544" w:rsidP="00982393">
            <w:pPr>
              <w:rPr>
                <w:rFonts w:ascii="Times New Roman" w:hAnsi="Times New Roman"/>
                <w:sz w:val="24"/>
              </w:rPr>
            </w:pPr>
            <w:r>
              <w:rPr>
                <w:rFonts w:ascii="Times New Roman" w:hAnsi="Times New Roman"/>
                <w:sz w:val="24"/>
              </w:rPr>
              <w:t>36</w:t>
            </w:r>
          </w:p>
        </w:tc>
        <w:tc>
          <w:tcPr>
            <w:tcW w:w="608" w:type="dxa"/>
          </w:tcPr>
          <w:p w:rsidR="00982393" w:rsidRPr="001A0026" w:rsidRDefault="00201544" w:rsidP="00982393">
            <w:pPr>
              <w:rPr>
                <w:rFonts w:ascii="Times New Roman" w:hAnsi="Times New Roman"/>
                <w:sz w:val="24"/>
              </w:rPr>
            </w:pPr>
            <w:r>
              <w:rPr>
                <w:rFonts w:ascii="Times New Roman" w:hAnsi="Times New Roman"/>
                <w:sz w:val="24"/>
              </w:rPr>
              <w:t>7</w:t>
            </w:r>
          </w:p>
        </w:tc>
        <w:tc>
          <w:tcPr>
            <w:tcW w:w="615" w:type="dxa"/>
          </w:tcPr>
          <w:p w:rsidR="00982393" w:rsidRPr="001A0026" w:rsidRDefault="00201544" w:rsidP="00982393">
            <w:pPr>
              <w:rPr>
                <w:rFonts w:ascii="Times New Roman" w:hAnsi="Times New Roman"/>
                <w:sz w:val="24"/>
              </w:rPr>
            </w:pPr>
            <w:r>
              <w:rPr>
                <w:rFonts w:ascii="Times New Roman" w:hAnsi="Times New Roman"/>
                <w:sz w:val="24"/>
              </w:rPr>
              <w:t>7</w:t>
            </w:r>
          </w:p>
        </w:tc>
        <w:tc>
          <w:tcPr>
            <w:tcW w:w="599" w:type="dxa"/>
          </w:tcPr>
          <w:p w:rsidR="00982393" w:rsidRPr="001A0026" w:rsidRDefault="00201544" w:rsidP="00982393">
            <w:pPr>
              <w:rPr>
                <w:rFonts w:ascii="Times New Roman" w:hAnsi="Times New Roman"/>
                <w:sz w:val="24"/>
              </w:rPr>
            </w:pPr>
            <w:r>
              <w:rPr>
                <w:rFonts w:ascii="Times New Roman" w:hAnsi="Times New Roman"/>
                <w:sz w:val="24"/>
              </w:rPr>
              <w:t>20</w:t>
            </w:r>
          </w:p>
        </w:tc>
        <w:tc>
          <w:tcPr>
            <w:tcW w:w="599" w:type="dxa"/>
          </w:tcPr>
          <w:p w:rsidR="00982393" w:rsidRPr="001A0026" w:rsidRDefault="00EE48C5" w:rsidP="00982393">
            <w:pPr>
              <w:rPr>
                <w:rFonts w:ascii="Times New Roman" w:hAnsi="Times New Roman"/>
                <w:sz w:val="24"/>
              </w:rPr>
            </w:pPr>
            <w:r>
              <w:rPr>
                <w:rFonts w:ascii="Times New Roman" w:hAnsi="Times New Roman"/>
                <w:sz w:val="24"/>
              </w:rPr>
              <w:t>2</w:t>
            </w:r>
          </w:p>
        </w:tc>
        <w:tc>
          <w:tcPr>
            <w:tcW w:w="658" w:type="dxa"/>
          </w:tcPr>
          <w:p w:rsidR="00982393" w:rsidRPr="001A0026" w:rsidRDefault="00EE48C5" w:rsidP="00982393">
            <w:pPr>
              <w:rPr>
                <w:rFonts w:ascii="Times New Roman" w:hAnsi="Times New Roman"/>
                <w:sz w:val="24"/>
              </w:rPr>
            </w:pPr>
            <w:r>
              <w:rPr>
                <w:rFonts w:ascii="Times New Roman" w:hAnsi="Times New Roman"/>
                <w:sz w:val="24"/>
              </w:rPr>
              <w:t>97,1</w:t>
            </w:r>
          </w:p>
        </w:tc>
        <w:tc>
          <w:tcPr>
            <w:tcW w:w="684" w:type="dxa"/>
          </w:tcPr>
          <w:p w:rsidR="00982393" w:rsidRPr="001A0026" w:rsidRDefault="00EE48C5" w:rsidP="00982393">
            <w:pPr>
              <w:rPr>
                <w:rFonts w:ascii="Times New Roman" w:hAnsi="Times New Roman"/>
                <w:sz w:val="24"/>
              </w:rPr>
            </w:pPr>
            <w:r>
              <w:rPr>
                <w:rFonts w:ascii="Times New Roman" w:hAnsi="Times New Roman"/>
                <w:sz w:val="24"/>
              </w:rPr>
              <w:t>44,1</w:t>
            </w:r>
          </w:p>
        </w:tc>
        <w:tc>
          <w:tcPr>
            <w:tcW w:w="768" w:type="dxa"/>
          </w:tcPr>
          <w:p w:rsidR="00982393" w:rsidRPr="001A0026" w:rsidRDefault="00EE48C5" w:rsidP="00982393">
            <w:pPr>
              <w:rPr>
                <w:rFonts w:ascii="Times New Roman" w:hAnsi="Times New Roman"/>
                <w:sz w:val="24"/>
              </w:rPr>
            </w:pPr>
            <w:r>
              <w:rPr>
                <w:rFonts w:ascii="Times New Roman" w:hAnsi="Times New Roman"/>
                <w:sz w:val="24"/>
              </w:rPr>
              <w:t>3,4</w:t>
            </w:r>
          </w:p>
        </w:tc>
      </w:tr>
      <w:tr w:rsidR="00982393" w:rsidRPr="001A0026" w:rsidTr="00982393">
        <w:trPr>
          <w:jc w:val="center"/>
        </w:trPr>
        <w:tc>
          <w:tcPr>
            <w:tcW w:w="988" w:type="dxa"/>
          </w:tcPr>
          <w:p w:rsidR="00982393" w:rsidRDefault="00982393" w:rsidP="00982393">
            <w:pPr>
              <w:rPr>
                <w:sz w:val="24"/>
              </w:rPr>
            </w:pPr>
          </w:p>
        </w:tc>
        <w:tc>
          <w:tcPr>
            <w:tcW w:w="1313" w:type="dxa"/>
            <w:vMerge/>
          </w:tcPr>
          <w:p w:rsidR="00982393" w:rsidRDefault="00982393" w:rsidP="00982393">
            <w:pPr>
              <w:rPr>
                <w:sz w:val="24"/>
              </w:rPr>
            </w:pPr>
          </w:p>
        </w:tc>
        <w:tc>
          <w:tcPr>
            <w:tcW w:w="858" w:type="dxa"/>
          </w:tcPr>
          <w:p w:rsidR="00982393" w:rsidRPr="001A0026" w:rsidRDefault="00982393" w:rsidP="00982393">
            <w:pPr>
              <w:rPr>
                <w:rFonts w:ascii="Times New Roman" w:hAnsi="Times New Roman"/>
                <w:sz w:val="24"/>
                <w:lang w:val="en-US"/>
              </w:rPr>
            </w:pPr>
            <w:r w:rsidRPr="001A0026">
              <w:rPr>
                <w:rFonts w:ascii="Times New Roman" w:hAnsi="Times New Roman"/>
                <w:sz w:val="24"/>
              </w:rPr>
              <w:t>5б</w:t>
            </w:r>
            <w:r w:rsidRPr="001A0026">
              <w:rPr>
                <w:rFonts w:ascii="Times New Roman" w:hAnsi="Times New Roman"/>
                <w:sz w:val="24"/>
                <w:lang w:val="en-US"/>
              </w:rPr>
              <w:t xml:space="preserve"> </w:t>
            </w:r>
          </w:p>
        </w:tc>
        <w:tc>
          <w:tcPr>
            <w:tcW w:w="830" w:type="dxa"/>
          </w:tcPr>
          <w:p w:rsidR="00982393" w:rsidRPr="001A0026" w:rsidRDefault="00201544" w:rsidP="00982393">
            <w:pPr>
              <w:rPr>
                <w:rFonts w:ascii="Times New Roman" w:hAnsi="Times New Roman"/>
                <w:sz w:val="24"/>
              </w:rPr>
            </w:pPr>
            <w:r>
              <w:rPr>
                <w:rFonts w:ascii="Times New Roman" w:hAnsi="Times New Roman"/>
                <w:sz w:val="24"/>
              </w:rPr>
              <w:t>38</w:t>
            </w:r>
          </w:p>
        </w:tc>
        <w:tc>
          <w:tcPr>
            <w:tcW w:w="1023" w:type="dxa"/>
          </w:tcPr>
          <w:p w:rsidR="00982393" w:rsidRPr="001A0026" w:rsidRDefault="00201544" w:rsidP="00982393">
            <w:pPr>
              <w:rPr>
                <w:rFonts w:ascii="Times New Roman" w:hAnsi="Times New Roman"/>
                <w:sz w:val="24"/>
              </w:rPr>
            </w:pPr>
            <w:r>
              <w:rPr>
                <w:rFonts w:ascii="Times New Roman" w:hAnsi="Times New Roman"/>
                <w:sz w:val="24"/>
              </w:rPr>
              <w:t>37</w:t>
            </w:r>
          </w:p>
        </w:tc>
        <w:tc>
          <w:tcPr>
            <w:tcW w:w="608" w:type="dxa"/>
          </w:tcPr>
          <w:p w:rsidR="00982393" w:rsidRPr="001A0026" w:rsidRDefault="00201544" w:rsidP="00982393">
            <w:pPr>
              <w:rPr>
                <w:sz w:val="24"/>
              </w:rPr>
            </w:pPr>
            <w:r>
              <w:rPr>
                <w:sz w:val="24"/>
              </w:rPr>
              <w:t>2</w:t>
            </w:r>
          </w:p>
        </w:tc>
        <w:tc>
          <w:tcPr>
            <w:tcW w:w="615" w:type="dxa"/>
          </w:tcPr>
          <w:p w:rsidR="00982393" w:rsidRPr="001A0026" w:rsidRDefault="00201544" w:rsidP="00982393">
            <w:pPr>
              <w:rPr>
                <w:rFonts w:ascii="Times New Roman" w:hAnsi="Times New Roman"/>
                <w:sz w:val="24"/>
              </w:rPr>
            </w:pPr>
            <w:r>
              <w:rPr>
                <w:rFonts w:ascii="Times New Roman" w:hAnsi="Times New Roman"/>
                <w:sz w:val="24"/>
              </w:rPr>
              <w:t>10</w:t>
            </w:r>
          </w:p>
        </w:tc>
        <w:tc>
          <w:tcPr>
            <w:tcW w:w="599" w:type="dxa"/>
          </w:tcPr>
          <w:p w:rsidR="00982393" w:rsidRPr="001A0026" w:rsidRDefault="00201544" w:rsidP="00982393">
            <w:pPr>
              <w:rPr>
                <w:rFonts w:ascii="Times New Roman" w:hAnsi="Times New Roman"/>
                <w:sz w:val="24"/>
              </w:rPr>
            </w:pPr>
            <w:r>
              <w:rPr>
                <w:rFonts w:ascii="Times New Roman" w:hAnsi="Times New Roman"/>
                <w:sz w:val="24"/>
              </w:rPr>
              <w:t>20</w:t>
            </w:r>
          </w:p>
        </w:tc>
        <w:tc>
          <w:tcPr>
            <w:tcW w:w="599" w:type="dxa"/>
          </w:tcPr>
          <w:p w:rsidR="00982393" w:rsidRPr="001A0026" w:rsidRDefault="00EE48C5" w:rsidP="00982393">
            <w:pPr>
              <w:rPr>
                <w:rFonts w:ascii="Times New Roman" w:hAnsi="Times New Roman"/>
                <w:sz w:val="24"/>
              </w:rPr>
            </w:pPr>
            <w:r>
              <w:rPr>
                <w:rFonts w:ascii="Times New Roman" w:hAnsi="Times New Roman"/>
                <w:sz w:val="24"/>
              </w:rPr>
              <w:t>5</w:t>
            </w:r>
          </w:p>
        </w:tc>
        <w:tc>
          <w:tcPr>
            <w:tcW w:w="658" w:type="dxa"/>
          </w:tcPr>
          <w:p w:rsidR="00982393" w:rsidRPr="001A0026" w:rsidRDefault="00EE48C5" w:rsidP="00982393">
            <w:pPr>
              <w:rPr>
                <w:rFonts w:ascii="Times New Roman" w:hAnsi="Times New Roman"/>
                <w:sz w:val="24"/>
              </w:rPr>
            </w:pPr>
            <w:r>
              <w:rPr>
                <w:rFonts w:ascii="Times New Roman" w:hAnsi="Times New Roman"/>
                <w:sz w:val="24"/>
              </w:rPr>
              <w:t>86,4</w:t>
            </w:r>
          </w:p>
        </w:tc>
        <w:tc>
          <w:tcPr>
            <w:tcW w:w="684" w:type="dxa"/>
          </w:tcPr>
          <w:p w:rsidR="00982393" w:rsidRPr="001A0026" w:rsidRDefault="00EE48C5" w:rsidP="00982393">
            <w:pPr>
              <w:rPr>
                <w:rFonts w:ascii="Times New Roman" w:hAnsi="Times New Roman"/>
                <w:sz w:val="24"/>
              </w:rPr>
            </w:pPr>
            <w:r>
              <w:rPr>
                <w:rFonts w:ascii="Times New Roman" w:hAnsi="Times New Roman"/>
                <w:sz w:val="24"/>
              </w:rPr>
              <w:t>32,4</w:t>
            </w:r>
          </w:p>
        </w:tc>
        <w:tc>
          <w:tcPr>
            <w:tcW w:w="768" w:type="dxa"/>
          </w:tcPr>
          <w:p w:rsidR="00982393" w:rsidRPr="001A0026" w:rsidRDefault="00EE48C5" w:rsidP="00982393">
            <w:pPr>
              <w:rPr>
                <w:rFonts w:ascii="Times New Roman" w:hAnsi="Times New Roman"/>
                <w:sz w:val="24"/>
              </w:rPr>
            </w:pPr>
            <w:r>
              <w:rPr>
                <w:rFonts w:ascii="Times New Roman" w:hAnsi="Times New Roman"/>
                <w:sz w:val="24"/>
              </w:rPr>
              <w:t>3,3</w:t>
            </w:r>
          </w:p>
        </w:tc>
      </w:tr>
      <w:tr w:rsidR="00982393" w:rsidRPr="001A0026" w:rsidTr="00982393">
        <w:trPr>
          <w:jc w:val="center"/>
        </w:trPr>
        <w:tc>
          <w:tcPr>
            <w:tcW w:w="988" w:type="dxa"/>
          </w:tcPr>
          <w:p w:rsidR="00982393" w:rsidRDefault="00982393" w:rsidP="00982393">
            <w:pPr>
              <w:rPr>
                <w:sz w:val="24"/>
              </w:rPr>
            </w:pPr>
          </w:p>
        </w:tc>
        <w:tc>
          <w:tcPr>
            <w:tcW w:w="1313" w:type="dxa"/>
            <w:vMerge/>
          </w:tcPr>
          <w:p w:rsidR="00982393" w:rsidRDefault="00982393" w:rsidP="00982393">
            <w:pPr>
              <w:rPr>
                <w:sz w:val="24"/>
              </w:rPr>
            </w:pPr>
          </w:p>
        </w:tc>
        <w:tc>
          <w:tcPr>
            <w:tcW w:w="858" w:type="dxa"/>
          </w:tcPr>
          <w:p w:rsidR="00982393" w:rsidRPr="001A0026" w:rsidRDefault="00982393" w:rsidP="00982393">
            <w:pPr>
              <w:rPr>
                <w:sz w:val="24"/>
              </w:rPr>
            </w:pPr>
            <w:r>
              <w:rPr>
                <w:sz w:val="24"/>
              </w:rPr>
              <w:t>6а</w:t>
            </w:r>
            <w:r>
              <w:rPr>
                <w:rFonts w:ascii="Times New Roman" w:hAnsi="Times New Roman"/>
                <w:sz w:val="24"/>
                <w:lang w:val="en-US"/>
              </w:rPr>
              <w:t xml:space="preserve"> </w:t>
            </w:r>
          </w:p>
        </w:tc>
        <w:tc>
          <w:tcPr>
            <w:tcW w:w="830" w:type="dxa"/>
          </w:tcPr>
          <w:p w:rsidR="00982393" w:rsidRPr="001A0026" w:rsidRDefault="00201544" w:rsidP="00982393">
            <w:pPr>
              <w:rPr>
                <w:sz w:val="24"/>
              </w:rPr>
            </w:pPr>
            <w:r>
              <w:rPr>
                <w:sz w:val="24"/>
              </w:rPr>
              <w:t>29</w:t>
            </w:r>
          </w:p>
        </w:tc>
        <w:tc>
          <w:tcPr>
            <w:tcW w:w="1023" w:type="dxa"/>
          </w:tcPr>
          <w:p w:rsidR="00982393" w:rsidRPr="001A0026" w:rsidRDefault="00201544" w:rsidP="00982393">
            <w:pPr>
              <w:rPr>
                <w:sz w:val="24"/>
              </w:rPr>
            </w:pPr>
            <w:r>
              <w:rPr>
                <w:sz w:val="24"/>
              </w:rPr>
              <w:t>28</w:t>
            </w:r>
          </w:p>
        </w:tc>
        <w:tc>
          <w:tcPr>
            <w:tcW w:w="608" w:type="dxa"/>
          </w:tcPr>
          <w:p w:rsidR="00982393" w:rsidRPr="001A0026" w:rsidRDefault="00201544" w:rsidP="00982393">
            <w:pPr>
              <w:rPr>
                <w:sz w:val="24"/>
              </w:rPr>
            </w:pPr>
            <w:r>
              <w:rPr>
                <w:sz w:val="24"/>
              </w:rPr>
              <w:t>-</w:t>
            </w:r>
          </w:p>
        </w:tc>
        <w:tc>
          <w:tcPr>
            <w:tcW w:w="615" w:type="dxa"/>
          </w:tcPr>
          <w:p w:rsidR="00982393" w:rsidRPr="001A0026" w:rsidRDefault="00201544" w:rsidP="00982393">
            <w:pPr>
              <w:rPr>
                <w:sz w:val="24"/>
              </w:rPr>
            </w:pPr>
            <w:r>
              <w:rPr>
                <w:sz w:val="24"/>
              </w:rPr>
              <w:t>7</w:t>
            </w:r>
          </w:p>
        </w:tc>
        <w:tc>
          <w:tcPr>
            <w:tcW w:w="599" w:type="dxa"/>
          </w:tcPr>
          <w:p w:rsidR="00982393" w:rsidRPr="001A0026" w:rsidRDefault="00201544" w:rsidP="00982393">
            <w:pPr>
              <w:rPr>
                <w:sz w:val="24"/>
              </w:rPr>
            </w:pPr>
            <w:r>
              <w:rPr>
                <w:sz w:val="24"/>
              </w:rPr>
              <w:t>15</w:t>
            </w:r>
          </w:p>
        </w:tc>
        <w:tc>
          <w:tcPr>
            <w:tcW w:w="599" w:type="dxa"/>
          </w:tcPr>
          <w:p w:rsidR="00982393" w:rsidRPr="001A0026" w:rsidRDefault="00EE48C5" w:rsidP="00982393">
            <w:pPr>
              <w:rPr>
                <w:sz w:val="24"/>
              </w:rPr>
            </w:pPr>
            <w:r>
              <w:rPr>
                <w:sz w:val="24"/>
              </w:rPr>
              <w:t>6</w:t>
            </w:r>
          </w:p>
        </w:tc>
        <w:tc>
          <w:tcPr>
            <w:tcW w:w="658" w:type="dxa"/>
          </w:tcPr>
          <w:p w:rsidR="00982393" w:rsidRPr="001A0026" w:rsidRDefault="00EE48C5" w:rsidP="00982393">
            <w:pPr>
              <w:rPr>
                <w:sz w:val="24"/>
              </w:rPr>
            </w:pPr>
            <w:r>
              <w:rPr>
                <w:sz w:val="24"/>
              </w:rPr>
              <w:t>87</w:t>
            </w:r>
          </w:p>
        </w:tc>
        <w:tc>
          <w:tcPr>
            <w:tcW w:w="684" w:type="dxa"/>
          </w:tcPr>
          <w:p w:rsidR="00982393" w:rsidRPr="001A0026" w:rsidRDefault="00EE48C5" w:rsidP="00982393">
            <w:pPr>
              <w:rPr>
                <w:sz w:val="24"/>
              </w:rPr>
            </w:pPr>
            <w:r>
              <w:rPr>
                <w:sz w:val="24"/>
              </w:rPr>
              <w:t>22</w:t>
            </w:r>
          </w:p>
        </w:tc>
        <w:tc>
          <w:tcPr>
            <w:tcW w:w="768" w:type="dxa"/>
          </w:tcPr>
          <w:p w:rsidR="00982393" w:rsidRPr="001A0026" w:rsidRDefault="00EE48C5" w:rsidP="00982393">
            <w:pPr>
              <w:rPr>
                <w:sz w:val="24"/>
              </w:rPr>
            </w:pPr>
            <w:r>
              <w:rPr>
                <w:sz w:val="24"/>
              </w:rPr>
              <w:t>3,1</w:t>
            </w:r>
          </w:p>
        </w:tc>
      </w:tr>
      <w:tr w:rsidR="00982393" w:rsidRPr="001A0026" w:rsidTr="00982393">
        <w:trPr>
          <w:jc w:val="center"/>
        </w:trPr>
        <w:tc>
          <w:tcPr>
            <w:tcW w:w="988" w:type="dxa"/>
          </w:tcPr>
          <w:p w:rsidR="00982393" w:rsidRDefault="00982393" w:rsidP="00982393">
            <w:pPr>
              <w:rPr>
                <w:sz w:val="24"/>
              </w:rPr>
            </w:pPr>
          </w:p>
        </w:tc>
        <w:tc>
          <w:tcPr>
            <w:tcW w:w="1313" w:type="dxa"/>
            <w:vMerge/>
          </w:tcPr>
          <w:p w:rsidR="00982393" w:rsidRDefault="00982393" w:rsidP="00982393">
            <w:pPr>
              <w:rPr>
                <w:sz w:val="24"/>
              </w:rPr>
            </w:pPr>
          </w:p>
        </w:tc>
        <w:tc>
          <w:tcPr>
            <w:tcW w:w="858" w:type="dxa"/>
          </w:tcPr>
          <w:p w:rsidR="00982393" w:rsidRPr="001A0026" w:rsidRDefault="00982393" w:rsidP="00982393">
            <w:pPr>
              <w:rPr>
                <w:sz w:val="24"/>
              </w:rPr>
            </w:pPr>
            <w:r>
              <w:rPr>
                <w:sz w:val="24"/>
              </w:rPr>
              <w:t>6б</w:t>
            </w:r>
          </w:p>
        </w:tc>
        <w:tc>
          <w:tcPr>
            <w:tcW w:w="830" w:type="dxa"/>
          </w:tcPr>
          <w:p w:rsidR="00982393" w:rsidRPr="001A0026" w:rsidRDefault="00201544" w:rsidP="00982393">
            <w:pPr>
              <w:rPr>
                <w:sz w:val="24"/>
              </w:rPr>
            </w:pPr>
            <w:r>
              <w:rPr>
                <w:sz w:val="24"/>
              </w:rPr>
              <w:t>39</w:t>
            </w:r>
          </w:p>
        </w:tc>
        <w:tc>
          <w:tcPr>
            <w:tcW w:w="1023" w:type="dxa"/>
          </w:tcPr>
          <w:p w:rsidR="00982393" w:rsidRPr="001A0026" w:rsidRDefault="00201544" w:rsidP="00982393">
            <w:pPr>
              <w:rPr>
                <w:sz w:val="24"/>
              </w:rPr>
            </w:pPr>
            <w:r>
              <w:rPr>
                <w:sz w:val="24"/>
              </w:rPr>
              <w:t>30</w:t>
            </w:r>
          </w:p>
        </w:tc>
        <w:tc>
          <w:tcPr>
            <w:tcW w:w="608" w:type="dxa"/>
          </w:tcPr>
          <w:p w:rsidR="00982393" w:rsidRPr="001A0026" w:rsidRDefault="00201544" w:rsidP="00982393">
            <w:pPr>
              <w:rPr>
                <w:sz w:val="24"/>
              </w:rPr>
            </w:pPr>
            <w:r>
              <w:rPr>
                <w:sz w:val="24"/>
              </w:rPr>
              <w:t>-</w:t>
            </w:r>
          </w:p>
        </w:tc>
        <w:tc>
          <w:tcPr>
            <w:tcW w:w="615" w:type="dxa"/>
          </w:tcPr>
          <w:p w:rsidR="00982393" w:rsidRPr="001A0026" w:rsidRDefault="00201544" w:rsidP="00982393">
            <w:pPr>
              <w:rPr>
                <w:sz w:val="24"/>
              </w:rPr>
            </w:pPr>
            <w:r>
              <w:rPr>
                <w:sz w:val="24"/>
              </w:rPr>
              <w:t>7</w:t>
            </w:r>
          </w:p>
        </w:tc>
        <w:tc>
          <w:tcPr>
            <w:tcW w:w="599" w:type="dxa"/>
          </w:tcPr>
          <w:p w:rsidR="00982393" w:rsidRPr="001A0026" w:rsidRDefault="00201544" w:rsidP="00982393">
            <w:pPr>
              <w:rPr>
                <w:sz w:val="24"/>
              </w:rPr>
            </w:pPr>
            <w:r>
              <w:rPr>
                <w:sz w:val="24"/>
              </w:rPr>
              <w:t>19</w:t>
            </w:r>
          </w:p>
        </w:tc>
        <w:tc>
          <w:tcPr>
            <w:tcW w:w="599" w:type="dxa"/>
          </w:tcPr>
          <w:p w:rsidR="00982393" w:rsidRPr="001A0026" w:rsidRDefault="00EE48C5" w:rsidP="00982393">
            <w:pPr>
              <w:rPr>
                <w:sz w:val="24"/>
              </w:rPr>
            </w:pPr>
            <w:r>
              <w:rPr>
                <w:sz w:val="24"/>
              </w:rPr>
              <w:t>4</w:t>
            </w:r>
          </w:p>
        </w:tc>
        <w:tc>
          <w:tcPr>
            <w:tcW w:w="658" w:type="dxa"/>
          </w:tcPr>
          <w:p w:rsidR="00982393" w:rsidRPr="001A0026" w:rsidRDefault="00EE48C5" w:rsidP="00982393">
            <w:pPr>
              <w:rPr>
                <w:sz w:val="24"/>
              </w:rPr>
            </w:pPr>
            <w:r>
              <w:rPr>
                <w:sz w:val="24"/>
              </w:rPr>
              <w:t>87,2</w:t>
            </w:r>
          </w:p>
        </w:tc>
        <w:tc>
          <w:tcPr>
            <w:tcW w:w="684" w:type="dxa"/>
          </w:tcPr>
          <w:p w:rsidR="00982393" w:rsidRPr="001A0026" w:rsidRDefault="00EE48C5" w:rsidP="00982393">
            <w:pPr>
              <w:rPr>
                <w:sz w:val="24"/>
              </w:rPr>
            </w:pPr>
            <w:r>
              <w:rPr>
                <w:sz w:val="24"/>
              </w:rPr>
              <w:t>38,3</w:t>
            </w:r>
          </w:p>
        </w:tc>
        <w:tc>
          <w:tcPr>
            <w:tcW w:w="768" w:type="dxa"/>
          </w:tcPr>
          <w:p w:rsidR="00982393" w:rsidRPr="001A0026" w:rsidRDefault="00EE48C5" w:rsidP="00982393">
            <w:pPr>
              <w:rPr>
                <w:sz w:val="24"/>
              </w:rPr>
            </w:pPr>
            <w:r>
              <w:rPr>
                <w:sz w:val="24"/>
              </w:rPr>
              <w:t>3,1</w:t>
            </w:r>
          </w:p>
        </w:tc>
      </w:tr>
      <w:tr w:rsidR="00201544" w:rsidRPr="001A0026" w:rsidTr="00982393">
        <w:trPr>
          <w:jc w:val="center"/>
        </w:trPr>
        <w:tc>
          <w:tcPr>
            <w:tcW w:w="988" w:type="dxa"/>
          </w:tcPr>
          <w:p w:rsidR="00201544" w:rsidRDefault="00201544" w:rsidP="00201544">
            <w:pPr>
              <w:rPr>
                <w:sz w:val="24"/>
              </w:rPr>
            </w:pPr>
          </w:p>
        </w:tc>
        <w:tc>
          <w:tcPr>
            <w:tcW w:w="1313" w:type="dxa"/>
            <w:vMerge/>
          </w:tcPr>
          <w:p w:rsidR="00201544" w:rsidRDefault="00201544" w:rsidP="00201544">
            <w:pPr>
              <w:rPr>
                <w:sz w:val="24"/>
              </w:rPr>
            </w:pPr>
          </w:p>
        </w:tc>
        <w:tc>
          <w:tcPr>
            <w:tcW w:w="858" w:type="dxa"/>
          </w:tcPr>
          <w:p w:rsidR="00201544" w:rsidRPr="001A0026" w:rsidRDefault="00201544" w:rsidP="00201544">
            <w:pPr>
              <w:rPr>
                <w:sz w:val="24"/>
              </w:rPr>
            </w:pPr>
            <w:r>
              <w:rPr>
                <w:sz w:val="24"/>
              </w:rPr>
              <w:t>7а</w:t>
            </w:r>
          </w:p>
        </w:tc>
        <w:tc>
          <w:tcPr>
            <w:tcW w:w="830" w:type="dxa"/>
          </w:tcPr>
          <w:p w:rsidR="00201544" w:rsidRPr="001A0026" w:rsidRDefault="00201544" w:rsidP="00201544">
            <w:pPr>
              <w:rPr>
                <w:sz w:val="24"/>
              </w:rPr>
            </w:pPr>
            <w:r>
              <w:rPr>
                <w:sz w:val="24"/>
              </w:rPr>
              <w:t>31</w:t>
            </w:r>
          </w:p>
        </w:tc>
        <w:tc>
          <w:tcPr>
            <w:tcW w:w="1023" w:type="dxa"/>
          </w:tcPr>
          <w:p w:rsidR="00201544" w:rsidRPr="001A0026" w:rsidRDefault="00201544" w:rsidP="00201544">
            <w:pPr>
              <w:rPr>
                <w:sz w:val="24"/>
              </w:rPr>
            </w:pPr>
            <w:r>
              <w:rPr>
                <w:sz w:val="24"/>
              </w:rPr>
              <w:t>28</w:t>
            </w:r>
          </w:p>
        </w:tc>
        <w:tc>
          <w:tcPr>
            <w:tcW w:w="608" w:type="dxa"/>
          </w:tcPr>
          <w:p w:rsidR="00201544" w:rsidRPr="001A0026" w:rsidRDefault="00201544" w:rsidP="00201544">
            <w:pPr>
              <w:rPr>
                <w:sz w:val="24"/>
              </w:rPr>
            </w:pPr>
            <w:r>
              <w:rPr>
                <w:sz w:val="24"/>
              </w:rPr>
              <w:t>-</w:t>
            </w:r>
          </w:p>
        </w:tc>
        <w:tc>
          <w:tcPr>
            <w:tcW w:w="615" w:type="dxa"/>
          </w:tcPr>
          <w:p w:rsidR="00201544" w:rsidRPr="001A0026" w:rsidRDefault="00201544" w:rsidP="00201544">
            <w:pPr>
              <w:rPr>
                <w:sz w:val="24"/>
              </w:rPr>
            </w:pPr>
            <w:r>
              <w:rPr>
                <w:sz w:val="24"/>
              </w:rPr>
              <w:t>8</w:t>
            </w:r>
          </w:p>
        </w:tc>
        <w:tc>
          <w:tcPr>
            <w:tcW w:w="599" w:type="dxa"/>
          </w:tcPr>
          <w:p w:rsidR="00201544" w:rsidRPr="001A0026" w:rsidRDefault="00201544" w:rsidP="00201544">
            <w:pPr>
              <w:rPr>
                <w:sz w:val="24"/>
              </w:rPr>
            </w:pPr>
            <w:r>
              <w:rPr>
                <w:sz w:val="24"/>
              </w:rPr>
              <w:t>15</w:t>
            </w:r>
          </w:p>
        </w:tc>
        <w:tc>
          <w:tcPr>
            <w:tcW w:w="599" w:type="dxa"/>
          </w:tcPr>
          <w:p w:rsidR="00201544" w:rsidRPr="001A0026" w:rsidRDefault="00EE48C5" w:rsidP="00201544">
            <w:pPr>
              <w:rPr>
                <w:sz w:val="24"/>
              </w:rPr>
            </w:pPr>
            <w:r>
              <w:rPr>
                <w:sz w:val="24"/>
              </w:rPr>
              <w:t>5</w:t>
            </w:r>
          </w:p>
        </w:tc>
        <w:tc>
          <w:tcPr>
            <w:tcW w:w="658" w:type="dxa"/>
          </w:tcPr>
          <w:p w:rsidR="00201544" w:rsidRPr="001A0026" w:rsidRDefault="00EE48C5" w:rsidP="00201544">
            <w:pPr>
              <w:rPr>
                <w:sz w:val="24"/>
              </w:rPr>
            </w:pPr>
            <w:r>
              <w:rPr>
                <w:sz w:val="24"/>
              </w:rPr>
              <w:t>83</w:t>
            </w:r>
          </w:p>
        </w:tc>
        <w:tc>
          <w:tcPr>
            <w:tcW w:w="684" w:type="dxa"/>
          </w:tcPr>
          <w:p w:rsidR="00201544" w:rsidRPr="001A0026" w:rsidRDefault="00EE48C5" w:rsidP="00201544">
            <w:pPr>
              <w:rPr>
                <w:sz w:val="24"/>
              </w:rPr>
            </w:pPr>
            <w:r>
              <w:rPr>
                <w:sz w:val="24"/>
              </w:rPr>
              <w:t>29</w:t>
            </w:r>
          </w:p>
        </w:tc>
        <w:tc>
          <w:tcPr>
            <w:tcW w:w="768" w:type="dxa"/>
          </w:tcPr>
          <w:p w:rsidR="00201544" w:rsidRPr="001A0026" w:rsidRDefault="00EE48C5" w:rsidP="00201544">
            <w:pPr>
              <w:rPr>
                <w:sz w:val="24"/>
              </w:rPr>
            </w:pPr>
            <w:r>
              <w:rPr>
                <w:sz w:val="24"/>
              </w:rPr>
              <w:t>3,1</w:t>
            </w:r>
          </w:p>
        </w:tc>
      </w:tr>
      <w:tr w:rsidR="00201544" w:rsidRPr="001A0026" w:rsidTr="00982393">
        <w:trPr>
          <w:jc w:val="center"/>
        </w:trPr>
        <w:tc>
          <w:tcPr>
            <w:tcW w:w="988" w:type="dxa"/>
          </w:tcPr>
          <w:p w:rsidR="00201544" w:rsidRDefault="00201544" w:rsidP="00201544">
            <w:pPr>
              <w:rPr>
                <w:sz w:val="24"/>
              </w:rPr>
            </w:pPr>
          </w:p>
        </w:tc>
        <w:tc>
          <w:tcPr>
            <w:tcW w:w="1313" w:type="dxa"/>
            <w:vMerge/>
          </w:tcPr>
          <w:p w:rsidR="00201544" w:rsidRDefault="00201544" w:rsidP="00201544">
            <w:pPr>
              <w:rPr>
                <w:sz w:val="24"/>
              </w:rPr>
            </w:pPr>
          </w:p>
        </w:tc>
        <w:tc>
          <w:tcPr>
            <w:tcW w:w="858" w:type="dxa"/>
          </w:tcPr>
          <w:p w:rsidR="00201544" w:rsidRPr="001A0026" w:rsidRDefault="00201544" w:rsidP="00201544">
            <w:pPr>
              <w:rPr>
                <w:sz w:val="24"/>
              </w:rPr>
            </w:pPr>
            <w:r>
              <w:rPr>
                <w:sz w:val="24"/>
              </w:rPr>
              <w:t>7б</w:t>
            </w:r>
          </w:p>
        </w:tc>
        <w:tc>
          <w:tcPr>
            <w:tcW w:w="830" w:type="dxa"/>
          </w:tcPr>
          <w:p w:rsidR="00201544" w:rsidRPr="001A0026" w:rsidRDefault="00201544" w:rsidP="00201544">
            <w:pPr>
              <w:rPr>
                <w:sz w:val="24"/>
              </w:rPr>
            </w:pPr>
            <w:r>
              <w:rPr>
                <w:sz w:val="24"/>
              </w:rPr>
              <w:t>29</w:t>
            </w:r>
          </w:p>
        </w:tc>
        <w:tc>
          <w:tcPr>
            <w:tcW w:w="1023" w:type="dxa"/>
          </w:tcPr>
          <w:p w:rsidR="00201544" w:rsidRPr="001A0026" w:rsidRDefault="00201544" w:rsidP="00201544">
            <w:pPr>
              <w:rPr>
                <w:sz w:val="24"/>
              </w:rPr>
            </w:pPr>
            <w:r>
              <w:rPr>
                <w:sz w:val="24"/>
              </w:rPr>
              <w:t>27</w:t>
            </w:r>
          </w:p>
        </w:tc>
        <w:tc>
          <w:tcPr>
            <w:tcW w:w="608" w:type="dxa"/>
          </w:tcPr>
          <w:p w:rsidR="00201544" w:rsidRPr="001A0026" w:rsidRDefault="00201544" w:rsidP="00201544">
            <w:pPr>
              <w:rPr>
                <w:sz w:val="24"/>
              </w:rPr>
            </w:pPr>
            <w:r>
              <w:rPr>
                <w:sz w:val="24"/>
              </w:rPr>
              <w:t>-</w:t>
            </w:r>
          </w:p>
        </w:tc>
        <w:tc>
          <w:tcPr>
            <w:tcW w:w="615" w:type="dxa"/>
          </w:tcPr>
          <w:p w:rsidR="00201544" w:rsidRPr="001A0026" w:rsidRDefault="00201544" w:rsidP="00201544">
            <w:pPr>
              <w:rPr>
                <w:sz w:val="24"/>
              </w:rPr>
            </w:pPr>
            <w:r>
              <w:rPr>
                <w:sz w:val="24"/>
              </w:rPr>
              <w:t>4</w:t>
            </w:r>
          </w:p>
        </w:tc>
        <w:tc>
          <w:tcPr>
            <w:tcW w:w="599" w:type="dxa"/>
          </w:tcPr>
          <w:p w:rsidR="00201544" w:rsidRPr="001A0026" w:rsidRDefault="00201544" w:rsidP="00201544">
            <w:pPr>
              <w:rPr>
                <w:sz w:val="24"/>
              </w:rPr>
            </w:pPr>
            <w:r>
              <w:rPr>
                <w:sz w:val="24"/>
              </w:rPr>
              <w:t>16</w:t>
            </w:r>
          </w:p>
        </w:tc>
        <w:tc>
          <w:tcPr>
            <w:tcW w:w="599" w:type="dxa"/>
          </w:tcPr>
          <w:p w:rsidR="00201544" w:rsidRPr="001A0026" w:rsidRDefault="00EE48C5" w:rsidP="00201544">
            <w:pPr>
              <w:rPr>
                <w:sz w:val="24"/>
              </w:rPr>
            </w:pPr>
            <w:r>
              <w:rPr>
                <w:sz w:val="24"/>
              </w:rPr>
              <w:t>4</w:t>
            </w:r>
          </w:p>
        </w:tc>
        <w:tc>
          <w:tcPr>
            <w:tcW w:w="658" w:type="dxa"/>
          </w:tcPr>
          <w:p w:rsidR="00201544" w:rsidRPr="001A0026" w:rsidRDefault="00EE48C5" w:rsidP="00201544">
            <w:pPr>
              <w:rPr>
                <w:sz w:val="24"/>
              </w:rPr>
            </w:pPr>
            <w:r>
              <w:rPr>
                <w:sz w:val="24"/>
              </w:rPr>
              <w:t>63</w:t>
            </w:r>
          </w:p>
        </w:tc>
        <w:tc>
          <w:tcPr>
            <w:tcW w:w="684" w:type="dxa"/>
          </w:tcPr>
          <w:p w:rsidR="00201544" w:rsidRPr="001A0026" w:rsidRDefault="00EE48C5" w:rsidP="00201544">
            <w:pPr>
              <w:rPr>
                <w:sz w:val="24"/>
              </w:rPr>
            </w:pPr>
            <w:r>
              <w:rPr>
                <w:sz w:val="24"/>
              </w:rPr>
              <w:t>15</w:t>
            </w:r>
          </w:p>
        </w:tc>
        <w:tc>
          <w:tcPr>
            <w:tcW w:w="768" w:type="dxa"/>
          </w:tcPr>
          <w:p w:rsidR="00201544" w:rsidRPr="001A0026" w:rsidRDefault="00EE48C5" w:rsidP="00201544">
            <w:pPr>
              <w:rPr>
                <w:sz w:val="24"/>
              </w:rPr>
            </w:pPr>
            <w:r>
              <w:rPr>
                <w:sz w:val="24"/>
              </w:rPr>
              <w:t>3,2</w:t>
            </w:r>
          </w:p>
        </w:tc>
      </w:tr>
      <w:tr w:rsidR="00201544" w:rsidRPr="001A0026" w:rsidTr="00982393">
        <w:trPr>
          <w:jc w:val="center"/>
        </w:trPr>
        <w:tc>
          <w:tcPr>
            <w:tcW w:w="988" w:type="dxa"/>
            <w:textDirection w:val="btLr"/>
          </w:tcPr>
          <w:p w:rsidR="00201544" w:rsidRDefault="00201544" w:rsidP="00201544">
            <w:pPr>
              <w:ind w:left="113" w:right="113"/>
              <w:jc w:val="center"/>
              <w:rPr>
                <w:sz w:val="24"/>
              </w:rPr>
            </w:pPr>
          </w:p>
        </w:tc>
        <w:tc>
          <w:tcPr>
            <w:tcW w:w="1313" w:type="dxa"/>
            <w:vMerge w:val="restart"/>
            <w:textDirection w:val="btLr"/>
            <w:vAlign w:val="center"/>
          </w:tcPr>
          <w:p w:rsidR="00201544" w:rsidRDefault="00201544" w:rsidP="00201544">
            <w:pPr>
              <w:ind w:left="113" w:right="113"/>
              <w:jc w:val="center"/>
              <w:rPr>
                <w:sz w:val="24"/>
              </w:rPr>
            </w:pPr>
            <w:r>
              <w:rPr>
                <w:sz w:val="24"/>
              </w:rPr>
              <w:t>Биология</w:t>
            </w:r>
          </w:p>
          <w:p w:rsidR="00201544" w:rsidRDefault="00201544" w:rsidP="00201544">
            <w:pPr>
              <w:ind w:left="113" w:right="113"/>
              <w:jc w:val="center"/>
              <w:rPr>
                <w:sz w:val="24"/>
              </w:rPr>
            </w:pPr>
          </w:p>
        </w:tc>
        <w:tc>
          <w:tcPr>
            <w:tcW w:w="858" w:type="dxa"/>
          </w:tcPr>
          <w:p w:rsidR="00201544" w:rsidRPr="001A0026" w:rsidRDefault="00201544" w:rsidP="00201544">
            <w:pPr>
              <w:rPr>
                <w:rFonts w:ascii="Times New Roman" w:hAnsi="Times New Roman"/>
                <w:sz w:val="24"/>
              </w:rPr>
            </w:pPr>
            <w:r w:rsidRPr="001A0026">
              <w:rPr>
                <w:rFonts w:ascii="Times New Roman" w:hAnsi="Times New Roman"/>
                <w:sz w:val="24"/>
              </w:rPr>
              <w:t>5а</w:t>
            </w:r>
            <w:r>
              <w:rPr>
                <w:rFonts w:ascii="Times New Roman" w:hAnsi="Times New Roman"/>
                <w:sz w:val="24"/>
              </w:rPr>
              <w:t xml:space="preserve">              </w:t>
            </w:r>
            <w:r w:rsidRPr="004A781F">
              <w:rPr>
                <w:rFonts w:ascii="Times New Roman" w:hAnsi="Times New Roman"/>
                <w:sz w:val="24"/>
              </w:rPr>
              <w:t xml:space="preserve"> </w:t>
            </w:r>
          </w:p>
        </w:tc>
        <w:tc>
          <w:tcPr>
            <w:tcW w:w="830" w:type="dxa"/>
          </w:tcPr>
          <w:p w:rsidR="00201544" w:rsidRDefault="00201544" w:rsidP="00201544">
            <w:pPr>
              <w:rPr>
                <w:sz w:val="24"/>
              </w:rPr>
            </w:pPr>
            <w:r>
              <w:rPr>
                <w:sz w:val="24"/>
              </w:rPr>
              <w:t>38</w:t>
            </w:r>
          </w:p>
        </w:tc>
        <w:tc>
          <w:tcPr>
            <w:tcW w:w="1023" w:type="dxa"/>
          </w:tcPr>
          <w:p w:rsidR="00201544" w:rsidRDefault="00201544" w:rsidP="00201544">
            <w:pPr>
              <w:rPr>
                <w:sz w:val="24"/>
              </w:rPr>
            </w:pPr>
            <w:r>
              <w:rPr>
                <w:sz w:val="24"/>
              </w:rPr>
              <w:t>36</w:t>
            </w:r>
          </w:p>
        </w:tc>
        <w:tc>
          <w:tcPr>
            <w:tcW w:w="608" w:type="dxa"/>
          </w:tcPr>
          <w:p w:rsidR="00201544" w:rsidRPr="001A0026" w:rsidRDefault="00201544" w:rsidP="00201544">
            <w:pPr>
              <w:rPr>
                <w:sz w:val="24"/>
              </w:rPr>
            </w:pPr>
            <w:r>
              <w:rPr>
                <w:sz w:val="24"/>
              </w:rPr>
              <w:t>-</w:t>
            </w:r>
          </w:p>
        </w:tc>
        <w:tc>
          <w:tcPr>
            <w:tcW w:w="615" w:type="dxa"/>
          </w:tcPr>
          <w:p w:rsidR="00201544" w:rsidRDefault="00201544" w:rsidP="00201544">
            <w:pPr>
              <w:rPr>
                <w:sz w:val="24"/>
              </w:rPr>
            </w:pPr>
            <w:r>
              <w:rPr>
                <w:sz w:val="24"/>
              </w:rPr>
              <w:t>17</w:t>
            </w:r>
          </w:p>
        </w:tc>
        <w:tc>
          <w:tcPr>
            <w:tcW w:w="599" w:type="dxa"/>
          </w:tcPr>
          <w:p w:rsidR="00201544" w:rsidRDefault="00201544" w:rsidP="00201544">
            <w:pPr>
              <w:rPr>
                <w:sz w:val="24"/>
              </w:rPr>
            </w:pPr>
            <w:r>
              <w:rPr>
                <w:sz w:val="24"/>
              </w:rPr>
              <w:t>19</w:t>
            </w:r>
          </w:p>
        </w:tc>
        <w:tc>
          <w:tcPr>
            <w:tcW w:w="599" w:type="dxa"/>
          </w:tcPr>
          <w:p w:rsidR="00201544" w:rsidRDefault="00EE48C5" w:rsidP="00201544">
            <w:pPr>
              <w:rPr>
                <w:sz w:val="24"/>
              </w:rPr>
            </w:pPr>
            <w:r>
              <w:rPr>
                <w:sz w:val="24"/>
              </w:rPr>
              <w:t>-</w:t>
            </w:r>
          </w:p>
        </w:tc>
        <w:tc>
          <w:tcPr>
            <w:tcW w:w="658" w:type="dxa"/>
          </w:tcPr>
          <w:p w:rsidR="00201544" w:rsidRDefault="00EE48C5" w:rsidP="00201544">
            <w:pPr>
              <w:rPr>
                <w:sz w:val="24"/>
              </w:rPr>
            </w:pPr>
            <w:r>
              <w:rPr>
                <w:sz w:val="24"/>
              </w:rPr>
              <w:t>100</w:t>
            </w:r>
          </w:p>
        </w:tc>
        <w:tc>
          <w:tcPr>
            <w:tcW w:w="684" w:type="dxa"/>
          </w:tcPr>
          <w:p w:rsidR="00201544" w:rsidRDefault="00EE48C5" w:rsidP="00201544">
            <w:pPr>
              <w:rPr>
                <w:sz w:val="24"/>
              </w:rPr>
            </w:pPr>
            <w:r>
              <w:rPr>
                <w:sz w:val="24"/>
              </w:rPr>
              <w:t>44,2</w:t>
            </w:r>
          </w:p>
        </w:tc>
        <w:tc>
          <w:tcPr>
            <w:tcW w:w="768" w:type="dxa"/>
          </w:tcPr>
          <w:p w:rsidR="00201544" w:rsidRDefault="00EE48C5" w:rsidP="00201544">
            <w:pPr>
              <w:rPr>
                <w:sz w:val="24"/>
              </w:rPr>
            </w:pPr>
            <w:r>
              <w:rPr>
                <w:sz w:val="24"/>
              </w:rPr>
              <w:t>3,4</w:t>
            </w:r>
          </w:p>
        </w:tc>
      </w:tr>
      <w:tr w:rsidR="00201544" w:rsidRPr="001A0026" w:rsidTr="00982393">
        <w:trPr>
          <w:jc w:val="center"/>
        </w:trPr>
        <w:tc>
          <w:tcPr>
            <w:tcW w:w="988" w:type="dxa"/>
          </w:tcPr>
          <w:p w:rsidR="00201544" w:rsidRDefault="00201544" w:rsidP="00201544">
            <w:pPr>
              <w:rPr>
                <w:sz w:val="24"/>
              </w:rPr>
            </w:pPr>
          </w:p>
        </w:tc>
        <w:tc>
          <w:tcPr>
            <w:tcW w:w="1313" w:type="dxa"/>
            <w:vMerge/>
            <w:vAlign w:val="center"/>
          </w:tcPr>
          <w:p w:rsidR="00201544" w:rsidRDefault="00201544" w:rsidP="00201544">
            <w:pPr>
              <w:rPr>
                <w:sz w:val="24"/>
              </w:rPr>
            </w:pPr>
          </w:p>
        </w:tc>
        <w:tc>
          <w:tcPr>
            <w:tcW w:w="858" w:type="dxa"/>
          </w:tcPr>
          <w:p w:rsidR="00201544" w:rsidRPr="001A0026" w:rsidRDefault="00201544" w:rsidP="00201544">
            <w:pPr>
              <w:rPr>
                <w:rFonts w:ascii="Times New Roman" w:hAnsi="Times New Roman"/>
                <w:sz w:val="24"/>
                <w:lang w:val="en-US"/>
              </w:rPr>
            </w:pPr>
            <w:r w:rsidRPr="001A0026">
              <w:rPr>
                <w:rFonts w:ascii="Times New Roman" w:hAnsi="Times New Roman"/>
                <w:sz w:val="24"/>
              </w:rPr>
              <w:t>5б</w:t>
            </w:r>
            <w:r w:rsidRPr="001A0026">
              <w:rPr>
                <w:rFonts w:ascii="Times New Roman" w:hAnsi="Times New Roman"/>
                <w:sz w:val="24"/>
                <w:lang w:val="en-US"/>
              </w:rPr>
              <w:t xml:space="preserve"> </w:t>
            </w:r>
          </w:p>
        </w:tc>
        <w:tc>
          <w:tcPr>
            <w:tcW w:w="830" w:type="dxa"/>
          </w:tcPr>
          <w:p w:rsidR="00201544" w:rsidRDefault="00201544" w:rsidP="00201544">
            <w:pPr>
              <w:rPr>
                <w:sz w:val="24"/>
              </w:rPr>
            </w:pPr>
            <w:r>
              <w:rPr>
                <w:sz w:val="24"/>
              </w:rPr>
              <w:t>38</w:t>
            </w:r>
          </w:p>
        </w:tc>
        <w:tc>
          <w:tcPr>
            <w:tcW w:w="1023" w:type="dxa"/>
          </w:tcPr>
          <w:p w:rsidR="00201544" w:rsidRDefault="00201544" w:rsidP="00201544">
            <w:pPr>
              <w:rPr>
                <w:sz w:val="24"/>
              </w:rPr>
            </w:pPr>
            <w:r>
              <w:rPr>
                <w:sz w:val="24"/>
              </w:rPr>
              <w:t>38</w:t>
            </w:r>
          </w:p>
        </w:tc>
        <w:tc>
          <w:tcPr>
            <w:tcW w:w="608" w:type="dxa"/>
          </w:tcPr>
          <w:p w:rsidR="00201544" w:rsidRPr="001A0026" w:rsidRDefault="00201544" w:rsidP="00201544">
            <w:pPr>
              <w:rPr>
                <w:sz w:val="24"/>
              </w:rPr>
            </w:pPr>
            <w:r>
              <w:rPr>
                <w:sz w:val="24"/>
              </w:rPr>
              <w:t>-</w:t>
            </w:r>
          </w:p>
        </w:tc>
        <w:tc>
          <w:tcPr>
            <w:tcW w:w="615" w:type="dxa"/>
          </w:tcPr>
          <w:p w:rsidR="00201544" w:rsidRDefault="00201544" w:rsidP="00201544">
            <w:pPr>
              <w:rPr>
                <w:sz w:val="24"/>
              </w:rPr>
            </w:pPr>
            <w:r>
              <w:rPr>
                <w:sz w:val="24"/>
              </w:rPr>
              <w:t>7</w:t>
            </w:r>
          </w:p>
        </w:tc>
        <w:tc>
          <w:tcPr>
            <w:tcW w:w="599" w:type="dxa"/>
          </w:tcPr>
          <w:p w:rsidR="00201544" w:rsidRDefault="00201544" w:rsidP="00201544">
            <w:pPr>
              <w:rPr>
                <w:sz w:val="24"/>
              </w:rPr>
            </w:pPr>
            <w:r>
              <w:rPr>
                <w:sz w:val="24"/>
              </w:rPr>
              <w:t>25</w:t>
            </w:r>
          </w:p>
        </w:tc>
        <w:tc>
          <w:tcPr>
            <w:tcW w:w="599" w:type="dxa"/>
          </w:tcPr>
          <w:p w:rsidR="00201544" w:rsidRDefault="00EE48C5" w:rsidP="00201544">
            <w:pPr>
              <w:rPr>
                <w:sz w:val="24"/>
              </w:rPr>
            </w:pPr>
            <w:r>
              <w:rPr>
                <w:sz w:val="24"/>
              </w:rPr>
              <w:t>6</w:t>
            </w:r>
          </w:p>
        </w:tc>
        <w:tc>
          <w:tcPr>
            <w:tcW w:w="658" w:type="dxa"/>
          </w:tcPr>
          <w:p w:rsidR="00201544" w:rsidRDefault="00EE48C5" w:rsidP="00201544">
            <w:pPr>
              <w:rPr>
                <w:sz w:val="24"/>
              </w:rPr>
            </w:pPr>
            <w:r>
              <w:rPr>
                <w:sz w:val="24"/>
              </w:rPr>
              <w:t>84,2</w:t>
            </w:r>
          </w:p>
        </w:tc>
        <w:tc>
          <w:tcPr>
            <w:tcW w:w="684" w:type="dxa"/>
          </w:tcPr>
          <w:p w:rsidR="00201544" w:rsidRDefault="00EE48C5" w:rsidP="00201544">
            <w:pPr>
              <w:rPr>
                <w:sz w:val="24"/>
              </w:rPr>
            </w:pPr>
            <w:r>
              <w:rPr>
                <w:sz w:val="24"/>
              </w:rPr>
              <w:t>18,4</w:t>
            </w:r>
          </w:p>
        </w:tc>
        <w:tc>
          <w:tcPr>
            <w:tcW w:w="768" w:type="dxa"/>
          </w:tcPr>
          <w:p w:rsidR="00201544" w:rsidRDefault="00EE48C5" w:rsidP="00201544">
            <w:pPr>
              <w:rPr>
                <w:sz w:val="24"/>
              </w:rPr>
            </w:pPr>
            <w:r>
              <w:rPr>
                <w:sz w:val="24"/>
              </w:rPr>
              <w:t>3,0</w:t>
            </w:r>
          </w:p>
        </w:tc>
      </w:tr>
      <w:tr w:rsidR="00201544" w:rsidRPr="001A0026" w:rsidTr="00982393">
        <w:trPr>
          <w:jc w:val="center"/>
        </w:trPr>
        <w:tc>
          <w:tcPr>
            <w:tcW w:w="988" w:type="dxa"/>
          </w:tcPr>
          <w:p w:rsidR="00201544" w:rsidRDefault="00201544" w:rsidP="00201544">
            <w:pPr>
              <w:rPr>
                <w:sz w:val="24"/>
              </w:rPr>
            </w:pPr>
          </w:p>
        </w:tc>
        <w:tc>
          <w:tcPr>
            <w:tcW w:w="1313" w:type="dxa"/>
            <w:vMerge/>
            <w:vAlign w:val="center"/>
          </w:tcPr>
          <w:p w:rsidR="00201544" w:rsidRDefault="00201544" w:rsidP="00201544">
            <w:pPr>
              <w:rPr>
                <w:sz w:val="24"/>
              </w:rPr>
            </w:pPr>
          </w:p>
        </w:tc>
        <w:tc>
          <w:tcPr>
            <w:tcW w:w="858" w:type="dxa"/>
          </w:tcPr>
          <w:p w:rsidR="00201544" w:rsidRPr="001A0026" w:rsidRDefault="00201544" w:rsidP="00201544">
            <w:pPr>
              <w:rPr>
                <w:sz w:val="24"/>
              </w:rPr>
            </w:pPr>
            <w:r>
              <w:rPr>
                <w:sz w:val="24"/>
              </w:rPr>
              <w:t>6а</w:t>
            </w:r>
            <w:r>
              <w:rPr>
                <w:rFonts w:ascii="Times New Roman" w:hAnsi="Times New Roman"/>
                <w:sz w:val="24"/>
                <w:lang w:val="en-US"/>
              </w:rPr>
              <w:t xml:space="preserve"> </w:t>
            </w:r>
          </w:p>
        </w:tc>
        <w:tc>
          <w:tcPr>
            <w:tcW w:w="830" w:type="dxa"/>
          </w:tcPr>
          <w:p w:rsidR="00201544" w:rsidRDefault="00201544" w:rsidP="00201544">
            <w:pPr>
              <w:rPr>
                <w:sz w:val="24"/>
              </w:rPr>
            </w:pPr>
            <w:r>
              <w:rPr>
                <w:sz w:val="24"/>
              </w:rPr>
              <w:t>29</w:t>
            </w:r>
          </w:p>
        </w:tc>
        <w:tc>
          <w:tcPr>
            <w:tcW w:w="1023" w:type="dxa"/>
          </w:tcPr>
          <w:p w:rsidR="00201544" w:rsidRDefault="00201544" w:rsidP="00201544">
            <w:pPr>
              <w:rPr>
                <w:sz w:val="24"/>
              </w:rPr>
            </w:pPr>
            <w:r>
              <w:rPr>
                <w:sz w:val="24"/>
              </w:rPr>
              <w:t>29</w:t>
            </w:r>
          </w:p>
        </w:tc>
        <w:tc>
          <w:tcPr>
            <w:tcW w:w="608" w:type="dxa"/>
          </w:tcPr>
          <w:p w:rsidR="00201544" w:rsidRDefault="00201544" w:rsidP="00201544">
            <w:pPr>
              <w:rPr>
                <w:sz w:val="24"/>
              </w:rPr>
            </w:pPr>
            <w:r>
              <w:rPr>
                <w:sz w:val="24"/>
              </w:rPr>
              <w:t>1</w:t>
            </w:r>
          </w:p>
        </w:tc>
        <w:tc>
          <w:tcPr>
            <w:tcW w:w="615" w:type="dxa"/>
          </w:tcPr>
          <w:p w:rsidR="00201544" w:rsidRDefault="00201544" w:rsidP="00201544">
            <w:pPr>
              <w:rPr>
                <w:sz w:val="24"/>
              </w:rPr>
            </w:pPr>
            <w:r>
              <w:rPr>
                <w:sz w:val="24"/>
              </w:rPr>
              <w:t>16</w:t>
            </w:r>
          </w:p>
        </w:tc>
        <w:tc>
          <w:tcPr>
            <w:tcW w:w="599" w:type="dxa"/>
          </w:tcPr>
          <w:p w:rsidR="00201544" w:rsidRDefault="00201544" w:rsidP="00201544">
            <w:pPr>
              <w:rPr>
                <w:sz w:val="24"/>
              </w:rPr>
            </w:pPr>
            <w:r>
              <w:rPr>
                <w:sz w:val="24"/>
              </w:rPr>
              <w:t>10</w:t>
            </w:r>
          </w:p>
        </w:tc>
        <w:tc>
          <w:tcPr>
            <w:tcW w:w="599" w:type="dxa"/>
          </w:tcPr>
          <w:p w:rsidR="00201544" w:rsidRDefault="00EE48C5" w:rsidP="00201544">
            <w:pPr>
              <w:rPr>
                <w:sz w:val="24"/>
              </w:rPr>
            </w:pPr>
            <w:r>
              <w:rPr>
                <w:sz w:val="24"/>
              </w:rPr>
              <w:t>2</w:t>
            </w:r>
          </w:p>
        </w:tc>
        <w:tc>
          <w:tcPr>
            <w:tcW w:w="658" w:type="dxa"/>
          </w:tcPr>
          <w:p w:rsidR="00201544" w:rsidRDefault="00EE48C5" w:rsidP="00201544">
            <w:pPr>
              <w:rPr>
                <w:sz w:val="24"/>
              </w:rPr>
            </w:pPr>
            <w:r>
              <w:rPr>
                <w:sz w:val="24"/>
              </w:rPr>
              <w:t>97</w:t>
            </w:r>
          </w:p>
        </w:tc>
        <w:tc>
          <w:tcPr>
            <w:tcW w:w="684" w:type="dxa"/>
          </w:tcPr>
          <w:p w:rsidR="00201544" w:rsidRDefault="00EE48C5" w:rsidP="00201544">
            <w:pPr>
              <w:rPr>
                <w:sz w:val="24"/>
              </w:rPr>
            </w:pPr>
            <w:r>
              <w:rPr>
                <w:sz w:val="24"/>
              </w:rPr>
              <w:t>53,3</w:t>
            </w:r>
          </w:p>
        </w:tc>
        <w:tc>
          <w:tcPr>
            <w:tcW w:w="768" w:type="dxa"/>
          </w:tcPr>
          <w:p w:rsidR="00201544" w:rsidRDefault="00EE48C5" w:rsidP="00201544">
            <w:pPr>
              <w:rPr>
                <w:sz w:val="24"/>
              </w:rPr>
            </w:pPr>
            <w:r>
              <w:rPr>
                <w:sz w:val="24"/>
              </w:rPr>
              <w:t>3,4</w:t>
            </w:r>
          </w:p>
        </w:tc>
      </w:tr>
      <w:tr w:rsidR="00201544" w:rsidRPr="001A0026" w:rsidTr="00982393">
        <w:trPr>
          <w:jc w:val="center"/>
        </w:trPr>
        <w:tc>
          <w:tcPr>
            <w:tcW w:w="988" w:type="dxa"/>
          </w:tcPr>
          <w:p w:rsidR="00201544" w:rsidRDefault="00201544" w:rsidP="00201544">
            <w:pPr>
              <w:rPr>
                <w:sz w:val="24"/>
              </w:rPr>
            </w:pPr>
          </w:p>
        </w:tc>
        <w:tc>
          <w:tcPr>
            <w:tcW w:w="1313" w:type="dxa"/>
            <w:vMerge/>
            <w:vAlign w:val="center"/>
          </w:tcPr>
          <w:p w:rsidR="00201544" w:rsidRDefault="00201544" w:rsidP="00201544">
            <w:pPr>
              <w:rPr>
                <w:sz w:val="24"/>
              </w:rPr>
            </w:pPr>
          </w:p>
        </w:tc>
        <w:tc>
          <w:tcPr>
            <w:tcW w:w="858" w:type="dxa"/>
          </w:tcPr>
          <w:p w:rsidR="00201544" w:rsidRPr="001A0026" w:rsidRDefault="00201544" w:rsidP="00201544">
            <w:pPr>
              <w:rPr>
                <w:sz w:val="24"/>
              </w:rPr>
            </w:pPr>
            <w:r>
              <w:rPr>
                <w:sz w:val="24"/>
              </w:rPr>
              <w:t>6б</w:t>
            </w:r>
          </w:p>
        </w:tc>
        <w:tc>
          <w:tcPr>
            <w:tcW w:w="830" w:type="dxa"/>
          </w:tcPr>
          <w:p w:rsidR="00201544" w:rsidRDefault="00201544" w:rsidP="00201544">
            <w:pPr>
              <w:rPr>
                <w:sz w:val="24"/>
              </w:rPr>
            </w:pPr>
            <w:r>
              <w:rPr>
                <w:sz w:val="24"/>
              </w:rPr>
              <w:t>39</w:t>
            </w:r>
          </w:p>
        </w:tc>
        <w:tc>
          <w:tcPr>
            <w:tcW w:w="1023" w:type="dxa"/>
          </w:tcPr>
          <w:p w:rsidR="00201544" w:rsidRDefault="00201544" w:rsidP="00201544">
            <w:pPr>
              <w:rPr>
                <w:sz w:val="24"/>
              </w:rPr>
            </w:pPr>
            <w:r>
              <w:rPr>
                <w:sz w:val="24"/>
              </w:rPr>
              <w:t>32</w:t>
            </w:r>
          </w:p>
        </w:tc>
        <w:tc>
          <w:tcPr>
            <w:tcW w:w="608" w:type="dxa"/>
          </w:tcPr>
          <w:p w:rsidR="00201544" w:rsidRDefault="00201544" w:rsidP="00201544">
            <w:pPr>
              <w:rPr>
                <w:sz w:val="24"/>
              </w:rPr>
            </w:pPr>
            <w:r>
              <w:rPr>
                <w:sz w:val="24"/>
              </w:rPr>
              <w:t>3</w:t>
            </w:r>
          </w:p>
        </w:tc>
        <w:tc>
          <w:tcPr>
            <w:tcW w:w="615" w:type="dxa"/>
          </w:tcPr>
          <w:p w:rsidR="00201544" w:rsidRDefault="00201544" w:rsidP="00201544">
            <w:pPr>
              <w:rPr>
                <w:sz w:val="24"/>
              </w:rPr>
            </w:pPr>
            <w:r>
              <w:rPr>
                <w:sz w:val="24"/>
              </w:rPr>
              <w:t>8</w:t>
            </w:r>
          </w:p>
        </w:tc>
        <w:tc>
          <w:tcPr>
            <w:tcW w:w="599" w:type="dxa"/>
          </w:tcPr>
          <w:p w:rsidR="00201544" w:rsidRDefault="00201544" w:rsidP="00201544">
            <w:pPr>
              <w:rPr>
                <w:sz w:val="24"/>
              </w:rPr>
            </w:pPr>
            <w:r>
              <w:rPr>
                <w:sz w:val="24"/>
              </w:rPr>
              <w:t>20</w:t>
            </w:r>
          </w:p>
        </w:tc>
        <w:tc>
          <w:tcPr>
            <w:tcW w:w="599" w:type="dxa"/>
          </w:tcPr>
          <w:p w:rsidR="00201544" w:rsidRDefault="00EE48C5" w:rsidP="00201544">
            <w:pPr>
              <w:rPr>
                <w:sz w:val="24"/>
              </w:rPr>
            </w:pPr>
            <w:r>
              <w:rPr>
                <w:sz w:val="24"/>
              </w:rPr>
              <w:t>2</w:t>
            </w:r>
          </w:p>
        </w:tc>
        <w:tc>
          <w:tcPr>
            <w:tcW w:w="658" w:type="dxa"/>
          </w:tcPr>
          <w:p w:rsidR="00201544" w:rsidRDefault="00EE48C5" w:rsidP="00201544">
            <w:pPr>
              <w:rPr>
                <w:sz w:val="24"/>
              </w:rPr>
            </w:pPr>
            <w:r>
              <w:rPr>
                <w:sz w:val="24"/>
              </w:rPr>
              <w:t>93</w:t>
            </w:r>
          </w:p>
        </w:tc>
        <w:tc>
          <w:tcPr>
            <w:tcW w:w="684" w:type="dxa"/>
          </w:tcPr>
          <w:p w:rsidR="00201544" w:rsidRDefault="00EE48C5" w:rsidP="00201544">
            <w:pPr>
              <w:rPr>
                <w:sz w:val="24"/>
              </w:rPr>
            </w:pPr>
            <w:r>
              <w:rPr>
                <w:sz w:val="24"/>
              </w:rPr>
              <w:t>46</w:t>
            </w:r>
          </w:p>
        </w:tc>
        <w:tc>
          <w:tcPr>
            <w:tcW w:w="768" w:type="dxa"/>
          </w:tcPr>
          <w:p w:rsidR="00201544" w:rsidRDefault="00EE48C5" w:rsidP="00201544">
            <w:pPr>
              <w:rPr>
                <w:sz w:val="24"/>
              </w:rPr>
            </w:pPr>
            <w:r>
              <w:rPr>
                <w:sz w:val="24"/>
              </w:rPr>
              <w:t>3,4</w:t>
            </w:r>
          </w:p>
        </w:tc>
      </w:tr>
      <w:tr w:rsidR="00201544" w:rsidRPr="001A0026" w:rsidTr="00982393">
        <w:trPr>
          <w:jc w:val="center"/>
        </w:trPr>
        <w:tc>
          <w:tcPr>
            <w:tcW w:w="988" w:type="dxa"/>
          </w:tcPr>
          <w:p w:rsidR="00201544" w:rsidRDefault="00201544" w:rsidP="00201544">
            <w:pPr>
              <w:rPr>
                <w:sz w:val="24"/>
              </w:rPr>
            </w:pPr>
          </w:p>
        </w:tc>
        <w:tc>
          <w:tcPr>
            <w:tcW w:w="1313" w:type="dxa"/>
            <w:vMerge/>
            <w:vAlign w:val="center"/>
          </w:tcPr>
          <w:p w:rsidR="00201544" w:rsidRDefault="00201544" w:rsidP="00201544">
            <w:pPr>
              <w:rPr>
                <w:sz w:val="24"/>
              </w:rPr>
            </w:pPr>
          </w:p>
        </w:tc>
        <w:tc>
          <w:tcPr>
            <w:tcW w:w="858" w:type="dxa"/>
          </w:tcPr>
          <w:p w:rsidR="00201544" w:rsidRPr="001A0026" w:rsidRDefault="00201544" w:rsidP="00201544">
            <w:pPr>
              <w:rPr>
                <w:sz w:val="24"/>
              </w:rPr>
            </w:pPr>
            <w:r>
              <w:rPr>
                <w:sz w:val="24"/>
              </w:rPr>
              <w:t>7а</w:t>
            </w:r>
          </w:p>
        </w:tc>
        <w:tc>
          <w:tcPr>
            <w:tcW w:w="830" w:type="dxa"/>
          </w:tcPr>
          <w:p w:rsidR="00201544" w:rsidRDefault="00201544" w:rsidP="00201544">
            <w:pPr>
              <w:rPr>
                <w:sz w:val="24"/>
              </w:rPr>
            </w:pPr>
            <w:r>
              <w:rPr>
                <w:sz w:val="24"/>
              </w:rPr>
              <w:t>31</w:t>
            </w:r>
          </w:p>
        </w:tc>
        <w:tc>
          <w:tcPr>
            <w:tcW w:w="1023" w:type="dxa"/>
          </w:tcPr>
          <w:p w:rsidR="00201544" w:rsidRDefault="00201544" w:rsidP="00201544">
            <w:pPr>
              <w:rPr>
                <w:sz w:val="24"/>
              </w:rPr>
            </w:pPr>
            <w:r>
              <w:rPr>
                <w:sz w:val="24"/>
              </w:rPr>
              <w:t>26</w:t>
            </w:r>
          </w:p>
        </w:tc>
        <w:tc>
          <w:tcPr>
            <w:tcW w:w="608" w:type="dxa"/>
          </w:tcPr>
          <w:p w:rsidR="00201544" w:rsidRDefault="00201544" w:rsidP="00201544">
            <w:pPr>
              <w:rPr>
                <w:sz w:val="24"/>
              </w:rPr>
            </w:pPr>
            <w:r>
              <w:rPr>
                <w:sz w:val="24"/>
              </w:rPr>
              <w:t>2</w:t>
            </w:r>
          </w:p>
        </w:tc>
        <w:tc>
          <w:tcPr>
            <w:tcW w:w="615" w:type="dxa"/>
          </w:tcPr>
          <w:p w:rsidR="00201544" w:rsidRDefault="00201544" w:rsidP="00201544">
            <w:pPr>
              <w:rPr>
                <w:sz w:val="24"/>
              </w:rPr>
            </w:pPr>
            <w:r>
              <w:rPr>
                <w:sz w:val="24"/>
              </w:rPr>
              <w:t>6</w:t>
            </w:r>
          </w:p>
        </w:tc>
        <w:tc>
          <w:tcPr>
            <w:tcW w:w="599" w:type="dxa"/>
          </w:tcPr>
          <w:p w:rsidR="00201544" w:rsidRDefault="00EE48C5" w:rsidP="00201544">
            <w:pPr>
              <w:rPr>
                <w:sz w:val="24"/>
              </w:rPr>
            </w:pPr>
            <w:r>
              <w:rPr>
                <w:sz w:val="24"/>
              </w:rPr>
              <w:t>14</w:t>
            </w:r>
          </w:p>
        </w:tc>
        <w:tc>
          <w:tcPr>
            <w:tcW w:w="599" w:type="dxa"/>
          </w:tcPr>
          <w:p w:rsidR="00201544" w:rsidRDefault="00EE48C5" w:rsidP="00201544">
            <w:pPr>
              <w:rPr>
                <w:sz w:val="24"/>
              </w:rPr>
            </w:pPr>
            <w:r>
              <w:rPr>
                <w:sz w:val="24"/>
              </w:rPr>
              <w:t>5</w:t>
            </w:r>
          </w:p>
        </w:tc>
        <w:tc>
          <w:tcPr>
            <w:tcW w:w="658" w:type="dxa"/>
          </w:tcPr>
          <w:p w:rsidR="00201544" w:rsidRDefault="00EE48C5" w:rsidP="00201544">
            <w:pPr>
              <w:rPr>
                <w:sz w:val="24"/>
              </w:rPr>
            </w:pPr>
            <w:r>
              <w:rPr>
                <w:sz w:val="24"/>
              </w:rPr>
              <w:t>89,1</w:t>
            </w:r>
          </w:p>
        </w:tc>
        <w:tc>
          <w:tcPr>
            <w:tcW w:w="684" w:type="dxa"/>
          </w:tcPr>
          <w:p w:rsidR="00201544" w:rsidRDefault="00EE48C5" w:rsidP="00201544">
            <w:pPr>
              <w:rPr>
                <w:sz w:val="24"/>
              </w:rPr>
            </w:pPr>
            <w:r>
              <w:rPr>
                <w:sz w:val="24"/>
              </w:rPr>
              <w:t>33</w:t>
            </w:r>
          </w:p>
        </w:tc>
        <w:tc>
          <w:tcPr>
            <w:tcW w:w="768" w:type="dxa"/>
          </w:tcPr>
          <w:p w:rsidR="00201544" w:rsidRDefault="00EE48C5" w:rsidP="00201544">
            <w:pPr>
              <w:rPr>
                <w:sz w:val="24"/>
              </w:rPr>
            </w:pPr>
            <w:r>
              <w:rPr>
                <w:sz w:val="24"/>
              </w:rPr>
              <w:t>3,1</w:t>
            </w:r>
          </w:p>
        </w:tc>
      </w:tr>
      <w:tr w:rsidR="00201544" w:rsidRPr="001A0026" w:rsidTr="00982393">
        <w:trPr>
          <w:jc w:val="center"/>
        </w:trPr>
        <w:tc>
          <w:tcPr>
            <w:tcW w:w="988" w:type="dxa"/>
          </w:tcPr>
          <w:p w:rsidR="00201544" w:rsidRDefault="00201544" w:rsidP="00201544">
            <w:pPr>
              <w:rPr>
                <w:sz w:val="24"/>
              </w:rPr>
            </w:pPr>
          </w:p>
        </w:tc>
        <w:tc>
          <w:tcPr>
            <w:tcW w:w="1313" w:type="dxa"/>
            <w:vMerge/>
            <w:vAlign w:val="center"/>
          </w:tcPr>
          <w:p w:rsidR="00201544" w:rsidRDefault="00201544" w:rsidP="00201544">
            <w:pPr>
              <w:rPr>
                <w:sz w:val="24"/>
              </w:rPr>
            </w:pPr>
          </w:p>
        </w:tc>
        <w:tc>
          <w:tcPr>
            <w:tcW w:w="858" w:type="dxa"/>
          </w:tcPr>
          <w:p w:rsidR="00201544" w:rsidRPr="001A0026" w:rsidRDefault="00201544" w:rsidP="00201544">
            <w:pPr>
              <w:rPr>
                <w:sz w:val="24"/>
              </w:rPr>
            </w:pPr>
            <w:r>
              <w:rPr>
                <w:sz w:val="24"/>
              </w:rPr>
              <w:t>7б</w:t>
            </w:r>
          </w:p>
        </w:tc>
        <w:tc>
          <w:tcPr>
            <w:tcW w:w="830" w:type="dxa"/>
          </w:tcPr>
          <w:p w:rsidR="00201544" w:rsidRDefault="00201544" w:rsidP="00201544">
            <w:pPr>
              <w:rPr>
                <w:sz w:val="24"/>
              </w:rPr>
            </w:pPr>
            <w:r>
              <w:rPr>
                <w:sz w:val="24"/>
              </w:rPr>
              <w:t>29</w:t>
            </w:r>
          </w:p>
        </w:tc>
        <w:tc>
          <w:tcPr>
            <w:tcW w:w="1023" w:type="dxa"/>
          </w:tcPr>
          <w:p w:rsidR="00201544" w:rsidRDefault="00201544" w:rsidP="00201544">
            <w:pPr>
              <w:rPr>
                <w:sz w:val="24"/>
              </w:rPr>
            </w:pPr>
            <w:r>
              <w:rPr>
                <w:sz w:val="24"/>
              </w:rPr>
              <w:t>25</w:t>
            </w:r>
          </w:p>
        </w:tc>
        <w:tc>
          <w:tcPr>
            <w:tcW w:w="608" w:type="dxa"/>
          </w:tcPr>
          <w:p w:rsidR="00201544" w:rsidRDefault="00201544" w:rsidP="00201544">
            <w:pPr>
              <w:rPr>
                <w:sz w:val="24"/>
              </w:rPr>
            </w:pPr>
            <w:r>
              <w:rPr>
                <w:sz w:val="24"/>
              </w:rPr>
              <w:t>7</w:t>
            </w:r>
          </w:p>
        </w:tc>
        <w:tc>
          <w:tcPr>
            <w:tcW w:w="615" w:type="dxa"/>
          </w:tcPr>
          <w:p w:rsidR="00201544" w:rsidRDefault="00201544" w:rsidP="00201544">
            <w:pPr>
              <w:rPr>
                <w:sz w:val="24"/>
              </w:rPr>
            </w:pPr>
            <w:r>
              <w:rPr>
                <w:sz w:val="24"/>
              </w:rPr>
              <w:t>9</w:t>
            </w:r>
          </w:p>
        </w:tc>
        <w:tc>
          <w:tcPr>
            <w:tcW w:w="599" w:type="dxa"/>
          </w:tcPr>
          <w:p w:rsidR="00201544" w:rsidRDefault="00EE48C5" w:rsidP="00201544">
            <w:pPr>
              <w:rPr>
                <w:sz w:val="24"/>
              </w:rPr>
            </w:pPr>
            <w:r>
              <w:rPr>
                <w:sz w:val="24"/>
              </w:rPr>
              <w:t>7</w:t>
            </w:r>
          </w:p>
        </w:tc>
        <w:tc>
          <w:tcPr>
            <w:tcW w:w="599" w:type="dxa"/>
          </w:tcPr>
          <w:p w:rsidR="00201544" w:rsidRDefault="00EE48C5" w:rsidP="00201544">
            <w:pPr>
              <w:rPr>
                <w:sz w:val="24"/>
              </w:rPr>
            </w:pPr>
            <w:r>
              <w:rPr>
                <w:sz w:val="24"/>
              </w:rPr>
              <w:t>2</w:t>
            </w:r>
          </w:p>
        </w:tc>
        <w:tc>
          <w:tcPr>
            <w:tcW w:w="658" w:type="dxa"/>
          </w:tcPr>
          <w:p w:rsidR="00201544" w:rsidRDefault="00EE48C5" w:rsidP="00201544">
            <w:pPr>
              <w:rPr>
                <w:sz w:val="24"/>
              </w:rPr>
            </w:pPr>
            <w:r>
              <w:rPr>
                <w:sz w:val="24"/>
              </w:rPr>
              <w:t>92</w:t>
            </w:r>
          </w:p>
        </w:tc>
        <w:tc>
          <w:tcPr>
            <w:tcW w:w="684" w:type="dxa"/>
          </w:tcPr>
          <w:p w:rsidR="00201544" w:rsidRDefault="00EE48C5" w:rsidP="00201544">
            <w:pPr>
              <w:rPr>
                <w:sz w:val="24"/>
              </w:rPr>
            </w:pPr>
            <w:r>
              <w:rPr>
                <w:sz w:val="24"/>
              </w:rPr>
              <w:t>64</w:t>
            </w:r>
          </w:p>
        </w:tc>
        <w:tc>
          <w:tcPr>
            <w:tcW w:w="768" w:type="dxa"/>
          </w:tcPr>
          <w:p w:rsidR="00201544" w:rsidRDefault="00EE48C5" w:rsidP="00201544">
            <w:pPr>
              <w:rPr>
                <w:sz w:val="24"/>
              </w:rPr>
            </w:pPr>
            <w:r>
              <w:rPr>
                <w:sz w:val="24"/>
              </w:rPr>
              <w:t>3,8</w:t>
            </w:r>
          </w:p>
        </w:tc>
      </w:tr>
      <w:tr w:rsidR="00201544" w:rsidRPr="001A0026" w:rsidTr="00982393">
        <w:trPr>
          <w:jc w:val="center"/>
        </w:trPr>
        <w:tc>
          <w:tcPr>
            <w:tcW w:w="988" w:type="dxa"/>
            <w:textDirection w:val="btLr"/>
          </w:tcPr>
          <w:p w:rsidR="00201544" w:rsidRDefault="00201544" w:rsidP="00201544">
            <w:pPr>
              <w:ind w:left="113" w:right="113"/>
              <w:jc w:val="center"/>
              <w:rPr>
                <w:sz w:val="24"/>
              </w:rPr>
            </w:pPr>
          </w:p>
        </w:tc>
        <w:tc>
          <w:tcPr>
            <w:tcW w:w="1313" w:type="dxa"/>
            <w:vMerge w:val="restart"/>
            <w:textDirection w:val="btLr"/>
            <w:vAlign w:val="center"/>
          </w:tcPr>
          <w:p w:rsidR="00201544" w:rsidRDefault="00201544" w:rsidP="00201544">
            <w:pPr>
              <w:ind w:left="113" w:right="113"/>
              <w:jc w:val="center"/>
              <w:rPr>
                <w:sz w:val="24"/>
              </w:rPr>
            </w:pPr>
            <w:r>
              <w:rPr>
                <w:sz w:val="24"/>
              </w:rPr>
              <w:t>Обществознание</w:t>
            </w:r>
          </w:p>
          <w:p w:rsidR="00201544" w:rsidRDefault="00201544" w:rsidP="00201544">
            <w:pPr>
              <w:ind w:left="113" w:right="113"/>
              <w:jc w:val="center"/>
              <w:rPr>
                <w:sz w:val="24"/>
              </w:rPr>
            </w:pPr>
          </w:p>
        </w:tc>
        <w:tc>
          <w:tcPr>
            <w:tcW w:w="858" w:type="dxa"/>
          </w:tcPr>
          <w:p w:rsidR="00201544" w:rsidRPr="001A0026" w:rsidRDefault="00201544" w:rsidP="00201544">
            <w:pPr>
              <w:rPr>
                <w:sz w:val="24"/>
              </w:rPr>
            </w:pPr>
            <w:r>
              <w:rPr>
                <w:sz w:val="24"/>
              </w:rPr>
              <w:t>6а</w:t>
            </w:r>
            <w:r>
              <w:rPr>
                <w:rFonts w:ascii="Times New Roman" w:hAnsi="Times New Roman"/>
                <w:sz w:val="24"/>
                <w:lang w:val="en-US"/>
              </w:rPr>
              <w:t xml:space="preserve"> </w:t>
            </w:r>
          </w:p>
        </w:tc>
        <w:tc>
          <w:tcPr>
            <w:tcW w:w="830" w:type="dxa"/>
          </w:tcPr>
          <w:p w:rsidR="00201544" w:rsidRDefault="00201544" w:rsidP="00201544">
            <w:pPr>
              <w:rPr>
                <w:sz w:val="24"/>
              </w:rPr>
            </w:pPr>
            <w:r>
              <w:rPr>
                <w:sz w:val="24"/>
              </w:rPr>
              <w:t>29</w:t>
            </w:r>
          </w:p>
        </w:tc>
        <w:tc>
          <w:tcPr>
            <w:tcW w:w="1023" w:type="dxa"/>
          </w:tcPr>
          <w:p w:rsidR="00201544" w:rsidRDefault="00201544" w:rsidP="00201544">
            <w:pPr>
              <w:rPr>
                <w:sz w:val="24"/>
              </w:rPr>
            </w:pPr>
            <w:r>
              <w:rPr>
                <w:sz w:val="24"/>
              </w:rPr>
              <w:t>27</w:t>
            </w:r>
          </w:p>
        </w:tc>
        <w:tc>
          <w:tcPr>
            <w:tcW w:w="608" w:type="dxa"/>
          </w:tcPr>
          <w:p w:rsidR="00201544" w:rsidRDefault="00201544" w:rsidP="00201544">
            <w:pPr>
              <w:rPr>
                <w:sz w:val="24"/>
              </w:rPr>
            </w:pPr>
            <w:r>
              <w:rPr>
                <w:sz w:val="24"/>
              </w:rPr>
              <w:t>1</w:t>
            </w:r>
          </w:p>
        </w:tc>
        <w:tc>
          <w:tcPr>
            <w:tcW w:w="615" w:type="dxa"/>
          </w:tcPr>
          <w:p w:rsidR="00201544" w:rsidRDefault="00201544" w:rsidP="00201544">
            <w:pPr>
              <w:rPr>
                <w:sz w:val="24"/>
              </w:rPr>
            </w:pPr>
            <w:r>
              <w:rPr>
                <w:sz w:val="24"/>
              </w:rPr>
              <w:t>6</w:t>
            </w:r>
          </w:p>
        </w:tc>
        <w:tc>
          <w:tcPr>
            <w:tcW w:w="599" w:type="dxa"/>
          </w:tcPr>
          <w:p w:rsidR="00201544" w:rsidRDefault="00EE48C5" w:rsidP="00201544">
            <w:pPr>
              <w:rPr>
                <w:sz w:val="24"/>
              </w:rPr>
            </w:pPr>
            <w:r>
              <w:rPr>
                <w:sz w:val="24"/>
              </w:rPr>
              <w:t>18</w:t>
            </w:r>
          </w:p>
        </w:tc>
        <w:tc>
          <w:tcPr>
            <w:tcW w:w="599" w:type="dxa"/>
          </w:tcPr>
          <w:p w:rsidR="00201544" w:rsidRDefault="00EE48C5" w:rsidP="00201544">
            <w:pPr>
              <w:rPr>
                <w:sz w:val="24"/>
              </w:rPr>
            </w:pPr>
            <w:r>
              <w:rPr>
                <w:sz w:val="24"/>
              </w:rPr>
              <w:t>2</w:t>
            </w:r>
          </w:p>
        </w:tc>
        <w:tc>
          <w:tcPr>
            <w:tcW w:w="658" w:type="dxa"/>
          </w:tcPr>
          <w:p w:rsidR="00201544" w:rsidRDefault="00EE48C5" w:rsidP="00201544">
            <w:pPr>
              <w:rPr>
                <w:sz w:val="24"/>
              </w:rPr>
            </w:pPr>
            <w:r>
              <w:rPr>
                <w:sz w:val="24"/>
              </w:rPr>
              <w:t>96</w:t>
            </w:r>
          </w:p>
        </w:tc>
        <w:tc>
          <w:tcPr>
            <w:tcW w:w="684" w:type="dxa"/>
          </w:tcPr>
          <w:p w:rsidR="00201544" w:rsidRDefault="00EE48C5" w:rsidP="00201544">
            <w:pPr>
              <w:rPr>
                <w:sz w:val="24"/>
              </w:rPr>
            </w:pPr>
            <w:r>
              <w:rPr>
                <w:sz w:val="24"/>
              </w:rPr>
              <w:t>22</w:t>
            </w:r>
          </w:p>
        </w:tc>
        <w:tc>
          <w:tcPr>
            <w:tcW w:w="768" w:type="dxa"/>
          </w:tcPr>
          <w:p w:rsidR="00201544" w:rsidRDefault="00EE48C5" w:rsidP="00201544">
            <w:pPr>
              <w:rPr>
                <w:sz w:val="24"/>
              </w:rPr>
            </w:pPr>
            <w:r>
              <w:rPr>
                <w:sz w:val="24"/>
              </w:rPr>
              <w:t>3,3</w:t>
            </w:r>
          </w:p>
        </w:tc>
      </w:tr>
      <w:tr w:rsidR="00201544" w:rsidRPr="001A0026" w:rsidTr="00982393">
        <w:trPr>
          <w:jc w:val="center"/>
        </w:trPr>
        <w:tc>
          <w:tcPr>
            <w:tcW w:w="988" w:type="dxa"/>
          </w:tcPr>
          <w:p w:rsidR="00201544" w:rsidRDefault="00201544" w:rsidP="00201544">
            <w:pPr>
              <w:jc w:val="center"/>
              <w:rPr>
                <w:sz w:val="24"/>
              </w:rPr>
            </w:pPr>
          </w:p>
        </w:tc>
        <w:tc>
          <w:tcPr>
            <w:tcW w:w="1313" w:type="dxa"/>
            <w:vMerge/>
            <w:vAlign w:val="center"/>
          </w:tcPr>
          <w:p w:rsidR="00201544" w:rsidRDefault="00201544" w:rsidP="00201544">
            <w:pPr>
              <w:jc w:val="center"/>
              <w:rPr>
                <w:sz w:val="24"/>
              </w:rPr>
            </w:pPr>
          </w:p>
        </w:tc>
        <w:tc>
          <w:tcPr>
            <w:tcW w:w="858" w:type="dxa"/>
          </w:tcPr>
          <w:p w:rsidR="00201544" w:rsidRPr="001A0026" w:rsidRDefault="00201544" w:rsidP="00201544">
            <w:pPr>
              <w:rPr>
                <w:sz w:val="24"/>
              </w:rPr>
            </w:pPr>
            <w:r>
              <w:rPr>
                <w:sz w:val="24"/>
              </w:rPr>
              <w:t>6б</w:t>
            </w:r>
          </w:p>
        </w:tc>
        <w:tc>
          <w:tcPr>
            <w:tcW w:w="830" w:type="dxa"/>
          </w:tcPr>
          <w:p w:rsidR="00201544" w:rsidRDefault="00201544" w:rsidP="00201544">
            <w:pPr>
              <w:rPr>
                <w:sz w:val="24"/>
              </w:rPr>
            </w:pPr>
            <w:r>
              <w:rPr>
                <w:sz w:val="24"/>
              </w:rPr>
              <w:t>39</w:t>
            </w:r>
          </w:p>
        </w:tc>
        <w:tc>
          <w:tcPr>
            <w:tcW w:w="1023" w:type="dxa"/>
          </w:tcPr>
          <w:p w:rsidR="00201544" w:rsidRDefault="00201544" w:rsidP="00201544">
            <w:pPr>
              <w:rPr>
                <w:sz w:val="24"/>
              </w:rPr>
            </w:pPr>
            <w:r>
              <w:rPr>
                <w:sz w:val="24"/>
              </w:rPr>
              <w:t>30</w:t>
            </w:r>
          </w:p>
        </w:tc>
        <w:tc>
          <w:tcPr>
            <w:tcW w:w="608" w:type="dxa"/>
          </w:tcPr>
          <w:p w:rsidR="00201544" w:rsidRPr="001A0026" w:rsidRDefault="00201544" w:rsidP="00201544">
            <w:pPr>
              <w:rPr>
                <w:sz w:val="24"/>
              </w:rPr>
            </w:pPr>
            <w:r>
              <w:rPr>
                <w:sz w:val="24"/>
              </w:rPr>
              <w:t>-</w:t>
            </w:r>
          </w:p>
        </w:tc>
        <w:tc>
          <w:tcPr>
            <w:tcW w:w="615" w:type="dxa"/>
          </w:tcPr>
          <w:p w:rsidR="00201544" w:rsidRDefault="00201544" w:rsidP="00201544">
            <w:pPr>
              <w:rPr>
                <w:sz w:val="24"/>
              </w:rPr>
            </w:pPr>
            <w:r>
              <w:rPr>
                <w:sz w:val="24"/>
              </w:rPr>
              <w:t>10</w:t>
            </w:r>
          </w:p>
        </w:tc>
        <w:tc>
          <w:tcPr>
            <w:tcW w:w="599" w:type="dxa"/>
          </w:tcPr>
          <w:p w:rsidR="00201544" w:rsidRDefault="00EE48C5" w:rsidP="00201544">
            <w:pPr>
              <w:rPr>
                <w:sz w:val="24"/>
              </w:rPr>
            </w:pPr>
            <w:r>
              <w:rPr>
                <w:sz w:val="24"/>
              </w:rPr>
              <w:t>11</w:t>
            </w:r>
          </w:p>
        </w:tc>
        <w:tc>
          <w:tcPr>
            <w:tcW w:w="599" w:type="dxa"/>
          </w:tcPr>
          <w:p w:rsidR="00201544" w:rsidRDefault="00EE48C5" w:rsidP="00201544">
            <w:pPr>
              <w:rPr>
                <w:sz w:val="24"/>
              </w:rPr>
            </w:pPr>
            <w:r>
              <w:rPr>
                <w:sz w:val="24"/>
              </w:rPr>
              <w:t>9</w:t>
            </w:r>
          </w:p>
        </w:tc>
        <w:tc>
          <w:tcPr>
            <w:tcW w:w="658" w:type="dxa"/>
          </w:tcPr>
          <w:p w:rsidR="00201544" w:rsidRDefault="00EE48C5" w:rsidP="00201544">
            <w:pPr>
              <w:rPr>
                <w:sz w:val="24"/>
              </w:rPr>
            </w:pPr>
            <w:r>
              <w:rPr>
                <w:sz w:val="24"/>
              </w:rPr>
              <w:t>70</w:t>
            </w:r>
          </w:p>
        </w:tc>
        <w:tc>
          <w:tcPr>
            <w:tcW w:w="684" w:type="dxa"/>
          </w:tcPr>
          <w:p w:rsidR="00201544" w:rsidRDefault="00EE48C5" w:rsidP="00201544">
            <w:pPr>
              <w:rPr>
                <w:sz w:val="24"/>
              </w:rPr>
            </w:pPr>
            <w:r>
              <w:rPr>
                <w:sz w:val="24"/>
              </w:rPr>
              <w:t>33</w:t>
            </w:r>
          </w:p>
        </w:tc>
        <w:tc>
          <w:tcPr>
            <w:tcW w:w="768" w:type="dxa"/>
          </w:tcPr>
          <w:p w:rsidR="00201544" w:rsidRDefault="00EE48C5" w:rsidP="00201544">
            <w:pPr>
              <w:rPr>
                <w:sz w:val="24"/>
              </w:rPr>
            </w:pPr>
            <w:r>
              <w:rPr>
                <w:sz w:val="24"/>
              </w:rPr>
              <w:t>3,0</w:t>
            </w:r>
          </w:p>
        </w:tc>
      </w:tr>
      <w:tr w:rsidR="00201544" w:rsidRPr="001A0026" w:rsidTr="00982393">
        <w:trPr>
          <w:jc w:val="center"/>
        </w:trPr>
        <w:tc>
          <w:tcPr>
            <w:tcW w:w="988" w:type="dxa"/>
          </w:tcPr>
          <w:p w:rsidR="00201544" w:rsidRDefault="00201544" w:rsidP="00201544">
            <w:pPr>
              <w:jc w:val="center"/>
              <w:rPr>
                <w:sz w:val="24"/>
              </w:rPr>
            </w:pPr>
          </w:p>
        </w:tc>
        <w:tc>
          <w:tcPr>
            <w:tcW w:w="1313" w:type="dxa"/>
            <w:vMerge/>
            <w:vAlign w:val="center"/>
          </w:tcPr>
          <w:p w:rsidR="00201544" w:rsidRDefault="00201544" w:rsidP="00201544">
            <w:pPr>
              <w:jc w:val="center"/>
              <w:rPr>
                <w:sz w:val="24"/>
              </w:rPr>
            </w:pPr>
          </w:p>
        </w:tc>
        <w:tc>
          <w:tcPr>
            <w:tcW w:w="858" w:type="dxa"/>
          </w:tcPr>
          <w:p w:rsidR="00201544" w:rsidRPr="001A0026" w:rsidRDefault="00201544" w:rsidP="00201544">
            <w:pPr>
              <w:rPr>
                <w:sz w:val="24"/>
              </w:rPr>
            </w:pPr>
            <w:r>
              <w:rPr>
                <w:sz w:val="24"/>
              </w:rPr>
              <w:t>7а</w:t>
            </w:r>
          </w:p>
        </w:tc>
        <w:tc>
          <w:tcPr>
            <w:tcW w:w="830" w:type="dxa"/>
          </w:tcPr>
          <w:p w:rsidR="00201544" w:rsidRDefault="00201544" w:rsidP="00201544">
            <w:pPr>
              <w:rPr>
                <w:sz w:val="24"/>
              </w:rPr>
            </w:pPr>
            <w:r>
              <w:rPr>
                <w:sz w:val="24"/>
              </w:rPr>
              <w:t>31</w:t>
            </w:r>
          </w:p>
        </w:tc>
        <w:tc>
          <w:tcPr>
            <w:tcW w:w="1023" w:type="dxa"/>
          </w:tcPr>
          <w:p w:rsidR="00201544" w:rsidRDefault="00201544" w:rsidP="00201544">
            <w:pPr>
              <w:rPr>
                <w:sz w:val="24"/>
              </w:rPr>
            </w:pPr>
            <w:r>
              <w:rPr>
                <w:sz w:val="24"/>
              </w:rPr>
              <w:t>28</w:t>
            </w:r>
          </w:p>
        </w:tc>
        <w:tc>
          <w:tcPr>
            <w:tcW w:w="608" w:type="dxa"/>
          </w:tcPr>
          <w:p w:rsidR="00201544" w:rsidRPr="001A0026" w:rsidRDefault="00201544" w:rsidP="00201544">
            <w:pPr>
              <w:rPr>
                <w:sz w:val="24"/>
              </w:rPr>
            </w:pPr>
            <w:r>
              <w:rPr>
                <w:sz w:val="24"/>
              </w:rPr>
              <w:t>-</w:t>
            </w:r>
          </w:p>
        </w:tc>
        <w:tc>
          <w:tcPr>
            <w:tcW w:w="615" w:type="dxa"/>
          </w:tcPr>
          <w:p w:rsidR="00201544" w:rsidRDefault="00201544" w:rsidP="00201544">
            <w:pPr>
              <w:rPr>
                <w:sz w:val="24"/>
              </w:rPr>
            </w:pPr>
            <w:r>
              <w:rPr>
                <w:sz w:val="24"/>
              </w:rPr>
              <w:t>6</w:t>
            </w:r>
          </w:p>
        </w:tc>
        <w:tc>
          <w:tcPr>
            <w:tcW w:w="599" w:type="dxa"/>
          </w:tcPr>
          <w:p w:rsidR="00201544" w:rsidRDefault="00EE48C5" w:rsidP="00201544">
            <w:pPr>
              <w:rPr>
                <w:sz w:val="24"/>
              </w:rPr>
            </w:pPr>
            <w:r>
              <w:rPr>
                <w:sz w:val="24"/>
              </w:rPr>
              <w:t>18</w:t>
            </w:r>
          </w:p>
        </w:tc>
        <w:tc>
          <w:tcPr>
            <w:tcW w:w="599" w:type="dxa"/>
          </w:tcPr>
          <w:p w:rsidR="00201544" w:rsidRDefault="00EE48C5" w:rsidP="00201544">
            <w:pPr>
              <w:rPr>
                <w:sz w:val="24"/>
              </w:rPr>
            </w:pPr>
            <w:r>
              <w:rPr>
                <w:sz w:val="24"/>
              </w:rPr>
              <w:t>4</w:t>
            </w:r>
          </w:p>
        </w:tc>
        <w:tc>
          <w:tcPr>
            <w:tcW w:w="658" w:type="dxa"/>
          </w:tcPr>
          <w:p w:rsidR="00201544" w:rsidRDefault="00EE48C5" w:rsidP="00201544">
            <w:pPr>
              <w:rPr>
                <w:sz w:val="24"/>
              </w:rPr>
            </w:pPr>
            <w:r>
              <w:rPr>
                <w:sz w:val="24"/>
              </w:rPr>
              <w:t>68</w:t>
            </w:r>
          </w:p>
        </w:tc>
        <w:tc>
          <w:tcPr>
            <w:tcW w:w="684" w:type="dxa"/>
          </w:tcPr>
          <w:p w:rsidR="00201544" w:rsidRDefault="00EE48C5" w:rsidP="00201544">
            <w:pPr>
              <w:rPr>
                <w:sz w:val="24"/>
              </w:rPr>
            </w:pPr>
            <w:r>
              <w:rPr>
                <w:sz w:val="24"/>
              </w:rPr>
              <w:t>22</w:t>
            </w:r>
          </w:p>
        </w:tc>
        <w:tc>
          <w:tcPr>
            <w:tcW w:w="768" w:type="dxa"/>
          </w:tcPr>
          <w:p w:rsidR="00201544" w:rsidRDefault="00EE48C5" w:rsidP="00201544">
            <w:pPr>
              <w:rPr>
                <w:sz w:val="24"/>
              </w:rPr>
            </w:pPr>
            <w:r>
              <w:rPr>
                <w:sz w:val="24"/>
              </w:rPr>
              <w:t>3,2</w:t>
            </w:r>
          </w:p>
        </w:tc>
      </w:tr>
      <w:tr w:rsidR="00201544" w:rsidRPr="001A0026" w:rsidTr="00982393">
        <w:trPr>
          <w:trHeight w:val="371"/>
          <w:jc w:val="center"/>
        </w:trPr>
        <w:tc>
          <w:tcPr>
            <w:tcW w:w="988" w:type="dxa"/>
          </w:tcPr>
          <w:p w:rsidR="00201544" w:rsidRDefault="00201544" w:rsidP="00201544">
            <w:pPr>
              <w:jc w:val="center"/>
              <w:rPr>
                <w:sz w:val="24"/>
              </w:rPr>
            </w:pPr>
          </w:p>
        </w:tc>
        <w:tc>
          <w:tcPr>
            <w:tcW w:w="1313" w:type="dxa"/>
            <w:vMerge/>
            <w:vAlign w:val="center"/>
          </w:tcPr>
          <w:p w:rsidR="00201544" w:rsidRDefault="00201544" w:rsidP="00201544">
            <w:pPr>
              <w:jc w:val="center"/>
              <w:rPr>
                <w:sz w:val="24"/>
              </w:rPr>
            </w:pPr>
          </w:p>
        </w:tc>
        <w:tc>
          <w:tcPr>
            <w:tcW w:w="858" w:type="dxa"/>
          </w:tcPr>
          <w:p w:rsidR="00201544" w:rsidRPr="001A0026" w:rsidRDefault="00201544" w:rsidP="00201544">
            <w:pPr>
              <w:rPr>
                <w:sz w:val="24"/>
              </w:rPr>
            </w:pPr>
            <w:r>
              <w:rPr>
                <w:sz w:val="24"/>
              </w:rPr>
              <w:t>7б</w:t>
            </w:r>
          </w:p>
        </w:tc>
        <w:tc>
          <w:tcPr>
            <w:tcW w:w="830" w:type="dxa"/>
          </w:tcPr>
          <w:p w:rsidR="00201544" w:rsidRDefault="00201544" w:rsidP="00201544">
            <w:pPr>
              <w:rPr>
                <w:sz w:val="24"/>
              </w:rPr>
            </w:pPr>
            <w:r>
              <w:rPr>
                <w:sz w:val="24"/>
              </w:rPr>
              <w:t>29</w:t>
            </w:r>
          </w:p>
        </w:tc>
        <w:tc>
          <w:tcPr>
            <w:tcW w:w="1023" w:type="dxa"/>
          </w:tcPr>
          <w:p w:rsidR="00201544" w:rsidRDefault="00201544" w:rsidP="00201544">
            <w:pPr>
              <w:rPr>
                <w:sz w:val="24"/>
              </w:rPr>
            </w:pPr>
            <w:r>
              <w:rPr>
                <w:sz w:val="24"/>
              </w:rPr>
              <w:t>26</w:t>
            </w:r>
          </w:p>
        </w:tc>
        <w:tc>
          <w:tcPr>
            <w:tcW w:w="608" w:type="dxa"/>
          </w:tcPr>
          <w:p w:rsidR="00201544" w:rsidRPr="001A0026" w:rsidRDefault="00201544" w:rsidP="00201544">
            <w:pPr>
              <w:rPr>
                <w:sz w:val="24"/>
              </w:rPr>
            </w:pPr>
            <w:r>
              <w:rPr>
                <w:sz w:val="24"/>
              </w:rPr>
              <w:t>-</w:t>
            </w:r>
          </w:p>
        </w:tc>
        <w:tc>
          <w:tcPr>
            <w:tcW w:w="615" w:type="dxa"/>
          </w:tcPr>
          <w:p w:rsidR="00201544" w:rsidRDefault="00201544" w:rsidP="00201544">
            <w:pPr>
              <w:rPr>
                <w:sz w:val="24"/>
              </w:rPr>
            </w:pPr>
            <w:r>
              <w:rPr>
                <w:sz w:val="24"/>
              </w:rPr>
              <w:t>3</w:t>
            </w:r>
          </w:p>
        </w:tc>
        <w:tc>
          <w:tcPr>
            <w:tcW w:w="599" w:type="dxa"/>
          </w:tcPr>
          <w:p w:rsidR="00201544" w:rsidRDefault="00EE48C5" w:rsidP="00201544">
            <w:pPr>
              <w:rPr>
                <w:sz w:val="24"/>
              </w:rPr>
            </w:pPr>
            <w:r>
              <w:rPr>
                <w:sz w:val="24"/>
              </w:rPr>
              <w:t>13</w:t>
            </w:r>
          </w:p>
        </w:tc>
        <w:tc>
          <w:tcPr>
            <w:tcW w:w="599" w:type="dxa"/>
          </w:tcPr>
          <w:p w:rsidR="00201544" w:rsidRDefault="00EE48C5" w:rsidP="00201544">
            <w:pPr>
              <w:rPr>
                <w:sz w:val="24"/>
              </w:rPr>
            </w:pPr>
            <w:r>
              <w:rPr>
                <w:sz w:val="24"/>
              </w:rPr>
              <w:t>10</w:t>
            </w:r>
          </w:p>
        </w:tc>
        <w:tc>
          <w:tcPr>
            <w:tcW w:w="658" w:type="dxa"/>
          </w:tcPr>
          <w:p w:rsidR="00201544" w:rsidRDefault="00EE48C5" w:rsidP="00201544">
            <w:pPr>
              <w:rPr>
                <w:sz w:val="24"/>
              </w:rPr>
            </w:pPr>
            <w:r>
              <w:rPr>
                <w:sz w:val="24"/>
              </w:rPr>
              <w:t>62</w:t>
            </w:r>
          </w:p>
        </w:tc>
        <w:tc>
          <w:tcPr>
            <w:tcW w:w="684" w:type="dxa"/>
          </w:tcPr>
          <w:p w:rsidR="00201544" w:rsidRDefault="00EE48C5" w:rsidP="00201544">
            <w:pPr>
              <w:rPr>
                <w:sz w:val="24"/>
              </w:rPr>
            </w:pPr>
            <w:r>
              <w:rPr>
                <w:sz w:val="24"/>
              </w:rPr>
              <w:t>12</w:t>
            </w:r>
          </w:p>
        </w:tc>
        <w:tc>
          <w:tcPr>
            <w:tcW w:w="768" w:type="dxa"/>
          </w:tcPr>
          <w:p w:rsidR="00201544" w:rsidRDefault="00EE48C5" w:rsidP="00201544">
            <w:pPr>
              <w:rPr>
                <w:sz w:val="24"/>
              </w:rPr>
            </w:pPr>
            <w:r>
              <w:rPr>
                <w:sz w:val="24"/>
              </w:rPr>
              <w:t>2,5</w:t>
            </w:r>
          </w:p>
        </w:tc>
      </w:tr>
      <w:tr w:rsidR="00201544" w:rsidRPr="001A0026" w:rsidTr="00982393">
        <w:trPr>
          <w:jc w:val="center"/>
        </w:trPr>
        <w:tc>
          <w:tcPr>
            <w:tcW w:w="988" w:type="dxa"/>
            <w:textDirection w:val="btLr"/>
          </w:tcPr>
          <w:p w:rsidR="00201544" w:rsidRDefault="00201544" w:rsidP="00201544">
            <w:pPr>
              <w:ind w:left="113" w:right="113"/>
              <w:jc w:val="center"/>
              <w:rPr>
                <w:sz w:val="24"/>
              </w:rPr>
            </w:pPr>
          </w:p>
        </w:tc>
        <w:tc>
          <w:tcPr>
            <w:tcW w:w="1313" w:type="dxa"/>
            <w:vMerge w:val="restart"/>
            <w:textDirection w:val="btLr"/>
            <w:vAlign w:val="center"/>
          </w:tcPr>
          <w:p w:rsidR="00201544" w:rsidRDefault="00201544" w:rsidP="00201544">
            <w:pPr>
              <w:ind w:left="113" w:right="113"/>
              <w:jc w:val="center"/>
              <w:rPr>
                <w:sz w:val="24"/>
              </w:rPr>
            </w:pPr>
            <w:r>
              <w:rPr>
                <w:sz w:val="24"/>
              </w:rPr>
              <w:t>География</w:t>
            </w:r>
          </w:p>
          <w:p w:rsidR="00201544" w:rsidRDefault="00201544" w:rsidP="00201544">
            <w:pPr>
              <w:ind w:left="113" w:right="113"/>
              <w:jc w:val="center"/>
              <w:rPr>
                <w:sz w:val="24"/>
              </w:rPr>
            </w:pPr>
          </w:p>
        </w:tc>
        <w:tc>
          <w:tcPr>
            <w:tcW w:w="858" w:type="dxa"/>
          </w:tcPr>
          <w:p w:rsidR="00201544" w:rsidRPr="001A0026" w:rsidRDefault="00201544" w:rsidP="00201544">
            <w:pPr>
              <w:rPr>
                <w:sz w:val="24"/>
              </w:rPr>
            </w:pPr>
            <w:r>
              <w:rPr>
                <w:sz w:val="24"/>
              </w:rPr>
              <w:t>6а</w:t>
            </w:r>
            <w:r>
              <w:rPr>
                <w:rFonts w:ascii="Times New Roman" w:hAnsi="Times New Roman"/>
                <w:sz w:val="24"/>
                <w:lang w:val="en-US"/>
              </w:rPr>
              <w:t xml:space="preserve"> </w:t>
            </w:r>
          </w:p>
        </w:tc>
        <w:tc>
          <w:tcPr>
            <w:tcW w:w="830" w:type="dxa"/>
          </w:tcPr>
          <w:p w:rsidR="00201544" w:rsidRDefault="00A331CB" w:rsidP="00201544">
            <w:pPr>
              <w:rPr>
                <w:sz w:val="24"/>
              </w:rPr>
            </w:pPr>
            <w:r>
              <w:rPr>
                <w:sz w:val="24"/>
              </w:rPr>
              <w:t>29</w:t>
            </w:r>
          </w:p>
        </w:tc>
        <w:tc>
          <w:tcPr>
            <w:tcW w:w="1023" w:type="dxa"/>
          </w:tcPr>
          <w:p w:rsidR="00201544" w:rsidRDefault="00A331CB" w:rsidP="00201544">
            <w:pPr>
              <w:rPr>
                <w:sz w:val="24"/>
              </w:rPr>
            </w:pPr>
            <w:r>
              <w:rPr>
                <w:sz w:val="24"/>
              </w:rPr>
              <w:t>29</w:t>
            </w:r>
          </w:p>
        </w:tc>
        <w:tc>
          <w:tcPr>
            <w:tcW w:w="608" w:type="dxa"/>
          </w:tcPr>
          <w:p w:rsidR="00201544" w:rsidRDefault="00A331CB" w:rsidP="00201544">
            <w:pPr>
              <w:rPr>
                <w:sz w:val="24"/>
              </w:rPr>
            </w:pPr>
            <w:r>
              <w:rPr>
                <w:sz w:val="24"/>
              </w:rPr>
              <w:t>1</w:t>
            </w:r>
          </w:p>
        </w:tc>
        <w:tc>
          <w:tcPr>
            <w:tcW w:w="615" w:type="dxa"/>
          </w:tcPr>
          <w:p w:rsidR="00201544" w:rsidRDefault="00A331CB" w:rsidP="00201544">
            <w:pPr>
              <w:rPr>
                <w:sz w:val="24"/>
              </w:rPr>
            </w:pPr>
            <w:r>
              <w:rPr>
                <w:sz w:val="24"/>
              </w:rPr>
              <w:t>7</w:t>
            </w:r>
          </w:p>
        </w:tc>
        <w:tc>
          <w:tcPr>
            <w:tcW w:w="599" w:type="dxa"/>
          </w:tcPr>
          <w:p w:rsidR="00201544" w:rsidRDefault="00A331CB" w:rsidP="00201544">
            <w:pPr>
              <w:rPr>
                <w:sz w:val="24"/>
              </w:rPr>
            </w:pPr>
            <w:r>
              <w:rPr>
                <w:sz w:val="24"/>
              </w:rPr>
              <w:t>22</w:t>
            </w:r>
          </w:p>
        </w:tc>
        <w:tc>
          <w:tcPr>
            <w:tcW w:w="599" w:type="dxa"/>
          </w:tcPr>
          <w:p w:rsidR="00201544" w:rsidRDefault="00A331CB" w:rsidP="00201544">
            <w:pPr>
              <w:rPr>
                <w:sz w:val="24"/>
              </w:rPr>
            </w:pPr>
            <w:r>
              <w:rPr>
                <w:sz w:val="24"/>
              </w:rPr>
              <w:t>5</w:t>
            </w:r>
          </w:p>
        </w:tc>
        <w:tc>
          <w:tcPr>
            <w:tcW w:w="658" w:type="dxa"/>
          </w:tcPr>
          <w:p w:rsidR="00201544" w:rsidRDefault="00A331CB" w:rsidP="00201544">
            <w:pPr>
              <w:rPr>
                <w:sz w:val="24"/>
              </w:rPr>
            </w:pPr>
            <w:r>
              <w:rPr>
                <w:sz w:val="24"/>
              </w:rPr>
              <w:t>84</w:t>
            </w:r>
          </w:p>
        </w:tc>
        <w:tc>
          <w:tcPr>
            <w:tcW w:w="684" w:type="dxa"/>
          </w:tcPr>
          <w:p w:rsidR="00201544" w:rsidRDefault="00A331CB" w:rsidP="00201544">
            <w:pPr>
              <w:rPr>
                <w:sz w:val="24"/>
              </w:rPr>
            </w:pPr>
            <w:r>
              <w:rPr>
                <w:sz w:val="24"/>
              </w:rPr>
              <w:t>25</w:t>
            </w:r>
          </w:p>
        </w:tc>
        <w:tc>
          <w:tcPr>
            <w:tcW w:w="768" w:type="dxa"/>
          </w:tcPr>
          <w:p w:rsidR="00201544" w:rsidRDefault="00A331CB" w:rsidP="00201544">
            <w:pPr>
              <w:rPr>
                <w:sz w:val="24"/>
              </w:rPr>
            </w:pPr>
            <w:r>
              <w:rPr>
                <w:sz w:val="24"/>
              </w:rPr>
              <w:t>3,1</w:t>
            </w:r>
          </w:p>
        </w:tc>
      </w:tr>
      <w:tr w:rsidR="00201544" w:rsidRPr="001A0026" w:rsidTr="00982393">
        <w:trPr>
          <w:jc w:val="center"/>
        </w:trPr>
        <w:tc>
          <w:tcPr>
            <w:tcW w:w="988" w:type="dxa"/>
          </w:tcPr>
          <w:p w:rsidR="00201544" w:rsidRDefault="00201544" w:rsidP="00201544">
            <w:pPr>
              <w:jc w:val="center"/>
              <w:rPr>
                <w:sz w:val="24"/>
              </w:rPr>
            </w:pPr>
          </w:p>
        </w:tc>
        <w:tc>
          <w:tcPr>
            <w:tcW w:w="1313" w:type="dxa"/>
            <w:vMerge/>
            <w:vAlign w:val="center"/>
          </w:tcPr>
          <w:p w:rsidR="00201544" w:rsidRDefault="00201544" w:rsidP="00201544">
            <w:pPr>
              <w:jc w:val="center"/>
              <w:rPr>
                <w:sz w:val="24"/>
              </w:rPr>
            </w:pPr>
          </w:p>
        </w:tc>
        <w:tc>
          <w:tcPr>
            <w:tcW w:w="858" w:type="dxa"/>
          </w:tcPr>
          <w:p w:rsidR="00201544" w:rsidRPr="001A0026" w:rsidRDefault="00201544" w:rsidP="00201544">
            <w:pPr>
              <w:rPr>
                <w:sz w:val="24"/>
              </w:rPr>
            </w:pPr>
            <w:r>
              <w:rPr>
                <w:sz w:val="24"/>
              </w:rPr>
              <w:t>6б</w:t>
            </w:r>
          </w:p>
        </w:tc>
        <w:tc>
          <w:tcPr>
            <w:tcW w:w="830" w:type="dxa"/>
          </w:tcPr>
          <w:p w:rsidR="00201544" w:rsidRDefault="00A331CB" w:rsidP="00201544">
            <w:pPr>
              <w:rPr>
                <w:sz w:val="24"/>
              </w:rPr>
            </w:pPr>
            <w:r>
              <w:rPr>
                <w:sz w:val="24"/>
              </w:rPr>
              <w:t>39</w:t>
            </w:r>
          </w:p>
        </w:tc>
        <w:tc>
          <w:tcPr>
            <w:tcW w:w="1023" w:type="dxa"/>
          </w:tcPr>
          <w:p w:rsidR="00201544" w:rsidRDefault="00A331CB" w:rsidP="00201544">
            <w:pPr>
              <w:rPr>
                <w:sz w:val="24"/>
              </w:rPr>
            </w:pPr>
            <w:r>
              <w:rPr>
                <w:sz w:val="24"/>
              </w:rPr>
              <w:t>29</w:t>
            </w:r>
          </w:p>
        </w:tc>
        <w:tc>
          <w:tcPr>
            <w:tcW w:w="608" w:type="dxa"/>
          </w:tcPr>
          <w:p w:rsidR="00201544" w:rsidRDefault="00A331CB" w:rsidP="00201544">
            <w:pPr>
              <w:rPr>
                <w:sz w:val="24"/>
              </w:rPr>
            </w:pPr>
            <w:r>
              <w:rPr>
                <w:sz w:val="24"/>
              </w:rPr>
              <w:t>1</w:t>
            </w:r>
          </w:p>
        </w:tc>
        <w:tc>
          <w:tcPr>
            <w:tcW w:w="615" w:type="dxa"/>
          </w:tcPr>
          <w:p w:rsidR="00201544" w:rsidRDefault="00A331CB" w:rsidP="00201544">
            <w:pPr>
              <w:rPr>
                <w:sz w:val="24"/>
              </w:rPr>
            </w:pPr>
            <w:r>
              <w:rPr>
                <w:sz w:val="24"/>
              </w:rPr>
              <w:t>6</w:t>
            </w:r>
          </w:p>
        </w:tc>
        <w:tc>
          <w:tcPr>
            <w:tcW w:w="599" w:type="dxa"/>
          </w:tcPr>
          <w:p w:rsidR="00201544" w:rsidRDefault="00A331CB" w:rsidP="00201544">
            <w:pPr>
              <w:rPr>
                <w:sz w:val="24"/>
              </w:rPr>
            </w:pPr>
            <w:r>
              <w:rPr>
                <w:sz w:val="24"/>
              </w:rPr>
              <w:t>16</w:t>
            </w:r>
          </w:p>
        </w:tc>
        <w:tc>
          <w:tcPr>
            <w:tcW w:w="599" w:type="dxa"/>
          </w:tcPr>
          <w:p w:rsidR="00201544" w:rsidRDefault="00A331CB" w:rsidP="00201544">
            <w:pPr>
              <w:rPr>
                <w:sz w:val="24"/>
              </w:rPr>
            </w:pPr>
            <w:r>
              <w:rPr>
                <w:sz w:val="24"/>
              </w:rPr>
              <w:t>6</w:t>
            </w:r>
          </w:p>
        </w:tc>
        <w:tc>
          <w:tcPr>
            <w:tcW w:w="658" w:type="dxa"/>
          </w:tcPr>
          <w:p w:rsidR="00201544" w:rsidRDefault="00A331CB" w:rsidP="00201544">
            <w:pPr>
              <w:rPr>
                <w:sz w:val="24"/>
              </w:rPr>
            </w:pPr>
            <w:r>
              <w:rPr>
                <w:sz w:val="24"/>
              </w:rPr>
              <w:t>80</w:t>
            </w:r>
          </w:p>
        </w:tc>
        <w:tc>
          <w:tcPr>
            <w:tcW w:w="684" w:type="dxa"/>
          </w:tcPr>
          <w:p w:rsidR="00201544" w:rsidRDefault="00A331CB" w:rsidP="00201544">
            <w:pPr>
              <w:rPr>
                <w:sz w:val="24"/>
              </w:rPr>
            </w:pPr>
            <w:r>
              <w:rPr>
                <w:sz w:val="24"/>
              </w:rPr>
              <w:t>23</w:t>
            </w:r>
          </w:p>
        </w:tc>
        <w:tc>
          <w:tcPr>
            <w:tcW w:w="768" w:type="dxa"/>
          </w:tcPr>
          <w:p w:rsidR="00201544" w:rsidRDefault="00A331CB" w:rsidP="00201544">
            <w:pPr>
              <w:rPr>
                <w:sz w:val="24"/>
              </w:rPr>
            </w:pPr>
            <w:r>
              <w:rPr>
                <w:sz w:val="24"/>
              </w:rPr>
              <w:t>3</w:t>
            </w:r>
          </w:p>
        </w:tc>
      </w:tr>
      <w:tr w:rsidR="00201544" w:rsidRPr="001A0026" w:rsidTr="00982393">
        <w:trPr>
          <w:jc w:val="center"/>
        </w:trPr>
        <w:tc>
          <w:tcPr>
            <w:tcW w:w="988" w:type="dxa"/>
          </w:tcPr>
          <w:p w:rsidR="00201544" w:rsidRDefault="00201544" w:rsidP="00201544">
            <w:pPr>
              <w:jc w:val="center"/>
              <w:rPr>
                <w:sz w:val="24"/>
              </w:rPr>
            </w:pPr>
          </w:p>
        </w:tc>
        <w:tc>
          <w:tcPr>
            <w:tcW w:w="1313" w:type="dxa"/>
            <w:vMerge/>
            <w:vAlign w:val="center"/>
          </w:tcPr>
          <w:p w:rsidR="00201544" w:rsidRDefault="00201544" w:rsidP="00201544">
            <w:pPr>
              <w:jc w:val="center"/>
              <w:rPr>
                <w:sz w:val="24"/>
              </w:rPr>
            </w:pPr>
          </w:p>
        </w:tc>
        <w:tc>
          <w:tcPr>
            <w:tcW w:w="858" w:type="dxa"/>
          </w:tcPr>
          <w:p w:rsidR="00201544" w:rsidRPr="001A0026" w:rsidRDefault="00201544" w:rsidP="00201544">
            <w:pPr>
              <w:rPr>
                <w:sz w:val="24"/>
              </w:rPr>
            </w:pPr>
            <w:r>
              <w:rPr>
                <w:sz w:val="24"/>
              </w:rPr>
              <w:t>7а</w:t>
            </w:r>
          </w:p>
        </w:tc>
        <w:tc>
          <w:tcPr>
            <w:tcW w:w="830" w:type="dxa"/>
          </w:tcPr>
          <w:p w:rsidR="00201544" w:rsidRDefault="00A331CB" w:rsidP="00201544">
            <w:pPr>
              <w:rPr>
                <w:sz w:val="24"/>
              </w:rPr>
            </w:pPr>
            <w:r>
              <w:rPr>
                <w:sz w:val="24"/>
              </w:rPr>
              <w:t>31</w:t>
            </w:r>
          </w:p>
        </w:tc>
        <w:tc>
          <w:tcPr>
            <w:tcW w:w="1023" w:type="dxa"/>
          </w:tcPr>
          <w:p w:rsidR="00201544" w:rsidRDefault="00A331CB" w:rsidP="00201544">
            <w:pPr>
              <w:rPr>
                <w:sz w:val="24"/>
              </w:rPr>
            </w:pPr>
            <w:r>
              <w:rPr>
                <w:sz w:val="24"/>
              </w:rPr>
              <w:t>28</w:t>
            </w:r>
          </w:p>
        </w:tc>
        <w:tc>
          <w:tcPr>
            <w:tcW w:w="608" w:type="dxa"/>
          </w:tcPr>
          <w:p w:rsidR="00201544" w:rsidRDefault="00A331CB" w:rsidP="00201544">
            <w:pPr>
              <w:rPr>
                <w:sz w:val="24"/>
              </w:rPr>
            </w:pPr>
            <w:r>
              <w:rPr>
                <w:sz w:val="24"/>
              </w:rPr>
              <w:t>2</w:t>
            </w:r>
          </w:p>
        </w:tc>
        <w:tc>
          <w:tcPr>
            <w:tcW w:w="615" w:type="dxa"/>
          </w:tcPr>
          <w:p w:rsidR="00201544" w:rsidRDefault="00A331CB" w:rsidP="00201544">
            <w:pPr>
              <w:rPr>
                <w:sz w:val="24"/>
              </w:rPr>
            </w:pPr>
            <w:r>
              <w:rPr>
                <w:sz w:val="24"/>
              </w:rPr>
              <w:t>10</w:t>
            </w:r>
          </w:p>
        </w:tc>
        <w:tc>
          <w:tcPr>
            <w:tcW w:w="599" w:type="dxa"/>
          </w:tcPr>
          <w:p w:rsidR="00201544" w:rsidRDefault="00A331CB" w:rsidP="00201544">
            <w:pPr>
              <w:rPr>
                <w:sz w:val="24"/>
              </w:rPr>
            </w:pPr>
            <w:r>
              <w:rPr>
                <w:sz w:val="24"/>
              </w:rPr>
              <w:t>15</w:t>
            </w:r>
          </w:p>
        </w:tc>
        <w:tc>
          <w:tcPr>
            <w:tcW w:w="599" w:type="dxa"/>
          </w:tcPr>
          <w:p w:rsidR="00201544" w:rsidRDefault="00A331CB" w:rsidP="00201544">
            <w:pPr>
              <w:rPr>
                <w:sz w:val="24"/>
              </w:rPr>
            </w:pPr>
            <w:r>
              <w:rPr>
                <w:sz w:val="24"/>
              </w:rPr>
              <w:t>2</w:t>
            </w:r>
          </w:p>
        </w:tc>
        <w:tc>
          <w:tcPr>
            <w:tcW w:w="658" w:type="dxa"/>
          </w:tcPr>
          <w:p w:rsidR="00201544" w:rsidRDefault="00A331CB" w:rsidP="00201544">
            <w:pPr>
              <w:rPr>
                <w:sz w:val="24"/>
              </w:rPr>
            </w:pPr>
            <w:r>
              <w:rPr>
                <w:sz w:val="24"/>
              </w:rPr>
              <w:t>97</w:t>
            </w:r>
          </w:p>
        </w:tc>
        <w:tc>
          <w:tcPr>
            <w:tcW w:w="684" w:type="dxa"/>
          </w:tcPr>
          <w:p w:rsidR="00201544" w:rsidRDefault="00A331CB" w:rsidP="00201544">
            <w:pPr>
              <w:rPr>
                <w:sz w:val="24"/>
              </w:rPr>
            </w:pPr>
            <w:r>
              <w:rPr>
                <w:sz w:val="24"/>
              </w:rPr>
              <w:t>41</w:t>
            </w:r>
          </w:p>
        </w:tc>
        <w:tc>
          <w:tcPr>
            <w:tcW w:w="768" w:type="dxa"/>
          </w:tcPr>
          <w:p w:rsidR="00201544" w:rsidRDefault="00A331CB" w:rsidP="00201544">
            <w:pPr>
              <w:rPr>
                <w:sz w:val="24"/>
              </w:rPr>
            </w:pPr>
            <w:r>
              <w:rPr>
                <w:sz w:val="24"/>
              </w:rPr>
              <w:t>3,3</w:t>
            </w:r>
          </w:p>
        </w:tc>
      </w:tr>
      <w:tr w:rsidR="00201544" w:rsidRPr="001A0026" w:rsidTr="00982393">
        <w:trPr>
          <w:jc w:val="center"/>
        </w:trPr>
        <w:tc>
          <w:tcPr>
            <w:tcW w:w="988" w:type="dxa"/>
          </w:tcPr>
          <w:p w:rsidR="00201544" w:rsidRDefault="00201544" w:rsidP="00201544">
            <w:pPr>
              <w:jc w:val="center"/>
              <w:rPr>
                <w:sz w:val="24"/>
              </w:rPr>
            </w:pPr>
          </w:p>
        </w:tc>
        <w:tc>
          <w:tcPr>
            <w:tcW w:w="1313" w:type="dxa"/>
            <w:vMerge/>
            <w:vAlign w:val="center"/>
          </w:tcPr>
          <w:p w:rsidR="00201544" w:rsidRDefault="00201544" w:rsidP="00201544">
            <w:pPr>
              <w:jc w:val="center"/>
              <w:rPr>
                <w:sz w:val="24"/>
              </w:rPr>
            </w:pPr>
          </w:p>
        </w:tc>
        <w:tc>
          <w:tcPr>
            <w:tcW w:w="858" w:type="dxa"/>
          </w:tcPr>
          <w:p w:rsidR="00201544" w:rsidRPr="001A0026" w:rsidRDefault="00201544" w:rsidP="00201544">
            <w:pPr>
              <w:rPr>
                <w:sz w:val="24"/>
              </w:rPr>
            </w:pPr>
            <w:r>
              <w:rPr>
                <w:sz w:val="24"/>
              </w:rPr>
              <w:t>7б</w:t>
            </w:r>
          </w:p>
        </w:tc>
        <w:tc>
          <w:tcPr>
            <w:tcW w:w="830" w:type="dxa"/>
          </w:tcPr>
          <w:p w:rsidR="00201544" w:rsidRDefault="00A331CB" w:rsidP="00201544">
            <w:pPr>
              <w:rPr>
                <w:sz w:val="24"/>
              </w:rPr>
            </w:pPr>
            <w:r>
              <w:rPr>
                <w:sz w:val="24"/>
              </w:rPr>
              <w:t>29</w:t>
            </w:r>
          </w:p>
        </w:tc>
        <w:tc>
          <w:tcPr>
            <w:tcW w:w="1023" w:type="dxa"/>
          </w:tcPr>
          <w:p w:rsidR="00201544" w:rsidRDefault="00A331CB" w:rsidP="00201544">
            <w:pPr>
              <w:rPr>
                <w:sz w:val="24"/>
              </w:rPr>
            </w:pPr>
            <w:r>
              <w:rPr>
                <w:sz w:val="24"/>
              </w:rPr>
              <w:t>26</w:t>
            </w:r>
          </w:p>
        </w:tc>
        <w:tc>
          <w:tcPr>
            <w:tcW w:w="608" w:type="dxa"/>
          </w:tcPr>
          <w:p w:rsidR="00201544" w:rsidRDefault="00A331CB" w:rsidP="00201544">
            <w:pPr>
              <w:rPr>
                <w:sz w:val="24"/>
              </w:rPr>
            </w:pPr>
            <w:r>
              <w:rPr>
                <w:sz w:val="24"/>
              </w:rPr>
              <w:t>-</w:t>
            </w:r>
          </w:p>
        </w:tc>
        <w:tc>
          <w:tcPr>
            <w:tcW w:w="615" w:type="dxa"/>
          </w:tcPr>
          <w:p w:rsidR="00201544" w:rsidRDefault="00A331CB" w:rsidP="00201544">
            <w:pPr>
              <w:rPr>
                <w:sz w:val="24"/>
              </w:rPr>
            </w:pPr>
            <w:r>
              <w:rPr>
                <w:sz w:val="24"/>
              </w:rPr>
              <w:t>6</w:t>
            </w:r>
          </w:p>
        </w:tc>
        <w:tc>
          <w:tcPr>
            <w:tcW w:w="599" w:type="dxa"/>
          </w:tcPr>
          <w:p w:rsidR="00201544" w:rsidRDefault="00A331CB" w:rsidP="00201544">
            <w:pPr>
              <w:rPr>
                <w:sz w:val="24"/>
              </w:rPr>
            </w:pPr>
            <w:r>
              <w:rPr>
                <w:sz w:val="24"/>
              </w:rPr>
              <w:t>19</w:t>
            </w:r>
          </w:p>
        </w:tc>
        <w:tc>
          <w:tcPr>
            <w:tcW w:w="599" w:type="dxa"/>
          </w:tcPr>
          <w:p w:rsidR="00201544" w:rsidRDefault="00A331CB" w:rsidP="00201544">
            <w:pPr>
              <w:rPr>
                <w:sz w:val="24"/>
              </w:rPr>
            </w:pPr>
            <w:r>
              <w:rPr>
                <w:sz w:val="24"/>
              </w:rPr>
              <w:t>2</w:t>
            </w:r>
          </w:p>
        </w:tc>
        <w:tc>
          <w:tcPr>
            <w:tcW w:w="658" w:type="dxa"/>
          </w:tcPr>
          <w:p w:rsidR="00201544" w:rsidRDefault="00A331CB" w:rsidP="00201544">
            <w:pPr>
              <w:rPr>
                <w:sz w:val="24"/>
              </w:rPr>
            </w:pPr>
            <w:r>
              <w:rPr>
                <w:sz w:val="24"/>
              </w:rPr>
              <w:t>85</w:t>
            </w:r>
          </w:p>
        </w:tc>
        <w:tc>
          <w:tcPr>
            <w:tcW w:w="684" w:type="dxa"/>
          </w:tcPr>
          <w:p w:rsidR="00201544" w:rsidRDefault="00A331CB" w:rsidP="00201544">
            <w:pPr>
              <w:rPr>
                <w:sz w:val="24"/>
              </w:rPr>
            </w:pPr>
            <w:r>
              <w:rPr>
                <w:sz w:val="24"/>
              </w:rPr>
              <w:t>28</w:t>
            </w:r>
          </w:p>
        </w:tc>
        <w:tc>
          <w:tcPr>
            <w:tcW w:w="768" w:type="dxa"/>
          </w:tcPr>
          <w:p w:rsidR="00201544" w:rsidRDefault="00A331CB" w:rsidP="00201544">
            <w:pPr>
              <w:rPr>
                <w:sz w:val="24"/>
              </w:rPr>
            </w:pPr>
            <w:r>
              <w:rPr>
                <w:sz w:val="24"/>
              </w:rPr>
              <w:t>3,1</w:t>
            </w:r>
          </w:p>
        </w:tc>
      </w:tr>
      <w:tr w:rsidR="00201544" w:rsidRPr="001A0026" w:rsidTr="00982393">
        <w:trPr>
          <w:jc w:val="center"/>
        </w:trPr>
        <w:tc>
          <w:tcPr>
            <w:tcW w:w="988" w:type="dxa"/>
            <w:textDirection w:val="btLr"/>
          </w:tcPr>
          <w:p w:rsidR="00201544" w:rsidRDefault="00201544" w:rsidP="00201544">
            <w:pPr>
              <w:ind w:left="113" w:right="113"/>
              <w:jc w:val="center"/>
              <w:rPr>
                <w:sz w:val="24"/>
              </w:rPr>
            </w:pPr>
          </w:p>
        </w:tc>
        <w:tc>
          <w:tcPr>
            <w:tcW w:w="1313" w:type="dxa"/>
            <w:vMerge w:val="restart"/>
            <w:textDirection w:val="btLr"/>
            <w:vAlign w:val="center"/>
          </w:tcPr>
          <w:p w:rsidR="00201544" w:rsidRDefault="00201544" w:rsidP="00201544">
            <w:pPr>
              <w:ind w:left="113" w:right="113"/>
              <w:jc w:val="center"/>
              <w:rPr>
                <w:sz w:val="24"/>
              </w:rPr>
            </w:pPr>
            <w:r>
              <w:rPr>
                <w:sz w:val="24"/>
              </w:rPr>
              <w:t>Физика</w:t>
            </w:r>
          </w:p>
          <w:p w:rsidR="00201544" w:rsidRDefault="00201544" w:rsidP="00201544">
            <w:pPr>
              <w:ind w:left="113" w:right="113"/>
              <w:jc w:val="center"/>
              <w:rPr>
                <w:sz w:val="24"/>
              </w:rPr>
            </w:pPr>
          </w:p>
        </w:tc>
        <w:tc>
          <w:tcPr>
            <w:tcW w:w="858" w:type="dxa"/>
          </w:tcPr>
          <w:p w:rsidR="00201544" w:rsidRDefault="00201544" w:rsidP="00201544">
            <w:pPr>
              <w:rPr>
                <w:sz w:val="24"/>
              </w:rPr>
            </w:pPr>
            <w:r>
              <w:rPr>
                <w:sz w:val="24"/>
              </w:rPr>
              <w:t>7а</w:t>
            </w:r>
          </w:p>
        </w:tc>
        <w:tc>
          <w:tcPr>
            <w:tcW w:w="830" w:type="dxa"/>
          </w:tcPr>
          <w:p w:rsidR="00201544" w:rsidRDefault="00A331CB" w:rsidP="00201544">
            <w:pPr>
              <w:rPr>
                <w:sz w:val="24"/>
              </w:rPr>
            </w:pPr>
            <w:r>
              <w:rPr>
                <w:sz w:val="24"/>
              </w:rPr>
              <w:t>31</w:t>
            </w:r>
          </w:p>
        </w:tc>
        <w:tc>
          <w:tcPr>
            <w:tcW w:w="1023" w:type="dxa"/>
          </w:tcPr>
          <w:p w:rsidR="00201544" w:rsidRDefault="00A331CB" w:rsidP="00201544">
            <w:pPr>
              <w:rPr>
                <w:sz w:val="24"/>
              </w:rPr>
            </w:pPr>
            <w:r>
              <w:rPr>
                <w:sz w:val="24"/>
              </w:rPr>
              <w:t>27</w:t>
            </w:r>
          </w:p>
        </w:tc>
        <w:tc>
          <w:tcPr>
            <w:tcW w:w="608" w:type="dxa"/>
          </w:tcPr>
          <w:p w:rsidR="00201544" w:rsidRDefault="00A331CB" w:rsidP="00201544">
            <w:pPr>
              <w:rPr>
                <w:sz w:val="24"/>
              </w:rPr>
            </w:pPr>
            <w:r>
              <w:rPr>
                <w:sz w:val="24"/>
              </w:rPr>
              <w:t>-</w:t>
            </w:r>
          </w:p>
        </w:tc>
        <w:tc>
          <w:tcPr>
            <w:tcW w:w="615" w:type="dxa"/>
          </w:tcPr>
          <w:p w:rsidR="00201544" w:rsidRDefault="00A331CB" w:rsidP="00201544">
            <w:pPr>
              <w:rPr>
                <w:sz w:val="24"/>
              </w:rPr>
            </w:pPr>
            <w:r>
              <w:rPr>
                <w:sz w:val="24"/>
              </w:rPr>
              <w:t>9</w:t>
            </w:r>
          </w:p>
        </w:tc>
        <w:tc>
          <w:tcPr>
            <w:tcW w:w="599" w:type="dxa"/>
          </w:tcPr>
          <w:p w:rsidR="00201544" w:rsidRDefault="00A331CB" w:rsidP="00201544">
            <w:pPr>
              <w:rPr>
                <w:sz w:val="24"/>
              </w:rPr>
            </w:pPr>
            <w:r>
              <w:rPr>
                <w:sz w:val="24"/>
              </w:rPr>
              <w:t>18</w:t>
            </w:r>
          </w:p>
        </w:tc>
        <w:tc>
          <w:tcPr>
            <w:tcW w:w="599" w:type="dxa"/>
          </w:tcPr>
          <w:p w:rsidR="00201544" w:rsidRDefault="00A331CB" w:rsidP="00201544">
            <w:pPr>
              <w:rPr>
                <w:sz w:val="24"/>
              </w:rPr>
            </w:pPr>
            <w:r>
              <w:rPr>
                <w:sz w:val="24"/>
              </w:rPr>
              <w:t>2</w:t>
            </w:r>
          </w:p>
        </w:tc>
        <w:tc>
          <w:tcPr>
            <w:tcW w:w="658" w:type="dxa"/>
          </w:tcPr>
          <w:p w:rsidR="00201544" w:rsidRDefault="00A331CB" w:rsidP="00201544">
            <w:pPr>
              <w:rPr>
                <w:sz w:val="24"/>
              </w:rPr>
            </w:pPr>
            <w:r>
              <w:rPr>
                <w:sz w:val="24"/>
              </w:rPr>
              <w:t>93</w:t>
            </w:r>
          </w:p>
        </w:tc>
        <w:tc>
          <w:tcPr>
            <w:tcW w:w="684" w:type="dxa"/>
          </w:tcPr>
          <w:p w:rsidR="00201544" w:rsidRDefault="00A331CB" w:rsidP="00201544">
            <w:pPr>
              <w:rPr>
                <w:sz w:val="24"/>
              </w:rPr>
            </w:pPr>
            <w:r>
              <w:rPr>
                <w:sz w:val="24"/>
              </w:rPr>
              <w:t>34</w:t>
            </w:r>
          </w:p>
        </w:tc>
        <w:tc>
          <w:tcPr>
            <w:tcW w:w="768" w:type="dxa"/>
          </w:tcPr>
          <w:p w:rsidR="00201544" w:rsidRDefault="00A331CB" w:rsidP="00201544">
            <w:pPr>
              <w:rPr>
                <w:sz w:val="24"/>
              </w:rPr>
            </w:pPr>
            <w:r>
              <w:rPr>
                <w:sz w:val="24"/>
              </w:rPr>
              <w:t>3,2</w:t>
            </w:r>
          </w:p>
        </w:tc>
      </w:tr>
      <w:tr w:rsidR="00201544" w:rsidRPr="001A0026" w:rsidTr="00982393">
        <w:trPr>
          <w:jc w:val="center"/>
        </w:trPr>
        <w:tc>
          <w:tcPr>
            <w:tcW w:w="988" w:type="dxa"/>
          </w:tcPr>
          <w:p w:rsidR="00201544" w:rsidRDefault="00201544" w:rsidP="00201544">
            <w:pPr>
              <w:rPr>
                <w:sz w:val="24"/>
              </w:rPr>
            </w:pPr>
          </w:p>
        </w:tc>
        <w:tc>
          <w:tcPr>
            <w:tcW w:w="1313" w:type="dxa"/>
            <w:vMerge/>
          </w:tcPr>
          <w:p w:rsidR="00201544" w:rsidRDefault="00201544" w:rsidP="00201544">
            <w:pPr>
              <w:rPr>
                <w:sz w:val="24"/>
              </w:rPr>
            </w:pPr>
          </w:p>
        </w:tc>
        <w:tc>
          <w:tcPr>
            <w:tcW w:w="858" w:type="dxa"/>
          </w:tcPr>
          <w:p w:rsidR="00201544" w:rsidRDefault="00201544" w:rsidP="00201544">
            <w:pPr>
              <w:rPr>
                <w:sz w:val="24"/>
              </w:rPr>
            </w:pPr>
            <w:r>
              <w:rPr>
                <w:sz w:val="24"/>
              </w:rPr>
              <w:t>7б</w:t>
            </w:r>
          </w:p>
        </w:tc>
        <w:tc>
          <w:tcPr>
            <w:tcW w:w="830" w:type="dxa"/>
          </w:tcPr>
          <w:p w:rsidR="00201544" w:rsidRDefault="00A331CB" w:rsidP="00201544">
            <w:pPr>
              <w:rPr>
                <w:sz w:val="24"/>
              </w:rPr>
            </w:pPr>
            <w:r>
              <w:rPr>
                <w:sz w:val="24"/>
              </w:rPr>
              <w:t>29</w:t>
            </w:r>
          </w:p>
        </w:tc>
        <w:tc>
          <w:tcPr>
            <w:tcW w:w="1023" w:type="dxa"/>
          </w:tcPr>
          <w:p w:rsidR="00201544" w:rsidRDefault="00A331CB" w:rsidP="00201544">
            <w:pPr>
              <w:rPr>
                <w:sz w:val="24"/>
              </w:rPr>
            </w:pPr>
            <w:r>
              <w:rPr>
                <w:sz w:val="24"/>
              </w:rPr>
              <w:t>27</w:t>
            </w:r>
          </w:p>
        </w:tc>
        <w:tc>
          <w:tcPr>
            <w:tcW w:w="608" w:type="dxa"/>
          </w:tcPr>
          <w:p w:rsidR="00201544" w:rsidRDefault="00A331CB" w:rsidP="00201544">
            <w:pPr>
              <w:rPr>
                <w:sz w:val="24"/>
              </w:rPr>
            </w:pPr>
            <w:r>
              <w:rPr>
                <w:sz w:val="24"/>
              </w:rPr>
              <w:t>-</w:t>
            </w:r>
          </w:p>
        </w:tc>
        <w:tc>
          <w:tcPr>
            <w:tcW w:w="615" w:type="dxa"/>
          </w:tcPr>
          <w:p w:rsidR="00201544" w:rsidRDefault="00A331CB" w:rsidP="00201544">
            <w:pPr>
              <w:rPr>
                <w:sz w:val="24"/>
              </w:rPr>
            </w:pPr>
            <w:r>
              <w:rPr>
                <w:sz w:val="24"/>
              </w:rPr>
              <w:t>8</w:t>
            </w:r>
          </w:p>
        </w:tc>
        <w:tc>
          <w:tcPr>
            <w:tcW w:w="599" w:type="dxa"/>
          </w:tcPr>
          <w:p w:rsidR="00201544" w:rsidRDefault="00A331CB" w:rsidP="00201544">
            <w:pPr>
              <w:rPr>
                <w:sz w:val="24"/>
              </w:rPr>
            </w:pPr>
            <w:r>
              <w:rPr>
                <w:sz w:val="24"/>
              </w:rPr>
              <w:t>16</w:t>
            </w:r>
          </w:p>
        </w:tc>
        <w:tc>
          <w:tcPr>
            <w:tcW w:w="599" w:type="dxa"/>
          </w:tcPr>
          <w:p w:rsidR="00201544" w:rsidRDefault="00A331CB" w:rsidP="00201544">
            <w:pPr>
              <w:rPr>
                <w:sz w:val="24"/>
              </w:rPr>
            </w:pPr>
            <w:r>
              <w:rPr>
                <w:sz w:val="24"/>
              </w:rPr>
              <w:t>3</w:t>
            </w:r>
          </w:p>
        </w:tc>
        <w:tc>
          <w:tcPr>
            <w:tcW w:w="658" w:type="dxa"/>
          </w:tcPr>
          <w:p w:rsidR="00201544" w:rsidRDefault="00A331CB" w:rsidP="00201544">
            <w:pPr>
              <w:rPr>
                <w:sz w:val="24"/>
              </w:rPr>
            </w:pPr>
            <w:r>
              <w:rPr>
                <w:sz w:val="24"/>
              </w:rPr>
              <w:t>88,8</w:t>
            </w:r>
          </w:p>
        </w:tc>
        <w:tc>
          <w:tcPr>
            <w:tcW w:w="684" w:type="dxa"/>
          </w:tcPr>
          <w:p w:rsidR="00201544" w:rsidRDefault="00A331CB" w:rsidP="00201544">
            <w:pPr>
              <w:rPr>
                <w:sz w:val="24"/>
              </w:rPr>
            </w:pPr>
            <w:r>
              <w:rPr>
                <w:sz w:val="24"/>
              </w:rPr>
              <w:t>30</w:t>
            </w:r>
          </w:p>
        </w:tc>
        <w:tc>
          <w:tcPr>
            <w:tcW w:w="768" w:type="dxa"/>
          </w:tcPr>
          <w:p w:rsidR="00201544" w:rsidRDefault="00A331CB" w:rsidP="00201544">
            <w:pPr>
              <w:rPr>
                <w:sz w:val="24"/>
              </w:rPr>
            </w:pPr>
            <w:r>
              <w:rPr>
                <w:sz w:val="24"/>
              </w:rPr>
              <w:t>3,1</w:t>
            </w:r>
          </w:p>
        </w:tc>
      </w:tr>
      <w:tr w:rsidR="00201544" w:rsidRPr="001A0026" w:rsidTr="00982393">
        <w:trPr>
          <w:jc w:val="center"/>
        </w:trPr>
        <w:tc>
          <w:tcPr>
            <w:tcW w:w="988" w:type="dxa"/>
          </w:tcPr>
          <w:p w:rsidR="00201544" w:rsidRDefault="00201544" w:rsidP="00201544">
            <w:pPr>
              <w:rPr>
                <w:sz w:val="24"/>
              </w:rPr>
            </w:pPr>
          </w:p>
        </w:tc>
        <w:tc>
          <w:tcPr>
            <w:tcW w:w="1313" w:type="dxa"/>
          </w:tcPr>
          <w:p w:rsidR="00201544" w:rsidRDefault="00201544" w:rsidP="00201544">
            <w:pPr>
              <w:rPr>
                <w:sz w:val="24"/>
              </w:rPr>
            </w:pPr>
          </w:p>
        </w:tc>
        <w:tc>
          <w:tcPr>
            <w:tcW w:w="858" w:type="dxa"/>
          </w:tcPr>
          <w:p w:rsidR="00201544" w:rsidRDefault="00201544" w:rsidP="00201544">
            <w:pPr>
              <w:rPr>
                <w:sz w:val="24"/>
              </w:rPr>
            </w:pPr>
          </w:p>
        </w:tc>
        <w:tc>
          <w:tcPr>
            <w:tcW w:w="830" w:type="dxa"/>
          </w:tcPr>
          <w:p w:rsidR="00201544" w:rsidRDefault="00201544" w:rsidP="00201544">
            <w:pPr>
              <w:rPr>
                <w:sz w:val="24"/>
              </w:rPr>
            </w:pPr>
          </w:p>
        </w:tc>
        <w:tc>
          <w:tcPr>
            <w:tcW w:w="1023" w:type="dxa"/>
          </w:tcPr>
          <w:p w:rsidR="00201544" w:rsidRDefault="00201544" w:rsidP="00201544">
            <w:pPr>
              <w:rPr>
                <w:sz w:val="24"/>
              </w:rPr>
            </w:pPr>
          </w:p>
        </w:tc>
        <w:tc>
          <w:tcPr>
            <w:tcW w:w="608" w:type="dxa"/>
          </w:tcPr>
          <w:p w:rsidR="00201544" w:rsidRDefault="00201544" w:rsidP="00201544">
            <w:pPr>
              <w:rPr>
                <w:sz w:val="24"/>
              </w:rPr>
            </w:pPr>
          </w:p>
        </w:tc>
        <w:tc>
          <w:tcPr>
            <w:tcW w:w="615" w:type="dxa"/>
          </w:tcPr>
          <w:p w:rsidR="00201544" w:rsidRDefault="00201544" w:rsidP="00201544">
            <w:pPr>
              <w:rPr>
                <w:sz w:val="24"/>
              </w:rPr>
            </w:pPr>
          </w:p>
        </w:tc>
        <w:tc>
          <w:tcPr>
            <w:tcW w:w="599" w:type="dxa"/>
          </w:tcPr>
          <w:p w:rsidR="00201544" w:rsidRDefault="00201544" w:rsidP="00201544">
            <w:pPr>
              <w:rPr>
                <w:sz w:val="24"/>
              </w:rPr>
            </w:pPr>
          </w:p>
        </w:tc>
        <w:tc>
          <w:tcPr>
            <w:tcW w:w="599" w:type="dxa"/>
          </w:tcPr>
          <w:p w:rsidR="00201544" w:rsidRDefault="00201544" w:rsidP="00201544">
            <w:pPr>
              <w:rPr>
                <w:sz w:val="24"/>
              </w:rPr>
            </w:pPr>
          </w:p>
        </w:tc>
        <w:tc>
          <w:tcPr>
            <w:tcW w:w="658" w:type="dxa"/>
          </w:tcPr>
          <w:p w:rsidR="00201544" w:rsidRDefault="00201544" w:rsidP="00201544">
            <w:pPr>
              <w:rPr>
                <w:sz w:val="24"/>
              </w:rPr>
            </w:pPr>
          </w:p>
        </w:tc>
        <w:tc>
          <w:tcPr>
            <w:tcW w:w="684" w:type="dxa"/>
          </w:tcPr>
          <w:p w:rsidR="00201544" w:rsidRDefault="00201544" w:rsidP="00201544">
            <w:pPr>
              <w:rPr>
                <w:sz w:val="24"/>
              </w:rPr>
            </w:pPr>
          </w:p>
        </w:tc>
        <w:tc>
          <w:tcPr>
            <w:tcW w:w="768" w:type="dxa"/>
          </w:tcPr>
          <w:p w:rsidR="00201544" w:rsidRDefault="00201544" w:rsidP="00201544">
            <w:pPr>
              <w:rPr>
                <w:sz w:val="24"/>
              </w:rPr>
            </w:pPr>
          </w:p>
        </w:tc>
      </w:tr>
    </w:tbl>
    <w:p w:rsidR="00716007" w:rsidRDefault="00716007" w:rsidP="00A8362E">
      <w:pPr>
        <w:spacing w:after="160" w:line="259" w:lineRule="auto"/>
        <w:rPr>
          <w:rFonts w:ascii="Calibri" w:eastAsia="Calibri" w:hAnsi="Calibri"/>
          <w:sz w:val="24"/>
          <w:lang w:eastAsia="en-US"/>
        </w:rPr>
      </w:pPr>
    </w:p>
    <w:p w:rsidR="004B2F9B" w:rsidRPr="00716007" w:rsidRDefault="00982393" w:rsidP="00982393">
      <w:pPr>
        <w:tabs>
          <w:tab w:val="left" w:pos="1815"/>
        </w:tabs>
        <w:ind w:right="-24"/>
        <w:jc w:val="center"/>
        <w:rPr>
          <w:b/>
          <w:szCs w:val="28"/>
        </w:rPr>
      </w:pPr>
      <w:r w:rsidRPr="00716007">
        <w:rPr>
          <w:b/>
          <w:szCs w:val="28"/>
        </w:rPr>
        <w:t>Пробные ОГЭ</w:t>
      </w:r>
    </w:p>
    <w:p w:rsidR="004B2F9B" w:rsidRPr="004B2F9B" w:rsidRDefault="004B2F9B" w:rsidP="00A76FCB">
      <w:pPr>
        <w:tabs>
          <w:tab w:val="left" w:pos="1815"/>
          <w:tab w:val="left" w:pos="5055"/>
        </w:tabs>
        <w:ind w:right="-24"/>
        <w:jc w:val="both"/>
        <w:rPr>
          <w:szCs w:val="28"/>
        </w:rPr>
      </w:pPr>
      <w:r w:rsidRPr="004B2F9B">
        <w:rPr>
          <w:b/>
          <w:sz w:val="32"/>
          <w:szCs w:val="32"/>
        </w:rPr>
        <w:t>9-</w:t>
      </w:r>
      <w:r w:rsidRPr="004B2F9B">
        <w:rPr>
          <w:b/>
          <w:sz w:val="32"/>
          <w:szCs w:val="32"/>
          <w:vertAlign w:val="superscript"/>
        </w:rPr>
        <w:t xml:space="preserve">е </w:t>
      </w:r>
      <w:r w:rsidRPr="004B2F9B">
        <w:rPr>
          <w:b/>
          <w:sz w:val="32"/>
          <w:szCs w:val="32"/>
        </w:rPr>
        <w:t>классы</w:t>
      </w:r>
      <w:r w:rsidRPr="004B2F9B">
        <w:rPr>
          <w:b/>
          <w:sz w:val="32"/>
          <w:szCs w:val="32"/>
        </w:rPr>
        <w:tab/>
      </w:r>
    </w:p>
    <w:tbl>
      <w:tblPr>
        <w:tblpPr w:leftFromText="180" w:rightFromText="180" w:vertAnchor="text" w:tblpXSpec="center" w:tblpY="1"/>
        <w:tblOverlap w:val="neve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920"/>
        <w:gridCol w:w="970"/>
        <w:gridCol w:w="1014"/>
        <w:gridCol w:w="1128"/>
        <w:gridCol w:w="759"/>
        <w:gridCol w:w="738"/>
        <w:gridCol w:w="900"/>
        <w:gridCol w:w="1646"/>
      </w:tblGrid>
      <w:tr w:rsidR="004B2F9B" w:rsidRPr="00A76FCB" w:rsidTr="00716007">
        <w:trPr>
          <w:jc w:val="center"/>
        </w:trPr>
        <w:tc>
          <w:tcPr>
            <w:tcW w:w="1336" w:type="dxa"/>
            <w:vMerge w:val="restart"/>
          </w:tcPr>
          <w:p w:rsidR="004B2F9B" w:rsidRPr="00A76FCB" w:rsidRDefault="004B2F9B" w:rsidP="004B2F9B">
            <w:pPr>
              <w:tabs>
                <w:tab w:val="left" w:pos="1815"/>
              </w:tabs>
              <w:ind w:right="-24"/>
              <w:jc w:val="both"/>
              <w:rPr>
                <w:sz w:val="24"/>
              </w:rPr>
            </w:pPr>
            <w:r w:rsidRPr="00A76FCB">
              <w:rPr>
                <w:sz w:val="24"/>
              </w:rPr>
              <w:t>Дата</w:t>
            </w:r>
          </w:p>
        </w:tc>
        <w:tc>
          <w:tcPr>
            <w:tcW w:w="1920" w:type="dxa"/>
            <w:vMerge w:val="restart"/>
          </w:tcPr>
          <w:p w:rsidR="004B2F9B" w:rsidRPr="00A76FCB" w:rsidRDefault="004B2F9B" w:rsidP="004B2F9B">
            <w:pPr>
              <w:tabs>
                <w:tab w:val="left" w:pos="1815"/>
              </w:tabs>
              <w:ind w:right="-24"/>
              <w:jc w:val="both"/>
              <w:rPr>
                <w:sz w:val="24"/>
              </w:rPr>
            </w:pPr>
            <w:r w:rsidRPr="00A76FCB">
              <w:rPr>
                <w:sz w:val="24"/>
              </w:rPr>
              <w:t>Предмет</w:t>
            </w:r>
          </w:p>
        </w:tc>
        <w:tc>
          <w:tcPr>
            <w:tcW w:w="970" w:type="dxa"/>
            <w:vMerge w:val="restart"/>
          </w:tcPr>
          <w:p w:rsidR="004B2F9B" w:rsidRPr="00A76FCB" w:rsidRDefault="004B2F9B" w:rsidP="004B2F9B">
            <w:pPr>
              <w:tabs>
                <w:tab w:val="left" w:pos="1815"/>
              </w:tabs>
              <w:ind w:right="-24"/>
              <w:jc w:val="both"/>
              <w:rPr>
                <w:sz w:val="24"/>
              </w:rPr>
            </w:pPr>
            <w:r w:rsidRPr="00A76FCB">
              <w:rPr>
                <w:sz w:val="24"/>
              </w:rPr>
              <w:t>Класс</w:t>
            </w:r>
          </w:p>
        </w:tc>
        <w:tc>
          <w:tcPr>
            <w:tcW w:w="2142" w:type="dxa"/>
            <w:gridSpan w:val="2"/>
          </w:tcPr>
          <w:p w:rsidR="004B2F9B" w:rsidRPr="00A76FCB" w:rsidRDefault="004B2F9B" w:rsidP="004B2F9B">
            <w:pPr>
              <w:tabs>
                <w:tab w:val="left" w:pos="1815"/>
              </w:tabs>
              <w:ind w:right="-24"/>
              <w:jc w:val="both"/>
              <w:rPr>
                <w:sz w:val="24"/>
              </w:rPr>
            </w:pPr>
            <w:r w:rsidRPr="00A76FCB">
              <w:rPr>
                <w:sz w:val="24"/>
              </w:rPr>
              <w:t xml:space="preserve"> Кол-во чел. </w:t>
            </w:r>
          </w:p>
        </w:tc>
        <w:tc>
          <w:tcPr>
            <w:tcW w:w="759" w:type="dxa"/>
            <w:vMerge w:val="restart"/>
          </w:tcPr>
          <w:p w:rsidR="004B2F9B" w:rsidRPr="00A76FCB" w:rsidRDefault="004B2F9B" w:rsidP="004B2F9B">
            <w:pPr>
              <w:tabs>
                <w:tab w:val="left" w:pos="1815"/>
              </w:tabs>
              <w:ind w:right="-24"/>
              <w:jc w:val="both"/>
              <w:rPr>
                <w:sz w:val="24"/>
              </w:rPr>
            </w:pPr>
            <w:r w:rsidRPr="00A76FCB">
              <w:rPr>
                <w:sz w:val="24"/>
              </w:rPr>
              <w:t xml:space="preserve">Усп. </w:t>
            </w:r>
          </w:p>
        </w:tc>
        <w:tc>
          <w:tcPr>
            <w:tcW w:w="738" w:type="dxa"/>
            <w:vMerge w:val="restart"/>
          </w:tcPr>
          <w:p w:rsidR="004B2F9B" w:rsidRPr="00A76FCB" w:rsidRDefault="004B2F9B" w:rsidP="004B2F9B">
            <w:pPr>
              <w:tabs>
                <w:tab w:val="left" w:pos="1815"/>
              </w:tabs>
              <w:ind w:right="-24"/>
              <w:jc w:val="both"/>
              <w:rPr>
                <w:sz w:val="24"/>
              </w:rPr>
            </w:pPr>
            <w:r w:rsidRPr="00A76FCB">
              <w:rPr>
                <w:sz w:val="24"/>
              </w:rPr>
              <w:t xml:space="preserve">Кач. </w:t>
            </w:r>
          </w:p>
        </w:tc>
        <w:tc>
          <w:tcPr>
            <w:tcW w:w="900" w:type="dxa"/>
            <w:vMerge w:val="restart"/>
          </w:tcPr>
          <w:p w:rsidR="004B2F9B" w:rsidRPr="00A76FCB" w:rsidRDefault="004B2F9B" w:rsidP="004B2F9B">
            <w:pPr>
              <w:tabs>
                <w:tab w:val="left" w:pos="1815"/>
              </w:tabs>
              <w:ind w:right="-24"/>
              <w:jc w:val="both"/>
              <w:rPr>
                <w:sz w:val="24"/>
              </w:rPr>
            </w:pPr>
            <w:r w:rsidRPr="00A76FCB">
              <w:rPr>
                <w:sz w:val="24"/>
              </w:rPr>
              <w:t xml:space="preserve">Ср. б.  </w:t>
            </w:r>
          </w:p>
        </w:tc>
        <w:tc>
          <w:tcPr>
            <w:tcW w:w="1646" w:type="dxa"/>
            <w:vMerge w:val="restart"/>
          </w:tcPr>
          <w:p w:rsidR="004B2F9B" w:rsidRPr="00A76FCB" w:rsidRDefault="004B2F9B" w:rsidP="004B2F9B">
            <w:pPr>
              <w:tabs>
                <w:tab w:val="left" w:pos="1815"/>
              </w:tabs>
              <w:ind w:right="-24"/>
              <w:jc w:val="both"/>
              <w:rPr>
                <w:sz w:val="24"/>
              </w:rPr>
            </w:pPr>
            <w:r w:rsidRPr="00A76FCB">
              <w:rPr>
                <w:sz w:val="24"/>
              </w:rPr>
              <w:t>результат</w:t>
            </w:r>
          </w:p>
        </w:tc>
      </w:tr>
      <w:tr w:rsidR="004B2F9B" w:rsidRPr="00A76FCB" w:rsidTr="00716007">
        <w:trPr>
          <w:jc w:val="center"/>
        </w:trPr>
        <w:tc>
          <w:tcPr>
            <w:tcW w:w="1336" w:type="dxa"/>
            <w:vMerge/>
          </w:tcPr>
          <w:p w:rsidR="004B2F9B" w:rsidRPr="00A76FCB" w:rsidRDefault="004B2F9B" w:rsidP="004B2F9B">
            <w:pPr>
              <w:tabs>
                <w:tab w:val="left" w:pos="1815"/>
              </w:tabs>
              <w:ind w:right="-24"/>
              <w:jc w:val="both"/>
              <w:rPr>
                <w:sz w:val="24"/>
              </w:rPr>
            </w:pPr>
          </w:p>
        </w:tc>
        <w:tc>
          <w:tcPr>
            <w:tcW w:w="1920" w:type="dxa"/>
            <w:vMerge/>
          </w:tcPr>
          <w:p w:rsidR="004B2F9B" w:rsidRPr="00A76FCB" w:rsidRDefault="004B2F9B" w:rsidP="004B2F9B">
            <w:pPr>
              <w:tabs>
                <w:tab w:val="left" w:pos="1815"/>
              </w:tabs>
              <w:ind w:right="-24"/>
              <w:jc w:val="both"/>
              <w:rPr>
                <w:sz w:val="24"/>
              </w:rPr>
            </w:pPr>
          </w:p>
        </w:tc>
        <w:tc>
          <w:tcPr>
            <w:tcW w:w="970" w:type="dxa"/>
            <w:vMerge/>
          </w:tcPr>
          <w:p w:rsidR="004B2F9B" w:rsidRPr="00A76FCB" w:rsidRDefault="004B2F9B" w:rsidP="004B2F9B">
            <w:pPr>
              <w:tabs>
                <w:tab w:val="left" w:pos="1815"/>
              </w:tabs>
              <w:ind w:right="-24"/>
              <w:jc w:val="both"/>
              <w:rPr>
                <w:sz w:val="24"/>
              </w:rPr>
            </w:pPr>
          </w:p>
        </w:tc>
        <w:tc>
          <w:tcPr>
            <w:tcW w:w="1014" w:type="dxa"/>
          </w:tcPr>
          <w:p w:rsidR="004B2F9B" w:rsidRPr="00A76FCB" w:rsidRDefault="004B2F9B" w:rsidP="004B2F9B">
            <w:pPr>
              <w:tabs>
                <w:tab w:val="left" w:pos="1815"/>
              </w:tabs>
              <w:ind w:right="-24"/>
              <w:jc w:val="both"/>
              <w:rPr>
                <w:sz w:val="24"/>
              </w:rPr>
            </w:pPr>
            <w:r w:rsidRPr="00A76FCB">
              <w:rPr>
                <w:sz w:val="24"/>
              </w:rPr>
              <w:t>В кл.</w:t>
            </w:r>
          </w:p>
        </w:tc>
        <w:tc>
          <w:tcPr>
            <w:tcW w:w="1128" w:type="dxa"/>
          </w:tcPr>
          <w:p w:rsidR="004B2F9B" w:rsidRPr="00A76FCB" w:rsidRDefault="004B2F9B" w:rsidP="004B2F9B">
            <w:pPr>
              <w:tabs>
                <w:tab w:val="left" w:pos="1815"/>
              </w:tabs>
              <w:ind w:right="-24"/>
              <w:jc w:val="both"/>
              <w:rPr>
                <w:sz w:val="24"/>
              </w:rPr>
            </w:pPr>
            <w:r w:rsidRPr="00A76FCB">
              <w:rPr>
                <w:sz w:val="24"/>
              </w:rPr>
              <w:t xml:space="preserve">Пис. Раб. </w:t>
            </w:r>
          </w:p>
        </w:tc>
        <w:tc>
          <w:tcPr>
            <w:tcW w:w="759" w:type="dxa"/>
            <w:vMerge/>
          </w:tcPr>
          <w:p w:rsidR="004B2F9B" w:rsidRPr="00A76FCB" w:rsidRDefault="004B2F9B" w:rsidP="004B2F9B">
            <w:pPr>
              <w:tabs>
                <w:tab w:val="left" w:pos="1815"/>
              </w:tabs>
              <w:ind w:right="-24"/>
              <w:jc w:val="both"/>
              <w:rPr>
                <w:sz w:val="24"/>
              </w:rPr>
            </w:pPr>
          </w:p>
        </w:tc>
        <w:tc>
          <w:tcPr>
            <w:tcW w:w="738" w:type="dxa"/>
            <w:vMerge/>
          </w:tcPr>
          <w:p w:rsidR="004B2F9B" w:rsidRPr="00A76FCB" w:rsidRDefault="004B2F9B" w:rsidP="004B2F9B">
            <w:pPr>
              <w:tabs>
                <w:tab w:val="left" w:pos="1815"/>
              </w:tabs>
              <w:ind w:right="-24"/>
              <w:jc w:val="both"/>
              <w:rPr>
                <w:sz w:val="24"/>
              </w:rPr>
            </w:pPr>
          </w:p>
        </w:tc>
        <w:tc>
          <w:tcPr>
            <w:tcW w:w="900" w:type="dxa"/>
            <w:vMerge/>
          </w:tcPr>
          <w:p w:rsidR="004B2F9B" w:rsidRPr="00A76FCB" w:rsidRDefault="004B2F9B" w:rsidP="004B2F9B">
            <w:pPr>
              <w:tabs>
                <w:tab w:val="left" w:pos="1815"/>
              </w:tabs>
              <w:ind w:right="-24"/>
              <w:jc w:val="both"/>
              <w:rPr>
                <w:sz w:val="24"/>
              </w:rPr>
            </w:pPr>
          </w:p>
        </w:tc>
        <w:tc>
          <w:tcPr>
            <w:tcW w:w="1646" w:type="dxa"/>
            <w:vMerge/>
          </w:tcPr>
          <w:p w:rsidR="004B2F9B" w:rsidRPr="00A76FCB" w:rsidRDefault="004B2F9B" w:rsidP="004B2F9B">
            <w:pPr>
              <w:tabs>
                <w:tab w:val="left" w:pos="1815"/>
              </w:tabs>
              <w:ind w:right="-24"/>
              <w:jc w:val="both"/>
              <w:rPr>
                <w:sz w:val="24"/>
              </w:rPr>
            </w:pPr>
          </w:p>
        </w:tc>
      </w:tr>
      <w:tr w:rsidR="004B2F9B" w:rsidRPr="00A76FCB" w:rsidTr="00716007">
        <w:trPr>
          <w:jc w:val="center"/>
        </w:trPr>
        <w:tc>
          <w:tcPr>
            <w:tcW w:w="1336" w:type="dxa"/>
          </w:tcPr>
          <w:p w:rsidR="004B2F9B" w:rsidRPr="00A76FCB" w:rsidRDefault="00A331CB" w:rsidP="00A331CB">
            <w:pPr>
              <w:tabs>
                <w:tab w:val="left" w:pos="1815"/>
              </w:tabs>
              <w:ind w:right="-24"/>
              <w:jc w:val="both"/>
              <w:rPr>
                <w:sz w:val="24"/>
              </w:rPr>
            </w:pPr>
            <w:r w:rsidRPr="00A76FCB">
              <w:rPr>
                <w:sz w:val="24"/>
              </w:rPr>
              <w:t>10</w:t>
            </w:r>
            <w:r w:rsidR="004B2F9B" w:rsidRPr="00A76FCB">
              <w:rPr>
                <w:sz w:val="24"/>
              </w:rPr>
              <w:t>.10.</w:t>
            </w:r>
            <w:r w:rsidRPr="00A76FCB">
              <w:rPr>
                <w:sz w:val="24"/>
              </w:rPr>
              <w:t>20</w:t>
            </w:r>
          </w:p>
        </w:tc>
        <w:tc>
          <w:tcPr>
            <w:tcW w:w="1920" w:type="dxa"/>
          </w:tcPr>
          <w:p w:rsidR="004B2F9B" w:rsidRPr="00A76FCB" w:rsidRDefault="004B2F9B" w:rsidP="004B2F9B">
            <w:pPr>
              <w:tabs>
                <w:tab w:val="left" w:pos="1815"/>
              </w:tabs>
              <w:ind w:right="-24"/>
              <w:jc w:val="both"/>
              <w:rPr>
                <w:sz w:val="24"/>
              </w:rPr>
            </w:pPr>
            <w:r w:rsidRPr="00A76FCB">
              <w:rPr>
                <w:sz w:val="24"/>
              </w:rPr>
              <w:t>Русский язык</w:t>
            </w:r>
          </w:p>
          <w:p w:rsidR="00A331CB" w:rsidRPr="00A76FCB" w:rsidRDefault="00A331CB" w:rsidP="004B2F9B">
            <w:pPr>
              <w:tabs>
                <w:tab w:val="left" w:pos="1815"/>
              </w:tabs>
              <w:ind w:right="-24"/>
              <w:jc w:val="both"/>
              <w:rPr>
                <w:sz w:val="24"/>
              </w:rPr>
            </w:pPr>
            <w:r w:rsidRPr="00A76FCB">
              <w:rPr>
                <w:sz w:val="24"/>
              </w:rPr>
              <w:t>(по приказу Минобр РД)</w:t>
            </w:r>
          </w:p>
        </w:tc>
        <w:tc>
          <w:tcPr>
            <w:tcW w:w="970" w:type="dxa"/>
          </w:tcPr>
          <w:p w:rsidR="004B2F9B" w:rsidRPr="00A76FCB" w:rsidRDefault="004B2F9B" w:rsidP="00A331CB">
            <w:pPr>
              <w:tabs>
                <w:tab w:val="left" w:pos="1815"/>
              </w:tabs>
              <w:ind w:right="-24"/>
              <w:jc w:val="both"/>
              <w:rPr>
                <w:sz w:val="24"/>
                <w:vertAlign w:val="superscript"/>
              </w:rPr>
            </w:pPr>
            <w:r w:rsidRPr="00A76FCB">
              <w:rPr>
                <w:sz w:val="24"/>
              </w:rPr>
              <w:t>9</w:t>
            </w:r>
          </w:p>
        </w:tc>
        <w:tc>
          <w:tcPr>
            <w:tcW w:w="1014" w:type="dxa"/>
          </w:tcPr>
          <w:p w:rsidR="004B2F9B" w:rsidRPr="00A76FCB" w:rsidRDefault="00982393" w:rsidP="00A331CB">
            <w:pPr>
              <w:tabs>
                <w:tab w:val="left" w:pos="1815"/>
              </w:tabs>
              <w:ind w:right="-24"/>
              <w:jc w:val="both"/>
              <w:rPr>
                <w:sz w:val="24"/>
              </w:rPr>
            </w:pPr>
            <w:r w:rsidRPr="00A76FCB">
              <w:rPr>
                <w:sz w:val="24"/>
              </w:rPr>
              <w:t>2</w:t>
            </w:r>
            <w:r w:rsidR="00A331CB" w:rsidRPr="00A76FCB">
              <w:rPr>
                <w:sz w:val="24"/>
              </w:rPr>
              <w:t>3</w:t>
            </w:r>
          </w:p>
        </w:tc>
        <w:tc>
          <w:tcPr>
            <w:tcW w:w="1128" w:type="dxa"/>
          </w:tcPr>
          <w:p w:rsidR="004B2F9B" w:rsidRPr="00A76FCB" w:rsidRDefault="00982393" w:rsidP="00A331CB">
            <w:pPr>
              <w:tabs>
                <w:tab w:val="left" w:pos="1815"/>
              </w:tabs>
              <w:ind w:right="-24"/>
              <w:jc w:val="both"/>
              <w:rPr>
                <w:sz w:val="24"/>
              </w:rPr>
            </w:pPr>
            <w:r w:rsidRPr="00A76FCB">
              <w:rPr>
                <w:sz w:val="24"/>
              </w:rPr>
              <w:t>2</w:t>
            </w:r>
            <w:r w:rsidR="00A331CB" w:rsidRPr="00A76FCB">
              <w:rPr>
                <w:sz w:val="24"/>
              </w:rPr>
              <w:t>3</w:t>
            </w:r>
          </w:p>
        </w:tc>
        <w:tc>
          <w:tcPr>
            <w:tcW w:w="759" w:type="dxa"/>
          </w:tcPr>
          <w:p w:rsidR="004B2F9B" w:rsidRPr="00A76FCB" w:rsidRDefault="00A331CB" w:rsidP="004B2F9B">
            <w:pPr>
              <w:tabs>
                <w:tab w:val="left" w:pos="1815"/>
              </w:tabs>
              <w:ind w:right="-24"/>
              <w:jc w:val="both"/>
              <w:rPr>
                <w:sz w:val="24"/>
              </w:rPr>
            </w:pPr>
            <w:r w:rsidRPr="00A76FCB">
              <w:rPr>
                <w:sz w:val="24"/>
              </w:rPr>
              <w:t>10</w:t>
            </w:r>
            <w:r w:rsidR="00982393" w:rsidRPr="00A76FCB">
              <w:rPr>
                <w:sz w:val="24"/>
              </w:rPr>
              <w:t>0</w:t>
            </w:r>
          </w:p>
        </w:tc>
        <w:tc>
          <w:tcPr>
            <w:tcW w:w="738" w:type="dxa"/>
          </w:tcPr>
          <w:p w:rsidR="004B2F9B" w:rsidRPr="00A76FCB" w:rsidRDefault="00A331CB" w:rsidP="004B2F9B">
            <w:pPr>
              <w:tabs>
                <w:tab w:val="left" w:pos="1815"/>
              </w:tabs>
              <w:ind w:right="-24"/>
              <w:jc w:val="both"/>
              <w:rPr>
                <w:sz w:val="24"/>
              </w:rPr>
            </w:pPr>
            <w:r w:rsidRPr="00A76FCB">
              <w:rPr>
                <w:sz w:val="24"/>
              </w:rPr>
              <w:t>90</w:t>
            </w:r>
          </w:p>
        </w:tc>
        <w:tc>
          <w:tcPr>
            <w:tcW w:w="900" w:type="dxa"/>
          </w:tcPr>
          <w:p w:rsidR="004B2F9B" w:rsidRPr="00A76FCB" w:rsidRDefault="004A4620" w:rsidP="004A4620">
            <w:pPr>
              <w:tabs>
                <w:tab w:val="left" w:pos="1815"/>
              </w:tabs>
              <w:ind w:right="-24"/>
              <w:jc w:val="both"/>
              <w:rPr>
                <w:sz w:val="24"/>
              </w:rPr>
            </w:pPr>
            <w:r w:rsidRPr="00A76FCB">
              <w:rPr>
                <w:sz w:val="24"/>
              </w:rPr>
              <w:t>4</w:t>
            </w:r>
            <w:r w:rsidR="005F52BF" w:rsidRPr="00A76FCB">
              <w:rPr>
                <w:sz w:val="24"/>
              </w:rPr>
              <w:t>,</w:t>
            </w:r>
            <w:r w:rsidRPr="00A76FCB">
              <w:rPr>
                <w:sz w:val="24"/>
              </w:rPr>
              <w:t>3</w:t>
            </w:r>
          </w:p>
        </w:tc>
        <w:tc>
          <w:tcPr>
            <w:tcW w:w="1646" w:type="dxa"/>
          </w:tcPr>
          <w:p w:rsidR="004B2F9B" w:rsidRPr="00A76FCB" w:rsidRDefault="004B2F9B" w:rsidP="004B2F9B">
            <w:pPr>
              <w:tabs>
                <w:tab w:val="left" w:pos="1815"/>
              </w:tabs>
              <w:ind w:right="-24"/>
              <w:jc w:val="both"/>
              <w:rPr>
                <w:sz w:val="24"/>
              </w:rPr>
            </w:pPr>
            <w:r w:rsidRPr="00A76FCB">
              <w:rPr>
                <w:sz w:val="24"/>
              </w:rPr>
              <w:t>«5» -</w:t>
            </w:r>
            <w:r w:rsidR="004A4620" w:rsidRPr="00A76FCB">
              <w:rPr>
                <w:sz w:val="24"/>
              </w:rPr>
              <w:t>10</w:t>
            </w:r>
          </w:p>
          <w:p w:rsidR="004B2F9B" w:rsidRPr="00A76FCB" w:rsidRDefault="004B2F9B" w:rsidP="004B2F9B">
            <w:pPr>
              <w:tabs>
                <w:tab w:val="left" w:pos="1815"/>
              </w:tabs>
              <w:ind w:right="-24"/>
              <w:jc w:val="both"/>
              <w:rPr>
                <w:sz w:val="24"/>
              </w:rPr>
            </w:pPr>
            <w:r w:rsidRPr="00A76FCB">
              <w:rPr>
                <w:sz w:val="24"/>
              </w:rPr>
              <w:t>«4» -</w:t>
            </w:r>
            <w:r w:rsidR="004A4620" w:rsidRPr="00A76FCB">
              <w:rPr>
                <w:sz w:val="24"/>
              </w:rPr>
              <w:t>11</w:t>
            </w:r>
          </w:p>
          <w:p w:rsidR="004B2F9B" w:rsidRPr="00A76FCB" w:rsidRDefault="004B2F9B" w:rsidP="004B2F9B">
            <w:pPr>
              <w:tabs>
                <w:tab w:val="left" w:pos="1815"/>
              </w:tabs>
              <w:ind w:right="-24"/>
              <w:jc w:val="both"/>
              <w:rPr>
                <w:sz w:val="24"/>
              </w:rPr>
            </w:pPr>
            <w:r w:rsidRPr="00A76FCB">
              <w:rPr>
                <w:sz w:val="24"/>
              </w:rPr>
              <w:t>«3» -</w:t>
            </w:r>
            <w:r w:rsidR="004A4620" w:rsidRPr="00A76FCB">
              <w:rPr>
                <w:sz w:val="24"/>
              </w:rPr>
              <w:t>2</w:t>
            </w:r>
          </w:p>
          <w:p w:rsidR="004B2F9B" w:rsidRPr="00A76FCB" w:rsidRDefault="004B2F9B" w:rsidP="004A4620">
            <w:pPr>
              <w:tabs>
                <w:tab w:val="left" w:pos="1815"/>
              </w:tabs>
              <w:ind w:right="-24"/>
              <w:jc w:val="both"/>
              <w:rPr>
                <w:sz w:val="24"/>
              </w:rPr>
            </w:pPr>
            <w:r w:rsidRPr="00A76FCB">
              <w:rPr>
                <w:sz w:val="24"/>
              </w:rPr>
              <w:t xml:space="preserve">«2» - </w:t>
            </w:r>
          </w:p>
        </w:tc>
      </w:tr>
      <w:tr w:rsidR="004B2F9B" w:rsidRPr="00A76FCB" w:rsidTr="00716007">
        <w:trPr>
          <w:jc w:val="center"/>
        </w:trPr>
        <w:tc>
          <w:tcPr>
            <w:tcW w:w="1336" w:type="dxa"/>
          </w:tcPr>
          <w:p w:rsidR="004B2F9B" w:rsidRPr="00A76FCB" w:rsidRDefault="004A4620" w:rsidP="004A4620">
            <w:pPr>
              <w:tabs>
                <w:tab w:val="left" w:pos="1815"/>
              </w:tabs>
              <w:ind w:right="-24"/>
              <w:jc w:val="both"/>
              <w:rPr>
                <w:sz w:val="24"/>
              </w:rPr>
            </w:pPr>
            <w:r w:rsidRPr="00A76FCB">
              <w:rPr>
                <w:sz w:val="24"/>
              </w:rPr>
              <w:t>17</w:t>
            </w:r>
            <w:r w:rsidR="004B2F9B" w:rsidRPr="00A76FCB">
              <w:rPr>
                <w:sz w:val="24"/>
              </w:rPr>
              <w:t>.10.</w:t>
            </w:r>
            <w:r w:rsidRPr="00A76FCB">
              <w:rPr>
                <w:sz w:val="24"/>
              </w:rPr>
              <w:t>20</w:t>
            </w:r>
          </w:p>
        </w:tc>
        <w:tc>
          <w:tcPr>
            <w:tcW w:w="1920" w:type="dxa"/>
          </w:tcPr>
          <w:p w:rsidR="004B2F9B" w:rsidRPr="00A76FCB" w:rsidRDefault="004B2F9B" w:rsidP="004B2F9B">
            <w:pPr>
              <w:tabs>
                <w:tab w:val="left" w:pos="1815"/>
              </w:tabs>
              <w:ind w:right="-24"/>
              <w:jc w:val="both"/>
              <w:rPr>
                <w:sz w:val="24"/>
              </w:rPr>
            </w:pPr>
            <w:r w:rsidRPr="00A76FCB">
              <w:rPr>
                <w:sz w:val="24"/>
              </w:rPr>
              <w:t>Математика</w:t>
            </w:r>
            <w:r w:rsidR="004A4620" w:rsidRPr="00A76FCB">
              <w:rPr>
                <w:sz w:val="24"/>
              </w:rPr>
              <w:t xml:space="preserve"> (по приказу Минобр РД)</w:t>
            </w:r>
          </w:p>
        </w:tc>
        <w:tc>
          <w:tcPr>
            <w:tcW w:w="970" w:type="dxa"/>
          </w:tcPr>
          <w:p w:rsidR="004B2F9B" w:rsidRPr="00A76FCB" w:rsidRDefault="004B2F9B" w:rsidP="004A4620">
            <w:pPr>
              <w:tabs>
                <w:tab w:val="left" w:pos="1815"/>
              </w:tabs>
              <w:ind w:right="-24"/>
              <w:jc w:val="both"/>
              <w:rPr>
                <w:sz w:val="24"/>
                <w:vertAlign w:val="superscript"/>
              </w:rPr>
            </w:pPr>
            <w:r w:rsidRPr="00A76FCB">
              <w:rPr>
                <w:sz w:val="24"/>
              </w:rPr>
              <w:t>9</w:t>
            </w:r>
          </w:p>
        </w:tc>
        <w:tc>
          <w:tcPr>
            <w:tcW w:w="1014" w:type="dxa"/>
          </w:tcPr>
          <w:p w:rsidR="004B2F9B" w:rsidRPr="00A76FCB" w:rsidRDefault="00982393" w:rsidP="004A4620">
            <w:pPr>
              <w:tabs>
                <w:tab w:val="left" w:pos="1815"/>
              </w:tabs>
              <w:ind w:right="-24"/>
              <w:jc w:val="both"/>
              <w:rPr>
                <w:sz w:val="24"/>
              </w:rPr>
            </w:pPr>
            <w:r w:rsidRPr="00A76FCB">
              <w:rPr>
                <w:sz w:val="24"/>
              </w:rPr>
              <w:t>2</w:t>
            </w:r>
            <w:r w:rsidR="004A4620" w:rsidRPr="00A76FCB">
              <w:rPr>
                <w:sz w:val="24"/>
              </w:rPr>
              <w:t>3</w:t>
            </w:r>
          </w:p>
        </w:tc>
        <w:tc>
          <w:tcPr>
            <w:tcW w:w="1128" w:type="dxa"/>
          </w:tcPr>
          <w:p w:rsidR="004B2F9B" w:rsidRPr="00A76FCB" w:rsidRDefault="00982393" w:rsidP="004A4620">
            <w:pPr>
              <w:tabs>
                <w:tab w:val="left" w:pos="1815"/>
              </w:tabs>
              <w:ind w:right="-24"/>
              <w:jc w:val="both"/>
              <w:rPr>
                <w:sz w:val="24"/>
              </w:rPr>
            </w:pPr>
            <w:r w:rsidRPr="00A76FCB">
              <w:rPr>
                <w:sz w:val="24"/>
              </w:rPr>
              <w:t>2</w:t>
            </w:r>
            <w:r w:rsidR="004A4620" w:rsidRPr="00A76FCB">
              <w:rPr>
                <w:sz w:val="24"/>
              </w:rPr>
              <w:t>1</w:t>
            </w:r>
          </w:p>
        </w:tc>
        <w:tc>
          <w:tcPr>
            <w:tcW w:w="759" w:type="dxa"/>
          </w:tcPr>
          <w:p w:rsidR="004B2F9B" w:rsidRPr="00A76FCB" w:rsidRDefault="004A4620" w:rsidP="004B2F9B">
            <w:pPr>
              <w:tabs>
                <w:tab w:val="left" w:pos="1815"/>
              </w:tabs>
              <w:ind w:right="-24"/>
              <w:jc w:val="both"/>
              <w:rPr>
                <w:sz w:val="24"/>
              </w:rPr>
            </w:pPr>
            <w:r w:rsidRPr="00A76FCB">
              <w:rPr>
                <w:sz w:val="24"/>
              </w:rPr>
              <w:t>100</w:t>
            </w:r>
          </w:p>
        </w:tc>
        <w:tc>
          <w:tcPr>
            <w:tcW w:w="738" w:type="dxa"/>
          </w:tcPr>
          <w:p w:rsidR="004B2F9B" w:rsidRPr="00A76FCB" w:rsidRDefault="004A4620" w:rsidP="004B2F9B">
            <w:pPr>
              <w:tabs>
                <w:tab w:val="left" w:pos="1815"/>
              </w:tabs>
              <w:ind w:right="-24"/>
              <w:jc w:val="both"/>
              <w:rPr>
                <w:sz w:val="24"/>
              </w:rPr>
            </w:pPr>
            <w:r w:rsidRPr="00A76FCB">
              <w:rPr>
                <w:sz w:val="24"/>
              </w:rPr>
              <w:t>90</w:t>
            </w:r>
          </w:p>
        </w:tc>
        <w:tc>
          <w:tcPr>
            <w:tcW w:w="900" w:type="dxa"/>
          </w:tcPr>
          <w:p w:rsidR="004B2F9B" w:rsidRPr="00A76FCB" w:rsidRDefault="004A4620" w:rsidP="004B2F9B">
            <w:pPr>
              <w:tabs>
                <w:tab w:val="left" w:pos="1815"/>
              </w:tabs>
              <w:ind w:right="-24"/>
              <w:jc w:val="both"/>
              <w:rPr>
                <w:sz w:val="24"/>
              </w:rPr>
            </w:pPr>
            <w:r w:rsidRPr="00A76FCB">
              <w:rPr>
                <w:sz w:val="24"/>
              </w:rPr>
              <w:t>4,4</w:t>
            </w:r>
          </w:p>
        </w:tc>
        <w:tc>
          <w:tcPr>
            <w:tcW w:w="1646" w:type="dxa"/>
          </w:tcPr>
          <w:p w:rsidR="004B2F9B" w:rsidRPr="00A76FCB" w:rsidRDefault="004B2F9B" w:rsidP="004B2F9B">
            <w:pPr>
              <w:tabs>
                <w:tab w:val="left" w:pos="1815"/>
              </w:tabs>
              <w:ind w:right="-24"/>
              <w:jc w:val="both"/>
              <w:rPr>
                <w:sz w:val="24"/>
              </w:rPr>
            </w:pPr>
            <w:r w:rsidRPr="00A76FCB">
              <w:rPr>
                <w:sz w:val="24"/>
              </w:rPr>
              <w:t>«5» -</w:t>
            </w:r>
            <w:r w:rsidR="004A4620" w:rsidRPr="00A76FCB">
              <w:rPr>
                <w:sz w:val="24"/>
              </w:rPr>
              <w:t>5</w:t>
            </w:r>
          </w:p>
          <w:p w:rsidR="004B2F9B" w:rsidRPr="00A76FCB" w:rsidRDefault="004B2F9B" w:rsidP="004B2F9B">
            <w:pPr>
              <w:tabs>
                <w:tab w:val="left" w:pos="1815"/>
              </w:tabs>
              <w:ind w:right="-24"/>
              <w:jc w:val="both"/>
              <w:rPr>
                <w:sz w:val="24"/>
              </w:rPr>
            </w:pPr>
            <w:r w:rsidRPr="00A76FCB">
              <w:rPr>
                <w:sz w:val="24"/>
              </w:rPr>
              <w:t xml:space="preserve">«4» - </w:t>
            </w:r>
            <w:r w:rsidR="004A4620" w:rsidRPr="00A76FCB">
              <w:rPr>
                <w:sz w:val="24"/>
              </w:rPr>
              <w:t>15</w:t>
            </w:r>
          </w:p>
          <w:p w:rsidR="004B2F9B" w:rsidRPr="00A76FCB" w:rsidRDefault="004B2F9B" w:rsidP="004B2F9B">
            <w:pPr>
              <w:tabs>
                <w:tab w:val="left" w:pos="1815"/>
              </w:tabs>
              <w:ind w:right="-24"/>
              <w:jc w:val="both"/>
              <w:rPr>
                <w:sz w:val="24"/>
              </w:rPr>
            </w:pPr>
            <w:r w:rsidRPr="00A76FCB">
              <w:rPr>
                <w:sz w:val="24"/>
              </w:rPr>
              <w:t xml:space="preserve">«3» - </w:t>
            </w:r>
            <w:r w:rsidR="005F52BF" w:rsidRPr="00A76FCB">
              <w:rPr>
                <w:sz w:val="24"/>
              </w:rPr>
              <w:t>1</w:t>
            </w:r>
          </w:p>
          <w:p w:rsidR="004B2F9B" w:rsidRPr="00A76FCB" w:rsidRDefault="004B2F9B" w:rsidP="005F52BF">
            <w:pPr>
              <w:tabs>
                <w:tab w:val="left" w:pos="1815"/>
              </w:tabs>
              <w:ind w:right="-24"/>
              <w:jc w:val="both"/>
              <w:rPr>
                <w:sz w:val="24"/>
              </w:rPr>
            </w:pPr>
            <w:r w:rsidRPr="00A76FCB">
              <w:rPr>
                <w:sz w:val="24"/>
              </w:rPr>
              <w:t xml:space="preserve">«2» - </w:t>
            </w:r>
            <w:r w:rsidR="005F52BF" w:rsidRPr="00A76FCB">
              <w:rPr>
                <w:sz w:val="24"/>
              </w:rPr>
              <w:t>5</w:t>
            </w:r>
          </w:p>
        </w:tc>
      </w:tr>
      <w:tr w:rsidR="004A4620" w:rsidRPr="00A76FCB" w:rsidTr="00716007">
        <w:trPr>
          <w:jc w:val="center"/>
        </w:trPr>
        <w:tc>
          <w:tcPr>
            <w:tcW w:w="1336" w:type="dxa"/>
          </w:tcPr>
          <w:p w:rsidR="004A4620" w:rsidRPr="00A76FCB" w:rsidRDefault="004A4620" w:rsidP="004A4620">
            <w:pPr>
              <w:tabs>
                <w:tab w:val="left" w:pos="1815"/>
              </w:tabs>
              <w:ind w:right="-24"/>
              <w:jc w:val="both"/>
              <w:rPr>
                <w:sz w:val="24"/>
              </w:rPr>
            </w:pPr>
            <w:r w:rsidRPr="00A76FCB">
              <w:rPr>
                <w:sz w:val="24"/>
              </w:rPr>
              <w:t>24.10.20</w:t>
            </w:r>
          </w:p>
        </w:tc>
        <w:tc>
          <w:tcPr>
            <w:tcW w:w="1920" w:type="dxa"/>
          </w:tcPr>
          <w:p w:rsidR="004A4620" w:rsidRPr="00A76FCB" w:rsidRDefault="004A4620" w:rsidP="004A4620">
            <w:pPr>
              <w:tabs>
                <w:tab w:val="left" w:pos="1815"/>
              </w:tabs>
              <w:ind w:right="-24"/>
              <w:jc w:val="both"/>
              <w:rPr>
                <w:sz w:val="24"/>
              </w:rPr>
            </w:pPr>
            <w:r w:rsidRPr="00A76FCB">
              <w:rPr>
                <w:sz w:val="24"/>
              </w:rPr>
              <w:t>Биология (по приказу Минобр РД)</w:t>
            </w:r>
          </w:p>
        </w:tc>
        <w:tc>
          <w:tcPr>
            <w:tcW w:w="970" w:type="dxa"/>
          </w:tcPr>
          <w:p w:rsidR="004A4620" w:rsidRPr="00A76FCB" w:rsidRDefault="004A4620" w:rsidP="004A4620">
            <w:pPr>
              <w:tabs>
                <w:tab w:val="left" w:pos="1815"/>
              </w:tabs>
              <w:ind w:right="-24"/>
              <w:jc w:val="both"/>
              <w:rPr>
                <w:sz w:val="24"/>
                <w:vertAlign w:val="superscript"/>
              </w:rPr>
            </w:pPr>
            <w:r w:rsidRPr="00A76FCB">
              <w:rPr>
                <w:sz w:val="24"/>
              </w:rPr>
              <w:t>9</w:t>
            </w:r>
          </w:p>
        </w:tc>
        <w:tc>
          <w:tcPr>
            <w:tcW w:w="1014" w:type="dxa"/>
          </w:tcPr>
          <w:p w:rsidR="004A4620" w:rsidRPr="00A76FCB" w:rsidRDefault="004A4620" w:rsidP="004A4620">
            <w:pPr>
              <w:tabs>
                <w:tab w:val="left" w:pos="1815"/>
              </w:tabs>
              <w:ind w:right="-24"/>
              <w:jc w:val="both"/>
              <w:rPr>
                <w:sz w:val="24"/>
              </w:rPr>
            </w:pPr>
            <w:r w:rsidRPr="00A76FCB">
              <w:rPr>
                <w:sz w:val="24"/>
              </w:rPr>
              <w:t>23</w:t>
            </w:r>
          </w:p>
        </w:tc>
        <w:tc>
          <w:tcPr>
            <w:tcW w:w="1128" w:type="dxa"/>
          </w:tcPr>
          <w:p w:rsidR="004A4620" w:rsidRPr="00A76FCB" w:rsidRDefault="004A4620" w:rsidP="004A4620">
            <w:pPr>
              <w:tabs>
                <w:tab w:val="left" w:pos="1815"/>
              </w:tabs>
              <w:ind w:right="-24"/>
              <w:jc w:val="both"/>
              <w:rPr>
                <w:sz w:val="24"/>
              </w:rPr>
            </w:pPr>
            <w:r w:rsidRPr="00A76FCB">
              <w:rPr>
                <w:sz w:val="24"/>
              </w:rPr>
              <w:t>11</w:t>
            </w:r>
          </w:p>
        </w:tc>
        <w:tc>
          <w:tcPr>
            <w:tcW w:w="759" w:type="dxa"/>
          </w:tcPr>
          <w:p w:rsidR="004A4620" w:rsidRPr="00A76FCB" w:rsidRDefault="004A4620" w:rsidP="004A4620">
            <w:pPr>
              <w:tabs>
                <w:tab w:val="left" w:pos="1815"/>
              </w:tabs>
              <w:ind w:right="-24"/>
              <w:jc w:val="both"/>
              <w:rPr>
                <w:sz w:val="24"/>
              </w:rPr>
            </w:pPr>
            <w:r w:rsidRPr="00A76FCB">
              <w:rPr>
                <w:sz w:val="24"/>
              </w:rPr>
              <w:t>100</w:t>
            </w:r>
          </w:p>
        </w:tc>
        <w:tc>
          <w:tcPr>
            <w:tcW w:w="738" w:type="dxa"/>
          </w:tcPr>
          <w:p w:rsidR="004A4620" w:rsidRPr="00A76FCB" w:rsidRDefault="004A4620" w:rsidP="004A4620">
            <w:pPr>
              <w:tabs>
                <w:tab w:val="left" w:pos="1815"/>
              </w:tabs>
              <w:ind w:right="-24"/>
              <w:jc w:val="both"/>
              <w:rPr>
                <w:sz w:val="24"/>
              </w:rPr>
            </w:pPr>
            <w:r w:rsidRPr="00A76FCB">
              <w:rPr>
                <w:sz w:val="24"/>
              </w:rPr>
              <w:t>90</w:t>
            </w:r>
          </w:p>
        </w:tc>
        <w:tc>
          <w:tcPr>
            <w:tcW w:w="900" w:type="dxa"/>
          </w:tcPr>
          <w:p w:rsidR="004A4620" w:rsidRPr="00A76FCB" w:rsidRDefault="004A4620" w:rsidP="004A4620">
            <w:pPr>
              <w:tabs>
                <w:tab w:val="left" w:pos="1815"/>
              </w:tabs>
              <w:ind w:right="-24"/>
              <w:jc w:val="both"/>
              <w:rPr>
                <w:sz w:val="24"/>
              </w:rPr>
            </w:pPr>
            <w:r w:rsidRPr="00A76FCB">
              <w:rPr>
                <w:sz w:val="24"/>
              </w:rPr>
              <w:t>4,4</w:t>
            </w:r>
          </w:p>
        </w:tc>
        <w:tc>
          <w:tcPr>
            <w:tcW w:w="1646" w:type="dxa"/>
          </w:tcPr>
          <w:p w:rsidR="004A4620" w:rsidRPr="00A76FCB" w:rsidRDefault="004A4620" w:rsidP="004A4620">
            <w:pPr>
              <w:tabs>
                <w:tab w:val="left" w:pos="1815"/>
              </w:tabs>
              <w:ind w:right="-24"/>
              <w:jc w:val="both"/>
              <w:rPr>
                <w:sz w:val="24"/>
              </w:rPr>
            </w:pPr>
            <w:r w:rsidRPr="00A76FCB">
              <w:rPr>
                <w:sz w:val="24"/>
              </w:rPr>
              <w:t>«5» - 5</w:t>
            </w:r>
          </w:p>
          <w:p w:rsidR="004A4620" w:rsidRPr="00A76FCB" w:rsidRDefault="004A4620" w:rsidP="004A4620">
            <w:pPr>
              <w:tabs>
                <w:tab w:val="left" w:pos="1815"/>
              </w:tabs>
              <w:ind w:right="-24"/>
              <w:jc w:val="both"/>
              <w:rPr>
                <w:sz w:val="24"/>
              </w:rPr>
            </w:pPr>
            <w:r w:rsidRPr="00A76FCB">
              <w:rPr>
                <w:sz w:val="24"/>
              </w:rPr>
              <w:t>«4» - 5</w:t>
            </w:r>
          </w:p>
          <w:p w:rsidR="004A4620" w:rsidRPr="00A76FCB" w:rsidRDefault="004A4620" w:rsidP="004A4620">
            <w:pPr>
              <w:tabs>
                <w:tab w:val="left" w:pos="1815"/>
              </w:tabs>
              <w:ind w:right="-24"/>
              <w:jc w:val="both"/>
              <w:rPr>
                <w:sz w:val="24"/>
              </w:rPr>
            </w:pPr>
            <w:r w:rsidRPr="00A76FCB">
              <w:rPr>
                <w:sz w:val="24"/>
              </w:rPr>
              <w:t>«3» - 1</w:t>
            </w:r>
          </w:p>
          <w:p w:rsidR="004A4620" w:rsidRPr="00A76FCB" w:rsidRDefault="004A4620" w:rsidP="004A4620">
            <w:pPr>
              <w:tabs>
                <w:tab w:val="left" w:pos="1815"/>
              </w:tabs>
              <w:ind w:right="-24"/>
              <w:jc w:val="both"/>
              <w:rPr>
                <w:sz w:val="24"/>
              </w:rPr>
            </w:pPr>
            <w:r w:rsidRPr="00A76FCB">
              <w:rPr>
                <w:sz w:val="24"/>
              </w:rPr>
              <w:t xml:space="preserve">«2» - </w:t>
            </w:r>
          </w:p>
        </w:tc>
      </w:tr>
      <w:tr w:rsidR="004A4620" w:rsidRPr="00A76FCB" w:rsidTr="00716007">
        <w:trPr>
          <w:jc w:val="center"/>
        </w:trPr>
        <w:tc>
          <w:tcPr>
            <w:tcW w:w="1336" w:type="dxa"/>
          </w:tcPr>
          <w:p w:rsidR="004A4620" w:rsidRPr="00A76FCB" w:rsidRDefault="004A4620" w:rsidP="004A4620">
            <w:pPr>
              <w:tabs>
                <w:tab w:val="left" w:pos="1815"/>
              </w:tabs>
              <w:ind w:right="-24"/>
              <w:jc w:val="both"/>
              <w:rPr>
                <w:sz w:val="24"/>
              </w:rPr>
            </w:pPr>
            <w:r w:rsidRPr="00A76FCB">
              <w:rPr>
                <w:sz w:val="24"/>
              </w:rPr>
              <w:t>24.10.20</w:t>
            </w:r>
          </w:p>
        </w:tc>
        <w:tc>
          <w:tcPr>
            <w:tcW w:w="1920" w:type="dxa"/>
          </w:tcPr>
          <w:p w:rsidR="004A4620" w:rsidRPr="00A76FCB" w:rsidRDefault="004A4620" w:rsidP="004A4620">
            <w:pPr>
              <w:tabs>
                <w:tab w:val="left" w:pos="1815"/>
              </w:tabs>
              <w:ind w:right="-24"/>
              <w:jc w:val="both"/>
              <w:rPr>
                <w:sz w:val="24"/>
              </w:rPr>
            </w:pPr>
            <w:r w:rsidRPr="00A76FCB">
              <w:rPr>
                <w:sz w:val="24"/>
              </w:rPr>
              <w:t>Обществознание (по приказу Минобр РД)</w:t>
            </w:r>
          </w:p>
        </w:tc>
        <w:tc>
          <w:tcPr>
            <w:tcW w:w="970" w:type="dxa"/>
          </w:tcPr>
          <w:p w:rsidR="004A4620" w:rsidRPr="00A76FCB" w:rsidRDefault="004A4620" w:rsidP="004A4620">
            <w:pPr>
              <w:tabs>
                <w:tab w:val="left" w:pos="1815"/>
              </w:tabs>
              <w:ind w:right="-24"/>
              <w:jc w:val="both"/>
              <w:rPr>
                <w:sz w:val="24"/>
                <w:vertAlign w:val="superscript"/>
              </w:rPr>
            </w:pPr>
            <w:r w:rsidRPr="00A76FCB">
              <w:rPr>
                <w:sz w:val="24"/>
              </w:rPr>
              <w:t>9</w:t>
            </w:r>
          </w:p>
        </w:tc>
        <w:tc>
          <w:tcPr>
            <w:tcW w:w="1014" w:type="dxa"/>
          </w:tcPr>
          <w:p w:rsidR="004A4620" w:rsidRPr="00A76FCB" w:rsidRDefault="004A4620" w:rsidP="004A4620">
            <w:pPr>
              <w:tabs>
                <w:tab w:val="left" w:pos="1815"/>
              </w:tabs>
              <w:ind w:right="-24"/>
              <w:jc w:val="both"/>
              <w:rPr>
                <w:sz w:val="24"/>
              </w:rPr>
            </w:pPr>
            <w:r w:rsidRPr="00A76FCB">
              <w:rPr>
                <w:sz w:val="24"/>
              </w:rPr>
              <w:t>23</w:t>
            </w:r>
          </w:p>
        </w:tc>
        <w:tc>
          <w:tcPr>
            <w:tcW w:w="1128" w:type="dxa"/>
          </w:tcPr>
          <w:p w:rsidR="004A4620" w:rsidRPr="00A76FCB" w:rsidRDefault="004A4620" w:rsidP="004A4620">
            <w:pPr>
              <w:tabs>
                <w:tab w:val="left" w:pos="1815"/>
              </w:tabs>
              <w:ind w:right="-24"/>
              <w:jc w:val="both"/>
              <w:rPr>
                <w:sz w:val="24"/>
              </w:rPr>
            </w:pPr>
            <w:r w:rsidRPr="00A76FCB">
              <w:rPr>
                <w:sz w:val="24"/>
              </w:rPr>
              <w:t>11</w:t>
            </w:r>
          </w:p>
        </w:tc>
        <w:tc>
          <w:tcPr>
            <w:tcW w:w="759" w:type="dxa"/>
          </w:tcPr>
          <w:p w:rsidR="004A4620" w:rsidRPr="00A76FCB" w:rsidRDefault="004A4620" w:rsidP="004A4620">
            <w:pPr>
              <w:tabs>
                <w:tab w:val="left" w:pos="1815"/>
              </w:tabs>
              <w:ind w:right="-24"/>
              <w:jc w:val="both"/>
              <w:rPr>
                <w:sz w:val="24"/>
              </w:rPr>
            </w:pPr>
            <w:r w:rsidRPr="00A76FCB">
              <w:rPr>
                <w:sz w:val="24"/>
              </w:rPr>
              <w:t>100</w:t>
            </w:r>
          </w:p>
        </w:tc>
        <w:tc>
          <w:tcPr>
            <w:tcW w:w="738" w:type="dxa"/>
          </w:tcPr>
          <w:p w:rsidR="004A4620" w:rsidRPr="00A76FCB" w:rsidRDefault="004A4620" w:rsidP="004A4620">
            <w:pPr>
              <w:tabs>
                <w:tab w:val="left" w:pos="1815"/>
              </w:tabs>
              <w:ind w:right="-24"/>
              <w:jc w:val="both"/>
              <w:rPr>
                <w:sz w:val="24"/>
              </w:rPr>
            </w:pPr>
            <w:r w:rsidRPr="00A76FCB">
              <w:rPr>
                <w:sz w:val="24"/>
              </w:rPr>
              <w:t>100</w:t>
            </w:r>
          </w:p>
        </w:tc>
        <w:tc>
          <w:tcPr>
            <w:tcW w:w="900" w:type="dxa"/>
          </w:tcPr>
          <w:p w:rsidR="004A4620" w:rsidRPr="00A76FCB" w:rsidRDefault="004A4620" w:rsidP="004A4620">
            <w:pPr>
              <w:tabs>
                <w:tab w:val="left" w:pos="1815"/>
              </w:tabs>
              <w:ind w:right="-24"/>
              <w:jc w:val="both"/>
              <w:rPr>
                <w:sz w:val="24"/>
              </w:rPr>
            </w:pPr>
            <w:r w:rsidRPr="00A76FCB">
              <w:rPr>
                <w:sz w:val="24"/>
              </w:rPr>
              <w:t>4,3</w:t>
            </w:r>
          </w:p>
        </w:tc>
        <w:tc>
          <w:tcPr>
            <w:tcW w:w="1646" w:type="dxa"/>
          </w:tcPr>
          <w:p w:rsidR="004A4620" w:rsidRPr="00A76FCB" w:rsidRDefault="004A4620" w:rsidP="004A4620">
            <w:pPr>
              <w:tabs>
                <w:tab w:val="left" w:pos="1815"/>
              </w:tabs>
              <w:ind w:right="-24"/>
              <w:jc w:val="both"/>
              <w:rPr>
                <w:sz w:val="24"/>
              </w:rPr>
            </w:pPr>
            <w:r w:rsidRPr="00A76FCB">
              <w:rPr>
                <w:sz w:val="24"/>
              </w:rPr>
              <w:t>«5» - 3</w:t>
            </w:r>
          </w:p>
          <w:p w:rsidR="004A4620" w:rsidRPr="00A76FCB" w:rsidRDefault="004A4620" w:rsidP="004A4620">
            <w:pPr>
              <w:tabs>
                <w:tab w:val="left" w:pos="1815"/>
              </w:tabs>
              <w:ind w:right="-24"/>
              <w:jc w:val="both"/>
              <w:rPr>
                <w:sz w:val="24"/>
              </w:rPr>
            </w:pPr>
            <w:r w:rsidRPr="00A76FCB">
              <w:rPr>
                <w:sz w:val="24"/>
              </w:rPr>
              <w:t>«4» - 8</w:t>
            </w:r>
          </w:p>
          <w:p w:rsidR="004A4620" w:rsidRPr="00A76FCB" w:rsidRDefault="004A4620" w:rsidP="004A4620">
            <w:pPr>
              <w:tabs>
                <w:tab w:val="left" w:pos="1815"/>
              </w:tabs>
              <w:ind w:right="-24"/>
              <w:jc w:val="both"/>
              <w:rPr>
                <w:sz w:val="24"/>
              </w:rPr>
            </w:pPr>
            <w:r w:rsidRPr="00A76FCB">
              <w:rPr>
                <w:sz w:val="24"/>
              </w:rPr>
              <w:t xml:space="preserve">«3» - </w:t>
            </w:r>
          </w:p>
          <w:p w:rsidR="004A4620" w:rsidRPr="00A76FCB" w:rsidRDefault="004A4620" w:rsidP="004A4620">
            <w:pPr>
              <w:tabs>
                <w:tab w:val="left" w:pos="1815"/>
              </w:tabs>
              <w:ind w:right="-24"/>
              <w:jc w:val="both"/>
              <w:rPr>
                <w:sz w:val="24"/>
              </w:rPr>
            </w:pPr>
            <w:r w:rsidRPr="00A76FCB">
              <w:rPr>
                <w:sz w:val="24"/>
              </w:rPr>
              <w:t>«2» -</w:t>
            </w:r>
          </w:p>
        </w:tc>
      </w:tr>
      <w:tr w:rsidR="004B2F9B" w:rsidRPr="00A76FCB" w:rsidTr="00716007">
        <w:trPr>
          <w:jc w:val="center"/>
        </w:trPr>
        <w:tc>
          <w:tcPr>
            <w:tcW w:w="1336" w:type="dxa"/>
          </w:tcPr>
          <w:p w:rsidR="004B2F9B" w:rsidRPr="00A76FCB" w:rsidRDefault="004B2F9B" w:rsidP="004A4620">
            <w:pPr>
              <w:tabs>
                <w:tab w:val="left" w:pos="1815"/>
              </w:tabs>
              <w:ind w:right="-24"/>
              <w:jc w:val="both"/>
              <w:rPr>
                <w:sz w:val="24"/>
              </w:rPr>
            </w:pPr>
            <w:r w:rsidRPr="00A76FCB">
              <w:rPr>
                <w:sz w:val="24"/>
              </w:rPr>
              <w:t>2</w:t>
            </w:r>
            <w:r w:rsidR="004A4620" w:rsidRPr="00A76FCB">
              <w:rPr>
                <w:sz w:val="24"/>
              </w:rPr>
              <w:t>1</w:t>
            </w:r>
            <w:r w:rsidRPr="00A76FCB">
              <w:rPr>
                <w:sz w:val="24"/>
              </w:rPr>
              <w:t>.12.</w:t>
            </w:r>
            <w:r w:rsidR="004A4620" w:rsidRPr="00A76FCB">
              <w:rPr>
                <w:sz w:val="24"/>
              </w:rPr>
              <w:t>20</w:t>
            </w:r>
          </w:p>
        </w:tc>
        <w:tc>
          <w:tcPr>
            <w:tcW w:w="1920" w:type="dxa"/>
          </w:tcPr>
          <w:p w:rsidR="004B2F9B" w:rsidRPr="00A76FCB" w:rsidRDefault="004B2F9B" w:rsidP="004B2F9B">
            <w:pPr>
              <w:tabs>
                <w:tab w:val="left" w:pos="1815"/>
              </w:tabs>
              <w:ind w:right="-24"/>
              <w:jc w:val="both"/>
              <w:rPr>
                <w:sz w:val="24"/>
              </w:rPr>
            </w:pPr>
            <w:r w:rsidRPr="00A76FCB">
              <w:rPr>
                <w:sz w:val="24"/>
              </w:rPr>
              <w:t>Русский язык</w:t>
            </w:r>
          </w:p>
        </w:tc>
        <w:tc>
          <w:tcPr>
            <w:tcW w:w="970" w:type="dxa"/>
          </w:tcPr>
          <w:p w:rsidR="004B2F9B" w:rsidRPr="00A76FCB" w:rsidRDefault="004B2F9B" w:rsidP="004A4620">
            <w:pPr>
              <w:tabs>
                <w:tab w:val="left" w:pos="1815"/>
              </w:tabs>
              <w:ind w:right="-24"/>
              <w:jc w:val="both"/>
              <w:rPr>
                <w:sz w:val="24"/>
                <w:vertAlign w:val="superscript"/>
              </w:rPr>
            </w:pPr>
            <w:r w:rsidRPr="00A76FCB">
              <w:rPr>
                <w:sz w:val="24"/>
              </w:rPr>
              <w:t>9</w:t>
            </w:r>
            <w:r w:rsidR="004A4620" w:rsidRPr="00A76FCB">
              <w:rPr>
                <w:sz w:val="24"/>
              </w:rPr>
              <w:t>а</w:t>
            </w:r>
          </w:p>
        </w:tc>
        <w:tc>
          <w:tcPr>
            <w:tcW w:w="1014" w:type="dxa"/>
          </w:tcPr>
          <w:p w:rsidR="004B2F9B" w:rsidRPr="00A76FCB" w:rsidRDefault="004A4620" w:rsidP="004B2F9B">
            <w:pPr>
              <w:tabs>
                <w:tab w:val="left" w:pos="1815"/>
              </w:tabs>
              <w:ind w:right="-24"/>
              <w:jc w:val="both"/>
              <w:rPr>
                <w:sz w:val="24"/>
              </w:rPr>
            </w:pPr>
            <w:r w:rsidRPr="00A76FCB">
              <w:rPr>
                <w:sz w:val="24"/>
              </w:rPr>
              <w:t>19</w:t>
            </w:r>
          </w:p>
        </w:tc>
        <w:tc>
          <w:tcPr>
            <w:tcW w:w="1128" w:type="dxa"/>
          </w:tcPr>
          <w:p w:rsidR="004B2F9B" w:rsidRPr="00A76FCB" w:rsidRDefault="004A4620" w:rsidP="004B2F9B">
            <w:pPr>
              <w:tabs>
                <w:tab w:val="left" w:pos="1815"/>
              </w:tabs>
              <w:ind w:right="-24"/>
              <w:jc w:val="both"/>
              <w:rPr>
                <w:sz w:val="24"/>
              </w:rPr>
            </w:pPr>
            <w:r w:rsidRPr="00A76FCB">
              <w:rPr>
                <w:sz w:val="24"/>
              </w:rPr>
              <w:t>19</w:t>
            </w:r>
          </w:p>
        </w:tc>
        <w:tc>
          <w:tcPr>
            <w:tcW w:w="759" w:type="dxa"/>
          </w:tcPr>
          <w:p w:rsidR="004B2F9B" w:rsidRPr="00A76FCB" w:rsidRDefault="004A4620" w:rsidP="004B2F9B">
            <w:pPr>
              <w:tabs>
                <w:tab w:val="left" w:pos="1815"/>
              </w:tabs>
              <w:ind w:right="-24"/>
              <w:jc w:val="both"/>
              <w:rPr>
                <w:sz w:val="24"/>
              </w:rPr>
            </w:pPr>
            <w:r w:rsidRPr="00A76FCB">
              <w:rPr>
                <w:sz w:val="24"/>
              </w:rPr>
              <w:t>78</w:t>
            </w:r>
          </w:p>
        </w:tc>
        <w:tc>
          <w:tcPr>
            <w:tcW w:w="738" w:type="dxa"/>
          </w:tcPr>
          <w:p w:rsidR="004B2F9B" w:rsidRPr="00A76FCB" w:rsidRDefault="004A4620" w:rsidP="004B2F9B">
            <w:pPr>
              <w:tabs>
                <w:tab w:val="left" w:pos="1815"/>
              </w:tabs>
              <w:ind w:right="-24"/>
              <w:jc w:val="both"/>
              <w:rPr>
                <w:sz w:val="24"/>
              </w:rPr>
            </w:pPr>
            <w:r w:rsidRPr="00A76FCB">
              <w:rPr>
                <w:sz w:val="24"/>
              </w:rPr>
              <w:t>21</w:t>
            </w:r>
          </w:p>
        </w:tc>
        <w:tc>
          <w:tcPr>
            <w:tcW w:w="900" w:type="dxa"/>
          </w:tcPr>
          <w:p w:rsidR="004B2F9B" w:rsidRPr="00A76FCB" w:rsidRDefault="004A4620" w:rsidP="004B2F9B">
            <w:pPr>
              <w:tabs>
                <w:tab w:val="left" w:pos="1815"/>
              </w:tabs>
              <w:ind w:right="-24"/>
              <w:jc w:val="both"/>
              <w:rPr>
                <w:sz w:val="24"/>
              </w:rPr>
            </w:pPr>
            <w:r w:rsidRPr="00A76FCB">
              <w:rPr>
                <w:sz w:val="24"/>
              </w:rPr>
              <w:t>3,0</w:t>
            </w:r>
          </w:p>
        </w:tc>
        <w:tc>
          <w:tcPr>
            <w:tcW w:w="1646" w:type="dxa"/>
          </w:tcPr>
          <w:p w:rsidR="004B2F9B" w:rsidRPr="00A76FCB" w:rsidRDefault="004B2F9B" w:rsidP="004B2F9B">
            <w:pPr>
              <w:tabs>
                <w:tab w:val="left" w:pos="1815"/>
              </w:tabs>
              <w:ind w:right="-24"/>
              <w:jc w:val="both"/>
              <w:rPr>
                <w:sz w:val="24"/>
              </w:rPr>
            </w:pPr>
            <w:r w:rsidRPr="00A76FCB">
              <w:rPr>
                <w:sz w:val="24"/>
              </w:rPr>
              <w:t>«5» -</w:t>
            </w:r>
            <w:r w:rsidR="004A4620" w:rsidRPr="00A76FCB">
              <w:rPr>
                <w:sz w:val="24"/>
              </w:rPr>
              <w:t>1</w:t>
            </w:r>
            <w:r w:rsidRPr="00A76FCB">
              <w:rPr>
                <w:sz w:val="24"/>
              </w:rPr>
              <w:t xml:space="preserve"> </w:t>
            </w:r>
          </w:p>
          <w:p w:rsidR="004B2F9B" w:rsidRPr="00A76FCB" w:rsidRDefault="004B2F9B" w:rsidP="004B2F9B">
            <w:pPr>
              <w:tabs>
                <w:tab w:val="left" w:pos="1815"/>
              </w:tabs>
              <w:ind w:right="-24"/>
              <w:jc w:val="both"/>
              <w:rPr>
                <w:sz w:val="24"/>
              </w:rPr>
            </w:pPr>
            <w:r w:rsidRPr="00A76FCB">
              <w:rPr>
                <w:sz w:val="24"/>
              </w:rPr>
              <w:t xml:space="preserve">«4» - </w:t>
            </w:r>
            <w:r w:rsidR="005F52BF" w:rsidRPr="00A76FCB">
              <w:rPr>
                <w:sz w:val="24"/>
              </w:rPr>
              <w:t>1</w:t>
            </w:r>
            <w:r w:rsidR="004A4620" w:rsidRPr="00A76FCB">
              <w:rPr>
                <w:sz w:val="24"/>
              </w:rPr>
              <w:t>3</w:t>
            </w:r>
          </w:p>
          <w:p w:rsidR="004B2F9B" w:rsidRPr="00A76FCB" w:rsidRDefault="004B2F9B" w:rsidP="004B2F9B">
            <w:pPr>
              <w:tabs>
                <w:tab w:val="left" w:pos="1815"/>
              </w:tabs>
              <w:ind w:right="-24"/>
              <w:jc w:val="both"/>
              <w:rPr>
                <w:sz w:val="24"/>
              </w:rPr>
            </w:pPr>
            <w:r w:rsidRPr="00A76FCB">
              <w:rPr>
                <w:sz w:val="24"/>
              </w:rPr>
              <w:t xml:space="preserve">«3» - </w:t>
            </w:r>
            <w:r w:rsidR="004A4620" w:rsidRPr="00A76FCB">
              <w:rPr>
                <w:sz w:val="24"/>
              </w:rPr>
              <w:t>11</w:t>
            </w:r>
          </w:p>
          <w:p w:rsidR="004B2F9B" w:rsidRPr="00A76FCB" w:rsidRDefault="004B2F9B" w:rsidP="004A4620">
            <w:pPr>
              <w:tabs>
                <w:tab w:val="left" w:pos="1815"/>
              </w:tabs>
              <w:ind w:right="-24"/>
              <w:jc w:val="both"/>
              <w:rPr>
                <w:sz w:val="24"/>
              </w:rPr>
            </w:pPr>
            <w:r w:rsidRPr="00A76FCB">
              <w:rPr>
                <w:sz w:val="24"/>
              </w:rPr>
              <w:t xml:space="preserve">«2» - </w:t>
            </w:r>
            <w:r w:rsidR="004A4620" w:rsidRPr="00A76FCB">
              <w:rPr>
                <w:sz w:val="24"/>
              </w:rPr>
              <w:t>4</w:t>
            </w:r>
          </w:p>
        </w:tc>
      </w:tr>
      <w:tr w:rsidR="004A4620" w:rsidRPr="00A76FCB" w:rsidTr="00716007">
        <w:trPr>
          <w:jc w:val="center"/>
        </w:trPr>
        <w:tc>
          <w:tcPr>
            <w:tcW w:w="1336" w:type="dxa"/>
          </w:tcPr>
          <w:p w:rsidR="004A4620" w:rsidRPr="00A76FCB" w:rsidRDefault="004A4620" w:rsidP="004A4620">
            <w:pPr>
              <w:tabs>
                <w:tab w:val="left" w:pos="1815"/>
              </w:tabs>
              <w:ind w:right="-24"/>
              <w:jc w:val="both"/>
              <w:rPr>
                <w:sz w:val="24"/>
              </w:rPr>
            </w:pPr>
            <w:r w:rsidRPr="00A76FCB">
              <w:rPr>
                <w:sz w:val="24"/>
              </w:rPr>
              <w:t>22.12.20</w:t>
            </w:r>
          </w:p>
        </w:tc>
        <w:tc>
          <w:tcPr>
            <w:tcW w:w="1920" w:type="dxa"/>
          </w:tcPr>
          <w:p w:rsidR="004A4620" w:rsidRPr="00A76FCB" w:rsidRDefault="004A4620" w:rsidP="004A4620">
            <w:pPr>
              <w:tabs>
                <w:tab w:val="left" w:pos="1815"/>
              </w:tabs>
              <w:ind w:right="-24"/>
              <w:jc w:val="both"/>
              <w:rPr>
                <w:sz w:val="24"/>
              </w:rPr>
            </w:pPr>
            <w:r w:rsidRPr="00A76FCB">
              <w:rPr>
                <w:sz w:val="24"/>
              </w:rPr>
              <w:t>Русский язык</w:t>
            </w:r>
          </w:p>
        </w:tc>
        <w:tc>
          <w:tcPr>
            <w:tcW w:w="970" w:type="dxa"/>
          </w:tcPr>
          <w:p w:rsidR="004A4620" w:rsidRPr="00A76FCB" w:rsidRDefault="004A4620" w:rsidP="004A4620">
            <w:pPr>
              <w:tabs>
                <w:tab w:val="left" w:pos="1815"/>
              </w:tabs>
              <w:ind w:right="-24"/>
              <w:jc w:val="both"/>
              <w:rPr>
                <w:sz w:val="24"/>
                <w:vertAlign w:val="superscript"/>
              </w:rPr>
            </w:pPr>
            <w:r w:rsidRPr="00A76FCB">
              <w:rPr>
                <w:sz w:val="24"/>
              </w:rPr>
              <w:t>9б</w:t>
            </w:r>
          </w:p>
        </w:tc>
        <w:tc>
          <w:tcPr>
            <w:tcW w:w="1014" w:type="dxa"/>
          </w:tcPr>
          <w:p w:rsidR="004A4620" w:rsidRPr="00A76FCB" w:rsidRDefault="004A4620" w:rsidP="004A4620">
            <w:pPr>
              <w:tabs>
                <w:tab w:val="left" w:pos="1815"/>
              </w:tabs>
              <w:ind w:right="-24"/>
              <w:jc w:val="both"/>
              <w:rPr>
                <w:sz w:val="24"/>
              </w:rPr>
            </w:pPr>
            <w:r w:rsidRPr="00A76FCB">
              <w:rPr>
                <w:sz w:val="24"/>
              </w:rPr>
              <w:t>18</w:t>
            </w:r>
          </w:p>
        </w:tc>
        <w:tc>
          <w:tcPr>
            <w:tcW w:w="1128" w:type="dxa"/>
          </w:tcPr>
          <w:p w:rsidR="004A4620" w:rsidRPr="00A76FCB" w:rsidRDefault="004A4620" w:rsidP="004A4620">
            <w:pPr>
              <w:tabs>
                <w:tab w:val="left" w:pos="1815"/>
              </w:tabs>
              <w:ind w:right="-24"/>
              <w:jc w:val="both"/>
              <w:rPr>
                <w:sz w:val="24"/>
              </w:rPr>
            </w:pPr>
            <w:r w:rsidRPr="00A76FCB">
              <w:rPr>
                <w:sz w:val="24"/>
              </w:rPr>
              <w:t>18</w:t>
            </w:r>
          </w:p>
        </w:tc>
        <w:tc>
          <w:tcPr>
            <w:tcW w:w="759" w:type="dxa"/>
          </w:tcPr>
          <w:p w:rsidR="004A4620" w:rsidRPr="00A76FCB" w:rsidRDefault="004A4620" w:rsidP="004A4620">
            <w:pPr>
              <w:tabs>
                <w:tab w:val="left" w:pos="1815"/>
              </w:tabs>
              <w:ind w:right="-24"/>
              <w:jc w:val="both"/>
              <w:rPr>
                <w:sz w:val="24"/>
              </w:rPr>
            </w:pPr>
            <w:r w:rsidRPr="00A76FCB">
              <w:rPr>
                <w:sz w:val="24"/>
              </w:rPr>
              <w:t>78,4</w:t>
            </w:r>
          </w:p>
        </w:tc>
        <w:tc>
          <w:tcPr>
            <w:tcW w:w="738" w:type="dxa"/>
          </w:tcPr>
          <w:p w:rsidR="004A4620" w:rsidRPr="00A76FCB" w:rsidRDefault="004A4620" w:rsidP="004A4620">
            <w:pPr>
              <w:tabs>
                <w:tab w:val="left" w:pos="1815"/>
              </w:tabs>
              <w:ind w:right="-24"/>
              <w:jc w:val="both"/>
              <w:rPr>
                <w:sz w:val="24"/>
              </w:rPr>
            </w:pPr>
            <w:r w:rsidRPr="00A76FCB">
              <w:rPr>
                <w:sz w:val="24"/>
              </w:rPr>
              <w:t>38,3</w:t>
            </w:r>
          </w:p>
        </w:tc>
        <w:tc>
          <w:tcPr>
            <w:tcW w:w="900" w:type="dxa"/>
          </w:tcPr>
          <w:p w:rsidR="004A4620" w:rsidRPr="00A76FCB" w:rsidRDefault="004A4620" w:rsidP="004A4620">
            <w:pPr>
              <w:tabs>
                <w:tab w:val="left" w:pos="1815"/>
              </w:tabs>
              <w:ind w:right="-24"/>
              <w:jc w:val="both"/>
              <w:rPr>
                <w:sz w:val="24"/>
              </w:rPr>
            </w:pPr>
            <w:r w:rsidRPr="00A76FCB">
              <w:rPr>
                <w:sz w:val="24"/>
              </w:rPr>
              <w:t>3,0</w:t>
            </w:r>
          </w:p>
        </w:tc>
        <w:tc>
          <w:tcPr>
            <w:tcW w:w="1646" w:type="dxa"/>
          </w:tcPr>
          <w:p w:rsidR="004A4620" w:rsidRPr="00A76FCB" w:rsidRDefault="004A4620" w:rsidP="004A4620">
            <w:pPr>
              <w:tabs>
                <w:tab w:val="left" w:pos="1815"/>
              </w:tabs>
              <w:ind w:right="-24"/>
              <w:jc w:val="both"/>
              <w:rPr>
                <w:sz w:val="24"/>
              </w:rPr>
            </w:pPr>
            <w:r w:rsidRPr="00A76FCB">
              <w:rPr>
                <w:sz w:val="24"/>
              </w:rPr>
              <w:t xml:space="preserve">«5» -1 </w:t>
            </w:r>
          </w:p>
          <w:p w:rsidR="004A4620" w:rsidRPr="00A76FCB" w:rsidRDefault="004A4620" w:rsidP="004A4620">
            <w:pPr>
              <w:tabs>
                <w:tab w:val="left" w:pos="1815"/>
              </w:tabs>
              <w:ind w:right="-24"/>
              <w:jc w:val="both"/>
              <w:rPr>
                <w:sz w:val="24"/>
              </w:rPr>
            </w:pPr>
            <w:r w:rsidRPr="00A76FCB">
              <w:rPr>
                <w:sz w:val="24"/>
              </w:rPr>
              <w:t>«4» - 12</w:t>
            </w:r>
          </w:p>
          <w:p w:rsidR="004A4620" w:rsidRPr="00A76FCB" w:rsidRDefault="004A4620" w:rsidP="004A4620">
            <w:pPr>
              <w:tabs>
                <w:tab w:val="left" w:pos="1815"/>
              </w:tabs>
              <w:ind w:right="-24"/>
              <w:jc w:val="both"/>
              <w:rPr>
                <w:sz w:val="24"/>
              </w:rPr>
            </w:pPr>
            <w:r w:rsidRPr="00A76FCB">
              <w:rPr>
                <w:sz w:val="24"/>
              </w:rPr>
              <w:t>«3» - 10</w:t>
            </w:r>
          </w:p>
          <w:p w:rsidR="004A4620" w:rsidRPr="00A76FCB" w:rsidRDefault="004A4620" w:rsidP="004A4620">
            <w:pPr>
              <w:tabs>
                <w:tab w:val="left" w:pos="1815"/>
              </w:tabs>
              <w:ind w:right="-24"/>
              <w:jc w:val="both"/>
              <w:rPr>
                <w:sz w:val="24"/>
              </w:rPr>
            </w:pPr>
            <w:r w:rsidRPr="00A76FCB">
              <w:rPr>
                <w:sz w:val="24"/>
              </w:rPr>
              <w:t>«2» - 4</w:t>
            </w:r>
          </w:p>
        </w:tc>
      </w:tr>
      <w:tr w:rsidR="004B2F9B" w:rsidRPr="00A76FCB" w:rsidTr="00716007">
        <w:trPr>
          <w:jc w:val="center"/>
        </w:trPr>
        <w:tc>
          <w:tcPr>
            <w:tcW w:w="1336" w:type="dxa"/>
          </w:tcPr>
          <w:p w:rsidR="004B2F9B" w:rsidRPr="00A76FCB" w:rsidRDefault="004A4620" w:rsidP="004A4620">
            <w:pPr>
              <w:tabs>
                <w:tab w:val="left" w:pos="1815"/>
              </w:tabs>
              <w:ind w:right="-24"/>
              <w:jc w:val="both"/>
              <w:rPr>
                <w:sz w:val="24"/>
              </w:rPr>
            </w:pPr>
            <w:r w:rsidRPr="00A76FCB">
              <w:rPr>
                <w:sz w:val="24"/>
              </w:rPr>
              <w:t>21</w:t>
            </w:r>
            <w:r w:rsidR="004B2F9B" w:rsidRPr="00A76FCB">
              <w:rPr>
                <w:sz w:val="24"/>
              </w:rPr>
              <w:t>.12.</w:t>
            </w:r>
            <w:r w:rsidRPr="00A76FCB">
              <w:rPr>
                <w:sz w:val="24"/>
              </w:rPr>
              <w:t>20</w:t>
            </w:r>
          </w:p>
        </w:tc>
        <w:tc>
          <w:tcPr>
            <w:tcW w:w="1920" w:type="dxa"/>
          </w:tcPr>
          <w:p w:rsidR="004B2F9B" w:rsidRPr="00A76FCB" w:rsidRDefault="004B2F9B" w:rsidP="004B2F9B">
            <w:pPr>
              <w:tabs>
                <w:tab w:val="left" w:pos="1815"/>
              </w:tabs>
              <w:ind w:right="-24"/>
              <w:jc w:val="both"/>
              <w:rPr>
                <w:sz w:val="24"/>
              </w:rPr>
            </w:pPr>
            <w:r w:rsidRPr="00A76FCB">
              <w:rPr>
                <w:sz w:val="24"/>
              </w:rPr>
              <w:t>Математика</w:t>
            </w:r>
          </w:p>
        </w:tc>
        <w:tc>
          <w:tcPr>
            <w:tcW w:w="970" w:type="dxa"/>
          </w:tcPr>
          <w:p w:rsidR="004B2F9B" w:rsidRPr="00A76FCB" w:rsidRDefault="004B2F9B" w:rsidP="004B2F9B">
            <w:pPr>
              <w:tabs>
                <w:tab w:val="left" w:pos="1815"/>
              </w:tabs>
              <w:ind w:right="-24"/>
              <w:jc w:val="both"/>
              <w:rPr>
                <w:sz w:val="24"/>
                <w:vertAlign w:val="superscript"/>
              </w:rPr>
            </w:pPr>
            <w:r w:rsidRPr="00A76FCB">
              <w:rPr>
                <w:sz w:val="24"/>
              </w:rPr>
              <w:t>9</w:t>
            </w:r>
            <w:r w:rsidRPr="00A76FCB">
              <w:rPr>
                <w:sz w:val="24"/>
                <w:vertAlign w:val="superscript"/>
              </w:rPr>
              <w:t>а</w:t>
            </w:r>
          </w:p>
        </w:tc>
        <w:tc>
          <w:tcPr>
            <w:tcW w:w="1014" w:type="dxa"/>
          </w:tcPr>
          <w:p w:rsidR="004B2F9B" w:rsidRPr="00A76FCB" w:rsidRDefault="004A4620" w:rsidP="004B2F9B">
            <w:pPr>
              <w:tabs>
                <w:tab w:val="left" w:pos="1815"/>
              </w:tabs>
              <w:ind w:right="-24"/>
              <w:jc w:val="both"/>
              <w:rPr>
                <w:sz w:val="24"/>
              </w:rPr>
            </w:pPr>
            <w:r w:rsidRPr="00A76FCB">
              <w:rPr>
                <w:sz w:val="24"/>
              </w:rPr>
              <w:t>19</w:t>
            </w:r>
          </w:p>
        </w:tc>
        <w:tc>
          <w:tcPr>
            <w:tcW w:w="1128" w:type="dxa"/>
          </w:tcPr>
          <w:p w:rsidR="004B2F9B" w:rsidRPr="00A76FCB" w:rsidRDefault="004A4620" w:rsidP="004B2F9B">
            <w:pPr>
              <w:tabs>
                <w:tab w:val="left" w:pos="1815"/>
              </w:tabs>
              <w:ind w:right="-24"/>
              <w:jc w:val="both"/>
              <w:rPr>
                <w:sz w:val="24"/>
              </w:rPr>
            </w:pPr>
            <w:r w:rsidRPr="00A76FCB">
              <w:rPr>
                <w:sz w:val="24"/>
              </w:rPr>
              <w:t>19</w:t>
            </w:r>
          </w:p>
        </w:tc>
        <w:tc>
          <w:tcPr>
            <w:tcW w:w="759" w:type="dxa"/>
          </w:tcPr>
          <w:p w:rsidR="004B2F9B" w:rsidRPr="00A76FCB" w:rsidRDefault="004A4620" w:rsidP="004B2F9B">
            <w:pPr>
              <w:tabs>
                <w:tab w:val="left" w:pos="1815"/>
              </w:tabs>
              <w:ind w:right="-24"/>
              <w:jc w:val="both"/>
              <w:rPr>
                <w:sz w:val="24"/>
              </w:rPr>
            </w:pPr>
            <w:r w:rsidRPr="00A76FCB">
              <w:rPr>
                <w:sz w:val="24"/>
              </w:rPr>
              <w:t>78</w:t>
            </w:r>
          </w:p>
        </w:tc>
        <w:tc>
          <w:tcPr>
            <w:tcW w:w="738" w:type="dxa"/>
          </w:tcPr>
          <w:p w:rsidR="004B2F9B" w:rsidRPr="00A76FCB" w:rsidRDefault="004A4620" w:rsidP="004B2F9B">
            <w:pPr>
              <w:tabs>
                <w:tab w:val="left" w:pos="1815"/>
              </w:tabs>
              <w:ind w:right="-24"/>
              <w:jc w:val="both"/>
              <w:rPr>
                <w:sz w:val="24"/>
              </w:rPr>
            </w:pPr>
            <w:r w:rsidRPr="00A76FCB">
              <w:rPr>
                <w:sz w:val="24"/>
              </w:rPr>
              <w:t>10</w:t>
            </w:r>
          </w:p>
        </w:tc>
        <w:tc>
          <w:tcPr>
            <w:tcW w:w="900" w:type="dxa"/>
          </w:tcPr>
          <w:p w:rsidR="004B2F9B" w:rsidRPr="00A76FCB" w:rsidRDefault="004A4620" w:rsidP="004B2F9B">
            <w:pPr>
              <w:tabs>
                <w:tab w:val="left" w:pos="1815"/>
              </w:tabs>
              <w:ind w:right="-24"/>
              <w:jc w:val="both"/>
              <w:rPr>
                <w:sz w:val="24"/>
              </w:rPr>
            </w:pPr>
            <w:r w:rsidRPr="00A76FCB">
              <w:rPr>
                <w:sz w:val="24"/>
              </w:rPr>
              <w:t>2,9</w:t>
            </w:r>
          </w:p>
        </w:tc>
        <w:tc>
          <w:tcPr>
            <w:tcW w:w="1646" w:type="dxa"/>
          </w:tcPr>
          <w:p w:rsidR="004B2F9B" w:rsidRPr="00A76FCB" w:rsidRDefault="004B2F9B" w:rsidP="004B2F9B">
            <w:pPr>
              <w:tabs>
                <w:tab w:val="left" w:pos="1815"/>
              </w:tabs>
              <w:ind w:right="-24"/>
              <w:jc w:val="both"/>
              <w:rPr>
                <w:sz w:val="24"/>
              </w:rPr>
            </w:pPr>
            <w:r w:rsidRPr="00A76FCB">
              <w:rPr>
                <w:sz w:val="24"/>
              </w:rPr>
              <w:t xml:space="preserve">«5» - </w:t>
            </w:r>
          </w:p>
          <w:p w:rsidR="004B2F9B" w:rsidRPr="00A76FCB" w:rsidRDefault="004B2F9B" w:rsidP="004B2F9B">
            <w:pPr>
              <w:tabs>
                <w:tab w:val="left" w:pos="1815"/>
              </w:tabs>
              <w:ind w:right="-24"/>
              <w:jc w:val="both"/>
              <w:rPr>
                <w:sz w:val="24"/>
              </w:rPr>
            </w:pPr>
            <w:r w:rsidRPr="00A76FCB">
              <w:rPr>
                <w:sz w:val="24"/>
              </w:rPr>
              <w:t xml:space="preserve">«4» - </w:t>
            </w:r>
            <w:r w:rsidR="004A4620" w:rsidRPr="00A76FCB">
              <w:rPr>
                <w:sz w:val="24"/>
              </w:rPr>
              <w:t>2</w:t>
            </w:r>
          </w:p>
          <w:p w:rsidR="004B2F9B" w:rsidRPr="00A76FCB" w:rsidRDefault="004B2F9B" w:rsidP="004B2F9B">
            <w:pPr>
              <w:tabs>
                <w:tab w:val="left" w:pos="1815"/>
              </w:tabs>
              <w:ind w:right="-24"/>
              <w:jc w:val="both"/>
              <w:rPr>
                <w:sz w:val="24"/>
              </w:rPr>
            </w:pPr>
            <w:r w:rsidRPr="00A76FCB">
              <w:rPr>
                <w:sz w:val="24"/>
              </w:rPr>
              <w:t xml:space="preserve">«3» - </w:t>
            </w:r>
            <w:r w:rsidR="005F52BF" w:rsidRPr="00A76FCB">
              <w:rPr>
                <w:sz w:val="24"/>
              </w:rPr>
              <w:t>1</w:t>
            </w:r>
            <w:r w:rsidR="004A4620" w:rsidRPr="00A76FCB">
              <w:rPr>
                <w:sz w:val="24"/>
              </w:rPr>
              <w:t>3</w:t>
            </w:r>
          </w:p>
          <w:p w:rsidR="004B2F9B" w:rsidRPr="00A76FCB" w:rsidRDefault="004B2F9B" w:rsidP="004A4620">
            <w:pPr>
              <w:tabs>
                <w:tab w:val="left" w:pos="1815"/>
              </w:tabs>
              <w:ind w:right="-24"/>
              <w:jc w:val="both"/>
              <w:rPr>
                <w:sz w:val="24"/>
              </w:rPr>
            </w:pPr>
            <w:r w:rsidRPr="00A76FCB">
              <w:rPr>
                <w:sz w:val="24"/>
              </w:rPr>
              <w:t xml:space="preserve">«2» - </w:t>
            </w:r>
            <w:r w:rsidR="004A4620" w:rsidRPr="00A76FCB">
              <w:rPr>
                <w:sz w:val="24"/>
              </w:rPr>
              <w:t>4</w:t>
            </w:r>
          </w:p>
        </w:tc>
      </w:tr>
      <w:tr w:rsidR="004B2F9B" w:rsidRPr="00A76FCB" w:rsidTr="00716007">
        <w:trPr>
          <w:jc w:val="center"/>
        </w:trPr>
        <w:tc>
          <w:tcPr>
            <w:tcW w:w="1336" w:type="dxa"/>
          </w:tcPr>
          <w:p w:rsidR="004B2F9B" w:rsidRPr="00A76FCB" w:rsidRDefault="004B2F9B" w:rsidP="004A4620">
            <w:pPr>
              <w:tabs>
                <w:tab w:val="left" w:pos="1815"/>
              </w:tabs>
              <w:ind w:right="-24"/>
              <w:jc w:val="both"/>
              <w:rPr>
                <w:sz w:val="24"/>
              </w:rPr>
            </w:pPr>
            <w:r w:rsidRPr="00A76FCB">
              <w:rPr>
                <w:sz w:val="24"/>
              </w:rPr>
              <w:t>2</w:t>
            </w:r>
            <w:r w:rsidR="004A4620" w:rsidRPr="00A76FCB">
              <w:rPr>
                <w:sz w:val="24"/>
              </w:rPr>
              <w:t>2</w:t>
            </w:r>
            <w:r w:rsidRPr="00A76FCB">
              <w:rPr>
                <w:sz w:val="24"/>
              </w:rPr>
              <w:t>.12.</w:t>
            </w:r>
            <w:r w:rsidR="004A4620" w:rsidRPr="00A76FCB">
              <w:rPr>
                <w:sz w:val="24"/>
              </w:rPr>
              <w:t>20</w:t>
            </w:r>
          </w:p>
        </w:tc>
        <w:tc>
          <w:tcPr>
            <w:tcW w:w="1920" w:type="dxa"/>
          </w:tcPr>
          <w:p w:rsidR="004B2F9B" w:rsidRPr="00A76FCB" w:rsidRDefault="004B2F9B" w:rsidP="004B2F9B">
            <w:pPr>
              <w:tabs>
                <w:tab w:val="left" w:pos="1815"/>
              </w:tabs>
              <w:ind w:right="-24"/>
              <w:jc w:val="both"/>
              <w:rPr>
                <w:sz w:val="24"/>
              </w:rPr>
            </w:pPr>
            <w:r w:rsidRPr="00A76FCB">
              <w:rPr>
                <w:sz w:val="24"/>
              </w:rPr>
              <w:t>Математика</w:t>
            </w:r>
          </w:p>
        </w:tc>
        <w:tc>
          <w:tcPr>
            <w:tcW w:w="970" w:type="dxa"/>
          </w:tcPr>
          <w:p w:rsidR="004B2F9B" w:rsidRPr="00A76FCB" w:rsidRDefault="004B2F9B" w:rsidP="004B2F9B">
            <w:pPr>
              <w:tabs>
                <w:tab w:val="left" w:pos="1815"/>
              </w:tabs>
              <w:ind w:right="-24"/>
              <w:jc w:val="both"/>
              <w:rPr>
                <w:sz w:val="24"/>
                <w:vertAlign w:val="superscript"/>
              </w:rPr>
            </w:pPr>
            <w:r w:rsidRPr="00A76FCB">
              <w:rPr>
                <w:sz w:val="24"/>
              </w:rPr>
              <w:t>9</w:t>
            </w:r>
            <w:r w:rsidRPr="00A76FCB">
              <w:rPr>
                <w:sz w:val="24"/>
                <w:vertAlign w:val="superscript"/>
              </w:rPr>
              <w:t>б</w:t>
            </w:r>
          </w:p>
        </w:tc>
        <w:tc>
          <w:tcPr>
            <w:tcW w:w="1014" w:type="dxa"/>
          </w:tcPr>
          <w:p w:rsidR="004B2F9B" w:rsidRPr="00A76FCB" w:rsidRDefault="004A4620" w:rsidP="004B2F9B">
            <w:pPr>
              <w:tabs>
                <w:tab w:val="left" w:pos="1815"/>
              </w:tabs>
              <w:ind w:right="-24"/>
              <w:jc w:val="both"/>
              <w:rPr>
                <w:sz w:val="24"/>
              </w:rPr>
            </w:pPr>
            <w:r w:rsidRPr="00A76FCB">
              <w:rPr>
                <w:sz w:val="24"/>
              </w:rPr>
              <w:t>18</w:t>
            </w:r>
          </w:p>
        </w:tc>
        <w:tc>
          <w:tcPr>
            <w:tcW w:w="1128" w:type="dxa"/>
          </w:tcPr>
          <w:p w:rsidR="004B2F9B" w:rsidRPr="00A76FCB" w:rsidRDefault="004A4620" w:rsidP="004B2F9B">
            <w:pPr>
              <w:tabs>
                <w:tab w:val="left" w:pos="1815"/>
              </w:tabs>
              <w:ind w:right="-24"/>
              <w:jc w:val="both"/>
              <w:rPr>
                <w:sz w:val="24"/>
              </w:rPr>
            </w:pPr>
            <w:r w:rsidRPr="00A76FCB">
              <w:rPr>
                <w:sz w:val="24"/>
              </w:rPr>
              <w:t>15</w:t>
            </w:r>
          </w:p>
        </w:tc>
        <w:tc>
          <w:tcPr>
            <w:tcW w:w="759" w:type="dxa"/>
          </w:tcPr>
          <w:p w:rsidR="004B2F9B" w:rsidRPr="00A76FCB" w:rsidRDefault="004A4620" w:rsidP="004B2F9B">
            <w:pPr>
              <w:tabs>
                <w:tab w:val="left" w:pos="1815"/>
              </w:tabs>
              <w:ind w:right="-24"/>
              <w:jc w:val="both"/>
              <w:rPr>
                <w:sz w:val="24"/>
              </w:rPr>
            </w:pPr>
            <w:r w:rsidRPr="00A76FCB">
              <w:rPr>
                <w:sz w:val="24"/>
              </w:rPr>
              <w:t>67</w:t>
            </w:r>
          </w:p>
        </w:tc>
        <w:tc>
          <w:tcPr>
            <w:tcW w:w="738" w:type="dxa"/>
          </w:tcPr>
          <w:p w:rsidR="004B2F9B" w:rsidRPr="00A76FCB" w:rsidRDefault="004A4620" w:rsidP="004B2F9B">
            <w:pPr>
              <w:tabs>
                <w:tab w:val="left" w:pos="1815"/>
              </w:tabs>
              <w:ind w:right="-24"/>
              <w:jc w:val="both"/>
              <w:rPr>
                <w:sz w:val="24"/>
              </w:rPr>
            </w:pPr>
            <w:r w:rsidRPr="00A76FCB">
              <w:rPr>
                <w:sz w:val="24"/>
              </w:rPr>
              <w:t>0</w:t>
            </w:r>
          </w:p>
        </w:tc>
        <w:tc>
          <w:tcPr>
            <w:tcW w:w="900" w:type="dxa"/>
          </w:tcPr>
          <w:p w:rsidR="004B2F9B" w:rsidRPr="00A76FCB" w:rsidRDefault="005F52BF" w:rsidP="004A4620">
            <w:pPr>
              <w:tabs>
                <w:tab w:val="left" w:pos="1815"/>
              </w:tabs>
              <w:ind w:right="-24"/>
              <w:jc w:val="both"/>
              <w:rPr>
                <w:sz w:val="24"/>
              </w:rPr>
            </w:pPr>
            <w:r w:rsidRPr="00A76FCB">
              <w:rPr>
                <w:sz w:val="24"/>
              </w:rPr>
              <w:t>2,</w:t>
            </w:r>
            <w:r w:rsidR="004A4620" w:rsidRPr="00A76FCB">
              <w:rPr>
                <w:sz w:val="24"/>
              </w:rPr>
              <w:t>6</w:t>
            </w:r>
          </w:p>
        </w:tc>
        <w:tc>
          <w:tcPr>
            <w:tcW w:w="1646" w:type="dxa"/>
          </w:tcPr>
          <w:p w:rsidR="004B2F9B" w:rsidRPr="00A76FCB" w:rsidRDefault="004B2F9B" w:rsidP="004B2F9B">
            <w:pPr>
              <w:tabs>
                <w:tab w:val="left" w:pos="1815"/>
              </w:tabs>
              <w:ind w:right="-24"/>
              <w:jc w:val="both"/>
              <w:rPr>
                <w:sz w:val="24"/>
              </w:rPr>
            </w:pPr>
            <w:r w:rsidRPr="00A76FCB">
              <w:rPr>
                <w:sz w:val="24"/>
              </w:rPr>
              <w:t xml:space="preserve">«5» - </w:t>
            </w:r>
          </w:p>
          <w:p w:rsidR="004B2F9B" w:rsidRPr="00A76FCB" w:rsidRDefault="004B2F9B" w:rsidP="004B2F9B">
            <w:pPr>
              <w:tabs>
                <w:tab w:val="left" w:pos="1815"/>
              </w:tabs>
              <w:ind w:right="-24"/>
              <w:jc w:val="both"/>
              <w:rPr>
                <w:sz w:val="24"/>
              </w:rPr>
            </w:pPr>
            <w:r w:rsidRPr="00A76FCB">
              <w:rPr>
                <w:sz w:val="24"/>
              </w:rPr>
              <w:t xml:space="preserve">«4» - </w:t>
            </w:r>
          </w:p>
          <w:p w:rsidR="004B2F9B" w:rsidRPr="00A76FCB" w:rsidRDefault="004B2F9B" w:rsidP="004B2F9B">
            <w:pPr>
              <w:tabs>
                <w:tab w:val="left" w:pos="1815"/>
              </w:tabs>
              <w:ind w:right="-24"/>
              <w:jc w:val="both"/>
              <w:rPr>
                <w:sz w:val="24"/>
              </w:rPr>
            </w:pPr>
            <w:r w:rsidRPr="00A76FCB">
              <w:rPr>
                <w:sz w:val="24"/>
              </w:rPr>
              <w:t xml:space="preserve">«3» - </w:t>
            </w:r>
            <w:r w:rsidR="005F52BF" w:rsidRPr="00A76FCB">
              <w:rPr>
                <w:sz w:val="24"/>
              </w:rPr>
              <w:t>1</w:t>
            </w:r>
            <w:r w:rsidR="004A4620" w:rsidRPr="00A76FCB">
              <w:rPr>
                <w:sz w:val="24"/>
              </w:rPr>
              <w:t>0</w:t>
            </w:r>
          </w:p>
          <w:p w:rsidR="004B2F9B" w:rsidRPr="00A76FCB" w:rsidRDefault="004B2F9B" w:rsidP="004A4620">
            <w:pPr>
              <w:tabs>
                <w:tab w:val="left" w:pos="1815"/>
              </w:tabs>
              <w:ind w:right="-24"/>
              <w:jc w:val="both"/>
              <w:rPr>
                <w:sz w:val="24"/>
              </w:rPr>
            </w:pPr>
            <w:r w:rsidRPr="00A76FCB">
              <w:rPr>
                <w:sz w:val="24"/>
              </w:rPr>
              <w:t xml:space="preserve">«2» - </w:t>
            </w:r>
            <w:r w:rsidR="004A4620" w:rsidRPr="00A76FCB">
              <w:rPr>
                <w:sz w:val="24"/>
              </w:rPr>
              <w:t>5</w:t>
            </w:r>
          </w:p>
        </w:tc>
      </w:tr>
      <w:tr w:rsidR="006B56A3" w:rsidRPr="00A76FCB" w:rsidTr="00716007">
        <w:trPr>
          <w:jc w:val="center"/>
        </w:trPr>
        <w:tc>
          <w:tcPr>
            <w:tcW w:w="1336" w:type="dxa"/>
          </w:tcPr>
          <w:p w:rsidR="006B56A3" w:rsidRPr="00A76FCB" w:rsidRDefault="006B56A3" w:rsidP="006B56A3">
            <w:pPr>
              <w:tabs>
                <w:tab w:val="left" w:pos="1815"/>
              </w:tabs>
              <w:ind w:right="-24"/>
              <w:jc w:val="both"/>
              <w:rPr>
                <w:sz w:val="24"/>
              </w:rPr>
            </w:pPr>
            <w:r w:rsidRPr="00A76FCB">
              <w:rPr>
                <w:sz w:val="24"/>
              </w:rPr>
              <w:t>11.03.21</w:t>
            </w:r>
          </w:p>
        </w:tc>
        <w:tc>
          <w:tcPr>
            <w:tcW w:w="1920" w:type="dxa"/>
          </w:tcPr>
          <w:p w:rsidR="006B56A3" w:rsidRPr="00A76FCB" w:rsidRDefault="006B56A3" w:rsidP="006B56A3">
            <w:pPr>
              <w:tabs>
                <w:tab w:val="left" w:pos="1815"/>
              </w:tabs>
              <w:ind w:right="-24"/>
              <w:jc w:val="both"/>
              <w:rPr>
                <w:sz w:val="24"/>
              </w:rPr>
            </w:pPr>
            <w:r w:rsidRPr="00A76FCB">
              <w:rPr>
                <w:sz w:val="24"/>
              </w:rPr>
              <w:t>Русский язык</w:t>
            </w:r>
          </w:p>
        </w:tc>
        <w:tc>
          <w:tcPr>
            <w:tcW w:w="970" w:type="dxa"/>
          </w:tcPr>
          <w:p w:rsidR="006B56A3" w:rsidRPr="00A76FCB" w:rsidRDefault="006B56A3" w:rsidP="006B56A3">
            <w:pPr>
              <w:tabs>
                <w:tab w:val="left" w:pos="1815"/>
              </w:tabs>
              <w:ind w:right="-24"/>
              <w:jc w:val="both"/>
              <w:rPr>
                <w:sz w:val="24"/>
                <w:vertAlign w:val="superscript"/>
              </w:rPr>
            </w:pPr>
            <w:r w:rsidRPr="00A76FCB">
              <w:rPr>
                <w:sz w:val="24"/>
              </w:rPr>
              <w:t>9а</w:t>
            </w:r>
          </w:p>
        </w:tc>
        <w:tc>
          <w:tcPr>
            <w:tcW w:w="1014" w:type="dxa"/>
          </w:tcPr>
          <w:p w:rsidR="006B56A3" w:rsidRPr="00A76FCB" w:rsidRDefault="006B56A3" w:rsidP="006B56A3">
            <w:pPr>
              <w:tabs>
                <w:tab w:val="left" w:pos="1815"/>
              </w:tabs>
              <w:ind w:right="-24"/>
              <w:jc w:val="both"/>
              <w:rPr>
                <w:sz w:val="24"/>
              </w:rPr>
            </w:pPr>
            <w:r w:rsidRPr="00A76FCB">
              <w:rPr>
                <w:sz w:val="24"/>
              </w:rPr>
              <w:t>19</w:t>
            </w:r>
          </w:p>
        </w:tc>
        <w:tc>
          <w:tcPr>
            <w:tcW w:w="1128" w:type="dxa"/>
          </w:tcPr>
          <w:p w:rsidR="006B56A3" w:rsidRPr="00A76FCB" w:rsidRDefault="006B56A3" w:rsidP="006B56A3">
            <w:pPr>
              <w:tabs>
                <w:tab w:val="left" w:pos="1815"/>
              </w:tabs>
              <w:ind w:right="-24"/>
              <w:jc w:val="both"/>
              <w:rPr>
                <w:sz w:val="24"/>
              </w:rPr>
            </w:pPr>
            <w:r w:rsidRPr="00A76FCB">
              <w:rPr>
                <w:sz w:val="24"/>
              </w:rPr>
              <w:t>18</w:t>
            </w:r>
          </w:p>
        </w:tc>
        <w:tc>
          <w:tcPr>
            <w:tcW w:w="759" w:type="dxa"/>
          </w:tcPr>
          <w:p w:rsidR="006B56A3" w:rsidRPr="00A76FCB" w:rsidRDefault="006B56A3" w:rsidP="006B56A3">
            <w:pPr>
              <w:tabs>
                <w:tab w:val="left" w:pos="1815"/>
              </w:tabs>
              <w:ind w:right="-24"/>
              <w:jc w:val="both"/>
              <w:rPr>
                <w:sz w:val="24"/>
              </w:rPr>
            </w:pPr>
            <w:r w:rsidRPr="00A76FCB">
              <w:rPr>
                <w:sz w:val="24"/>
              </w:rPr>
              <w:t>78</w:t>
            </w:r>
          </w:p>
        </w:tc>
        <w:tc>
          <w:tcPr>
            <w:tcW w:w="738" w:type="dxa"/>
          </w:tcPr>
          <w:p w:rsidR="006B56A3" w:rsidRPr="00A76FCB" w:rsidRDefault="006B56A3" w:rsidP="006B56A3">
            <w:pPr>
              <w:tabs>
                <w:tab w:val="left" w:pos="1815"/>
              </w:tabs>
              <w:ind w:right="-24"/>
              <w:jc w:val="both"/>
              <w:rPr>
                <w:sz w:val="24"/>
              </w:rPr>
            </w:pPr>
            <w:r w:rsidRPr="00A76FCB">
              <w:rPr>
                <w:sz w:val="24"/>
              </w:rPr>
              <w:t>27</w:t>
            </w:r>
          </w:p>
        </w:tc>
        <w:tc>
          <w:tcPr>
            <w:tcW w:w="900" w:type="dxa"/>
          </w:tcPr>
          <w:p w:rsidR="006B56A3" w:rsidRPr="00A76FCB" w:rsidRDefault="006B56A3" w:rsidP="006B56A3">
            <w:pPr>
              <w:tabs>
                <w:tab w:val="left" w:pos="1815"/>
              </w:tabs>
              <w:ind w:right="-24"/>
              <w:jc w:val="both"/>
              <w:rPr>
                <w:sz w:val="24"/>
              </w:rPr>
            </w:pPr>
            <w:r w:rsidRPr="00A76FCB">
              <w:rPr>
                <w:sz w:val="24"/>
              </w:rPr>
              <w:t>3,1</w:t>
            </w:r>
          </w:p>
        </w:tc>
        <w:tc>
          <w:tcPr>
            <w:tcW w:w="1646" w:type="dxa"/>
          </w:tcPr>
          <w:p w:rsidR="006B56A3" w:rsidRPr="00A76FCB" w:rsidRDefault="006B56A3" w:rsidP="006B56A3">
            <w:pPr>
              <w:tabs>
                <w:tab w:val="left" w:pos="1815"/>
              </w:tabs>
              <w:ind w:right="-24"/>
              <w:jc w:val="both"/>
              <w:rPr>
                <w:sz w:val="24"/>
              </w:rPr>
            </w:pPr>
            <w:r w:rsidRPr="00A76FCB">
              <w:rPr>
                <w:sz w:val="24"/>
              </w:rPr>
              <w:t xml:space="preserve">«5» - </w:t>
            </w:r>
          </w:p>
          <w:p w:rsidR="006B56A3" w:rsidRPr="00A76FCB" w:rsidRDefault="006B56A3" w:rsidP="006B56A3">
            <w:pPr>
              <w:tabs>
                <w:tab w:val="left" w:pos="1815"/>
              </w:tabs>
              <w:ind w:right="-24"/>
              <w:jc w:val="both"/>
              <w:rPr>
                <w:sz w:val="24"/>
              </w:rPr>
            </w:pPr>
            <w:r w:rsidRPr="00A76FCB">
              <w:rPr>
                <w:sz w:val="24"/>
              </w:rPr>
              <w:lastRenderedPageBreak/>
              <w:t>«4» - 5</w:t>
            </w:r>
          </w:p>
          <w:p w:rsidR="006B56A3" w:rsidRPr="00A76FCB" w:rsidRDefault="006B56A3" w:rsidP="006B56A3">
            <w:pPr>
              <w:tabs>
                <w:tab w:val="left" w:pos="1815"/>
              </w:tabs>
              <w:ind w:right="-24"/>
              <w:jc w:val="both"/>
              <w:rPr>
                <w:sz w:val="24"/>
              </w:rPr>
            </w:pPr>
            <w:r w:rsidRPr="00A76FCB">
              <w:rPr>
                <w:sz w:val="24"/>
              </w:rPr>
              <w:t>«3» - 9</w:t>
            </w:r>
          </w:p>
          <w:p w:rsidR="006B56A3" w:rsidRPr="00A76FCB" w:rsidRDefault="006B56A3" w:rsidP="006B56A3">
            <w:pPr>
              <w:tabs>
                <w:tab w:val="left" w:pos="1815"/>
              </w:tabs>
              <w:ind w:right="-24"/>
              <w:jc w:val="both"/>
              <w:rPr>
                <w:sz w:val="24"/>
              </w:rPr>
            </w:pPr>
            <w:r w:rsidRPr="00A76FCB">
              <w:rPr>
                <w:sz w:val="24"/>
              </w:rPr>
              <w:t>«2» - 4</w:t>
            </w:r>
          </w:p>
        </w:tc>
      </w:tr>
      <w:tr w:rsidR="006B56A3" w:rsidRPr="00A76FCB" w:rsidTr="00716007">
        <w:trPr>
          <w:jc w:val="center"/>
        </w:trPr>
        <w:tc>
          <w:tcPr>
            <w:tcW w:w="1336" w:type="dxa"/>
          </w:tcPr>
          <w:p w:rsidR="006B56A3" w:rsidRPr="00A76FCB" w:rsidRDefault="006B56A3" w:rsidP="006B56A3">
            <w:pPr>
              <w:tabs>
                <w:tab w:val="left" w:pos="1815"/>
              </w:tabs>
              <w:ind w:right="-24"/>
              <w:jc w:val="both"/>
              <w:rPr>
                <w:sz w:val="24"/>
              </w:rPr>
            </w:pPr>
            <w:r w:rsidRPr="00A76FCB">
              <w:rPr>
                <w:sz w:val="24"/>
              </w:rPr>
              <w:t>11.03.21</w:t>
            </w:r>
          </w:p>
        </w:tc>
        <w:tc>
          <w:tcPr>
            <w:tcW w:w="1920" w:type="dxa"/>
          </w:tcPr>
          <w:p w:rsidR="006B56A3" w:rsidRPr="00A76FCB" w:rsidRDefault="006B56A3" w:rsidP="006B56A3">
            <w:pPr>
              <w:tabs>
                <w:tab w:val="left" w:pos="1815"/>
              </w:tabs>
              <w:ind w:right="-24"/>
              <w:jc w:val="both"/>
              <w:rPr>
                <w:sz w:val="24"/>
              </w:rPr>
            </w:pPr>
            <w:r w:rsidRPr="00A76FCB">
              <w:rPr>
                <w:sz w:val="24"/>
              </w:rPr>
              <w:t>Русский язык</w:t>
            </w:r>
          </w:p>
        </w:tc>
        <w:tc>
          <w:tcPr>
            <w:tcW w:w="970" w:type="dxa"/>
          </w:tcPr>
          <w:p w:rsidR="006B56A3" w:rsidRPr="00A76FCB" w:rsidRDefault="006B56A3" w:rsidP="006B56A3">
            <w:pPr>
              <w:tabs>
                <w:tab w:val="left" w:pos="1815"/>
              </w:tabs>
              <w:ind w:right="-24"/>
              <w:jc w:val="both"/>
              <w:rPr>
                <w:sz w:val="24"/>
                <w:vertAlign w:val="superscript"/>
              </w:rPr>
            </w:pPr>
            <w:r w:rsidRPr="00A76FCB">
              <w:rPr>
                <w:sz w:val="24"/>
              </w:rPr>
              <w:t>9б</w:t>
            </w:r>
          </w:p>
        </w:tc>
        <w:tc>
          <w:tcPr>
            <w:tcW w:w="1014" w:type="dxa"/>
          </w:tcPr>
          <w:p w:rsidR="006B56A3" w:rsidRPr="00A76FCB" w:rsidRDefault="006B56A3" w:rsidP="006B56A3">
            <w:pPr>
              <w:tabs>
                <w:tab w:val="left" w:pos="1815"/>
              </w:tabs>
              <w:ind w:right="-24"/>
              <w:jc w:val="both"/>
              <w:rPr>
                <w:sz w:val="24"/>
              </w:rPr>
            </w:pPr>
            <w:r w:rsidRPr="00A76FCB">
              <w:rPr>
                <w:sz w:val="24"/>
              </w:rPr>
              <w:t>16</w:t>
            </w:r>
          </w:p>
        </w:tc>
        <w:tc>
          <w:tcPr>
            <w:tcW w:w="1128" w:type="dxa"/>
          </w:tcPr>
          <w:p w:rsidR="006B56A3" w:rsidRPr="00A76FCB" w:rsidRDefault="006B56A3" w:rsidP="006B56A3">
            <w:pPr>
              <w:tabs>
                <w:tab w:val="left" w:pos="1815"/>
              </w:tabs>
              <w:ind w:right="-24"/>
              <w:jc w:val="both"/>
              <w:rPr>
                <w:sz w:val="24"/>
              </w:rPr>
            </w:pPr>
            <w:r w:rsidRPr="00A76FCB">
              <w:rPr>
                <w:sz w:val="24"/>
              </w:rPr>
              <w:t>16</w:t>
            </w:r>
          </w:p>
        </w:tc>
        <w:tc>
          <w:tcPr>
            <w:tcW w:w="759" w:type="dxa"/>
          </w:tcPr>
          <w:p w:rsidR="006B56A3" w:rsidRPr="00A76FCB" w:rsidRDefault="006B56A3" w:rsidP="006B56A3">
            <w:pPr>
              <w:tabs>
                <w:tab w:val="left" w:pos="1815"/>
              </w:tabs>
              <w:ind w:right="-24"/>
              <w:jc w:val="both"/>
              <w:rPr>
                <w:sz w:val="24"/>
              </w:rPr>
            </w:pPr>
            <w:r w:rsidRPr="00A76FCB">
              <w:rPr>
                <w:sz w:val="24"/>
              </w:rPr>
              <w:t>75</w:t>
            </w:r>
          </w:p>
        </w:tc>
        <w:tc>
          <w:tcPr>
            <w:tcW w:w="738" w:type="dxa"/>
          </w:tcPr>
          <w:p w:rsidR="006B56A3" w:rsidRPr="00A76FCB" w:rsidRDefault="006B56A3" w:rsidP="006B56A3">
            <w:pPr>
              <w:tabs>
                <w:tab w:val="left" w:pos="1815"/>
              </w:tabs>
              <w:ind w:right="-24"/>
              <w:jc w:val="both"/>
              <w:rPr>
                <w:sz w:val="24"/>
              </w:rPr>
            </w:pPr>
            <w:r w:rsidRPr="00A76FCB">
              <w:rPr>
                <w:sz w:val="24"/>
              </w:rPr>
              <w:t>25</w:t>
            </w:r>
          </w:p>
        </w:tc>
        <w:tc>
          <w:tcPr>
            <w:tcW w:w="900" w:type="dxa"/>
          </w:tcPr>
          <w:p w:rsidR="006B56A3" w:rsidRPr="00A76FCB" w:rsidRDefault="006B56A3" w:rsidP="006B56A3">
            <w:pPr>
              <w:tabs>
                <w:tab w:val="left" w:pos="1815"/>
              </w:tabs>
              <w:ind w:right="-24"/>
              <w:jc w:val="both"/>
              <w:rPr>
                <w:sz w:val="24"/>
              </w:rPr>
            </w:pPr>
            <w:r w:rsidRPr="00A76FCB">
              <w:rPr>
                <w:sz w:val="24"/>
              </w:rPr>
              <w:t>3,0</w:t>
            </w:r>
          </w:p>
        </w:tc>
        <w:tc>
          <w:tcPr>
            <w:tcW w:w="1646" w:type="dxa"/>
          </w:tcPr>
          <w:p w:rsidR="006B56A3" w:rsidRPr="00A76FCB" w:rsidRDefault="006B56A3" w:rsidP="006B56A3">
            <w:pPr>
              <w:tabs>
                <w:tab w:val="left" w:pos="1815"/>
              </w:tabs>
              <w:ind w:right="-24"/>
              <w:jc w:val="both"/>
              <w:rPr>
                <w:sz w:val="24"/>
              </w:rPr>
            </w:pPr>
            <w:r w:rsidRPr="00A76FCB">
              <w:rPr>
                <w:sz w:val="24"/>
              </w:rPr>
              <w:t xml:space="preserve">«5» -1 </w:t>
            </w:r>
          </w:p>
          <w:p w:rsidR="006B56A3" w:rsidRPr="00A76FCB" w:rsidRDefault="006B56A3" w:rsidP="006B56A3">
            <w:pPr>
              <w:tabs>
                <w:tab w:val="left" w:pos="1815"/>
              </w:tabs>
              <w:ind w:right="-24"/>
              <w:jc w:val="both"/>
              <w:rPr>
                <w:sz w:val="24"/>
              </w:rPr>
            </w:pPr>
            <w:r w:rsidRPr="00A76FCB">
              <w:rPr>
                <w:sz w:val="24"/>
              </w:rPr>
              <w:t>«4» - 3</w:t>
            </w:r>
          </w:p>
          <w:p w:rsidR="006B56A3" w:rsidRPr="00A76FCB" w:rsidRDefault="006B56A3" w:rsidP="006B56A3">
            <w:pPr>
              <w:tabs>
                <w:tab w:val="left" w:pos="1815"/>
              </w:tabs>
              <w:ind w:right="-24"/>
              <w:jc w:val="both"/>
              <w:rPr>
                <w:sz w:val="24"/>
              </w:rPr>
            </w:pPr>
            <w:r w:rsidRPr="00A76FCB">
              <w:rPr>
                <w:sz w:val="24"/>
              </w:rPr>
              <w:t>«3» - 8</w:t>
            </w:r>
          </w:p>
          <w:p w:rsidR="006B56A3" w:rsidRPr="00A76FCB" w:rsidRDefault="006B56A3" w:rsidP="006B56A3">
            <w:pPr>
              <w:tabs>
                <w:tab w:val="left" w:pos="1815"/>
              </w:tabs>
              <w:ind w:right="-24"/>
              <w:jc w:val="both"/>
              <w:rPr>
                <w:sz w:val="24"/>
              </w:rPr>
            </w:pPr>
            <w:r w:rsidRPr="00A76FCB">
              <w:rPr>
                <w:sz w:val="24"/>
              </w:rPr>
              <w:t>«2» - 4</w:t>
            </w:r>
          </w:p>
        </w:tc>
      </w:tr>
      <w:tr w:rsidR="006B56A3" w:rsidRPr="00A76FCB" w:rsidTr="00716007">
        <w:trPr>
          <w:jc w:val="center"/>
        </w:trPr>
        <w:tc>
          <w:tcPr>
            <w:tcW w:w="1336" w:type="dxa"/>
          </w:tcPr>
          <w:p w:rsidR="006B56A3" w:rsidRPr="00A76FCB" w:rsidRDefault="006B56A3" w:rsidP="006B56A3">
            <w:pPr>
              <w:tabs>
                <w:tab w:val="left" w:pos="1815"/>
              </w:tabs>
              <w:ind w:right="-24"/>
              <w:jc w:val="both"/>
              <w:rPr>
                <w:sz w:val="24"/>
              </w:rPr>
            </w:pPr>
            <w:r w:rsidRPr="00A76FCB">
              <w:rPr>
                <w:sz w:val="24"/>
              </w:rPr>
              <w:t>13.03.21</w:t>
            </w:r>
          </w:p>
        </w:tc>
        <w:tc>
          <w:tcPr>
            <w:tcW w:w="1920" w:type="dxa"/>
          </w:tcPr>
          <w:p w:rsidR="006B56A3" w:rsidRPr="00A76FCB" w:rsidRDefault="006B56A3" w:rsidP="006B56A3">
            <w:pPr>
              <w:tabs>
                <w:tab w:val="left" w:pos="1815"/>
              </w:tabs>
              <w:ind w:right="-24"/>
              <w:jc w:val="both"/>
              <w:rPr>
                <w:sz w:val="24"/>
              </w:rPr>
            </w:pPr>
            <w:r w:rsidRPr="00A76FCB">
              <w:rPr>
                <w:sz w:val="24"/>
              </w:rPr>
              <w:t>Математика</w:t>
            </w:r>
          </w:p>
        </w:tc>
        <w:tc>
          <w:tcPr>
            <w:tcW w:w="970" w:type="dxa"/>
          </w:tcPr>
          <w:p w:rsidR="006B56A3" w:rsidRPr="00A76FCB" w:rsidRDefault="006B56A3" w:rsidP="006B56A3">
            <w:pPr>
              <w:tabs>
                <w:tab w:val="left" w:pos="1815"/>
              </w:tabs>
              <w:ind w:right="-24"/>
              <w:jc w:val="both"/>
              <w:rPr>
                <w:sz w:val="24"/>
                <w:vertAlign w:val="superscript"/>
              </w:rPr>
            </w:pPr>
            <w:r w:rsidRPr="00A76FCB">
              <w:rPr>
                <w:sz w:val="24"/>
              </w:rPr>
              <w:t>9</w:t>
            </w:r>
            <w:r w:rsidRPr="00A76FCB">
              <w:rPr>
                <w:sz w:val="24"/>
                <w:vertAlign w:val="superscript"/>
              </w:rPr>
              <w:t>а</w:t>
            </w:r>
          </w:p>
        </w:tc>
        <w:tc>
          <w:tcPr>
            <w:tcW w:w="1014" w:type="dxa"/>
          </w:tcPr>
          <w:p w:rsidR="006B56A3" w:rsidRPr="00A76FCB" w:rsidRDefault="006B56A3" w:rsidP="006B56A3">
            <w:pPr>
              <w:tabs>
                <w:tab w:val="left" w:pos="1815"/>
              </w:tabs>
              <w:ind w:right="-24"/>
              <w:jc w:val="both"/>
              <w:rPr>
                <w:sz w:val="24"/>
              </w:rPr>
            </w:pPr>
            <w:r w:rsidRPr="00A76FCB">
              <w:rPr>
                <w:sz w:val="24"/>
              </w:rPr>
              <w:t>19</w:t>
            </w:r>
          </w:p>
        </w:tc>
        <w:tc>
          <w:tcPr>
            <w:tcW w:w="1128" w:type="dxa"/>
          </w:tcPr>
          <w:p w:rsidR="006B56A3" w:rsidRPr="00A76FCB" w:rsidRDefault="006B56A3" w:rsidP="006B56A3">
            <w:pPr>
              <w:tabs>
                <w:tab w:val="left" w:pos="1815"/>
              </w:tabs>
              <w:ind w:right="-24"/>
              <w:jc w:val="both"/>
              <w:rPr>
                <w:sz w:val="24"/>
              </w:rPr>
            </w:pPr>
            <w:r w:rsidRPr="00A76FCB">
              <w:rPr>
                <w:sz w:val="24"/>
              </w:rPr>
              <w:t>19</w:t>
            </w:r>
          </w:p>
        </w:tc>
        <w:tc>
          <w:tcPr>
            <w:tcW w:w="759" w:type="dxa"/>
          </w:tcPr>
          <w:p w:rsidR="006B56A3" w:rsidRPr="00A76FCB" w:rsidRDefault="006B56A3" w:rsidP="006B56A3">
            <w:pPr>
              <w:tabs>
                <w:tab w:val="left" w:pos="1815"/>
              </w:tabs>
              <w:ind w:right="-24"/>
              <w:jc w:val="both"/>
              <w:rPr>
                <w:sz w:val="24"/>
              </w:rPr>
            </w:pPr>
            <w:r w:rsidRPr="00A76FCB">
              <w:rPr>
                <w:sz w:val="24"/>
              </w:rPr>
              <w:t>58</w:t>
            </w:r>
          </w:p>
        </w:tc>
        <w:tc>
          <w:tcPr>
            <w:tcW w:w="738" w:type="dxa"/>
          </w:tcPr>
          <w:p w:rsidR="006B56A3" w:rsidRPr="00A76FCB" w:rsidRDefault="006B56A3" w:rsidP="006B56A3">
            <w:pPr>
              <w:tabs>
                <w:tab w:val="left" w:pos="1815"/>
              </w:tabs>
              <w:ind w:right="-24"/>
              <w:jc w:val="both"/>
              <w:rPr>
                <w:sz w:val="24"/>
              </w:rPr>
            </w:pPr>
            <w:r w:rsidRPr="00A76FCB">
              <w:rPr>
                <w:sz w:val="24"/>
              </w:rPr>
              <w:t>5</w:t>
            </w:r>
          </w:p>
        </w:tc>
        <w:tc>
          <w:tcPr>
            <w:tcW w:w="900" w:type="dxa"/>
          </w:tcPr>
          <w:p w:rsidR="006B56A3" w:rsidRPr="00A76FCB" w:rsidRDefault="006B56A3" w:rsidP="006B56A3">
            <w:pPr>
              <w:tabs>
                <w:tab w:val="left" w:pos="1815"/>
              </w:tabs>
              <w:ind w:right="-24"/>
              <w:jc w:val="both"/>
              <w:rPr>
                <w:sz w:val="24"/>
              </w:rPr>
            </w:pPr>
            <w:r w:rsidRPr="00A76FCB">
              <w:rPr>
                <w:sz w:val="24"/>
              </w:rPr>
              <w:t>2,4</w:t>
            </w:r>
          </w:p>
        </w:tc>
        <w:tc>
          <w:tcPr>
            <w:tcW w:w="1646" w:type="dxa"/>
          </w:tcPr>
          <w:p w:rsidR="006B56A3" w:rsidRPr="00A76FCB" w:rsidRDefault="006B56A3" w:rsidP="006B56A3">
            <w:pPr>
              <w:tabs>
                <w:tab w:val="left" w:pos="1815"/>
              </w:tabs>
              <w:ind w:right="-24"/>
              <w:jc w:val="both"/>
              <w:rPr>
                <w:sz w:val="24"/>
              </w:rPr>
            </w:pPr>
            <w:r w:rsidRPr="00A76FCB">
              <w:rPr>
                <w:sz w:val="24"/>
              </w:rPr>
              <w:t xml:space="preserve">«5» - </w:t>
            </w:r>
          </w:p>
          <w:p w:rsidR="006B56A3" w:rsidRPr="00A76FCB" w:rsidRDefault="006B56A3" w:rsidP="006B56A3">
            <w:pPr>
              <w:tabs>
                <w:tab w:val="left" w:pos="1815"/>
              </w:tabs>
              <w:ind w:right="-24"/>
              <w:jc w:val="both"/>
              <w:rPr>
                <w:sz w:val="24"/>
              </w:rPr>
            </w:pPr>
            <w:r w:rsidRPr="00A76FCB">
              <w:rPr>
                <w:sz w:val="24"/>
              </w:rPr>
              <w:t>«4» - 1</w:t>
            </w:r>
          </w:p>
          <w:p w:rsidR="006B56A3" w:rsidRPr="00A76FCB" w:rsidRDefault="006B56A3" w:rsidP="006B56A3">
            <w:pPr>
              <w:tabs>
                <w:tab w:val="left" w:pos="1815"/>
              </w:tabs>
              <w:ind w:right="-24"/>
              <w:jc w:val="both"/>
              <w:rPr>
                <w:sz w:val="24"/>
              </w:rPr>
            </w:pPr>
            <w:r w:rsidRPr="00A76FCB">
              <w:rPr>
                <w:sz w:val="24"/>
              </w:rPr>
              <w:t>«3» - 16</w:t>
            </w:r>
          </w:p>
          <w:p w:rsidR="006B56A3" w:rsidRPr="00A76FCB" w:rsidRDefault="006B56A3" w:rsidP="006B56A3">
            <w:pPr>
              <w:tabs>
                <w:tab w:val="left" w:pos="1815"/>
              </w:tabs>
              <w:ind w:right="-24"/>
              <w:jc w:val="both"/>
              <w:rPr>
                <w:sz w:val="24"/>
              </w:rPr>
            </w:pPr>
            <w:r w:rsidRPr="00A76FCB">
              <w:rPr>
                <w:sz w:val="24"/>
              </w:rPr>
              <w:t>«2» - 12</w:t>
            </w:r>
          </w:p>
        </w:tc>
      </w:tr>
      <w:tr w:rsidR="006B56A3" w:rsidRPr="00A76FCB" w:rsidTr="00716007">
        <w:trPr>
          <w:jc w:val="center"/>
        </w:trPr>
        <w:tc>
          <w:tcPr>
            <w:tcW w:w="1336" w:type="dxa"/>
          </w:tcPr>
          <w:p w:rsidR="006B56A3" w:rsidRPr="00A76FCB" w:rsidRDefault="006B56A3" w:rsidP="006B56A3">
            <w:pPr>
              <w:tabs>
                <w:tab w:val="left" w:pos="1815"/>
              </w:tabs>
              <w:ind w:right="-24"/>
              <w:jc w:val="both"/>
              <w:rPr>
                <w:sz w:val="24"/>
              </w:rPr>
            </w:pPr>
            <w:r w:rsidRPr="00A76FCB">
              <w:rPr>
                <w:sz w:val="24"/>
              </w:rPr>
              <w:t>13.03.21</w:t>
            </w:r>
          </w:p>
        </w:tc>
        <w:tc>
          <w:tcPr>
            <w:tcW w:w="1920" w:type="dxa"/>
          </w:tcPr>
          <w:p w:rsidR="006B56A3" w:rsidRPr="00A76FCB" w:rsidRDefault="006B56A3" w:rsidP="006B56A3">
            <w:pPr>
              <w:tabs>
                <w:tab w:val="left" w:pos="1815"/>
              </w:tabs>
              <w:ind w:right="-24"/>
              <w:jc w:val="both"/>
              <w:rPr>
                <w:sz w:val="24"/>
              </w:rPr>
            </w:pPr>
            <w:r w:rsidRPr="00A76FCB">
              <w:rPr>
                <w:sz w:val="24"/>
              </w:rPr>
              <w:t>Математика</w:t>
            </w:r>
          </w:p>
        </w:tc>
        <w:tc>
          <w:tcPr>
            <w:tcW w:w="970" w:type="dxa"/>
          </w:tcPr>
          <w:p w:rsidR="006B56A3" w:rsidRPr="00A76FCB" w:rsidRDefault="006B56A3" w:rsidP="006B56A3">
            <w:pPr>
              <w:tabs>
                <w:tab w:val="left" w:pos="1815"/>
              </w:tabs>
              <w:ind w:right="-24"/>
              <w:jc w:val="both"/>
              <w:rPr>
                <w:sz w:val="24"/>
                <w:vertAlign w:val="superscript"/>
              </w:rPr>
            </w:pPr>
            <w:r w:rsidRPr="00A76FCB">
              <w:rPr>
                <w:sz w:val="24"/>
              </w:rPr>
              <w:t>9б</w:t>
            </w:r>
          </w:p>
        </w:tc>
        <w:tc>
          <w:tcPr>
            <w:tcW w:w="1014" w:type="dxa"/>
          </w:tcPr>
          <w:p w:rsidR="006B56A3" w:rsidRPr="00A76FCB" w:rsidRDefault="006B56A3" w:rsidP="006B56A3">
            <w:pPr>
              <w:tabs>
                <w:tab w:val="left" w:pos="1815"/>
              </w:tabs>
              <w:ind w:right="-24"/>
              <w:jc w:val="both"/>
              <w:rPr>
                <w:sz w:val="24"/>
              </w:rPr>
            </w:pPr>
            <w:r w:rsidRPr="00A76FCB">
              <w:rPr>
                <w:sz w:val="24"/>
              </w:rPr>
              <w:t>16</w:t>
            </w:r>
          </w:p>
        </w:tc>
        <w:tc>
          <w:tcPr>
            <w:tcW w:w="1128" w:type="dxa"/>
          </w:tcPr>
          <w:p w:rsidR="006B56A3" w:rsidRPr="00A76FCB" w:rsidRDefault="006B56A3" w:rsidP="006B56A3">
            <w:pPr>
              <w:tabs>
                <w:tab w:val="left" w:pos="1815"/>
              </w:tabs>
              <w:ind w:right="-24"/>
              <w:jc w:val="both"/>
              <w:rPr>
                <w:sz w:val="24"/>
              </w:rPr>
            </w:pPr>
            <w:r w:rsidRPr="00A76FCB">
              <w:rPr>
                <w:sz w:val="24"/>
              </w:rPr>
              <w:t>15</w:t>
            </w:r>
          </w:p>
        </w:tc>
        <w:tc>
          <w:tcPr>
            <w:tcW w:w="759" w:type="dxa"/>
          </w:tcPr>
          <w:p w:rsidR="006B56A3" w:rsidRPr="00A76FCB" w:rsidRDefault="006B56A3" w:rsidP="006B56A3">
            <w:pPr>
              <w:tabs>
                <w:tab w:val="left" w:pos="1815"/>
              </w:tabs>
              <w:ind w:right="-24"/>
              <w:jc w:val="both"/>
              <w:rPr>
                <w:sz w:val="24"/>
              </w:rPr>
            </w:pPr>
            <w:r w:rsidRPr="00A76FCB">
              <w:rPr>
                <w:sz w:val="24"/>
              </w:rPr>
              <w:t>100</w:t>
            </w:r>
          </w:p>
        </w:tc>
        <w:tc>
          <w:tcPr>
            <w:tcW w:w="738" w:type="dxa"/>
          </w:tcPr>
          <w:p w:rsidR="006B56A3" w:rsidRPr="00A76FCB" w:rsidRDefault="006B56A3" w:rsidP="006B56A3">
            <w:pPr>
              <w:tabs>
                <w:tab w:val="left" w:pos="1815"/>
              </w:tabs>
              <w:ind w:right="-24"/>
              <w:jc w:val="both"/>
              <w:rPr>
                <w:sz w:val="24"/>
              </w:rPr>
            </w:pPr>
            <w:r w:rsidRPr="00A76FCB">
              <w:rPr>
                <w:sz w:val="24"/>
              </w:rPr>
              <w:t>33</w:t>
            </w:r>
          </w:p>
        </w:tc>
        <w:tc>
          <w:tcPr>
            <w:tcW w:w="900" w:type="dxa"/>
          </w:tcPr>
          <w:p w:rsidR="006B56A3" w:rsidRPr="00A76FCB" w:rsidRDefault="006B56A3" w:rsidP="006B56A3">
            <w:pPr>
              <w:tabs>
                <w:tab w:val="left" w:pos="1815"/>
              </w:tabs>
              <w:ind w:right="-24"/>
              <w:jc w:val="both"/>
              <w:rPr>
                <w:sz w:val="24"/>
              </w:rPr>
            </w:pPr>
            <w:r w:rsidRPr="00A76FCB">
              <w:rPr>
                <w:sz w:val="24"/>
              </w:rPr>
              <w:t>3,3</w:t>
            </w:r>
          </w:p>
        </w:tc>
        <w:tc>
          <w:tcPr>
            <w:tcW w:w="1646" w:type="dxa"/>
          </w:tcPr>
          <w:p w:rsidR="006B56A3" w:rsidRPr="00A76FCB" w:rsidRDefault="006B56A3" w:rsidP="006B56A3">
            <w:pPr>
              <w:tabs>
                <w:tab w:val="left" w:pos="1815"/>
              </w:tabs>
              <w:ind w:right="-24"/>
              <w:jc w:val="both"/>
              <w:rPr>
                <w:sz w:val="24"/>
              </w:rPr>
            </w:pPr>
            <w:r w:rsidRPr="00A76FCB">
              <w:rPr>
                <w:sz w:val="24"/>
              </w:rPr>
              <w:t xml:space="preserve">«5» - </w:t>
            </w:r>
          </w:p>
          <w:p w:rsidR="006B56A3" w:rsidRPr="00A76FCB" w:rsidRDefault="006B56A3" w:rsidP="006B56A3">
            <w:pPr>
              <w:tabs>
                <w:tab w:val="left" w:pos="1815"/>
              </w:tabs>
              <w:ind w:right="-24"/>
              <w:jc w:val="both"/>
              <w:rPr>
                <w:sz w:val="24"/>
              </w:rPr>
            </w:pPr>
            <w:r w:rsidRPr="00A76FCB">
              <w:rPr>
                <w:sz w:val="24"/>
              </w:rPr>
              <w:t>«4» - 5</w:t>
            </w:r>
          </w:p>
          <w:p w:rsidR="006B56A3" w:rsidRPr="00A76FCB" w:rsidRDefault="006B56A3" w:rsidP="006B56A3">
            <w:pPr>
              <w:tabs>
                <w:tab w:val="left" w:pos="1815"/>
              </w:tabs>
              <w:ind w:right="-24"/>
              <w:jc w:val="both"/>
              <w:rPr>
                <w:sz w:val="24"/>
              </w:rPr>
            </w:pPr>
            <w:r w:rsidRPr="00A76FCB">
              <w:rPr>
                <w:sz w:val="24"/>
              </w:rPr>
              <w:t>«3» - 10</w:t>
            </w:r>
          </w:p>
          <w:p w:rsidR="006B56A3" w:rsidRPr="00A76FCB" w:rsidRDefault="006B56A3" w:rsidP="006B56A3">
            <w:pPr>
              <w:tabs>
                <w:tab w:val="left" w:pos="1815"/>
              </w:tabs>
              <w:ind w:right="-24"/>
              <w:jc w:val="both"/>
              <w:rPr>
                <w:sz w:val="24"/>
              </w:rPr>
            </w:pPr>
            <w:r w:rsidRPr="00A76FCB">
              <w:rPr>
                <w:sz w:val="24"/>
              </w:rPr>
              <w:t xml:space="preserve">«2» - </w:t>
            </w:r>
          </w:p>
        </w:tc>
      </w:tr>
    </w:tbl>
    <w:p w:rsidR="004B2F9B" w:rsidRDefault="004B2F9B" w:rsidP="004B2F9B">
      <w:pPr>
        <w:tabs>
          <w:tab w:val="left" w:pos="1815"/>
        </w:tabs>
        <w:ind w:right="-24"/>
        <w:jc w:val="both"/>
        <w:rPr>
          <w:szCs w:val="28"/>
        </w:rPr>
      </w:pPr>
    </w:p>
    <w:p w:rsidR="00994D5F" w:rsidRDefault="00994D5F" w:rsidP="004B2F9B">
      <w:pPr>
        <w:tabs>
          <w:tab w:val="left" w:pos="1815"/>
        </w:tabs>
        <w:ind w:right="-24"/>
        <w:jc w:val="both"/>
        <w:rPr>
          <w:szCs w:val="28"/>
        </w:rPr>
      </w:pPr>
      <w:r>
        <w:rPr>
          <w:szCs w:val="28"/>
        </w:rPr>
        <w:t>Итоговые контрольные работы (экзамен по выбору в формате ОГЭ).</w:t>
      </w:r>
    </w:p>
    <w:p w:rsidR="00994D5F" w:rsidRDefault="00994D5F" w:rsidP="004B2F9B">
      <w:pPr>
        <w:tabs>
          <w:tab w:val="left" w:pos="1815"/>
        </w:tabs>
        <w:ind w:right="-24"/>
        <w:jc w:val="both"/>
        <w:rPr>
          <w:szCs w:val="28"/>
        </w:rPr>
      </w:pPr>
    </w:p>
    <w:p w:rsidR="00994D5F" w:rsidRPr="00994D5F" w:rsidRDefault="00994D5F" w:rsidP="004B2F9B">
      <w:pPr>
        <w:tabs>
          <w:tab w:val="left" w:pos="1815"/>
        </w:tabs>
        <w:ind w:right="-24"/>
        <w:jc w:val="both"/>
        <w:rPr>
          <w:szCs w:val="28"/>
        </w:rPr>
      </w:pPr>
      <w:r>
        <w:rPr>
          <w:szCs w:val="28"/>
        </w:rPr>
        <w:t xml:space="preserve">В связи с пандемией </w:t>
      </w:r>
      <w:r>
        <w:rPr>
          <w:szCs w:val="28"/>
          <w:lang w:val="en-US"/>
        </w:rPr>
        <w:t>COVID</w:t>
      </w:r>
      <w:r w:rsidRPr="00994D5F">
        <w:rPr>
          <w:szCs w:val="28"/>
        </w:rPr>
        <w:t>-19</w:t>
      </w:r>
      <w:r>
        <w:rPr>
          <w:szCs w:val="28"/>
        </w:rPr>
        <w:t xml:space="preserve"> экзамены по выбору в 9х классах были отменены. С 18-21 мая 2021г. экзамены по выбору </w:t>
      </w:r>
      <w:r w:rsidR="00FA4866">
        <w:rPr>
          <w:szCs w:val="28"/>
        </w:rPr>
        <w:t>писали,</w:t>
      </w:r>
      <w:r>
        <w:rPr>
          <w:szCs w:val="28"/>
        </w:rPr>
        <w:t xml:space="preserve"> как итоговые контрольные работы в школе по текстам Министерства образования и науки РФ</w:t>
      </w:r>
    </w:p>
    <w:p w:rsidR="00994D5F" w:rsidRPr="004B2F9B" w:rsidRDefault="00994D5F" w:rsidP="004B2F9B">
      <w:pPr>
        <w:tabs>
          <w:tab w:val="left" w:pos="1815"/>
        </w:tabs>
        <w:ind w:right="-24"/>
        <w:jc w:val="both"/>
        <w:rPr>
          <w:szCs w:val="28"/>
        </w:rPr>
      </w:pPr>
    </w:p>
    <w:tbl>
      <w:tblPr>
        <w:tblpPr w:leftFromText="180" w:rightFromText="180" w:vertAnchor="text" w:tblpXSpec="center" w:tblpY="1"/>
        <w:tblOverlap w:val="neve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920"/>
        <w:gridCol w:w="970"/>
        <w:gridCol w:w="1014"/>
        <w:gridCol w:w="1128"/>
        <w:gridCol w:w="759"/>
        <w:gridCol w:w="738"/>
        <w:gridCol w:w="900"/>
        <w:gridCol w:w="1646"/>
      </w:tblGrid>
      <w:tr w:rsidR="00994D5F" w:rsidRPr="00A76FCB" w:rsidTr="008F6196">
        <w:trPr>
          <w:jc w:val="center"/>
        </w:trPr>
        <w:tc>
          <w:tcPr>
            <w:tcW w:w="1336" w:type="dxa"/>
          </w:tcPr>
          <w:p w:rsidR="00994D5F" w:rsidRPr="00A76FCB" w:rsidRDefault="000240F3" w:rsidP="000240F3">
            <w:pPr>
              <w:tabs>
                <w:tab w:val="left" w:pos="1815"/>
              </w:tabs>
              <w:ind w:right="-24"/>
              <w:jc w:val="both"/>
              <w:rPr>
                <w:sz w:val="24"/>
              </w:rPr>
            </w:pPr>
            <w:r w:rsidRPr="00A76FCB">
              <w:rPr>
                <w:sz w:val="24"/>
              </w:rPr>
              <w:t>20</w:t>
            </w:r>
            <w:r w:rsidR="00994D5F" w:rsidRPr="00A76FCB">
              <w:rPr>
                <w:sz w:val="24"/>
              </w:rPr>
              <w:t>.0</w:t>
            </w:r>
            <w:r w:rsidRPr="00A76FCB">
              <w:rPr>
                <w:sz w:val="24"/>
              </w:rPr>
              <w:t>5</w:t>
            </w:r>
            <w:r w:rsidR="00994D5F" w:rsidRPr="00A76FCB">
              <w:rPr>
                <w:sz w:val="24"/>
              </w:rPr>
              <w:t>.2</w:t>
            </w:r>
            <w:r w:rsidRPr="00A76FCB">
              <w:rPr>
                <w:sz w:val="24"/>
              </w:rPr>
              <w:t>1</w:t>
            </w:r>
          </w:p>
        </w:tc>
        <w:tc>
          <w:tcPr>
            <w:tcW w:w="1920" w:type="dxa"/>
          </w:tcPr>
          <w:p w:rsidR="00994D5F" w:rsidRPr="00A76FCB" w:rsidRDefault="000240F3" w:rsidP="008F6196">
            <w:pPr>
              <w:tabs>
                <w:tab w:val="left" w:pos="1815"/>
              </w:tabs>
              <w:ind w:right="-24"/>
              <w:jc w:val="both"/>
              <w:rPr>
                <w:sz w:val="24"/>
              </w:rPr>
            </w:pPr>
            <w:r w:rsidRPr="00A76FCB">
              <w:rPr>
                <w:sz w:val="24"/>
              </w:rPr>
              <w:t>Обществознание</w:t>
            </w:r>
          </w:p>
        </w:tc>
        <w:tc>
          <w:tcPr>
            <w:tcW w:w="970" w:type="dxa"/>
          </w:tcPr>
          <w:p w:rsidR="00994D5F" w:rsidRPr="00A76FCB" w:rsidRDefault="00994D5F" w:rsidP="008F6196">
            <w:pPr>
              <w:tabs>
                <w:tab w:val="left" w:pos="1815"/>
              </w:tabs>
              <w:ind w:right="-24"/>
              <w:jc w:val="both"/>
              <w:rPr>
                <w:sz w:val="24"/>
              </w:rPr>
            </w:pPr>
            <w:r w:rsidRPr="00A76FCB">
              <w:rPr>
                <w:sz w:val="24"/>
              </w:rPr>
              <w:t>9а</w:t>
            </w:r>
            <w:r w:rsidR="000240F3" w:rsidRPr="00A76FCB">
              <w:rPr>
                <w:sz w:val="24"/>
              </w:rPr>
              <w:t>, б</w:t>
            </w:r>
          </w:p>
        </w:tc>
        <w:tc>
          <w:tcPr>
            <w:tcW w:w="1014" w:type="dxa"/>
          </w:tcPr>
          <w:p w:rsidR="00994D5F" w:rsidRPr="00A76FCB" w:rsidRDefault="000240F3" w:rsidP="008F6196">
            <w:pPr>
              <w:tabs>
                <w:tab w:val="left" w:pos="1815"/>
              </w:tabs>
              <w:ind w:right="-24"/>
              <w:jc w:val="both"/>
              <w:rPr>
                <w:sz w:val="24"/>
              </w:rPr>
            </w:pPr>
            <w:r w:rsidRPr="00A76FCB">
              <w:rPr>
                <w:sz w:val="24"/>
              </w:rPr>
              <w:t>35</w:t>
            </w:r>
          </w:p>
        </w:tc>
        <w:tc>
          <w:tcPr>
            <w:tcW w:w="1128" w:type="dxa"/>
          </w:tcPr>
          <w:p w:rsidR="00994D5F" w:rsidRPr="00A76FCB" w:rsidRDefault="000240F3" w:rsidP="008F6196">
            <w:pPr>
              <w:tabs>
                <w:tab w:val="left" w:pos="1815"/>
              </w:tabs>
              <w:ind w:right="-24"/>
              <w:jc w:val="both"/>
              <w:rPr>
                <w:sz w:val="24"/>
              </w:rPr>
            </w:pPr>
            <w:r w:rsidRPr="00A76FCB">
              <w:rPr>
                <w:sz w:val="24"/>
              </w:rPr>
              <w:t>11</w:t>
            </w:r>
          </w:p>
        </w:tc>
        <w:tc>
          <w:tcPr>
            <w:tcW w:w="759" w:type="dxa"/>
          </w:tcPr>
          <w:p w:rsidR="00994D5F" w:rsidRPr="00A76FCB" w:rsidRDefault="000240F3" w:rsidP="008F6196">
            <w:pPr>
              <w:tabs>
                <w:tab w:val="left" w:pos="1815"/>
              </w:tabs>
              <w:ind w:right="-24"/>
              <w:jc w:val="both"/>
              <w:rPr>
                <w:sz w:val="24"/>
              </w:rPr>
            </w:pPr>
            <w:r w:rsidRPr="00A76FCB">
              <w:rPr>
                <w:sz w:val="24"/>
              </w:rPr>
              <w:t>10</w:t>
            </w:r>
            <w:r w:rsidR="00994D5F" w:rsidRPr="00A76FCB">
              <w:rPr>
                <w:sz w:val="24"/>
              </w:rPr>
              <w:t>0</w:t>
            </w:r>
          </w:p>
        </w:tc>
        <w:tc>
          <w:tcPr>
            <w:tcW w:w="738" w:type="dxa"/>
          </w:tcPr>
          <w:p w:rsidR="00994D5F" w:rsidRPr="00A76FCB" w:rsidRDefault="000240F3" w:rsidP="008F6196">
            <w:pPr>
              <w:tabs>
                <w:tab w:val="left" w:pos="1815"/>
              </w:tabs>
              <w:ind w:right="-24"/>
              <w:jc w:val="both"/>
              <w:rPr>
                <w:sz w:val="24"/>
              </w:rPr>
            </w:pPr>
            <w:r w:rsidRPr="00A76FCB">
              <w:rPr>
                <w:sz w:val="24"/>
              </w:rPr>
              <w:t>37</w:t>
            </w:r>
          </w:p>
        </w:tc>
        <w:tc>
          <w:tcPr>
            <w:tcW w:w="900" w:type="dxa"/>
          </w:tcPr>
          <w:p w:rsidR="00994D5F" w:rsidRPr="00A76FCB" w:rsidRDefault="000240F3" w:rsidP="008F6196">
            <w:pPr>
              <w:tabs>
                <w:tab w:val="left" w:pos="1815"/>
              </w:tabs>
              <w:ind w:right="-24"/>
              <w:jc w:val="both"/>
              <w:rPr>
                <w:sz w:val="24"/>
              </w:rPr>
            </w:pPr>
            <w:r w:rsidRPr="00A76FCB">
              <w:rPr>
                <w:sz w:val="24"/>
              </w:rPr>
              <w:t>3,3</w:t>
            </w:r>
          </w:p>
        </w:tc>
        <w:tc>
          <w:tcPr>
            <w:tcW w:w="1646" w:type="dxa"/>
          </w:tcPr>
          <w:p w:rsidR="00994D5F" w:rsidRPr="00A76FCB" w:rsidRDefault="00994D5F" w:rsidP="008F6196">
            <w:pPr>
              <w:tabs>
                <w:tab w:val="left" w:pos="1815"/>
              </w:tabs>
              <w:ind w:right="-24"/>
              <w:jc w:val="both"/>
              <w:rPr>
                <w:sz w:val="24"/>
              </w:rPr>
            </w:pPr>
            <w:r w:rsidRPr="00A76FCB">
              <w:rPr>
                <w:sz w:val="24"/>
              </w:rPr>
              <w:t xml:space="preserve">«5» - </w:t>
            </w:r>
          </w:p>
          <w:p w:rsidR="00994D5F" w:rsidRPr="00A76FCB" w:rsidRDefault="00994D5F" w:rsidP="008F6196">
            <w:pPr>
              <w:tabs>
                <w:tab w:val="left" w:pos="1815"/>
              </w:tabs>
              <w:ind w:right="-24"/>
              <w:jc w:val="both"/>
              <w:rPr>
                <w:sz w:val="24"/>
              </w:rPr>
            </w:pPr>
            <w:r w:rsidRPr="00A76FCB">
              <w:rPr>
                <w:sz w:val="24"/>
              </w:rPr>
              <w:t xml:space="preserve">«4» - </w:t>
            </w:r>
            <w:r w:rsidR="000240F3" w:rsidRPr="00A76FCB">
              <w:rPr>
                <w:sz w:val="24"/>
              </w:rPr>
              <w:t>4</w:t>
            </w:r>
          </w:p>
          <w:p w:rsidR="00994D5F" w:rsidRPr="00A76FCB" w:rsidRDefault="00994D5F" w:rsidP="008F6196">
            <w:pPr>
              <w:tabs>
                <w:tab w:val="left" w:pos="1815"/>
              </w:tabs>
              <w:ind w:right="-24"/>
              <w:jc w:val="both"/>
              <w:rPr>
                <w:sz w:val="24"/>
              </w:rPr>
            </w:pPr>
            <w:r w:rsidRPr="00A76FCB">
              <w:rPr>
                <w:sz w:val="24"/>
              </w:rPr>
              <w:t xml:space="preserve">«3» - </w:t>
            </w:r>
            <w:r w:rsidR="000240F3" w:rsidRPr="00A76FCB">
              <w:rPr>
                <w:sz w:val="24"/>
              </w:rPr>
              <w:t>7</w:t>
            </w:r>
          </w:p>
          <w:p w:rsidR="00994D5F" w:rsidRPr="00A76FCB" w:rsidRDefault="00994D5F" w:rsidP="000240F3">
            <w:pPr>
              <w:tabs>
                <w:tab w:val="left" w:pos="1815"/>
              </w:tabs>
              <w:ind w:right="-24"/>
              <w:jc w:val="both"/>
              <w:rPr>
                <w:sz w:val="24"/>
              </w:rPr>
            </w:pPr>
            <w:r w:rsidRPr="00A76FCB">
              <w:rPr>
                <w:sz w:val="24"/>
              </w:rPr>
              <w:t xml:space="preserve">«2» - </w:t>
            </w:r>
          </w:p>
        </w:tc>
      </w:tr>
      <w:tr w:rsidR="00994D5F" w:rsidRPr="00A76FCB" w:rsidTr="008F6196">
        <w:trPr>
          <w:jc w:val="center"/>
        </w:trPr>
        <w:tc>
          <w:tcPr>
            <w:tcW w:w="1336" w:type="dxa"/>
          </w:tcPr>
          <w:p w:rsidR="00994D5F" w:rsidRPr="00A76FCB" w:rsidRDefault="000240F3" w:rsidP="008F6196">
            <w:pPr>
              <w:tabs>
                <w:tab w:val="left" w:pos="1815"/>
              </w:tabs>
              <w:ind w:right="-24"/>
              <w:jc w:val="both"/>
              <w:rPr>
                <w:sz w:val="24"/>
              </w:rPr>
            </w:pPr>
            <w:r w:rsidRPr="00A76FCB">
              <w:rPr>
                <w:sz w:val="24"/>
              </w:rPr>
              <w:t>21.05.21</w:t>
            </w:r>
          </w:p>
        </w:tc>
        <w:tc>
          <w:tcPr>
            <w:tcW w:w="1920" w:type="dxa"/>
          </w:tcPr>
          <w:p w:rsidR="00994D5F" w:rsidRPr="00A76FCB" w:rsidRDefault="000240F3" w:rsidP="008F6196">
            <w:pPr>
              <w:tabs>
                <w:tab w:val="left" w:pos="1815"/>
              </w:tabs>
              <w:ind w:right="-24"/>
              <w:jc w:val="both"/>
              <w:rPr>
                <w:sz w:val="24"/>
              </w:rPr>
            </w:pPr>
            <w:r w:rsidRPr="00A76FCB">
              <w:rPr>
                <w:sz w:val="24"/>
              </w:rPr>
              <w:t xml:space="preserve">География </w:t>
            </w:r>
          </w:p>
        </w:tc>
        <w:tc>
          <w:tcPr>
            <w:tcW w:w="970" w:type="dxa"/>
          </w:tcPr>
          <w:p w:rsidR="00994D5F" w:rsidRPr="00A76FCB" w:rsidRDefault="00994D5F" w:rsidP="008F6196">
            <w:pPr>
              <w:tabs>
                <w:tab w:val="left" w:pos="1815"/>
              </w:tabs>
              <w:ind w:right="-24"/>
              <w:jc w:val="both"/>
              <w:rPr>
                <w:sz w:val="24"/>
              </w:rPr>
            </w:pPr>
            <w:r w:rsidRPr="00A76FCB">
              <w:rPr>
                <w:sz w:val="24"/>
              </w:rPr>
              <w:t>9</w:t>
            </w:r>
            <w:proofErr w:type="gramStart"/>
            <w:r w:rsidR="000240F3" w:rsidRPr="00A76FCB">
              <w:rPr>
                <w:sz w:val="24"/>
              </w:rPr>
              <w:t>а,</w:t>
            </w:r>
            <w:r w:rsidRPr="00A76FCB">
              <w:rPr>
                <w:sz w:val="24"/>
              </w:rPr>
              <w:t>б</w:t>
            </w:r>
            <w:proofErr w:type="gramEnd"/>
          </w:p>
        </w:tc>
        <w:tc>
          <w:tcPr>
            <w:tcW w:w="1014" w:type="dxa"/>
          </w:tcPr>
          <w:p w:rsidR="00994D5F" w:rsidRPr="00A76FCB" w:rsidRDefault="000240F3" w:rsidP="008F6196">
            <w:pPr>
              <w:tabs>
                <w:tab w:val="left" w:pos="1815"/>
              </w:tabs>
              <w:ind w:right="-24"/>
              <w:jc w:val="both"/>
              <w:rPr>
                <w:sz w:val="24"/>
              </w:rPr>
            </w:pPr>
            <w:r w:rsidRPr="00A76FCB">
              <w:rPr>
                <w:sz w:val="24"/>
              </w:rPr>
              <w:t>35</w:t>
            </w:r>
          </w:p>
        </w:tc>
        <w:tc>
          <w:tcPr>
            <w:tcW w:w="1128" w:type="dxa"/>
          </w:tcPr>
          <w:p w:rsidR="00994D5F" w:rsidRPr="00A76FCB" w:rsidRDefault="000240F3" w:rsidP="008F6196">
            <w:pPr>
              <w:tabs>
                <w:tab w:val="left" w:pos="1815"/>
              </w:tabs>
              <w:ind w:right="-24"/>
              <w:jc w:val="both"/>
              <w:rPr>
                <w:sz w:val="24"/>
              </w:rPr>
            </w:pPr>
            <w:r w:rsidRPr="00A76FCB">
              <w:rPr>
                <w:sz w:val="24"/>
              </w:rPr>
              <w:t>9</w:t>
            </w:r>
          </w:p>
        </w:tc>
        <w:tc>
          <w:tcPr>
            <w:tcW w:w="759" w:type="dxa"/>
          </w:tcPr>
          <w:p w:rsidR="00994D5F" w:rsidRPr="00A76FCB" w:rsidRDefault="000240F3" w:rsidP="008F6196">
            <w:pPr>
              <w:tabs>
                <w:tab w:val="left" w:pos="1815"/>
              </w:tabs>
              <w:ind w:right="-24"/>
              <w:jc w:val="both"/>
              <w:rPr>
                <w:sz w:val="24"/>
              </w:rPr>
            </w:pPr>
            <w:r w:rsidRPr="00A76FCB">
              <w:rPr>
                <w:sz w:val="24"/>
              </w:rPr>
              <w:t>100</w:t>
            </w:r>
          </w:p>
        </w:tc>
        <w:tc>
          <w:tcPr>
            <w:tcW w:w="738" w:type="dxa"/>
          </w:tcPr>
          <w:p w:rsidR="00994D5F" w:rsidRPr="00A76FCB" w:rsidRDefault="00994D5F" w:rsidP="000240F3">
            <w:pPr>
              <w:tabs>
                <w:tab w:val="left" w:pos="1815"/>
              </w:tabs>
              <w:ind w:right="-24"/>
              <w:jc w:val="both"/>
              <w:rPr>
                <w:sz w:val="24"/>
              </w:rPr>
            </w:pPr>
            <w:r w:rsidRPr="00A76FCB">
              <w:rPr>
                <w:sz w:val="24"/>
              </w:rPr>
              <w:t>4</w:t>
            </w:r>
            <w:r w:rsidR="000240F3" w:rsidRPr="00A76FCB">
              <w:rPr>
                <w:sz w:val="24"/>
              </w:rPr>
              <w:t>4</w:t>
            </w:r>
          </w:p>
        </w:tc>
        <w:tc>
          <w:tcPr>
            <w:tcW w:w="900" w:type="dxa"/>
          </w:tcPr>
          <w:p w:rsidR="00994D5F" w:rsidRPr="00A76FCB" w:rsidRDefault="000240F3" w:rsidP="008F6196">
            <w:pPr>
              <w:tabs>
                <w:tab w:val="left" w:pos="1815"/>
              </w:tabs>
              <w:ind w:right="-24"/>
              <w:jc w:val="both"/>
              <w:rPr>
                <w:sz w:val="24"/>
              </w:rPr>
            </w:pPr>
            <w:r w:rsidRPr="00A76FCB">
              <w:rPr>
                <w:sz w:val="24"/>
              </w:rPr>
              <w:t>3,4</w:t>
            </w:r>
          </w:p>
        </w:tc>
        <w:tc>
          <w:tcPr>
            <w:tcW w:w="1646" w:type="dxa"/>
          </w:tcPr>
          <w:p w:rsidR="00994D5F" w:rsidRPr="00A76FCB" w:rsidRDefault="00994D5F" w:rsidP="008F6196">
            <w:pPr>
              <w:tabs>
                <w:tab w:val="left" w:pos="1815"/>
              </w:tabs>
              <w:ind w:right="-24"/>
              <w:jc w:val="both"/>
              <w:rPr>
                <w:sz w:val="24"/>
              </w:rPr>
            </w:pPr>
            <w:r w:rsidRPr="00A76FCB">
              <w:rPr>
                <w:sz w:val="24"/>
              </w:rPr>
              <w:t xml:space="preserve">«5» - </w:t>
            </w:r>
          </w:p>
          <w:p w:rsidR="00994D5F" w:rsidRPr="00A76FCB" w:rsidRDefault="00994D5F" w:rsidP="008F6196">
            <w:pPr>
              <w:tabs>
                <w:tab w:val="left" w:pos="1815"/>
              </w:tabs>
              <w:ind w:right="-24"/>
              <w:jc w:val="both"/>
              <w:rPr>
                <w:sz w:val="24"/>
              </w:rPr>
            </w:pPr>
            <w:r w:rsidRPr="00A76FCB">
              <w:rPr>
                <w:sz w:val="24"/>
              </w:rPr>
              <w:t xml:space="preserve">«4» - </w:t>
            </w:r>
            <w:r w:rsidR="000240F3" w:rsidRPr="00A76FCB">
              <w:rPr>
                <w:sz w:val="24"/>
              </w:rPr>
              <w:t>4</w:t>
            </w:r>
          </w:p>
          <w:p w:rsidR="00994D5F" w:rsidRPr="00A76FCB" w:rsidRDefault="00994D5F" w:rsidP="008F6196">
            <w:pPr>
              <w:tabs>
                <w:tab w:val="left" w:pos="1815"/>
              </w:tabs>
              <w:ind w:right="-24"/>
              <w:jc w:val="both"/>
              <w:rPr>
                <w:sz w:val="24"/>
              </w:rPr>
            </w:pPr>
            <w:r w:rsidRPr="00A76FCB">
              <w:rPr>
                <w:sz w:val="24"/>
              </w:rPr>
              <w:t xml:space="preserve">«3» - </w:t>
            </w:r>
            <w:r w:rsidR="000240F3" w:rsidRPr="00A76FCB">
              <w:rPr>
                <w:sz w:val="24"/>
              </w:rPr>
              <w:t>5</w:t>
            </w:r>
          </w:p>
          <w:p w:rsidR="00994D5F" w:rsidRPr="00A76FCB" w:rsidRDefault="00994D5F" w:rsidP="000240F3">
            <w:pPr>
              <w:tabs>
                <w:tab w:val="left" w:pos="1815"/>
              </w:tabs>
              <w:ind w:right="-24"/>
              <w:jc w:val="both"/>
              <w:rPr>
                <w:sz w:val="24"/>
              </w:rPr>
            </w:pPr>
            <w:r w:rsidRPr="00A76FCB">
              <w:rPr>
                <w:sz w:val="24"/>
              </w:rPr>
              <w:t xml:space="preserve">«2» - </w:t>
            </w:r>
          </w:p>
        </w:tc>
      </w:tr>
      <w:tr w:rsidR="00994D5F" w:rsidRPr="00A76FCB" w:rsidTr="008F6196">
        <w:trPr>
          <w:jc w:val="center"/>
        </w:trPr>
        <w:tc>
          <w:tcPr>
            <w:tcW w:w="1336" w:type="dxa"/>
          </w:tcPr>
          <w:p w:rsidR="00994D5F" w:rsidRPr="00A76FCB" w:rsidRDefault="000240F3" w:rsidP="000240F3">
            <w:pPr>
              <w:tabs>
                <w:tab w:val="left" w:pos="1815"/>
              </w:tabs>
              <w:ind w:right="-24"/>
              <w:jc w:val="both"/>
              <w:rPr>
                <w:sz w:val="24"/>
              </w:rPr>
            </w:pPr>
            <w:r w:rsidRPr="00A76FCB">
              <w:rPr>
                <w:sz w:val="24"/>
              </w:rPr>
              <w:t>18</w:t>
            </w:r>
            <w:r w:rsidR="00994D5F" w:rsidRPr="00A76FCB">
              <w:rPr>
                <w:sz w:val="24"/>
              </w:rPr>
              <w:t>.0</w:t>
            </w:r>
            <w:r w:rsidRPr="00A76FCB">
              <w:rPr>
                <w:sz w:val="24"/>
              </w:rPr>
              <w:t>5</w:t>
            </w:r>
            <w:r w:rsidR="00994D5F" w:rsidRPr="00A76FCB">
              <w:rPr>
                <w:sz w:val="24"/>
              </w:rPr>
              <w:t>.2</w:t>
            </w:r>
            <w:r w:rsidRPr="00A76FCB">
              <w:rPr>
                <w:sz w:val="24"/>
              </w:rPr>
              <w:t>1</w:t>
            </w:r>
          </w:p>
        </w:tc>
        <w:tc>
          <w:tcPr>
            <w:tcW w:w="1920" w:type="dxa"/>
          </w:tcPr>
          <w:p w:rsidR="00994D5F" w:rsidRPr="00A76FCB" w:rsidRDefault="000240F3" w:rsidP="008F6196">
            <w:pPr>
              <w:tabs>
                <w:tab w:val="left" w:pos="1815"/>
              </w:tabs>
              <w:ind w:right="-24"/>
              <w:jc w:val="both"/>
              <w:rPr>
                <w:sz w:val="24"/>
              </w:rPr>
            </w:pPr>
            <w:r w:rsidRPr="00A76FCB">
              <w:rPr>
                <w:sz w:val="24"/>
              </w:rPr>
              <w:t>Биология</w:t>
            </w:r>
            <w:r w:rsidR="00994D5F" w:rsidRPr="00A76FCB">
              <w:rPr>
                <w:sz w:val="24"/>
              </w:rPr>
              <w:t xml:space="preserve"> </w:t>
            </w:r>
          </w:p>
        </w:tc>
        <w:tc>
          <w:tcPr>
            <w:tcW w:w="970" w:type="dxa"/>
          </w:tcPr>
          <w:p w:rsidR="00994D5F" w:rsidRPr="00A76FCB" w:rsidRDefault="00994D5F" w:rsidP="008F6196">
            <w:pPr>
              <w:tabs>
                <w:tab w:val="left" w:pos="1815"/>
              </w:tabs>
              <w:ind w:right="-24"/>
              <w:jc w:val="both"/>
              <w:rPr>
                <w:sz w:val="24"/>
              </w:rPr>
            </w:pPr>
            <w:r w:rsidRPr="00A76FCB">
              <w:rPr>
                <w:sz w:val="24"/>
              </w:rPr>
              <w:t>9</w:t>
            </w:r>
            <w:proofErr w:type="gramStart"/>
            <w:r w:rsidRPr="00A76FCB">
              <w:rPr>
                <w:sz w:val="24"/>
              </w:rPr>
              <w:t>а</w:t>
            </w:r>
            <w:r w:rsidR="000240F3" w:rsidRPr="00A76FCB">
              <w:rPr>
                <w:sz w:val="24"/>
              </w:rPr>
              <w:t>,б</w:t>
            </w:r>
            <w:proofErr w:type="gramEnd"/>
          </w:p>
        </w:tc>
        <w:tc>
          <w:tcPr>
            <w:tcW w:w="1014" w:type="dxa"/>
          </w:tcPr>
          <w:p w:rsidR="00994D5F" w:rsidRPr="00A76FCB" w:rsidRDefault="000240F3" w:rsidP="008F6196">
            <w:pPr>
              <w:tabs>
                <w:tab w:val="left" w:pos="1815"/>
              </w:tabs>
              <w:ind w:right="-24"/>
              <w:jc w:val="both"/>
              <w:rPr>
                <w:sz w:val="24"/>
              </w:rPr>
            </w:pPr>
            <w:r w:rsidRPr="00A76FCB">
              <w:rPr>
                <w:sz w:val="24"/>
              </w:rPr>
              <w:t>35</w:t>
            </w:r>
          </w:p>
        </w:tc>
        <w:tc>
          <w:tcPr>
            <w:tcW w:w="1128" w:type="dxa"/>
          </w:tcPr>
          <w:p w:rsidR="00994D5F" w:rsidRPr="00A76FCB" w:rsidRDefault="000240F3" w:rsidP="008F6196">
            <w:pPr>
              <w:tabs>
                <w:tab w:val="left" w:pos="1815"/>
              </w:tabs>
              <w:ind w:right="-24"/>
              <w:jc w:val="both"/>
              <w:rPr>
                <w:sz w:val="24"/>
              </w:rPr>
            </w:pPr>
            <w:r w:rsidRPr="00A76FCB">
              <w:rPr>
                <w:sz w:val="24"/>
              </w:rPr>
              <w:t>3</w:t>
            </w:r>
          </w:p>
        </w:tc>
        <w:tc>
          <w:tcPr>
            <w:tcW w:w="759" w:type="dxa"/>
          </w:tcPr>
          <w:p w:rsidR="00994D5F" w:rsidRPr="00A76FCB" w:rsidRDefault="000240F3" w:rsidP="008F6196">
            <w:pPr>
              <w:tabs>
                <w:tab w:val="left" w:pos="1815"/>
              </w:tabs>
              <w:ind w:right="-24"/>
              <w:jc w:val="both"/>
              <w:rPr>
                <w:sz w:val="24"/>
              </w:rPr>
            </w:pPr>
            <w:r w:rsidRPr="00A76FCB">
              <w:rPr>
                <w:sz w:val="24"/>
              </w:rPr>
              <w:t>100</w:t>
            </w:r>
          </w:p>
        </w:tc>
        <w:tc>
          <w:tcPr>
            <w:tcW w:w="738" w:type="dxa"/>
          </w:tcPr>
          <w:p w:rsidR="00994D5F" w:rsidRPr="00A76FCB" w:rsidRDefault="000240F3" w:rsidP="008F6196">
            <w:pPr>
              <w:tabs>
                <w:tab w:val="left" w:pos="1815"/>
              </w:tabs>
              <w:ind w:right="-24"/>
              <w:jc w:val="both"/>
              <w:rPr>
                <w:sz w:val="24"/>
              </w:rPr>
            </w:pPr>
            <w:r w:rsidRPr="00A76FCB">
              <w:rPr>
                <w:sz w:val="24"/>
              </w:rPr>
              <w:t>67</w:t>
            </w:r>
          </w:p>
        </w:tc>
        <w:tc>
          <w:tcPr>
            <w:tcW w:w="900" w:type="dxa"/>
          </w:tcPr>
          <w:p w:rsidR="00994D5F" w:rsidRPr="00A76FCB" w:rsidRDefault="000240F3" w:rsidP="008F6196">
            <w:pPr>
              <w:tabs>
                <w:tab w:val="left" w:pos="1815"/>
              </w:tabs>
              <w:ind w:right="-24"/>
              <w:jc w:val="both"/>
              <w:rPr>
                <w:sz w:val="24"/>
              </w:rPr>
            </w:pPr>
            <w:r w:rsidRPr="00A76FCB">
              <w:rPr>
                <w:sz w:val="24"/>
              </w:rPr>
              <w:t>3,6</w:t>
            </w:r>
          </w:p>
        </w:tc>
        <w:tc>
          <w:tcPr>
            <w:tcW w:w="1646" w:type="dxa"/>
          </w:tcPr>
          <w:p w:rsidR="00994D5F" w:rsidRPr="00A76FCB" w:rsidRDefault="00994D5F" w:rsidP="008F6196">
            <w:pPr>
              <w:tabs>
                <w:tab w:val="left" w:pos="1815"/>
              </w:tabs>
              <w:ind w:right="-24"/>
              <w:jc w:val="both"/>
              <w:rPr>
                <w:sz w:val="24"/>
              </w:rPr>
            </w:pPr>
            <w:r w:rsidRPr="00A76FCB">
              <w:rPr>
                <w:sz w:val="24"/>
              </w:rPr>
              <w:t xml:space="preserve">«5» - </w:t>
            </w:r>
          </w:p>
          <w:p w:rsidR="00994D5F" w:rsidRPr="00A76FCB" w:rsidRDefault="00994D5F" w:rsidP="008F6196">
            <w:pPr>
              <w:tabs>
                <w:tab w:val="left" w:pos="1815"/>
              </w:tabs>
              <w:ind w:right="-24"/>
              <w:jc w:val="both"/>
              <w:rPr>
                <w:sz w:val="24"/>
              </w:rPr>
            </w:pPr>
            <w:r w:rsidRPr="00A76FCB">
              <w:rPr>
                <w:sz w:val="24"/>
              </w:rPr>
              <w:t>«4» -</w:t>
            </w:r>
            <w:r w:rsidR="000240F3" w:rsidRPr="00A76FCB">
              <w:rPr>
                <w:sz w:val="24"/>
              </w:rPr>
              <w:t>2</w:t>
            </w:r>
          </w:p>
          <w:p w:rsidR="00994D5F" w:rsidRPr="00A76FCB" w:rsidRDefault="00994D5F" w:rsidP="008F6196">
            <w:pPr>
              <w:tabs>
                <w:tab w:val="left" w:pos="1815"/>
              </w:tabs>
              <w:ind w:right="-24"/>
              <w:jc w:val="both"/>
              <w:rPr>
                <w:sz w:val="24"/>
              </w:rPr>
            </w:pPr>
            <w:r w:rsidRPr="00A76FCB">
              <w:rPr>
                <w:sz w:val="24"/>
              </w:rPr>
              <w:t xml:space="preserve">«3» - </w:t>
            </w:r>
            <w:r w:rsidR="000240F3" w:rsidRPr="00A76FCB">
              <w:rPr>
                <w:sz w:val="24"/>
              </w:rPr>
              <w:t>1</w:t>
            </w:r>
          </w:p>
          <w:p w:rsidR="00994D5F" w:rsidRPr="00A76FCB" w:rsidRDefault="00994D5F" w:rsidP="008F6196">
            <w:pPr>
              <w:tabs>
                <w:tab w:val="left" w:pos="1815"/>
              </w:tabs>
              <w:ind w:right="-24"/>
              <w:jc w:val="both"/>
              <w:rPr>
                <w:sz w:val="24"/>
              </w:rPr>
            </w:pPr>
            <w:r w:rsidRPr="00A76FCB">
              <w:rPr>
                <w:sz w:val="24"/>
              </w:rPr>
              <w:t xml:space="preserve">«2» - </w:t>
            </w:r>
          </w:p>
        </w:tc>
      </w:tr>
      <w:tr w:rsidR="00994D5F" w:rsidRPr="00A76FCB" w:rsidTr="008F6196">
        <w:trPr>
          <w:jc w:val="center"/>
        </w:trPr>
        <w:tc>
          <w:tcPr>
            <w:tcW w:w="1336" w:type="dxa"/>
          </w:tcPr>
          <w:p w:rsidR="00994D5F" w:rsidRPr="00A76FCB" w:rsidRDefault="000240F3" w:rsidP="008F6196">
            <w:pPr>
              <w:tabs>
                <w:tab w:val="left" w:pos="1815"/>
              </w:tabs>
              <w:ind w:right="-24"/>
              <w:jc w:val="both"/>
              <w:rPr>
                <w:sz w:val="24"/>
              </w:rPr>
            </w:pPr>
            <w:r w:rsidRPr="00A76FCB">
              <w:rPr>
                <w:sz w:val="24"/>
              </w:rPr>
              <w:t>19.05.21</w:t>
            </w:r>
          </w:p>
        </w:tc>
        <w:tc>
          <w:tcPr>
            <w:tcW w:w="1920" w:type="dxa"/>
          </w:tcPr>
          <w:p w:rsidR="00994D5F" w:rsidRPr="00A76FCB" w:rsidRDefault="000240F3" w:rsidP="008F6196">
            <w:pPr>
              <w:tabs>
                <w:tab w:val="left" w:pos="1815"/>
              </w:tabs>
              <w:ind w:right="-24"/>
              <w:jc w:val="both"/>
              <w:rPr>
                <w:sz w:val="24"/>
              </w:rPr>
            </w:pPr>
            <w:r w:rsidRPr="00A76FCB">
              <w:rPr>
                <w:sz w:val="24"/>
              </w:rPr>
              <w:t xml:space="preserve">Физика </w:t>
            </w:r>
          </w:p>
        </w:tc>
        <w:tc>
          <w:tcPr>
            <w:tcW w:w="970" w:type="dxa"/>
          </w:tcPr>
          <w:p w:rsidR="00994D5F" w:rsidRPr="00A76FCB" w:rsidRDefault="00994D5F" w:rsidP="008F6196">
            <w:pPr>
              <w:tabs>
                <w:tab w:val="left" w:pos="1815"/>
              </w:tabs>
              <w:ind w:right="-24"/>
              <w:jc w:val="both"/>
              <w:rPr>
                <w:sz w:val="24"/>
              </w:rPr>
            </w:pPr>
            <w:r w:rsidRPr="00A76FCB">
              <w:rPr>
                <w:sz w:val="24"/>
              </w:rPr>
              <w:t>9</w:t>
            </w:r>
            <w:proofErr w:type="gramStart"/>
            <w:r w:rsidR="000240F3" w:rsidRPr="00A76FCB">
              <w:rPr>
                <w:sz w:val="24"/>
              </w:rPr>
              <w:t>а,</w:t>
            </w:r>
            <w:r w:rsidRPr="00A76FCB">
              <w:rPr>
                <w:sz w:val="24"/>
              </w:rPr>
              <w:t>б</w:t>
            </w:r>
            <w:proofErr w:type="gramEnd"/>
          </w:p>
        </w:tc>
        <w:tc>
          <w:tcPr>
            <w:tcW w:w="1014" w:type="dxa"/>
          </w:tcPr>
          <w:p w:rsidR="00994D5F" w:rsidRPr="00A76FCB" w:rsidRDefault="000240F3" w:rsidP="008F6196">
            <w:pPr>
              <w:tabs>
                <w:tab w:val="left" w:pos="1815"/>
              </w:tabs>
              <w:ind w:right="-24"/>
              <w:jc w:val="both"/>
              <w:rPr>
                <w:sz w:val="24"/>
              </w:rPr>
            </w:pPr>
            <w:r w:rsidRPr="00A76FCB">
              <w:rPr>
                <w:sz w:val="24"/>
              </w:rPr>
              <w:t>35</w:t>
            </w:r>
          </w:p>
        </w:tc>
        <w:tc>
          <w:tcPr>
            <w:tcW w:w="1128" w:type="dxa"/>
          </w:tcPr>
          <w:p w:rsidR="00994D5F" w:rsidRPr="00A76FCB" w:rsidRDefault="000240F3" w:rsidP="008F6196">
            <w:pPr>
              <w:tabs>
                <w:tab w:val="left" w:pos="1815"/>
              </w:tabs>
              <w:ind w:right="-24"/>
              <w:jc w:val="both"/>
              <w:rPr>
                <w:sz w:val="24"/>
              </w:rPr>
            </w:pPr>
            <w:r w:rsidRPr="00A76FCB">
              <w:rPr>
                <w:sz w:val="24"/>
              </w:rPr>
              <w:t>12</w:t>
            </w:r>
          </w:p>
        </w:tc>
        <w:tc>
          <w:tcPr>
            <w:tcW w:w="759" w:type="dxa"/>
          </w:tcPr>
          <w:p w:rsidR="00994D5F" w:rsidRPr="00A76FCB" w:rsidRDefault="00994D5F" w:rsidP="008F6196">
            <w:pPr>
              <w:tabs>
                <w:tab w:val="left" w:pos="1815"/>
              </w:tabs>
              <w:ind w:right="-24"/>
              <w:jc w:val="both"/>
              <w:rPr>
                <w:sz w:val="24"/>
              </w:rPr>
            </w:pPr>
            <w:r w:rsidRPr="00A76FCB">
              <w:rPr>
                <w:sz w:val="24"/>
              </w:rPr>
              <w:t>1</w:t>
            </w:r>
            <w:r w:rsidR="000240F3" w:rsidRPr="00A76FCB">
              <w:rPr>
                <w:sz w:val="24"/>
              </w:rPr>
              <w:t>00</w:t>
            </w:r>
          </w:p>
        </w:tc>
        <w:tc>
          <w:tcPr>
            <w:tcW w:w="738" w:type="dxa"/>
          </w:tcPr>
          <w:p w:rsidR="00994D5F" w:rsidRPr="00A76FCB" w:rsidRDefault="000240F3" w:rsidP="008F6196">
            <w:pPr>
              <w:tabs>
                <w:tab w:val="left" w:pos="1815"/>
              </w:tabs>
              <w:ind w:right="-24"/>
              <w:jc w:val="both"/>
              <w:rPr>
                <w:sz w:val="24"/>
              </w:rPr>
            </w:pPr>
            <w:r w:rsidRPr="00A76FCB">
              <w:rPr>
                <w:sz w:val="24"/>
              </w:rPr>
              <w:t>85</w:t>
            </w:r>
          </w:p>
        </w:tc>
        <w:tc>
          <w:tcPr>
            <w:tcW w:w="900" w:type="dxa"/>
          </w:tcPr>
          <w:p w:rsidR="00994D5F" w:rsidRPr="00A76FCB" w:rsidRDefault="000240F3" w:rsidP="008F6196">
            <w:pPr>
              <w:tabs>
                <w:tab w:val="left" w:pos="1815"/>
              </w:tabs>
              <w:ind w:right="-24"/>
              <w:jc w:val="both"/>
              <w:rPr>
                <w:sz w:val="24"/>
              </w:rPr>
            </w:pPr>
            <w:r w:rsidRPr="00A76FCB">
              <w:rPr>
                <w:sz w:val="24"/>
              </w:rPr>
              <w:t>3,8</w:t>
            </w:r>
          </w:p>
        </w:tc>
        <w:tc>
          <w:tcPr>
            <w:tcW w:w="1646" w:type="dxa"/>
          </w:tcPr>
          <w:p w:rsidR="00994D5F" w:rsidRPr="00A76FCB" w:rsidRDefault="00994D5F" w:rsidP="008F6196">
            <w:pPr>
              <w:tabs>
                <w:tab w:val="left" w:pos="1815"/>
              </w:tabs>
              <w:ind w:right="-24"/>
              <w:jc w:val="both"/>
              <w:rPr>
                <w:sz w:val="24"/>
              </w:rPr>
            </w:pPr>
            <w:r w:rsidRPr="00A76FCB">
              <w:rPr>
                <w:sz w:val="24"/>
              </w:rPr>
              <w:t xml:space="preserve">«5» - </w:t>
            </w:r>
          </w:p>
          <w:p w:rsidR="00994D5F" w:rsidRPr="00A76FCB" w:rsidRDefault="00994D5F" w:rsidP="008F6196">
            <w:pPr>
              <w:tabs>
                <w:tab w:val="left" w:pos="1815"/>
              </w:tabs>
              <w:ind w:right="-24"/>
              <w:jc w:val="both"/>
              <w:rPr>
                <w:sz w:val="24"/>
              </w:rPr>
            </w:pPr>
            <w:r w:rsidRPr="00A76FCB">
              <w:rPr>
                <w:sz w:val="24"/>
              </w:rPr>
              <w:t xml:space="preserve">«4» - </w:t>
            </w:r>
            <w:r w:rsidR="000240F3" w:rsidRPr="00A76FCB">
              <w:rPr>
                <w:sz w:val="24"/>
              </w:rPr>
              <w:t>10</w:t>
            </w:r>
          </w:p>
          <w:p w:rsidR="00994D5F" w:rsidRPr="00A76FCB" w:rsidRDefault="00994D5F" w:rsidP="008F6196">
            <w:pPr>
              <w:tabs>
                <w:tab w:val="left" w:pos="1815"/>
              </w:tabs>
              <w:ind w:right="-24"/>
              <w:jc w:val="both"/>
              <w:rPr>
                <w:sz w:val="24"/>
              </w:rPr>
            </w:pPr>
            <w:r w:rsidRPr="00A76FCB">
              <w:rPr>
                <w:sz w:val="24"/>
              </w:rPr>
              <w:t xml:space="preserve">«3» - </w:t>
            </w:r>
            <w:r w:rsidR="000240F3" w:rsidRPr="00A76FCB">
              <w:rPr>
                <w:sz w:val="24"/>
              </w:rPr>
              <w:t>2</w:t>
            </w:r>
          </w:p>
          <w:p w:rsidR="00994D5F" w:rsidRPr="00A76FCB" w:rsidRDefault="00994D5F" w:rsidP="000240F3">
            <w:pPr>
              <w:tabs>
                <w:tab w:val="left" w:pos="1815"/>
              </w:tabs>
              <w:ind w:right="-24"/>
              <w:jc w:val="both"/>
              <w:rPr>
                <w:sz w:val="24"/>
              </w:rPr>
            </w:pPr>
            <w:r w:rsidRPr="00A76FCB">
              <w:rPr>
                <w:sz w:val="24"/>
              </w:rPr>
              <w:t xml:space="preserve">«2» - </w:t>
            </w:r>
          </w:p>
        </w:tc>
      </w:tr>
    </w:tbl>
    <w:p w:rsidR="00066C27" w:rsidRDefault="00066C27" w:rsidP="004B2F9B">
      <w:pPr>
        <w:tabs>
          <w:tab w:val="left" w:pos="4080"/>
        </w:tabs>
        <w:ind w:right="-24"/>
        <w:jc w:val="center"/>
        <w:rPr>
          <w:b/>
          <w:sz w:val="32"/>
          <w:szCs w:val="32"/>
        </w:rPr>
      </w:pPr>
    </w:p>
    <w:p w:rsidR="004B2F9B" w:rsidRPr="004B2F9B" w:rsidRDefault="004B2F9B" w:rsidP="004B2F9B">
      <w:pPr>
        <w:tabs>
          <w:tab w:val="left" w:pos="4080"/>
        </w:tabs>
        <w:ind w:right="-24"/>
        <w:jc w:val="center"/>
        <w:rPr>
          <w:b/>
          <w:sz w:val="32"/>
          <w:szCs w:val="32"/>
        </w:rPr>
      </w:pPr>
      <w:r w:rsidRPr="004B2F9B">
        <w:rPr>
          <w:b/>
          <w:sz w:val="32"/>
          <w:szCs w:val="32"/>
        </w:rPr>
        <w:t>11 класс</w:t>
      </w:r>
    </w:p>
    <w:p w:rsidR="004B2F9B" w:rsidRPr="004B2F9B" w:rsidRDefault="004B2F9B" w:rsidP="004B2F9B">
      <w:pPr>
        <w:tabs>
          <w:tab w:val="left" w:pos="1815"/>
        </w:tabs>
        <w:ind w:right="-24"/>
        <w:jc w:val="both"/>
        <w:rPr>
          <w:szCs w:val="28"/>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229"/>
        <w:gridCol w:w="916"/>
        <w:gridCol w:w="852"/>
        <w:gridCol w:w="1046"/>
        <w:gridCol w:w="759"/>
        <w:gridCol w:w="1134"/>
        <w:gridCol w:w="826"/>
        <w:gridCol w:w="1370"/>
      </w:tblGrid>
      <w:tr w:rsidR="004B2F9B" w:rsidRPr="00A76FCB" w:rsidTr="00313C37">
        <w:trPr>
          <w:jc w:val="center"/>
        </w:trPr>
        <w:tc>
          <w:tcPr>
            <w:tcW w:w="1200" w:type="dxa"/>
            <w:vMerge w:val="restart"/>
          </w:tcPr>
          <w:p w:rsidR="004B2F9B" w:rsidRPr="00A76FCB" w:rsidRDefault="004B2F9B" w:rsidP="004B2F9B">
            <w:pPr>
              <w:tabs>
                <w:tab w:val="left" w:pos="1815"/>
              </w:tabs>
              <w:ind w:right="-24"/>
              <w:jc w:val="center"/>
              <w:rPr>
                <w:sz w:val="24"/>
              </w:rPr>
            </w:pPr>
            <w:r w:rsidRPr="00A76FCB">
              <w:rPr>
                <w:sz w:val="24"/>
              </w:rPr>
              <w:t>Дата</w:t>
            </w:r>
          </w:p>
        </w:tc>
        <w:tc>
          <w:tcPr>
            <w:tcW w:w="2229" w:type="dxa"/>
            <w:vMerge w:val="restart"/>
          </w:tcPr>
          <w:p w:rsidR="004B2F9B" w:rsidRPr="00A76FCB" w:rsidRDefault="004B2F9B" w:rsidP="004B2F9B">
            <w:pPr>
              <w:tabs>
                <w:tab w:val="left" w:pos="1815"/>
              </w:tabs>
              <w:ind w:right="-24"/>
              <w:jc w:val="center"/>
              <w:rPr>
                <w:sz w:val="24"/>
              </w:rPr>
            </w:pPr>
            <w:r w:rsidRPr="00A76FCB">
              <w:rPr>
                <w:sz w:val="24"/>
              </w:rPr>
              <w:t>Предмет</w:t>
            </w:r>
          </w:p>
        </w:tc>
        <w:tc>
          <w:tcPr>
            <w:tcW w:w="0" w:type="auto"/>
            <w:vMerge w:val="restart"/>
          </w:tcPr>
          <w:p w:rsidR="004B2F9B" w:rsidRPr="00A76FCB" w:rsidRDefault="004B2F9B" w:rsidP="004B2F9B">
            <w:pPr>
              <w:tabs>
                <w:tab w:val="left" w:pos="1815"/>
              </w:tabs>
              <w:ind w:right="-24"/>
              <w:jc w:val="center"/>
              <w:rPr>
                <w:sz w:val="24"/>
              </w:rPr>
            </w:pPr>
            <w:r w:rsidRPr="00A76FCB">
              <w:rPr>
                <w:sz w:val="24"/>
              </w:rPr>
              <w:t>Класс</w:t>
            </w:r>
          </w:p>
        </w:tc>
        <w:tc>
          <w:tcPr>
            <w:tcW w:w="1898" w:type="dxa"/>
            <w:gridSpan w:val="2"/>
          </w:tcPr>
          <w:p w:rsidR="004B2F9B" w:rsidRPr="00A76FCB" w:rsidRDefault="004B2F9B" w:rsidP="004B2F9B">
            <w:pPr>
              <w:tabs>
                <w:tab w:val="left" w:pos="1815"/>
              </w:tabs>
              <w:ind w:right="-24"/>
              <w:jc w:val="center"/>
              <w:rPr>
                <w:sz w:val="24"/>
              </w:rPr>
            </w:pPr>
            <w:r w:rsidRPr="00A76FCB">
              <w:rPr>
                <w:sz w:val="24"/>
              </w:rPr>
              <w:t>Кол-во чел.</w:t>
            </w:r>
          </w:p>
        </w:tc>
        <w:tc>
          <w:tcPr>
            <w:tcW w:w="759" w:type="dxa"/>
            <w:vMerge w:val="restart"/>
          </w:tcPr>
          <w:p w:rsidR="004B2F9B" w:rsidRPr="00A76FCB" w:rsidRDefault="004B2F9B" w:rsidP="004B2F9B">
            <w:pPr>
              <w:tabs>
                <w:tab w:val="left" w:pos="1815"/>
              </w:tabs>
              <w:ind w:right="-24"/>
              <w:jc w:val="center"/>
              <w:rPr>
                <w:sz w:val="24"/>
              </w:rPr>
            </w:pPr>
            <w:r w:rsidRPr="00A76FCB">
              <w:rPr>
                <w:sz w:val="24"/>
              </w:rPr>
              <w:t>Усп.</w:t>
            </w:r>
          </w:p>
        </w:tc>
        <w:tc>
          <w:tcPr>
            <w:tcW w:w="1134" w:type="dxa"/>
            <w:vMerge w:val="restart"/>
          </w:tcPr>
          <w:p w:rsidR="004B2F9B" w:rsidRPr="00A76FCB" w:rsidRDefault="004B2F9B" w:rsidP="004B2F9B">
            <w:pPr>
              <w:tabs>
                <w:tab w:val="left" w:pos="1815"/>
              </w:tabs>
              <w:ind w:right="-24"/>
              <w:jc w:val="center"/>
              <w:rPr>
                <w:sz w:val="24"/>
              </w:rPr>
            </w:pPr>
            <w:r w:rsidRPr="00A76FCB">
              <w:rPr>
                <w:sz w:val="24"/>
              </w:rPr>
              <w:t>Кач.</w:t>
            </w:r>
          </w:p>
        </w:tc>
        <w:tc>
          <w:tcPr>
            <w:tcW w:w="826" w:type="dxa"/>
            <w:vMerge w:val="restart"/>
          </w:tcPr>
          <w:p w:rsidR="004B2F9B" w:rsidRPr="00A76FCB" w:rsidRDefault="004B2F9B" w:rsidP="004B2F9B">
            <w:pPr>
              <w:tabs>
                <w:tab w:val="left" w:pos="1815"/>
              </w:tabs>
              <w:ind w:right="-24"/>
              <w:jc w:val="center"/>
              <w:rPr>
                <w:sz w:val="24"/>
              </w:rPr>
            </w:pPr>
            <w:r w:rsidRPr="00A76FCB">
              <w:rPr>
                <w:sz w:val="24"/>
              </w:rPr>
              <w:t>Ср.б.</w:t>
            </w:r>
          </w:p>
        </w:tc>
        <w:tc>
          <w:tcPr>
            <w:tcW w:w="1370" w:type="dxa"/>
            <w:vMerge w:val="restart"/>
          </w:tcPr>
          <w:p w:rsidR="004B2F9B" w:rsidRPr="00A76FCB" w:rsidRDefault="004B2F9B" w:rsidP="004B2F9B">
            <w:pPr>
              <w:tabs>
                <w:tab w:val="left" w:pos="1815"/>
              </w:tabs>
              <w:ind w:right="-24"/>
              <w:jc w:val="center"/>
              <w:rPr>
                <w:sz w:val="24"/>
              </w:rPr>
            </w:pPr>
            <w:r w:rsidRPr="00A76FCB">
              <w:rPr>
                <w:sz w:val="24"/>
              </w:rPr>
              <w:t>результат</w:t>
            </w:r>
          </w:p>
        </w:tc>
      </w:tr>
      <w:tr w:rsidR="004B2F9B" w:rsidRPr="00A76FCB" w:rsidTr="00313C37">
        <w:trPr>
          <w:jc w:val="center"/>
        </w:trPr>
        <w:tc>
          <w:tcPr>
            <w:tcW w:w="1200" w:type="dxa"/>
            <w:vMerge/>
          </w:tcPr>
          <w:p w:rsidR="004B2F9B" w:rsidRPr="00A76FCB" w:rsidRDefault="004B2F9B" w:rsidP="004B2F9B">
            <w:pPr>
              <w:tabs>
                <w:tab w:val="left" w:pos="1815"/>
              </w:tabs>
              <w:ind w:right="-24"/>
              <w:jc w:val="center"/>
              <w:rPr>
                <w:sz w:val="24"/>
              </w:rPr>
            </w:pPr>
          </w:p>
        </w:tc>
        <w:tc>
          <w:tcPr>
            <w:tcW w:w="2229" w:type="dxa"/>
            <w:vMerge/>
          </w:tcPr>
          <w:p w:rsidR="004B2F9B" w:rsidRPr="00A76FCB" w:rsidRDefault="004B2F9B" w:rsidP="004B2F9B">
            <w:pPr>
              <w:tabs>
                <w:tab w:val="left" w:pos="1815"/>
              </w:tabs>
              <w:ind w:right="-24"/>
              <w:jc w:val="center"/>
              <w:rPr>
                <w:sz w:val="24"/>
              </w:rPr>
            </w:pPr>
          </w:p>
        </w:tc>
        <w:tc>
          <w:tcPr>
            <w:tcW w:w="0" w:type="auto"/>
            <w:vMerge/>
          </w:tcPr>
          <w:p w:rsidR="004B2F9B" w:rsidRPr="00A76FCB" w:rsidRDefault="004B2F9B" w:rsidP="004B2F9B">
            <w:pPr>
              <w:tabs>
                <w:tab w:val="left" w:pos="1815"/>
              </w:tabs>
              <w:ind w:right="-24"/>
              <w:jc w:val="center"/>
              <w:rPr>
                <w:sz w:val="24"/>
              </w:rPr>
            </w:pPr>
          </w:p>
        </w:tc>
        <w:tc>
          <w:tcPr>
            <w:tcW w:w="852" w:type="dxa"/>
          </w:tcPr>
          <w:p w:rsidR="004B2F9B" w:rsidRPr="00A76FCB" w:rsidRDefault="004B2F9B" w:rsidP="004B2F9B">
            <w:pPr>
              <w:tabs>
                <w:tab w:val="left" w:pos="1815"/>
              </w:tabs>
              <w:ind w:right="-24"/>
              <w:jc w:val="center"/>
              <w:rPr>
                <w:sz w:val="24"/>
              </w:rPr>
            </w:pPr>
            <w:r w:rsidRPr="00A76FCB">
              <w:rPr>
                <w:sz w:val="24"/>
              </w:rPr>
              <w:t>всего</w:t>
            </w:r>
          </w:p>
        </w:tc>
        <w:tc>
          <w:tcPr>
            <w:tcW w:w="1046" w:type="dxa"/>
          </w:tcPr>
          <w:p w:rsidR="004B2F9B" w:rsidRPr="00A76FCB" w:rsidRDefault="004B2F9B" w:rsidP="004B2F9B">
            <w:pPr>
              <w:tabs>
                <w:tab w:val="left" w:pos="1815"/>
              </w:tabs>
              <w:ind w:right="-24"/>
              <w:jc w:val="center"/>
              <w:rPr>
                <w:sz w:val="24"/>
              </w:rPr>
            </w:pPr>
            <w:r w:rsidRPr="00A76FCB">
              <w:rPr>
                <w:sz w:val="24"/>
              </w:rPr>
              <w:t>писало</w:t>
            </w:r>
          </w:p>
        </w:tc>
        <w:tc>
          <w:tcPr>
            <w:tcW w:w="759" w:type="dxa"/>
            <w:vMerge/>
          </w:tcPr>
          <w:p w:rsidR="004B2F9B" w:rsidRPr="00A76FCB" w:rsidRDefault="004B2F9B" w:rsidP="004B2F9B">
            <w:pPr>
              <w:tabs>
                <w:tab w:val="left" w:pos="1815"/>
              </w:tabs>
              <w:ind w:right="-24"/>
              <w:jc w:val="center"/>
              <w:rPr>
                <w:sz w:val="24"/>
              </w:rPr>
            </w:pPr>
          </w:p>
        </w:tc>
        <w:tc>
          <w:tcPr>
            <w:tcW w:w="1134" w:type="dxa"/>
            <w:vMerge/>
          </w:tcPr>
          <w:p w:rsidR="004B2F9B" w:rsidRPr="00A76FCB" w:rsidRDefault="004B2F9B" w:rsidP="004B2F9B">
            <w:pPr>
              <w:tabs>
                <w:tab w:val="left" w:pos="1815"/>
              </w:tabs>
              <w:ind w:right="-24"/>
              <w:jc w:val="center"/>
              <w:rPr>
                <w:sz w:val="24"/>
              </w:rPr>
            </w:pPr>
          </w:p>
        </w:tc>
        <w:tc>
          <w:tcPr>
            <w:tcW w:w="826" w:type="dxa"/>
            <w:vMerge/>
          </w:tcPr>
          <w:p w:rsidR="004B2F9B" w:rsidRPr="00A76FCB" w:rsidRDefault="004B2F9B" w:rsidP="004B2F9B">
            <w:pPr>
              <w:tabs>
                <w:tab w:val="left" w:pos="1815"/>
              </w:tabs>
              <w:ind w:right="-24"/>
              <w:jc w:val="center"/>
              <w:rPr>
                <w:sz w:val="24"/>
              </w:rPr>
            </w:pPr>
          </w:p>
        </w:tc>
        <w:tc>
          <w:tcPr>
            <w:tcW w:w="1370" w:type="dxa"/>
            <w:vMerge/>
          </w:tcPr>
          <w:p w:rsidR="004B2F9B" w:rsidRPr="00A76FCB" w:rsidRDefault="004B2F9B" w:rsidP="004B2F9B">
            <w:pPr>
              <w:tabs>
                <w:tab w:val="left" w:pos="1815"/>
              </w:tabs>
              <w:ind w:right="-24"/>
              <w:jc w:val="center"/>
              <w:rPr>
                <w:sz w:val="24"/>
              </w:rPr>
            </w:pPr>
          </w:p>
        </w:tc>
      </w:tr>
      <w:tr w:rsidR="004B2F9B" w:rsidRPr="00A76FCB" w:rsidTr="00313C37">
        <w:trPr>
          <w:jc w:val="center"/>
        </w:trPr>
        <w:tc>
          <w:tcPr>
            <w:tcW w:w="1200" w:type="dxa"/>
          </w:tcPr>
          <w:p w:rsidR="004B2F9B" w:rsidRPr="00A76FCB" w:rsidRDefault="004B2F9B" w:rsidP="008F6196">
            <w:pPr>
              <w:tabs>
                <w:tab w:val="left" w:pos="1815"/>
              </w:tabs>
              <w:ind w:right="-24"/>
              <w:jc w:val="center"/>
              <w:rPr>
                <w:sz w:val="24"/>
              </w:rPr>
            </w:pPr>
            <w:r w:rsidRPr="00A76FCB">
              <w:rPr>
                <w:sz w:val="24"/>
              </w:rPr>
              <w:t>2</w:t>
            </w:r>
            <w:r w:rsidR="00066C27" w:rsidRPr="00A76FCB">
              <w:rPr>
                <w:sz w:val="24"/>
              </w:rPr>
              <w:t>6</w:t>
            </w:r>
            <w:r w:rsidRPr="00A76FCB">
              <w:rPr>
                <w:sz w:val="24"/>
              </w:rPr>
              <w:t>.10.</w:t>
            </w:r>
            <w:r w:rsidR="008F6196" w:rsidRPr="00A76FCB">
              <w:rPr>
                <w:sz w:val="24"/>
              </w:rPr>
              <w:t>20</w:t>
            </w:r>
          </w:p>
        </w:tc>
        <w:tc>
          <w:tcPr>
            <w:tcW w:w="2229" w:type="dxa"/>
          </w:tcPr>
          <w:p w:rsidR="004B2F9B" w:rsidRPr="00A76FCB" w:rsidRDefault="004B2F9B" w:rsidP="004B2F9B">
            <w:pPr>
              <w:tabs>
                <w:tab w:val="left" w:pos="1815"/>
              </w:tabs>
              <w:ind w:right="-24"/>
              <w:jc w:val="center"/>
              <w:rPr>
                <w:sz w:val="24"/>
              </w:rPr>
            </w:pPr>
            <w:r w:rsidRPr="00A76FCB">
              <w:rPr>
                <w:sz w:val="24"/>
              </w:rPr>
              <w:t>Математика (базовый)</w:t>
            </w:r>
          </w:p>
        </w:tc>
        <w:tc>
          <w:tcPr>
            <w:tcW w:w="0" w:type="auto"/>
          </w:tcPr>
          <w:p w:rsidR="004B2F9B" w:rsidRPr="00A76FCB" w:rsidRDefault="004B2F9B" w:rsidP="004B2F9B">
            <w:pPr>
              <w:tabs>
                <w:tab w:val="left" w:pos="1815"/>
              </w:tabs>
              <w:ind w:right="-24"/>
              <w:jc w:val="center"/>
              <w:rPr>
                <w:sz w:val="24"/>
              </w:rPr>
            </w:pPr>
            <w:r w:rsidRPr="00A76FCB">
              <w:rPr>
                <w:sz w:val="24"/>
              </w:rPr>
              <w:t>11</w:t>
            </w:r>
          </w:p>
        </w:tc>
        <w:tc>
          <w:tcPr>
            <w:tcW w:w="852" w:type="dxa"/>
          </w:tcPr>
          <w:p w:rsidR="004B2F9B" w:rsidRPr="00A76FCB" w:rsidRDefault="008F6196" w:rsidP="004B2F9B">
            <w:pPr>
              <w:tabs>
                <w:tab w:val="left" w:pos="1815"/>
              </w:tabs>
              <w:ind w:right="-24"/>
              <w:jc w:val="center"/>
              <w:rPr>
                <w:sz w:val="24"/>
              </w:rPr>
            </w:pPr>
            <w:r w:rsidRPr="00A76FCB">
              <w:rPr>
                <w:sz w:val="24"/>
              </w:rPr>
              <w:t>11</w:t>
            </w:r>
          </w:p>
        </w:tc>
        <w:tc>
          <w:tcPr>
            <w:tcW w:w="1046" w:type="dxa"/>
          </w:tcPr>
          <w:p w:rsidR="004B2F9B" w:rsidRPr="00A76FCB" w:rsidRDefault="008F6196" w:rsidP="004B2F9B">
            <w:pPr>
              <w:tabs>
                <w:tab w:val="left" w:pos="1815"/>
              </w:tabs>
              <w:ind w:right="-24"/>
              <w:jc w:val="center"/>
              <w:rPr>
                <w:sz w:val="24"/>
              </w:rPr>
            </w:pPr>
            <w:r w:rsidRPr="00A76FCB">
              <w:rPr>
                <w:sz w:val="24"/>
              </w:rPr>
              <w:t>11</w:t>
            </w:r>
          </w:p>
        </w:tc>
        <w:tc>
          <w:tcPr>
            <w:tcW w:w="759" w:type="dxa"/>
          </w:tcPr>
          <w:p w:rsidR="004B2F9B" w:rsidRPr="00A76FCB" w:rsidRDefault="008F6196" w:rsidP="004B2F9B">
            <w:pPr>
              <w:tabs>
                <w:tab w:val="left" w:pos="1815"/>
              </w:tabs>
              <w:ind w:right="-24"/>
              <w:jc w:val="center"/>
              <w:rPr>
                <w:sz w:val="24"/>
              </w:rPr>
            </w:pPr>
            <w:r w:rsidRPr="00A76FCB">
              <w:rPr>
                <w:sz w:val="24"/>
              </w:rPr>
              <w:t>100</w:t>
            </w:r>
          </w:p>
        </w:tc>
        <w:tc>
          <w:tcPr>
            <w:tcW w:w="1134" w:type="dxa"/>
          </w:tcPr>
          <w:p w:rsidR="004B2F9B" w:rsidRPr="00A76FCB" w:rsidRDefault="008F6196" w:rsidP="004B2F9B">
            <w:pPr>
              <w:tabs>
                <w:tab w:val="left" w:pos="1815"/>
              </w:tabs>
              <w:ind w:right="-24"/>
              <w:jc w:val="center"/>
              <w:rPr>
                <w:sz w:val="24"/>
              </w:rPr>
            </w:pPr>
            <w:r w:rsidRPr="00A76FCB">
              <w:rPr>
                <w:sz w:val="24"/>
              </w:rPr>
              <w:t>73</w:t>
            </w:r>
          </w:p>
        </w:tc>
        <w:tc>
          <w:tcPr>
            <w:tcW w:w="826" w:type="dxa"/>
          </w:tcPr>
          <w:p w:rsidR="004B2F9B" w:rsidRPr="00A76FCB" w:rsidRDefault="008F6196" w:rsidP="004B2F9B">
            <w:pPr>
              <w:tabs>
                <w:tab w:val="left" w:pos="1815"/>
              </w:tabs>
              <w:ind w:right="-24"/>
              <w:jc w:val="center"/>
              <w:rPr>
                <w:sz w:val="24"/>
              </w:rPr>
            </w:pPr>
            <w:r w:rsidRPr="00A76FCB">
              <w:rPr>
                <w:sz w:val="24"/>
              </w:rPr>
              <w:t>4,0</w:t>
            </w:r>
          </w:p>
        </w:tc>
        <w:tc>
          <w:tcPr>
            <w:tcW w:w="1370" w:type="dxa"/>
          </w:tcPr>
          <w:p w:rsidR="004B2F9B" w:rsidRPr="00A76FCB" w:rsidRDefault="004B2F9B" w:rsidP="004B2F9B">
            <w:pPr>
              <w:tabs>
                <w:tab w:val="left" w:pos="1815"/>
              </w:tabs>
              <w:ind w:right="-24"/>
              <w:jc w:val="center"/>
              <w:rPr>
                <w:sz w:val="24"/>
              </w:rPr>
            </w:pPr>
            <w:r w:rsidRPr="00A76FCB">
              <w:rPr>
                <w:sz w:val="24"/>
              </w:rPr>
              <w:t xml:space="preserve">«5» - </w:t>
            </w:r>
            <w:r w:rsidR="007B1AFC" w:rsidRPr="00A76FCB">
              <w:rPr>
                <w:sz w:val="24"/>
              </w:rPr>
              <w:t>4</w:t>
            </w:r>
          </w:p>
          <w:p w:rsidR="004B2F9B" w:rsidRPr="00A76FCB" w:rsidRDefault="004B2F9B" w:rsidP="004B2F9B">
            <w:pPr>
              <w:tabs>
                <w:tab w:val="left" w:pos="1815"/>
              </w:tabs>
              <w:ind w:right="-24"/>
              <w:jc w:val="center"/>
              <w:rPr>
                <w:sz w:val="24"/>
              </w:rPr>
            </w:pPr>
            <w:r w:rsidRPr="00A76FCB">
              <w:rPr>
                <w:sz w:val="24"/>
              </w:rPr>
              <w:t xml:space="preserve">«4» - </w:t>
            </w:r>
            <w:r w:rsidR="007B1AFC" w:rsidRPr="00A76FCB">
              <w:rPr>
                <w:sz w:val="24"/>
              </w:rPr>
              <w:t>5</w:t>
            </w:r>
          </w:p>
          <w:p w:rsidR="004B2F9B" w:rsidRPr="00A76FCB" w:rsidRDefault="004B2F9B" w:rsidP="004B2F9B">
            <w:pPr>
              <w:tabs>
                <w:tab w:val="left" w:pos="1815"/>
              </w:tabs>
              <w:ind w:right="-24"/>
              <w:jc w:val="center"/>
              <w:rPr>
                <w:sz w:val="24"/>
              </w:rPr>
            </w:pPr>
            <w:r w:rsidRPr="00A76FCB">
              <w:rPr>
                <w:sz w:val="24"/>
              </w:rPr>
              <w:t xml:space="preserve">«3» - </w:t>
            </w:r>
            <w:r w:rsidR="00066C27" w:rsidRPr="00A76FCB">
              <w:rPr>
                <w:sz w:val="24"/>
              </w:rPr>
              <w:t>2</w:t>
            </w:r>
          </w:p>
          <w:p w:rsidR="004B2F9B" w:rsidRPr="00A76FCB" w:rsidRDefault="004B2F9B" w:rsidP="004B2F9B">
            <w:pPr>
              <w:tabs>
                <w:tab w:val="left" w:pos="1815"/>
              </w:tabs>
              <w:ind w:right="-24"/>
              <w:jc w:val="center"/>
              <w:rPr>
                <w:sz w:val="24"/>
              </w:rPr>
            </w:pPr>
            <w:r w:rsidRPr="00A76FCB">
              <w:rPr>
                <w:sz w:val="24"/>
              </w:rPr>
              <w:t xml:space="preserve">«2» -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lastRenderedPageBreak/>
              <w:t>28.10.20</w:t>
            </w:r>
          </w:p>
        </w:tc>
        <w:tc>
          <w:tcPr>
            <w:tcW w:w="2229" w:type="dxa"/>
          </w:tcPr>
          <w:p w:rsidR="007B1AFC" w:rsidRPr="00A76FCB" w:rsidRDefault="007B1AFC" w:rsidP="007B1AFC">
            <w:pPr>
              <w:tabs>
                <w:tab w:val="left" w:pos="1815"/>
              </w:tabs>
              <w:ind w:right="-24"/>
              <w:jc w:val="center"/>
              <w:rPr>
                <w:sz w:val="24"/>
              </w:rPr>
            </w:pPr>
            <w:r w:rsidRPr="00A76FCB">
              <w:rPr>
                <w:sz w:val="24"/>
              </w:rPr>
              <w:t>Русский язык</w:t>
            </w:r>
          </w:p>
        </w:tc>
        <w:tc>
          <w:tcPr>
            <w:tcW w:w="0" w:type="auto"/>
          </w:tcPr>
          <w:p w:rsidR="007B1AFC" w:rsidRPr="00A76FCB" w:rsidRDefault="007B1AFC" w:rsidP="007B1AFC">
            <w:pPr>
              <w:tabs>
                <w:tab w:val="left" w:pos="1815"/>
              </w:tabs>
              <w:ind w:right="-24"/>
              <w:jc w:val="center"/>
              <w:rPr>
                <w:sz w:val="24"/>
              </w:rPr>
            </w:pPr>
            <w:r w:rsidRPr="00A76FCB">
              <w:rPr>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7B1AFC" w:rsidP="007B1AFC">
            <w:pPr>
              <w:tabs>
                <w:tab w:val="left" w:pos="1815"/>
              </w:tabs>
              <w:ind w:right="-24"/>
              <w:jc w:val="center"/>
              <w:rPr>
                <w:sz w:val="24"/>
              </w:rPr>
            </w:pPr>
            <w:r w:rsidRPr="00A76FCB">
              <w:rPr>
                <w:sz w:val="24"/>
              </w:rPr>
              <w:t>11</w:t>
            </w:r>
          </w:p>
        </w:tc>
        <w:tc>
          <w:tcPr>
            <w:tcW w:w="759" w:type="dxa"/>
          </w:tcPr>
          <w:p w:rsidR="007B1AFC" w:rsidRPr="00A76FCB" w:rsidRDefault="007B1AFC" w:rsidP="007B1AFC">
            <w:pPr>
              <w:tabs>
                <w:tab w:val="left" w:pos="1815"/>
              </w:tabs>
              <w:ind w:right="-24"/>
              <w:jc w:val="center"/>
              <w:rPr>
                <w:sz w:val="24"/>
              </w:rPr>
            </w:pPr>
            <w:r w:rsidRPr="00A76FCB">
              <w:rPr>
                <w:sz w:val="24"/>
              </w:rPr>
              <w:t>90,9</w:t>
            </w:r>
          </w:p>
        </w:tc>
        <w:tc>
          <w:tcPr>
            <w:tcW w:w="1134" w:type="dxa"/>
          </w:tcPr>
          <w:p w:rsidR="007B1AFC" w:rsidRPr="00A76FCB" w:rsidRDefault="007B1AFC" w:rsidP="007B1AFC">
            <w:pPr>
              <w:tabs>
                <w:tab w:val="left" w:pos="1815"/>
              </w:tabs>
              <w:ind w:right="-24"/>
              <w:jc w:val="center"/>
              <w:rPr>
                <w:sz w:val="24"/>
              </w:rPr>
            </w:pPr>
            <w:r w:rsidRPr="00A76FCB">
              <w:rPr>
                <w:sz w:val="24"/>
              </w:rPr>
              <w:t>90,9</w:t>
            </w:r>
          </w:p>
        </w:tc>
        <w:tc>
          <w:tcPr>
            <w:tcW w:w="826" w:type="dxa"/>
          </w:tcPr>
          <w:p w:rsidR="007B1AFC" w:rsidRPr="00A76FCB" w:rsidRDefault="007B1AFC" w:rsidP="007B1AFC">
            <w:pPr>
              <w:tabs>
                <w:tab w:val="left" w:pos="1815"/>
              </w:tabs>
              <w:ind w:right="-24"/>
              <w:jc w:val="center"/>
              <w:rPr>
                <w:sz w:val="24"/>
              </w:rPr>
            </w:pPr>
            <w:r w:rsidRPr="00A76FCB">
              <w:rPr>
                <w:sz w:val="24"/>
              </w:rPr>
              <w:t>4,2</w:t>
            </w:r>
          </w:p>
        </w:tc>
        <w:tc>
          <w:tcPr>
            <w:tcW w:w="1370" w:type="dxa"/>
          </w:tcPr>
          <w:p w:rsidR="007B1AFC" w:rsidRPr="00A76FCB" w:rsidRDefault="007B1AFC" w:rsidP="007B1AFC">
            <w:pPr>
              <w:tabs>
                <w:tab w:val="left" w:pos="1815"/>
              </w:tabs>
              <w:ind w:right="-24"/>
              <w:jc w:val="center"/>
              <w:rPr>
                <w:sz w:val="24"/>
              </w:rPr>
            </w:pPr>
            <w:r w:rsidRPr="00A76FCB">
              <w:rPr>
                <w:sz w:val="24"/>
              </w:rPr>
              <w:t>«5» - 5</w:t>
            </w:r>
          </w:p>
          <w:p w:rsidR="007B1AFC" w:rsidRPr="00A76FCB" w:rsidRDefault="007B1AFC" w:rsidP="007B1AFC">
            <w:pPr>
              <w:tabs>
                <w:tab w:val="left" w:pos="1815"/>
              </w:tabs>
              <w:ind w:right="-24"/>
              <w:jc w:val="center"/>
              <w:rPr>
                <w:sz w:val="24"/>
              </w:rPr>
            </w:pPr>
            <w:r w:rsidRPr="00A76FCB">
              <w:rPr>
                <w:sz w:val="24"/>
              </w:rPr>
              <w:t>«4» - 4</w:t>
            </w:r>
          </w:p>
          <w:p w:rsidR="007B1AFC" w:rsidRPr="00A76FCB" w:rsidRDefault="007B1AFC" w:rsidP="007B1AFC">
            <w:pPr>
              <w:tabs>
                <w:tab w:val="left" w:pos="1815"/>
              </w:tabs>
              <w:ind w:right="-24"/>
              <w:jc w:val="center"/>
              <w:rPr>
                <w:sz w:val="24"/>
              </w:rPr>
            </w:pPr>
            <w:r w:rsidRPr="00A76FCB">
              <w:rPr>
                <w:sz w:val="24"/>
              </w:rPr>
              <w:t xml:space="preserve">«3» - </w:t>
            </w:r>
          </w:p>
          <w:p w:rsidR="007B1AFC" w:rsidRPr="00A76FCB" w:rsidRDefault="007B1AFC" w:rsidP="007B1AFC">
            <w:pPr>
              <w:tabs>
                <w:tab w:val="left" w:pos="1815"/>
              </w:tabs>
              <w:ind w:right="-24"/>
              <w:jc w:val="center"/>
              <w:rPr>
                <w:sz w:val="24"/>
              </w:rPr>
            </w:pPr>
            <w:r w:rsidRPr="00A76FCB">
              <w:rPr>
                <w:sz w:val="24"/>
              </w:rPr>
              <w:t>«2» - 4</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t>25.12.20</w:t>
            </w:r>
          </w:p>
        </w:tc>
        <w:tc>
          <w:tcPr>
            <w:tcW w:w="2229" w:type="dxa"/>
          </w:tcPr>
          <w:p w:rsidR="007B1AFC" w:rsidRPr="00A76FCB" w:rsidRDefault="007B1AFC" w:rsidP="007B1AFC">
            <w:pPr>
              <w:tabs>
                <w:tab w:val="left" w:pos="1815"/>
              </w:tabs>
              <w:ind w:right="-24"/>
              <w:jc w:val="center"/>
              <w:rPr>
                <w:sz w:val="24"/>
              </w:rPr>
            </w:pPr>
            <w:r w:rsidRPr="00A76FCB">
              <w:rPr>
                <w:sz w:val="24"/>
              </w:rPr>
              <w:t>История</w:t>
            </w:r>
          </w:p>
        </w:tc>
        <w:tc>
          <w:tcPr>
            <w:tcW w:w="0" w:type="auto"/>
          </w:tcPr>
          <w:p w:rsidR="007B1AFC" w:rsidRPr="00A76FCB" w:rsidRDefault="007B1AFC" w:rsidP="007B1AFC">
            <w:pPr>
              <w:tabs>
                <w:tab w:val="left" w:pos="1815"/>
              </w:tabs>
              <w:ind w:right="-24"/>
              <w:jc w:val="center"/>
              <w:rPr>
                <w:sz w:val="24"/>
              </w:rPr>
            </w:pPr>
            <w:r w:rsidRPr="00A76FCB">
              <w:rPr>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7B1AFC" w:rsidP="007B1AFC">
            <w:pPr>
              <w:tabs>
                <w:tab w:val="left" w:pos="1815"/>
              </w:tabs>
              <w:ind w:right="-24"/>
              <w:jc w:val="center"/>
              <w:rPr>
                <w:sz w:val="24"/>
              </w:rPr>
            </w:pPr>
            <w:r w:rsidRPr="00A76FCB">
              <w:rPr>
                <w:sz w:val="24"/>
              </w:rPr>
              <w:t>3</w:t>
            </w:r>
          </w:p>
        </w:tc>
        <w:tc>
          <w:tcPr>
            <w:tcW w:w="759" w:type="dxa"/>
          </w:tcPr>
          <w:p w:rsidR="007B1AFC" w:rsidRPr="00A76FCB" w:rsidRDefault="007B1AFC" w:rsidP="007B1AFC">
            <w:pPr>
              <w:tabs>
                <w:tab w:val="left" w:pos="1815"/>
              </w:tabs>
              <w:ind w:right="-24"/>
              <w:jc w:val="center"/>
              <w:rPr>
                <w:sz w:val="24"/>
              </w:rPr>
            </w:pPr>
            <w:r w:rsidRPr="00A76FCB">
              <w:rPr>
                <w:sz w:val="24"/>
              </w:rPr>
              <w:t>100</w:t>
            </w:r>
          </w:p>
        </w:tc>
        <w:tc>
          <w:tcPr>
            <w:tcW w:w="1134" w:type="dxa"/>
          </w:tcPr>
          <w:p w:rsidR="007B1AFC" w:rsidRPr="00A76FCB" w:rsidRDefault="007B1AFC" w:rsidP="007B1AFC">
            <w:pPr>
              <w:tabs>
                <w:tab w:val="left" w:pos="1815"/>
              </w:tabs>
              <w:ind w:right="-24"/>
              <w:jc w:val="center"/>
              <w:rPr>
                <w:sz w:val="24"/>
              </w:rPr>
            </w:pPr>
            <w:r w:rsidRPr="00A76FCB">
              <w:rPr>
                <w:sz w:val="24"/>
              </w:rPr>
              <w:t>100</w:t>
            </w:r>
          </w:p>
        </w:tc>
        <w:tc>
          <w:tcPr>
            <w:tcW w:w="826" w:type="dxa"/>
          </w:tcPr>
          <w:p w:rsidR="007B1AFC" w:rsidRPr="00A76FCB" w:rsidRDefault="007B1AFC" w:rsidP="007B1AFC">
            <w:pPr>
              <w:tabs>
                <w:tab w:val="left" w:pos="1815"/>
              </w:tabs>
              <w:ind w:right="-24"/>
              <w:jc w:val="center"/>
              <w:rPr>
                <w:sz w:val="24"/>
              </w:rPr>
            </w:pPr>
            <w:r w:rsidRPr="00A76FCB">
              <w:rPr>
                <w:sz w:val="24"/>
              </w:rPr>
              <w:t>4</w:t>
            </w:r>
          </w:p>
        </w:tc>
        <w:tc>
          <w:tcPr>
            <w:tcW w:w="1370" w:type="dxa"/>
          </w:tcPr>
          <w:p w:rsidR="007B1AFC" w:rsidRPr="00A76FCB" w:rsidRDefault="007B1AFC" w:rsidP="007B1AFC">
            <w:pPr>
              <w:tabs>
                <w:tab w:val="left" w:pos="1815"/>
              </w:tabs>
              <w:ind w:right="-24"/>
              <w:jc w:val="center"/>
              <w:rPr>
                <w:sz w:val="24"/>
              </w:rPr>
            </w:pPr>
            <w:r w:rsidRPr="00A76FCB">
              <w:rPr>
                <w:sz w:val="24"/>
              </w:rPr>
              <w:t xml:space="preserve">«5» - </w:t>
            </w:r>
          </w:p>
          <w:p w:rsidR="007B1AFC" w:rsidRPr="00A76FCB" w:rsidRDefault="007B1AFC" w:rsidP="007B1AFC">
            <w:pPr>
              <w:tabs>
                <w:tab w:val="left" w:pos="1815"/>
              </w:tabs>
              <w:ind w:right="-24"/>
              <w:jc w:val="center"/>
              <w:rPr>
                <w:sz w:val="24"/>
              </w:rPr>
            </w:pPr>
            <w:r w:rsidRPr="00A76FCB">
              <w:rPr>
                <w:sz w:val="24"/>
              </w:rPr>
              <w:t>«4» - 3</w:t>
            </w:r>
          </w:p>
          <w:p w:rsidR="007B1AFC" w:rsidRPr="00A76FCB" w:rsidRDefault="007B1AFC" w:rsidP="007B1AFC">
            <w:pPr>
              <w:tabs>
                <w:tab w:val="left" w:pos="1815"/>
              </w:tabs>
              <w:ind w:right="-24"/>
              <w:jc w:val="center"/>
              <w:rPr>
                <w:sz w:val="24"/>
              </w:rPr>
            </w:pPr>
            <w:r w:rsidRPr="00A76FCB">
              <w:rPr>
                <w:sz w:val="24"/>
              </w:rPr>
              <w:t xml:space="preserve">«3» - </w:t>
            </w:r>
          </w:p>
          <w:p w:rsidR="007B1AFC" w:rsidRPr="00A76FCB" w:rsidRDefault="007B1AFC" w:rsidP="007B1AFC">
            <w:pPr>
              <w:tabs>
                <w:tab w:val="left" w:pos="1815"/>
              </w:tabs>
              <w:ind w:right="-24"/>
              <w:jc w:val="center"/>
              <w:rPr>
                <w:sz w:val="24"/>
              </w:rPr>
            </w:pPr>
            <w:r w:rsidRPr="00A76FCB">
              <w:rPr>
                <w:sz w:val="24"/>
              </w:rPr>
              <w:t xml:space="preserve">«2» -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t>26.12.20</w:t>
            </w:r>
          </w:p>
        </w:tc>
        <w:tc>
          <w:tcPr>
            <w:tcW w:w="2229" w:type="dxa"/>
          </w:tcPr>
          <w:p w:rsidR="007B1AFC" w:rsidRPr="00A76FCB" w:rsidRDefault="007B1AFC" w:rsidP="007B1AFC">
            <w:pPr>
              <w:tabs>
                <w:tab w:val="left" w:pos="1815"/>
              </w:tabs>
              <w:ind w:right="-24"/>
              <w:jc w:val="center"/>
              <w:rPr>
                <w:sz w:val="24"/>
              </w:rPr>
            </w:pPr>
            <w:r w:rsidRPr="00A76FCB">
              <w:rPr>
                <w:sz w:val="24"/>
              </w:rPr>
              <w:t>Обществ.</w:t>
            </w:r>
          </w:p>
        </w:tc>
        <w:tc>
          <w:tcPr>
            <w:tcW w:w="0" w:type="auto"/>
          </w:tcPr>
          <w:p w:rsidR="007B1AFC" w:rsidRPr="00A76FCB" w:rsidRDefault="007B1AFC" w:rsidP="007B1AFC">
            <w:pPr>
              <w:tabs>
                <w:tab w:val="left" w:pos="1815"/>
              </w:tabs>
              <w:ind w:right="-24"/>
              <w:jc w:val="center"/>
              <w:rPr>
                <w:sz w:val="24"/>
              </w:rPr>
            </w:pPr>
            <w:r w:rsidRPr="00A76FCB">
              <w:rPr>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7B1AFC" w:rsidP="007B1AFC">
            <w:pPr>
              <w:tabs>
                <w:tab w:val="left" w:pos="1815"/>
              </w:tabs>
              <w:ind w:right="-24"/>
              <w:jc w:val="center"/>
              <w:rPr>
                <w:sz w:val="24"/>
              </w:rPr>
            </w:pPr>
            <w:r w:rsidRPr="00A76FCB">
              <w:rPr>
                <w:sz w:val="24"/>
              </w:rPr>
              <w:t>3</w:t>
            </w:r>
          </w:p>
        </w:tc>
        <w:tc>
          <w:tcPr>
            <w:tcW w:w="759" w:type="dxa"/>
          </w:tcPr>
          <w:p w:rsidR="007B1AFC" w:rsidRPr="00A76FCB" w:rsidRDefault="007B1AFC" w:rsidP="007B1AFC">
            <w:pPr>
              <w:tabs>
                <w:tab w:val="left" w:pos="1815"/>
              </w:tabs>
              <w:ind w:right="-24"/>
              <w:jc w:val="center"/>
              <w:rPr>
                <w:sz w:val="24"/>
              </w:rPr>
            </w:pPr>
            <w:r w:rsidRPr="00A76FCB">
              <w:rPr>
                <w:sz w:val="24"/>
              </w:rPr>
              <w:t>100</w:t>
            </w:r>
          </w:p>
        </w:tc>
        <w:tc>
          <w:tcPr>
            <w:tcW w:w="1134" w:type="dxa"/>
          </w:tcPr>
          <w:p w:rsidR="007B1AFC" w:rsidRPr="00A76FCB" w:rsidRDefault="007B1AFC" w:rsidP="007B1AFC">
            <w:pPr>
              <w:tabs>
                <w:tab w:val="left" w:pos="1815"/>
              </w:tabs>
              <w:ind w:right="-24"/>
              <w:jc w:val="center"/>
              <w:rPr>
                <w:sz w:val="24"/>
              </w:rPr>
            </w:pPr>
            <w:r w:rsidRPr="00A76FCB">
              <w:rPr>
                <w:sz w:val="24"/>
              </w:rPr>
              <w:t>100</w:t>
            </w:r>
          </w:p>
        </w:tc>
        <w:tc>
          <w:tcPr>
            <w:tcW w:w="826" w:type="dxa"/>
          </w:tcPr>
          <w:p w:rsidR="007B1AFC" w:rsidRPr="00A76FCB" w:rsidRDefault="007B1AFC" w:rsidP="007B1AFC">
            <w:pPr>
              <w:tabs>
                <w:tab w:val="left" w:pos="1815"/>
              </w:tabs>
              <w:ind w:right="-24"/>
              <w:jc w:val="center"/>
              <w:rPr>
                <w:sz w:val="24"/>
              </w:rPr>
            </w:pPr>
            <w:r w:rsidRPr="00A76FCB">
              <w:rPr>
                <w:sz w:val="24"/>
              </w:rPr>
              <w:t>4,4</w:t>
            </w:r>
          </w:p>
        </w:tc>
        <w:tc>
          <w:tcPr>
            <w:tcW w:w="1370" w:type="dxa"/>
          </w:tcPr>
          <w:p w:rsidR="007B1AFC" w:rsidRPr="00A76FCB" w:rsidRDefault="007B1AFC" w:rsidP="007B1AFC">
            <w:pPr>
              <w:tabs>
                <w:tab w:val="left" w:pos="1815"/>
              </w:tabs>
              <w:ind w:right="-24"/>
              <w:jc w:val="center"/>
              <w:rPr>
                <w:sz w:val="24"/>
              </w:rPr>
            </w:pPr>
            <w:r w:rsidRPr="00A76FCB">
              <w:rPr>
                <w:sz w:val="24"/>
              </w:rPr>
              <w:t>«5» - 2</w:t>
            </w:r>
          </w:p>
          <w:p w:rsidR="007B1AFC" w:rsidRPr="00A76FCB" w:rsidRDefault="007B1AFC" w:rsidP="007B1AFC">
            <w:pPr>
              <w:tabs>
                <w:tab w:val="left" w:pos="1815"/>
              </w:tabs>
              <w:ind w:right="-24"/>
              <w:jc w:val="center"/>
              <w:rPr>
                <w:sz w:val="24"/>
              </w:rPr>
            </w:pPr>
            <w:r w:rsidRPr="00A76FCB">
              <w:rPr>
                <w:sz w:val="24"/>
              </w:rPr>
              <w:t>«4» - 3</w:t>
            </w:r>
          </w:p>
          <w:p w:rsidR="007B1AFC" w:rsidRPr="00A76FCB" w:rsidRDefault="007B1AFC" w:rsidP="007B1AFC">
            <w:pPr>
              <w:tabs>
                <w:tab w:val="left" w:pos="1815"/>
              </w:tabs>
              <w:ind w:right="-24"/>
              <w:jc w:val="center"/>
              <w:rPr>
                <w:sz w:val="24"/>
              </w:rPr>
            </w:pPr>
            <w:r w:rsidRPr="00A76FCB">
              <w:rPr>
                <w:sz w:val="24"/>
              </w:rPr>
              <w:t xml:space="preserve">«3» - </w:t>
            </w:r>
          </w:p>
          <w:p w:rsidR="007B1AFC" w:rsidRPr="00A76FCB" w:rsidRDefault="007B1AFC" w:rsidP="007B1AFC">
            <w:pPr>
              <w:tabs>
                <w:tab w:val="left" w:pos="1815"/>
              </w:tabs>
              <w:ind w:right="-24"/>
              <w:jc w:val="center"/>
              <w:rPr>
                <w:sz w:val="24"/>
              </w:rPr>
            </w:pPr>
            <w:r w:rsidRPr="00A76FCB">
              <w:rPr>
                <w:sz w:val="24"/>
              </w:rPr>
              <w:t xml:space="preserve">«2» -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t>22.12.20</w:t>
            </w:r>
          </w:p>
        </w:tc>
        <w:tc>
          <w:tcPr>
            <w:tcW w:w="2229" w:type="dxa"/>
          </w:tcPr>
          <w:p w:rsidR="007B1AFC" w:rsidRPr="00A76FCB" w:rsidRDefault="007B1AFC" w:rsidP="007B1AFC">
            <w:pPr>
              <w:tabs>
                <w:tab w:val="left" w:pos="1815"/>
              </w:tabs>
              <w:ind w:right="-24"/>
              <w:jc w:val="center"/>
              <w:rPr>
                <w:sz w:val="24"/>
              </w:rPr>
            </w:pPr>
            <w:r w:rsidRPr="00A76FCB">
              <w:rPr>
                <w:sz w:val="24"/>
              </w:rPr>
              <w:t xml:space="preserve">Математика </w:t>
            </w:r>
          </w:p>
        </w:tc>
        <w:tc>
          <w:tcPr>
            <w:tcW w:w="0" w:type="auto"/>
          </w:tcPr>
          <w:p w:rsidR="007B1AFC" w:rsidRPr="00A76FCB" w:rsidRDefault="007B1AFC" w:rsidP="007B1AFC">
            <w:pPr>
              <w:tabs>
                <w:tab w:val="left" w:pos="1815"/>
              </w:tabs>
              <w:ind w:right="-24"/>
              <w:jc w:val="center"/>
              <w:rPr>
                <w:sz w:val="24"/>
              </w:rPr>
            </w:pPr>
            <w:r w:rsidRPr="00A76FCB">
              <w:rPr>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7B1AFC" w:rsidP="007B1AFC">
            <w:pPr>
              <w:tabs>
                <w:tab w:val="left" w:pos="1815"/>
              </w:tabs>
              <w:ind w:right="-24"/>
              <w:jc w:val="center"/>
              <w:rPr>
                <w:sz w:val="24"/>
              </w:rPr>
            </w:pPr>
            <w:r w:rsidRPr="00A76FCB">
              <w:rPr>
                <w:sz w:val="24"/>
              </w:rPr>
              <w:t>8</w:t>
            </w:r>
          </w:p>
        </w:tc>
        <w:tc>
          <w:tcPr>
            <w:tcW w:w="759" w:type="dxa"/>
          </w:tcPr>
          <w:p w:rsidR="007B1AFC" w:rsidRPr="00A76FCB" w:rsidRDefault="007B1AFC" w:rsidP="007B1AFC">
            <w:pPr>
              <w:tabs>
                <w:tab w:val="left" w:pos="1815"/>
              </w:tabs>
              <w:ind w:right="-24"/>
              <w:jc w:val="center"/>
              <w:rPr>
                <w:sz w:val="24"/>
              </w:rPr>
            </w:pPr>
            <w:r w:rsidRPr="00A76FCB">
              <w:rPr>
                <w:sz w:val="24"/>
              </w:rPr>
              <w:t>100</w:t>
            </w:r>
          </w:p>
        </w:tc>
        <w:tc>
          <w:tcPr>
            <w:tcW w:w="1134" w:type="dxa"/>
          </w:tcPr>
          <w:p w:rsidR="007B1AFC" w:rsidRPr="00A76FCB" w:rsidRDefault="007B1AFC" w:rsidP="007B1AFC">
            <w:pPr>
              <w:tabs>
                <w:tab w:val="left" w:pos="1815"/>
              </w:tabs>
              <w:ind w:right="-24"/>
              <w:jc w:val="center"/>
              <w:rPr>
                <w:sz w:val="24"/>
              </w:rPr>
            </w:pPr>
            <w:r w:rsidRPr="00A76FCB">
              <w:rPr>
                <w:sz w:val="24"/>
              </w:rPr>
              <w:t>100</w:t>
            </w:r>
          </w:p>
        </w:tc>
        <w:tc>
          <w:tcPr>
            <w:tcW w:w="826" w:type="dxa"/>
          </w:tcPr>
          <w:p w:rsidR="007B1AFC" w:rsidRPr="00A76FCB" w:rsidRDefault="007B1AFC" w:rsidP="007B1AFC">
            <w:pPr>
              <w:tabs>
                <w:tab w:val="left" w:pos="1815"/>
              </w:tabs>
              <w:ind w:right="-24"/>
              <w:jc w:val="center"/>
              <w:rPr>
                <w:sz w:val="24"/>
              </w:rPr>
            </w:pPr>
            <w:r w:rsidRPr="00A76FCB">
              <w:rPr>
                <w:sz w:val="24"/>
              </w:rPr>
              <w:t>4,7</w:t>
            </w:r>
          </w:p>
        </w:tc>
        <w:tc>
          <w:tcPr>
            <w:tcW w:w="1370" w:type="dxa"/>
          </w:tcPr>
          <w:p w:rsidR="007B1AFC" w:rsidRPr="00A76FCB" w:rsidRDefault="007B1AFC" w:rsidP="007B1AFC">
            <w:pPr>
              <w:tabs>
                <w:tab w:val="left" w:pos="1815"/>
              </w:tabs>
              <w:ind w:right="-24"/>
              <w:jc w:val="center"/>
              <w:rPr>
                <w:sz w:val="24"/>
              </w:rPr>
            </w:pPr>
            <w:r w:rsidRPr="00A76FCB">
              <w:rPr>
                <w:sz w:val="24"/>
              </w:rPr>
              <w:t>«5» - 6</w:t>
            </w:r>
          </w:p>
          <w:p w:rsidR="007B1AFC" w:rsidRPr="00A76FCB" w:rsidRDefault="007B1AFC" w:rsidP="007B1AFC">
            <w:pPr>
              <w:tabs>
                <w:tab w:val="left" w:pos="1815"/>
              </w:tabs>
              <w:ind w:right="-24"/>
              <w:jc w:val="center"/>
              <w:rPr>
                <w:sz w:val="24"/>
              </w:rPr>
            </w:pPr>
            <w:r w:rsidRPr="00A76FCB">
              <w:rPr>
                <w:sz w:val="24"/>
              </w:rPr>
              <w:t>«4» - 2</w:t>
            </w:r>
          </w:p>
          <w:p w:rsidR="007B1AFC" w:rsidRPr="00A76FCB" w:rsidRDefault="007B1AFC" w:rsidP="007B1AFC">
            <w:pPr>
              <w:tabs>
                <w:tab w:val="left" w:pos="1815"/>
              </w:tabs>
              <w:ind w:right="-24"/>
              <w:jc w:val="center"/>
              <w:rPr>
                <w:sz w:val="24"/>
              </w:rPr>
            </w:pPr>
            <w:r w:rsidRPr="00A76FCB">
              <w:rPr>
                <w:sz w:val="24"/>
              </w:rPr>
              <w:t xml:space="preserve">«3» - </w:t>
            </w:r>
          </w:p>
          <w:p w:rsidR="007B1AFC" w:rsidRPr="00A76FCB" w:rsidRDefault="007B1AFC" w:rsidP="007B1AFC">
            <w:pPr>
              <w:tabs>
                <w:tab w:val="left" w:pos="1815"/>
              </w:tabs>
              <w:ind w:right="-24"/>
              <w:jc w:val="center"/>
              <w:rPr>
                <w:sz w:val="24"/>
              </w:rPr>
            </w:pPr>
            <w:r w:rsidRPr="00A76FCB">
              <w:rPr>
                <w:sz w:val="24"/>
              </w:rPr>
              <w:t xml:space="preserve">«2» -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color w:val="FF0000"/>
                <w:sz w:val="24"/>
              </w:rPr>
            </w:pPr>
            <w:r w:rsidRPr="00A76FCB">
              <w:rPr>
                <w:color w:val="FF0000"/>
                <w:sz w:val="24"/>
              </w:rPr>
              <w:t>25.12.20</w:t>
            </w:r>
          </w:p>
        </w:tc>
        <w:tc>
          <w:tcPr>
            <w:tcW w:w="2229" w:type="dxa"/>
          </w:tcPr>
          <w:p w:rsidR="007B1AFC" w:rsidRPr="00A76FCB" w:rsidRDefault="007B1AFC" w:rsidP="007B1AFC">
            <w:pPr>
              <w:tabs>
                <w:tab w:val="left" w:pos="1815"/>
              </w:tabs>
              <w:ind w:right="-24"/>
              <w:jc w:val="center"/>
              <w:rPr>
                <w:color w:val="FF0000"/>
                <w:sz w:val="24"/>
              </w:rPr>
            </w:pPr>
            <w:r w:rsidRPr="00A76FCB">
              <w:rPr>
                <w:color w:val="FF0000"/>
                <w:sz w:val="24"/>
              </w:rPr>
              <w:t>Литература</w:t>
            </w:r>
          </w:p>
        </w:tc>
        <w:tc>
          <w:tcPr>
            <w:tcW w:w="0" w:type="auto"/>
          </w:tcPr>
          <w:p w:rsidR="007B1AFC" w:rsidRPr="00A76FCB" w:rsidRDefault="007B1AFC" w:rsidP="007B1AFC">
            <w:pPr>
              <w:tabs>
                <w:tab w:val="left" w:pos="1815"/>
              </w:tabs>
              <w:ind w:right="-24"/>
              <w:jc w:val="center"/>
              <w:rPr>
                <w:color w:val="FF0000"/>
                <w:sz w:val="24"/>
              </w:rPr>
            </w:pPr>
            <w:r w:rsidRPr="00A76FCB">
              <w:rPr>
                <w:color w:val="FF0000"/>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7B1AFC" w:rsidP="007B1AFC">
            <w:pPr>
              <w:tabs>
                <w:tab w:val="left" w:pos="1815"/>
              </w:tabs>
              <w:ind w:right="-24"/>
              <w:jc w:val="center"/>
              <w:rPr>
                <w:color w:val="FF0000"/>
                <w:sz w:val="24"/>
              </w:rPr>
            </w:pPr>
            <w:r w:rsidRPr="00A76FCB">
              <w:rPr>
                <w:color w:val="FF0000"/>
                <w:sz w:val="24"/>
              </w:rPr>
              <w:t>1</w:t>
            </w:r>
          </w:p>
        </w:tc>
        <w:tc>
          <w:tcPr>
            <w:tcW w:w="759" w:type="dxa"/>
          </w:tcPr>
          <w:p w:rsidR="007B1AFC" w:rsidRPr="00A76FCB" w:rsidRDefault="007B1AFC" w:rsidP="007B1AFC">
            <w:pPr>
              <w:tabs>
                <w:tab w:val="left" w:pos="1815"/>
              </w:tabs>
              <w:ind w:right="-24"/>
              <w:jc w:val="center"/>
              <w:rPr>
                <w:sz w:val="24"/>
              </w:rPr>
            </w:pPr>
            <w:r w:rsidRPr="00A76FCB">
              <w:rPr>
                <w:sz w:val="24"/>
              </w:rPr>
              <w:t>100</w:t>
            </w:r>
          </w:p>
        </w:tc>
        <w:tc>
          <w:tcPr>
            <w:tcW w:w="1134" w:type="dxa"/>
          </w:tcPr>
          <w:p w:rsidR="007B1AFC" w:rsidRPr="00A76FCB" w:rsidRDefault="007B1AFC" w:rsidP="007B1AFC">
            <w:pPr>
              <w:tabs>
                <w:tab w:val="left" w:pos="1815"/>
              </w:tabs>
              <w:ind w:right="-24"/>
              <w:jc w:val="center"/>
              <w:rPr>
                <w:color w:val="FF0000"/>
                <w:sz w:val="24"/>
              </w:rPr>
            </w:pPr>
            <w:r w:rsidRPr="00A76FCB">
              <w:rPr>
                <w:color w:val="FF0000"/>
                <w:sz w:val="24"/>
              </w:rPr>
              <w:t>100</w:t>
            </w:r>
          </w:p>
        </w:tc>
        <w:tc>
          <w:tcPr>
            <w:tcW w:w="826" w:type="dxa"/>
          </w:tcPr>
          <w:p w:rsidR="007B1AFC" w:rsidRPr="00A76FCB" w:rsidRDefault="007B1AFC" w:rsidP="007B1AFC">
            <w:pPr>
              <w:tabs>
                <w:tab w:val="left" w:pos="1815"/>
              </w:tabs>
              <w:ind w:right="-24"/>
              <w:jc w:val="center"/>
              <w:rPr>
                <w:color w:val="FF0000"/>
                <w:sz w:val="24"/>
              </w:rPr>
            </w:pPr>
            <w:r w:rsidRPr="00A76FCB">
              <w:rPr>
                <w:color w:val="FF0000"/>
                <w:sz w:val="24"/>
              </w:rPr>
              <w:t>5</w:t>
            </w:r>
          </w:p>
        </w:tc>
        <w:tc>
          <w:tcPr>
            <w:tcW w:w="1370" w:type="dxa"/>
          </w:tcPr>
          <w:p w:rsidR="007B1AFC" w:rsidRPr="00A76FCB" w:rsidRDefault="007B1AFC" w:rsidP="007B1AFC">
            <w:pPr>
              <w:tabs>
                <w:tab w:val="left" w:pos="1815"/>
              </w:tabs>
              <w:ind w:right="-24"/>
              <w:jc w:val="center"/>
              <w:rPr>
                <w:color w:val="FF0000"/>
                <w:sz w:val="24"/>
              </w:rPr>
            </w:pPr>
            <w:r w:rsidRPr="00A76FCB">
              <w:rPr>
                <w:color w:val="FF0000"/>
                <w:sz w:val="24"/>
              </w:rPr>
              <w:t>«5» - 1</w:t>
            </w:r>
          </w:p>
          <w:p w:rsidR="007B1AFC" w:rsidRPr="00A76FCB" w:rsidRDefault="007B1AFC" w:rsidP="007B1AFC">
            <w:pPr>
              <w:tabs>
                <w:tab w:val="left" w:pos="1815"/>
              </w:tabs>
              <w:ind w:right="-24"/>
              <w:jc w:val="center"/>
              <w:rPr>
                <w:color w:val="FF0000"/>
                <w:sz w:val="24"/>
              </w:rPr>
            </w:pPr>
            <w:r w:rsidRPr="00A76FCB">
              <w:rPr>
                <w:color w:val="FF0000"/>
                <w:sz w:val="24"/>
              </w:rPr>
              <w:t>«4» -</w:t>
            </w:r>
          </w:p>
          <w:p w:rsidR="007B1AFC" w:rsidRPr="00A76FCB" w:rsidRDefault="007B1AFC" w:rsidP="007B1AFC">
            <w:pPr>
              <w:tabs>
                <w:tab w:val="left" w:pos="1815"/>
              </w:tabs>
              <w:ind w:right="-24"/>
              <w:jc w:val="center"/>
              <w:rPr>
                <w:color w:val="FF0000"/>
                <w:sz w:val="24"/>
              </w:rPr>
            </w:pPr>
            <w:r w:rsidRPr="00A76FCB">
              <w:rPr>
                <w:color w:val="FF0000"/>
                <w:sz w:val="24"/>
              </w:rPr>
              <w:t xml:space="preserve">«3» - </w:t>
            </w:r>
          </w:p>
          <w:p w:rsidR="007B1AFC" w:rsidRPr="00A76FCB" w:rsidRDefault="007B1AFC" w:rsidP="007B1AFC">
            <w:pPr>
              <w:tabs>
                <w:tab w:val="left" w:pos="1815"/>
              </w:tabs>
              <w:ind w:right="-24"/>
              <w:jc w:val="center"/>
              <w:rPr>
                <w:color w:val="FF0000"/>
                <w:sz w:val="24"/>
              </w:rPr>
            </w:pPr>
            <w:r w:rsidRPr="00A76FCB">
              <w:rPr>
                <w:color w:val="FF0000"/>
                <w:sz w:val="24"/>
              </w:rPr>
              <w:t xml:space="preserve">«2» -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t>21.12.20</w:t>
            </w:r>
          </w:p>
        </w:tc>
        <w:tc>
          <w:tcPr>
            <w:tcW w:w="2229" w:type="dxa"/>
          </w:tcPr>
          <w:p w:rsidR="007B1AFC" w:rsidRPr="00A76FCB" w:rsidRDefault="007B1AFC" w:rsidP="007B1AFC">
            <w:pPr>
              <w:tabs>
                <w:tab w:val="left" w:pos="1815"/>
              </w:tabs>
              <w:ind w:right="-24"/>
              <w:jc w:val="center"/>
              <w:rPr>
                <w:sz w:val="24"/>
              </w:rPr>
            </w:pPr>
            <w:r w:rsidRPr="00A76FCB">
              <w:rPr>
                <w:sz w:val="24"/>
              </w:rPr>
              <w:t xml:space="preserve">Русский язык </w:t>
            </w:r>
          </w:p>
        </w:tc>
        <w:tc>
          <w:tcPr>
            <w:tcW w:w="0" w:type="auto"/>
          </w:tcPr>
          <w:p w:rsidR="007B1AFC" w:rsidRPr="00A76FCB" w:rsidRDefault="007B1AFC" w:rsidP="007B1AFC">
            <w:pPr>
              <w:tabs>
                <w:tab w:val="left" w:pos="1815"/>
              </w:tabs>
              <w:ind w:right="-24"/>
              <w:jc w:val="center"/>
              <w:rPr>
                <w:sz w:val="24"/>
              </w:rPr>
            </w:pPr>
            <w:r w:rsidRPr="00A76FCB">
              <w:rPr>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7B1AFC" w:rsidP="007B1AFC">
            <w:pPr>
              <w:tabs>
                <w:tab w:val="left" w:pos="1815"/>
              </w:tabs>
              <w:ind w:right="-24"/>
              <w:jc w:val="center"/>
              <w:rPr>
                <w:sz w:val="24"/>
              </w:rPr>
            </w:pPr>
            <w:r w:rsidRPr="00A76FCB">
              <w:rPr>
                <w:sz w:val="24"/>
              </w:rPr>
              <w:t>10</w:t>
            </w:r>
          </w:p>
        </w:tc>
        <w:tc>
          <w:tcPr>
            <w:tcW w:w="759" w:type="dxa"/>
          </w:tcPr>
          <w:p w:rsidR="007B1AFC" w:rsidRPr="00A76FCB" w:rsidRDefault="007B1AFC" w:rsidP="007B1AFC">
            <w:pPr>
              <w:tabs>
                <w:tab w:val="left" w:pos="1815"/>
              </w:tabs>
              <w:ind w:right="-24"/>
              <w:jc w:val="center"/>
              <w:rPr>
                <w:sz w:val="24"/>
              </w:rPr>
            </w:pPr>
            <w:r w:rsidRPr="00A76FCB">
              <w:rPr>
                <w:sz w:val="24"/>
              </w:rPr>
              <w:t>100</w:t>
            </w:r>
          </w:p>
        </w:tc>
        <w:tc>
          <w:tcPr>
            <w:tcW w:w="1134" w:type="dxa"/>
          </w:tcPr>
          <w:p w:rsidR="007B1AFC" w:rsidRPr="00A76FCB" w:rsidRDefault="007B1AFC" w:rsidP="007B1AFC">
            <w:pPr>
              <w:tabs>
                <w:tab w:val="left" w:pos="1815"/>
              </w:tabs>
              <w:ind w:right="-24"/>
              <w:jc w:val="center"/>
              <w:rPr>
                <w:sz w:val="24"/>
              </w:rPr>
            </w:pPr>
            <w:r w:rsidRPr="00A76FCB">
              <w:rPr>
                <w:sz w:val="24"/>
              </w:rPr>
              <w:t>80</w:t>
            </w:r>
          </w:p>
        </w:tc>
        <w:tc>
          <w:tcPr>
            <w:tcW w:w="826" w:type="dxa"/>
          </w:tcPr>
          <w:p w:rsidR="007B1AFC" w:rsidRPr="00A76FCB" w:rsidRDefault="007B1AFC" w:rsidP="007B1AFC">
            <w:pPr>
              <w:tabs>
                <w:tab w:val="left" w:pos="1815"/>
              </w:tabs>
              <w:ind w:right="-24"/>
              <w:jc w:val="center"/>
              <w:rPr>
                <w:sz w:val="24"/>
              </w:rPr>
            </w:pPr>
            <w:r w:rsidRPr="00A76FCB">
              <w:rPr>
                <w:sz w:val="24"/>
              </w:rPr>
              <w:t>4,4</w:t>
            </w:r>
          </w:p>
        </w:tc>
        <w:tc>
          <w:tcPr>
            <w:tcW w:w="1370" w:type="dxa"/>
          </w:tcPr>
          <w:p w:rsidR="007B1AFC" w:rsidRPr="00A76FCB" w:rsidRDefault="007B1AFC" w:rsidP="007B1AFC">
            <w:pPr>
              <w:tabs>
                <w:tab w:val="left" w:pos="1815"/>
              </w:tabs>
              <w:ind w:right="-24"/>
              <w:jc w:val="center"/>
              <w:rPr>
                <w:sz w:val="24"/>
              </w:rPr>
            </w:pPr>
            <w:r w:rsidRPr="00A76FCB">
              <w:rPr>
                <w:sz w:val="24"/>
              </w:rPr>
              <w:t>«5» - 6</w:t>
            </w:r>
          </w:p>
          <w:p w:rsidR="007B1AFC" w:rsidRPr="00A76FCB" w:rsidRDefault="007B1AFC" w:rsidP="007B1AFC">
            <w:pPr>
              <w:tabs>
                <w:tab w:val="left" w:pos="1815"/>
              </w:tabs>
              <w:ind w:right="-24"/>
              <w:jc w:val="center"/>
              <w:rPr>
                <w:sz w:val="24"/>
              </w:rPr>
            </w:pPr>
            <w:r w:rsidRPr="00A76FCB">
              <w:rPr>
                <w:sz w:val="24"/>
              </w:rPr>
              <w:t>«4» - 2</w:t>
            </w:r>
          </w:p>
          <w:p w:rsidR="007B1AFC" w:rsidRPr="00A76FCB" w:rsidRDefault="007B1AFC" w:rsidP="007B1AFC">
            <w:pPr>
              <w:tabs>
                <w:tab w:val="left" w:pos="1815"/>
              </w:tabs>
              <w:ind w:right="-24"/>
              <w:jc w:val="center"/>
              <w:rPr>
                <w:sz w:val="24"/>
              </w:rPr>
            </w:pPr>
            <w:r w:rsidRPr="00A76FCB">
              <w:rPr>
                <w:sz w:val="24"/>
              </w:rPr>
              <w:t>«3» - 2</w:t>
            </w:r>
          </w:p>
          <w:p w:rsidR="007B1AFC" w:rsidRPr="00A76FCB" w:rsidRDefault="007B1AFC" w:rsidP="007B1AFC">
            <w:pPr>
              <w:tabs>
                <w:tab w:val="left" w:pos="1815"/>
              </w:tabs>
              <w:ind w:right="-24"/>
              <w:jc w:val="center"/>
              <w:rPr>
                <w:sz w:val="24"/>
              </w:rPr>
            </w:pPr>
            <w:r w:rsidRPr="00A76FCB">
              <w:rPr>
                <w:sz w:val="24"/>
              </w:rPr>
              <w:t xml:space="preserve">«2» -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t>26.12.20</w:t>
            </w:r>
          </w:p>
        </w:tc>
        <w:tc>
          <w:tcPr>
            <w:tcW w:w="2229" w:type="dxa"/>
          </w:tcPr>
          <w:p w:rsidR="007B1AFC" w:rsidRPr="00A76FCB" w:rsidRDefault="007B1AFC" w:rsidP="007B1AFC">
            <w:pPr>
              <w:tabs>
                <w:tab w:val="left" w:pos="1815"/>
              </w:tabs>
              <w:ind w:right="-24"/>
              <w:jc w:val="center"/>
              <w:rPr>
                <w:sz w:val="24"/>
              </w:rPr>
            </w:pPr>
            <w:r w:rsidRPr="00A76FCB">
              <w:rPr>
                <w:sz w:val="24"/>
              </w:rPr>
              <w:t xml:space="preserve">Биология </w:t>
            </w:r>
          </w:p>
        </w:tc>
        <w:tc>
          <w:tcPr>
            <w:tcW w:w="0" w:type="auto"/>
          </w:tcPr>
          <w:p w:rsidR="007B1AFC" w:rsidRPr="00A76FCB" w:rsidRDefault="007B1AFC" w:rsidP="007B1AFC">
            <w:pPr>
              <w:tabs>
                <w:tab w:val="left" w:pos="1815"/>
              </w:tabs>
              <w:ind w:right="-24"/>
              <w:jc w:val="center"/>
              <w:rPr>
                <w:sz w:val="24"/>
              </w:rPr>
            </w:pPr>
            <w:r w:rsidRPr="00A76FCB">
              <w:rPr>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7B1AFC" w:rsidP="007B1AFC">
            <w:pPr>
              <w:tabs>
                <w:tab w:val="left" w:pos="1815"/>
              </w:tabs>
              <w:ind w:right="-24"/>
              <w:jc w:val="center"/>
              <w:rPr>
                <w:sz w:val="24"/>
              </w:rPr>
            </w:pPr>
            <w:r w:rsidRPr="00A76FCB">
              <w:rPr>
                <w:sz w:val="24"/>
              </w:rPr>
              <w:t>4</w:t>
            </w:r>
          </w:p>
        </w:tc>
        <w:tc>
          <w:tcPr>
            <w:tcW w:w="759" w:type="dxa"/>
          </w:tcPr>
          <w:p w:rsidR="007B1AFC" w:rsidRPr="00A76FCB" w:rsidRDefault="007B1AFC" w:rsidP="007B1AFC">
            <w:pPr>
              <w:tabs>
                <w:tab w:val="left" w:pos="1815"/>
              </w:tabs>
              <w:ind w:right="-24"/>
              <w:jc w:val="center"/>
              <w:rPr>
                <w:sz w:val="24"/>
              </w:rPr>
            </w:pPr>
            <w:r w:rsidRPr="00A76FCB">
              <w:rPr>
                <w:sz w:val="24"/>
              </w:rPr>
              <w:t>100</w:t>
            </w:r>
          </w:p>
        </w:tc>
        <w:tc>
          <w:tcPr>
            <w:tcW w:w="1134" w:type="dxa"/>
          </w:tcPr>
          <w:p w:rsidR="007B1AFC" w:rsidRPr="00A76FCB" w:rsidRDefault="007B1AFC" w:rsidP="007B1AFC">
            <w:pPr>
              <w:tabs>
                <w:tab w:val="left" w:pos="1815"/>
              </w:tabs>
              <w:ind w:right="-24"/>
              <w:jc w:val="center"/>
              <w:rPr>
                <w:sz w:val="24"/>
              </w:rPr>
            </w:pPr>
            <w:r w:rsidRPr="00A76FCB">
              <w:rPr>
                <w:sz w:val="24"/>
              </w:rPr>
              <w:t>50</w:t>
            </w:r>
          </w:p>
        </w:tc>
        <w:tc>
          <w:tcPr>
            <w:tcW w:w="826" w:type="dxa"/>
          </w:tcPr>
          <w:p w:rsidR="007B1AFC" w:rsidRPr="00A76FCB" w:rsidRDefault="007B1AFC" w:rsidP="007B1AFC">
            <w:pPr>
              <w:tabs>
                <w:tab w:val="left" w:pos="1815"/>
              </w:tabs>
              <w:ind w:right="-24"/>
              <w:jc w:val="center"/>
              <w:rPr>
                <w:sz w:val="24"/>
              </w:rPr>
            </w:pPr>
            <w:r w:rsidRPr="00A76FCB">
              <w:rPr>
                <w:sz w:val="24"/>
              </w:rPr>
              <w:t>3,5</w:t>
            </w:r>
          </w:p>
        </w:tc>
        <w:tc>
          <w:tcPr>
            <w:tcW w:w="1370" w:type="dxa"/>
          </w:tcPr>
          <w:p w:rsidR="007B1AFC" w:rsidRPr="00A76FCB" w:rsidRDefault="007B1AFC" w:rsidP="007B1AFC">
            <w:pPr>
              <w:tabs>
                <w:tab w:val="left" w:pos="1815"/>
              </w:tabs>
              <w:ind w:right="-24"/>
              <w:jc w:val="center"/>
              <w:rPr>
                <w:sz w:val="24"/>
              </w:rPr>
            </w:pPr>
            <w:r w:rsidRPr="00A76FCB">
              <w:rPr>
                <w:sz w:val="24"/>
              </w:rPr>
              <w:t>«5» - 1</w:t>
            </w:r>
          </w:p>
          <w:p w:rsidR="007B1AFC" w:rsidRPr="00A76FCB" w:rsidRDefault="007B1AFC" w:rsidP="007B1AFC">
            <w:pPr>
              <w:tabs>
                <w:tab w:val="left" w:pos="1815"/>
              </w:tabs>
              <w:ind w:right="-24"/>
              <w:jc w:val="center"/>
              <w:rPr>
                <w:sz w:val="24"/>
              </w:rPr>
            </w:pPr>
            <w:r w:rsidRPr="00A76FCB">
              <w:rPr>
                <w:sz w:val="24"/>
              </w:rPr>
              <w:t>«4» - 1</w:t>
            </w:r>
          </w:p>
          <w:p w:rsidR="007B1AFC" w:rsidRPr="00A76FCB" w:rsidRDefault="007B1AFC" w:rsidP="007B1AFC">
            <w:pPr>
              <w:tabs>
                <w:tab w:val="left" w:pos="1815"/>
              </w:tabs>
              <w:ind w:right="-24"/>
              <w:jc w:val="center"/>
              <w:rPr>
                <w:sz w:val="24"/>
              </w:rPr>
            </w:pPr>
            <w:r w:rsidRPr="00A76FCB">
              <w:rPr>
                <w:sz w:val="24"/>
              </w:rPr>
              <w:t>«3» - 2</w:t>
            </w:r>
          </w:p>
          <w:p w:rsidR="007B1AFC" w:rsidRPr="00A76FCB" w:rsidRDefault="007B1AFC" w:rsidP="007B1AFC">
            <w:pPr>
              <w:tabs>
                <w:tab w:val="left" w:pos="1815"/>
              </w:tabs>
              <w:ind w:right="-24"/>
              <w:jc w:val="center"/>
              <w:rPr>
                <w:sz w:val="24"/>
              </w:rPr>
            </w:pPr>
            <w:r w:rsidRPr="00A76FCB">
              <w:rPr>
                <w:sz w:val="24"/>
              </w:rPr>
              <w:t>«2»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t>22.12.20</w:t>
            </w:r>
          </w:p>
        </w:tc>
        <w:tc>
          <w:tcPr>
            <w:tcW w:w="2229" w:type="dxa"/>
          </w:tcPr>
          <w:p w:rsidR="007B1AFC" w:rsidRPr="00A76FCB" w:rsidRDefault="007B1AFC" w:rsidP="007B1AFC">
            <w:pPr>
              <w:tabs>
                <w:tab w:val="left" w:pos="1815"/>
              </w:tabs>
              <w:ind w:right="-24"/>
              <w:jc w:val="center"/>
              <w:rPr>
                <w:sz w:val="24"/>
              </w:rPr>
            </w:pPr>
            <w:r w:rsidRPr="00A76FCB">
              <w:rPr>
                <w:sz w:val="24"/>
              </w:rPr>
              <w:t xml:space="preserve">Химия </w:t>
            </w:r>
          </w:p>
        </w:tc>
        <w:tc>
          <w:tcPr>
            <w:tcW w:w="0" w:type="auto"/>
          </w:tcPr>
          <w:p w:rsidR="007B1AFC" w:rsidRPr="00A76FCB" w:rsidRDefault="007B1AFC" w:rsidP="007B1AFC">
            <w:pPr>
              <w:tabs>
                <w:tab w:val="left" w:pos="1815"/>
              </w:tabs>
              <w:ind w:right="-24"/>
              <w:jc w:val="center"/>
              <w:rPr>
                <w:sz w:val="24"/>
              </w:rPr>
            </w:pPr>
            <w:r w:rsidRPr="00A76FCB">
              <w:rPr>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7B1AFC" w:rsidP="007B1AFC">
            <w:pPr>
              <w:tabs>
                <w:tab w:val="left" w:pos="1815"/>
              </w:tabs>
              <w:ind w:right="-24"/>
              <w:jc w:val="center"/>
              <w:rPr>
                <w:sz w:val="24"/>
              </w:rPr>
            </w:pPr>
            <w:r w:rsidRPr="00A76FCB">
              <w:rPr>
                <w:sz w:val="24"/>
              </w:rPr>
              <w:t>9</w:t>
            </w:r>
          </w:p>
        </w:tc>
        <w:tc>
          <w:tcPr>
            <w:tcW w:w="759" w:type="dxa"/>
          </w:tcPr>
          <w:p w:rsidR="007B1AFC" w:rsidRPr="00A76FCB" w:rsidRDefault="007B1AFC" w:rsidP="007B1AFC">
            <w:pPr>
              <w:tabs>
                <w:tab w:val="left" w:pos="1815"/>
              </w:tabs>
              <w:ind w:right="-24"/>
              <w:jc w:val="center"/>
              <w:rPr>
                <w:sz w:val="24"/>
              </w:rPr>
            </w:pPr>
            <w:r w:rsidRPr="00A76FCB">
              <w:rPr>
                <w:sz w:val="24"/>
              </w:rPr>
              <w:t>100</w:t>
            </w:r>
          </w:p>
        </w:tc>
        <w:tc>
          <w:tcPr>
            <w:tcW w:w="1134" w:type="dxa"/>
          </w:tcPr>
          <w:p w:rsidR="007B1AFC" w:rsidRPr="00A76FCB" w:rsidRDefault="007B1AFC" w:rsidP="007B1AFC">
            <w:pPr>
              <w:tabs>
                <w:tab w:val="left" w:pos="1815"/>
              </w:tabs>
              <w:ind w:right="-24"/>
              <w:jc w:val="center"/>
              <w:rPr>
                <w:sz w:val="24"/>
              </w:rPr>
            </w:pPr>
            <w:r w:rsidRPr="00A76FCB">
              <w:rPr>
                <w:sz w:val="24"/>
              </w:rPr>
              <w:t>75</w:t>
            </w:r>
          </w:p>
        </w:tc>
        <w:tc>
          <w:tcPr>
            <w:tcW w:w="826" w:type="dxa"/>
          </w:tcPr>
          <w:p w:rsidR="007B1AFC" w:rsidRPr="00A76FCB" w:rsidRDefault="007B1AFC" w:rsidP="007B1AFC">
            <w:pPr>
              <w:tabs>
                <w:tab w:val="left" w:pos="1815"/>
              </w:tabs>
              <w:ind w:right="-24"/>
              <w:jc w:val="center"/>
              <w:rPr>
                <w:sz w:val="24"/>
              </w:rPr>
            </w:pPr>
            <w:r w:rsidRPr="00A76FCB">
              <w:rPr>
                <w:sz w:val="24"/>
              </w:rPr>
              <w:t>4,3</w:t>
            </w:r>
          </w:p>
        </w:tc>
        <w:tc>
          <w:tcPr>
            <w:tcW w:w="1370" w:type="dxa"/>
          </w:tcPr>
          <w:p w:rsidR="007B1AFC" w:rsidRPr="00A76FCB" w:rsidRDefault="007B1AFC" w:rsidP="007B1AFC">
            <w:pPr>
              <w:tabs>
                <w:tab w:val="left" w:pos="1815"/>
              </w:tabs>
              <w:ind w:right="-24"/>
              <w:jc w:val="center"/>
              <w:rPr>
                <w:sz w:val="24"/>
              </w:rPr>
            </w:pPr>
            <w:r w:rsidRPr="00A76FCB">
              <w:rPr>
                <w:sz w:val="24"/>
              </w:rPr>
              <w:t>«5» - 2</w:t>
            </w:r>
          </w:p>
          <w:p w:rsidR="007B1AFC" w:rsidRPr="00A76FCB" w:rsidRDefault="007B1AFC" w:rsidP="007B1AFC">
            <w:pPr>
              <w:tabs>
                <w:tab w:val="left" w:pos="1815"/>
              </w:tabs>
              <w:ind w:right="-24"/>
              <w:jc w:val="center"/>
              <w:rPr>
                <w:sz w:val="24"/>
              </w:rPr>
            </w:pPr>
            <w:r w:rsidRPr="00A76FCB">
              <w:rPr>
                <w:sz w:val="24"/>
              </w:rPr>
              <w:t>«4» - 4</w:t>
            </w:r>
          </w:p>
          <w:p w:rsidR="007B1AFC" w:rsidRPr="00A76FCB" w:rsidRDefault="007B1AFC" w:rsidP="007B1AFC">
            <w:pPr>
              <w:tabs>
                <w:tab w:val="left" w:pos="1815"/>
              </w:tabs>
              <w:ind w:right="-24"/>
              <w:jc w:val="center"/>
              <w:rPr>
                <w:sz w:val="24"/>
              </w:rPr>
            </w:pPr>
            <w:r w:rsidRPr="00A76FCB">
              <w:rPr>
                <w:sz w:val="24"/>
              </w:rPr>
              <w:t>«3» - 3</w:t>
            </w:r>
          </w:p>
          <w:p w:rsidR="007B1AFC" w:rsidRPr="00A76FCB" w:rsidRDefault="007B1AFC" w:rsidP="007B1AFC">
            <w:pPr>
              <w:tabs>
                <w:tab w:val="left" w:pos="1815"/>
              </w:tabs>
              <w:ind w:right="-24"/>
              <w:jc w:val="center"/>
              <w:rPr>
                <w:sz w:val="24"/>
              </w:rPr>
            </w:pPr>
            <w:r w:rsidRPr="00A76FCB">
              <w:rPr>
                <w:sz w:val="24"/>
              </w:rPr>
              <w:t xml:space="preserve">«2» -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t>25.12.20</w:t>
            </w:r>
          </w:p>
        </w:tc>
        <w:tc>
          <w:tcPr>
            <w:tcW w:w="2229" w:type="dxa"/>
          </w:tcPr>
          <w:p w:rsidR="007B1AFC" w:rsidRPr="00A76FCB" w:rsidRDefault="007B1AFC" w:rsidP="007B1AFC">
            <w:pPr>
              <w:tabs>
                <w:tab w:val="left" w:pos="1815"/>
              </w:tabs>
              <w:ind w:right="-24"/>
              <w:jc w:val="center"/>
              <w:rPr>
                <w:sz w:val="24"/>
              </w:rPr>
            </w:pPr>
            <w:r w:rsidRPr="00A76FCB">
              <w:rPr>
                <w:sz w:val="24"/>
              </w:rPr>
              <w:t>Английский яз.</w:t>
            </w:r>
          </w:p>
        </w:tc>
        <w:tc>
          <w:tcPr>
            <w:tcW w:w="0" w:type="auto"/>
          </w:tcPr>
          <w:p w:rsidR="007B1AFC" w:rsidRPr="00A76FCB" w:rsidRDefault="007B1AFC" w:rsidP="007B1AFC">
            <w:pPr>
              <w:tabs>
                <w:tab w:val="left" w:pos="1815"/>
              </w:tabs>
              <w:ind w:right="-24"/>
              <w:jc w:val="center"/>
              <w:rPr>
                <w:sz w:val="24"/>
              </w:rPr>
            </w:pPr>
            <w:r w:rsidRPr="00A76FCB">
              <w:rPr>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7B1AFC" w:rsidP="007B1AFC">
            <w:pPr>
              <w:tabs>
                <w:tab w:val="left" w:pos="1815"/>
              </w:tabs>
              <w:ind w:right="-24"/>
              <w:jc w:val="center"/>
              <w:rPr>
                <w:sz w:val="24"/>
              </w:rPr>
            </w:pPr>
            <w:r w:rsidRPr="00A76FCB">
              <w:rPr>
                <w:sz w:val="24"/>
              </w:rPr>
              <w:t>2</w:t>
            </w:r>
          </w:p>
        </w:tc>
        <w:tc>
          <w:tcPr>
            <w:tcW w:w="759" w:type="dxa"/>
          </w:tcPr>
          <w:p w:rsidR="007B1AFC" w:rsidRPr="00A76FCB" w:rsidRDefault="007B1AFC" w:rsidP="007B1AFC">
            <w:pPr>
              <w:tabs>
                <w:tab w:val="left" w:pos="1815"/>
              </w:tabs>
              <w:ind w:right="-24"/>
              <w:jc w:val="center"/>
              <w:rPr>
                <w:sz w:val="24"/>
              </w:rPr>
            </w:pPr>
            <w:r w:rsidRPr="00A76FCB">
              <w:rPr>
                <w:sz w:val="24"/>
              </w:rPr>
              <w:t>100</w:t>
            </w:r>
          </w:p>
        </w:tc>
        <w:tc>
          <w:tcPr>
            <w:tcW w:w="1134" w:type="dxa"/>
          </w:tcPr>
          <w:p w:rsidR="007B1AFC" w:rsidRPr="00A76FCB" w:rsidRDefault="007B1AFC" w:rsidP="007B1AFC">
            <w:pPr>
              <w:tabs>
                <w:tab w:val="left" w:pos="1815"/>
              </w:tabs>
              <w:ind w:right="-24"/>
              <w:jc w:val="center"/>
              <w:rPr>
                <w:sz w:val="24"/>
              </w:rPr>
            </w:pPr>
            <w:r w:rsidRPr="00A76FCB">
              <w:rPr>
                <w:sz w:val="24"/>
              </w:rPr>
              <w:t>100</w:t>
            </w:r>
          </w:p>
        </w:tc>
        <w:tc>
          <w:tcPr>
            <w:tcW w:w="826" w:type="dxa"/>
          </w:tcPr>
          <w:p w:rsidR="007B1AFC" w:rsidRPr="00A76FCB" w:rsidRDefault="007B1AFC" w:rsidP="007B1AFC">
            <w:pPr>
              <w:tabs>
                <w:tab w:val="left" w:pos="1815"/>
              </w:tabs>
              <w:ind w:right="-24"/>
              <w:jc w:val="center"/>
              <w:rPr>
                <w:sz w:val="24"/>
              </w:rPr>
            </w:pPr>
            <w:r w:rsidRPr="00A76FCB">
              <w:rPr>
                <w:sz w:val="24"/>
              </w:rPr>
              <w:t>4</w:t>
            </w:r>
          </w:p>
        </w:tc>
        <w:tc>
          <w:tcPr>
            <w:tcW w:w="1370" w:type="dxa"/>
          </w:tcPr>
          <w:p w:rsidR="007B1AFC" w:rsidRPr="00A76FCB" w:rsidRDefault="007B1AFC" w:rsidP="007B1AFC">
            <w:pPr>
              <w:tabs>
                <w:tab w:val="left" w:pos="1815"/>
              </w:tabs>
              <w:ind w:right="-24"/>
              <w:jc w:val="center"/>
              <w:rPr>
                <w:sz w:val="24"/>
              </w:rPr>
            </w:pPr>
            <w:r w:rsidRPr="00A76FCB">
              <w:rPr>
                <w:sz w:val="24"/>
              </w:rPr>
              <w:t xml:space="preserve">«5» - </w:t>
            </w:r>
          </w:p>
          <w:p w:rsidR="007B1AFC" w:rsidRPr="00A76FCB" w:rsidRDefault="007B1AFC" w:rsidP="007B1AFC">
            <w:pPr>
              <w:tabs>
                <w:tab w:val="left" w:pos="1815"/>
              </w:tabs>
              <w:ind w:right="-24"/>
              <w:jc w:val="center"/>
              <w:rPr>
                <w:sz w:val="24"/>
              </w:rPr>
            </w:pPr>
            <w:r w:rsidRPr="00A76FCB">
              <w:rPr>
                <w:sz w:val="24"/>
              </w:rPr>
              <w:t>«4» - 2</w:t>
            </w:r>
          </w:p>
          <w:p w:rsidR="007B1AFC" w:rsidRPr="00A76FCB" w:rsidRDefault="007B1AFC" w:rsidP="007B1AFC">
            <w:pPr>
              <w:tabs>
                <w:tab w:val="left" w:pos="1815"/>
              </w:tabs>
              <w:ind w:right="-24"/>
              <w:jc w:val="center"/>
              <w:rPr>
                <w:sz w:val="24"/>
              </w:rPr>
            </w:pPr>
            <w:r w:rsidRPr="00A76FCB">
              <w:rPr>
                <w:sz w:val="24"/>
              </w:rPr>
              <w:t xml:space="preserve">«3» - </w:t>
            </w:r>
          </w:p>
          <w:p w:rsidR="007B1AFC" w:rsidRPr="00A76FCB" w:rsidRDefault="007B1AFC" w:rsidP="007B1AFC">
            <w:pPr>
              <w:tabs>
                <w:tab w:val="left" w:pos="1815"/>
              </w:tabs>
              <w:ind w:right="-24"/>
              <w:jc w:val="center"/>
              <w:rPr>
                <w:sz w:val="24"/>
              </w:rPr>
            </w:pPr>
            <w:r w:rsidRPr="00A76FCB">
              <w:rPr>
                <w:sz w:val="24"/>
              </w:rPr>
              <w:t xml:space="preserve">«2» -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t>26.12.20</w:t>
            </w:r>
          </w:p>
        </w:tc>
        <w:tc>
          <w:tcPr>
            <w:tcW w:w="2229" w:type="dxa"/>
          </w:tcPr>
          <w:p w:rsidR="007B1AFC" w:rsidRPr="00A76FCB" w:rsidRDefault="007B1AFC" w:rsidP="007B1AFC">
            <w:pPr>
              <w:tabs>
                <w:tab w:val="left" w:pos="1815"/>
              </w:tabs>
              <w:ind w:right="-24"/>
              <w:jc w:val="center"/>
              <w:rPr>
                <w:sz w:val="24"/>
              </w:rPr>
            </w:pPr>
            <w:r w:rsidRPr="00A76FCB">
              <w:rPr>
                <w:sz w:val="24"/>
              </w:rPr>
              <w:t>Информатика</w:t>
            </w:r>
          </w:p>
        </w:tc>
        <w:tc>
          <w:tcPr>
            <w:tcW w:w="0" w:type="auto"/>
          </w:tcPr>
          <w:p w:rsidR="007B1AFC" w:rsidRPr="00A76FCB" w:rsidRDefault="007B1AFC" w:rsidP="007B1AFC">
            <w:pPr>
              <w:tabs>
                <w:tab w:val="left" w:pos="1815"/>
              </w:tabs>
              <w:ind w:right="-24"/>
              <w:jc w:val="center"/>
              <w:rPr>
                <w:sz w:val="24"/>
              </w:rPr>
            </w:pPr>
            <w:r w:rsidRPr="00A76FCB">
              <w:rPr>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7B1AFC" w:rsidP="007B1AFC">
            <w:pPr>
              <w:tabs>
                <w:tab w:val="left" w:pos="1815"/>
              </w:tabs>
              <w:ind w:right="-24"/>
              <w:jc w:val="center"/>
              <w:rPr>
                <w:sz w:val="24"/>
              </w:rPr>
            </w:pPr>
            <w:r w:rsidRPr="00A76FCB">
              <w:rPr>
                <w:sz w:val="24"/>
              </w:rPr>
              <w:t>1</w:t>
            </w:r>
          </w:p>
        </w:tc>
        <w:tc>
          <w:tcPr>
            <w:tcW w:w="759" w:type="dxa"/>
          </w:tcPr>
          <w:p w:rsidR="007B1AFC" w:rsidRPr="00A76FCB" w:rsidRDefault="007B1AFC" w:rsidP="007B1AFC">
            <w:pPr>
              <w:tabs>
                <w:tab w:val="left" w:pos="1815"/>
              </w:tabs>
              <w:ind w:right="-24"/>
              <w:jc w:val="center"/>
              <w:rPr>
                <w:sz w:val="24"/>
              </w:rPr>
            </w:pPr>
            <w:r w:rsidRPr="00A76FCB">
              <w:rPr>
                <w:sz w:val="24"/>
              </w:rPr>
              <w:t>100</w:t>
            </w:r>
          </w:p>
        </w:tc>
        <w:tc>
          <w:tcPr>
            <w:tcW w:w="1134" w:type="dxa"/>
          </w:tcPr>
          <w:p w:rsidR="007B1AFC" w:rsidRPr="00A76FCB" w:rsidRDefault="007B1AFC" w:rsidP="007B1AFC">
            <w:pPr>
              <w:tabs>
                <w:tab w:val="left" w:pos="1815"/>
              </w:tabs>
              <w:ind w:right="-24"/>
              <w:jc w:val="center"/>
              <w:rPr>
                <w:sz w:val="24"/>
              </w:rPr>
            </w:pPr>
            <w:r w:rsidRPr="00A76FCB">
              <w:rPr>
                <w:sz w:val="24"/>
              </w:rPr>
              <w:t>100</w:t>
            </w:r>
          </w:p>
        </w:tc>
        <w:tc>
          <w:tcPr>
            <w:tcW w:w="826" w:type="dxa"/>
          </w:tcPr>
          <w:p w:rsidR="007B1AFC" w:rsidRPr="00A76FCB" w:rsidRDefault="007B1AFC" w:rsidP="007B1AFC">
            <w:pPr>
              <w:tabs>
                <w:tab w:val="left" w:pos="1815"/>
              </w:tabs>
              <w:ind w:right="-24"/>
              <w:jc w:val="center"/>
              <w:rPr>
                <w:sz w:val="24"/>
              </w:rPr>
            </w:pPr>
            <w:r w:rsidRPr="00A76FCB">
              <w:rPr>
                <w:sz w:val="24"/>
              </w:rPr>
              <w:t>5</w:t>
            </w:r>
          </w:p>
        </w:tc>
        <w:tc>
          <w:tcPr>
            <w:tcW w:w="1370" w:type="dxa"/>
          </w:tcPr>
          <w:p w:rsidR="007B1AFC" w:rsidRPr="00A76FCB" w:rsidRDefault="007B1AFC" w:rsidP="007B1AFC">
            <w:pPr>
              <w:tabs>
                <w:tab w:val="left" w:pos="1815"/>
              </w:tabs>
              <w:ind w:right="-24"/>
              <w:jc w:val="center"/>
              <w:rPr>
                <w:sz w:val="24"/>
              </w:rPr>
            </w:pPr>
            <w:r w:rsidRPr="00A76FCB">
              <w:rPr>
                <w:sz w:val="24"/>
              </w:rPr>
              <w:t>«5» - 1</w:t>
            </w:r>
          </w:p>
          <w:p w:rsidR="007B1AFC" w:rsidRPr="00A76FCB" w:rsidRDefault="007B1AFC" w:rsidP="007B1AFC">
            <w:pPr>
              <w:tabs>
                <w:tab w:val="left" w:pos="1815"/>
              </w:tabs>
              <w:ind w:right="-24"/>
              <w:jc w:val="center"/>
              <w:rPr>
                <w:sz w:val="24"/>
              </w:rPr>
            </w:pPr>
            <w:r w:rsidRPr="00A76FCB">
              <w:rPr>
                <w:sz w:val="24"/>
              </w:rPr>
              <w:t xml:space="preserve">«4» - </w:t>
            </w:r>
          </w:p>
          <w:p w:rsidR="007B1AFC" w:rsidRPr="00A76FCB" w:rsidRDefault="007B1AFC" w:rsidP="007B1AFC">
            <w:pPr>
              <w:tabs>
                <w:tab w:val="left" w:pos="1815"/>
              </w:tabs>
              <w:ind w:right="-24"/>
              <w:jc w:val="center"/>
              <w:rPr>
                <w:sz w:val="24"/>
              </w:rPr>
            </w:pPr>
            <w:r w:rsidRPr="00A76FCB">
              <w:rPr>
                <w:sz w:val="24"/>
              </w:rPr>
              <w:t xml:space="preserve">«3» - </w:t>
            </w:r>
          </w:p>
          <w:p w:rsidR="007B1AFC" w:rsidRPr="00A76FCB" w:rsidRDefault="007B1AFC" w:rsidP="007B1AFC">
            <w:pPr>
              <w:tabs>
                <w:tab w:val="left" w:pos="1815"/>
              </w:tabs>
              <w:ind w:right="-24"/>
              <w:jc w:val="center"/>
              <w:rPr>
                <w:sz w:val="24"/>
              </w:rPr>
            </w:pPr>
            <w:r w:rsidRPr="00A76FCB">
              <w:rPr>
                <w:sz w:val="24"/>
              </w:rPr>
              <w:t xml:space="preserve">«2» -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t>11.03.21</w:t>
            </w:r>
          </w:p>
        </w:tc>
        <w:tc>
          <w:tcPr>
            <w:tcW w:w="2229" w:type="dxa"/>
          </w:tcPr>
          <w:p w:rsidR="007B1AFC" w:rsidRPr="00A76FCB" w:rsidRDefault="007B1AFC" w:rsidP="007B1AFC">
            <w:pPr>
              <w:tabs>
                <w:tab w:val="left" w:pos="1815"/>
              </w:tabs>
              <w:ind w:right="-24"/>
              <w:jc w:val="center"/>
              <w:rPr>
                <w:sz w:val="24"/>
              </w:rPr>
            </w:pPr>
            <w:r w:rsidRPr="00A76FCB">
              <w:rPr>
                <w:sz w:val="24"/>
              </w:rPr>
              <w:t xml:space="preserve">Русский язык </w:t>
            </w:r>
          </w:p>
        </w:tc>
        <w:tc>
          <w:tcPr>
            <w:tcW w:w="0" w:type="auto"/>
          </w:tcPr>
          <w:p w:rsidR="007B1AFC" w:rsidRPr="00A76FCB" w:rsidRDefault="007B1AFC" w:rsidP="007B1AFC">
            <w:pPr>
              <w:tabs>
                <w:tab w:val="left" w:pos="1815"/>
              </w:tabs>
              <w:ind w:right="-24"/>
              <w:jc w:val="center"/>
              <w:rPr>
                <w:sz w:val="24"/>
              </w:rPr>
            </w:pPr>
            <w:r w:rsidRPr="00A76FCB">
              <w:rPr>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313C37" w:rsidP="007B1AFC">
            <w:pPr>
              <w:tabs>
                <w:tab w:val="left" w:pos="1815"/>
              </w:tabs>
              <w:ind w:right="-24"/>
              <w:jc w:val="center"/>
              <w:rPr>
                <w:sz w:val="24"/>
              </w:rPr>
            </w:pPr>
            <w:r w:rsidRPr="00A76FCB">
              <w:rPr>
                <w:sz w:val="24"/>
              </w:rPr>
              <w:t>11</w:t>
            </w:r>
          </w:p>
        </w:tc>
        <w:tc>
          <w:tcPr>
            <w:tcW w:w="759" w:type="dxa"/>
          </w:tcPr>
          <w:p w:rsidR="007B1AFC" w:rsidRPr="00A76FCB" w:rsidRDefault="00313C37" w:rsidP="007B1AFC">
            <w:pPr>
              <w:tabs>
                <w:tab w:val="left" w:pos="1815"/>
              </w:tabs>
              <w:ind w:right="-24"/>
              <w:jc w:val="center"/>
              <w:rPr>
                <w:sz w:val="24"/>
              </w:rPr>
            </w:pPr>
            <w:r w:rsidRPr="00A76FCB">
              <w:rPr>
                <w:sz w:val="24"/>
              </w:rPr>
              <w:t>93</w:t>
            </w:r>
          </w:p>
        </w:tc>
        <w:tc>
          <w:tcPr>
            <w:tcW w:w="1134" w:type="dxa"/>
          </w:tcPr>
          <w:p w:rsidR="007B1AFC" w:rsidRPr="00A76FCB" w:rsidRDefault="00313C37" w:rsidP="007B1AFC">
            <w:pPr>
              <w:tabs>
                <w:tab w:val="left" w:pos="1815"/>
              </w:tabs>
              <w:ind w:right="-24"/>
              <w:jc w:val="center"/>
              <w:rPr>
                <w:sz w:val="24"/>
              </w:rPr>
            </w:pPr>
            <w:r w:rsidRPr="00A76FCB">
              <w:rPr>
                <w:sz w:val="24"/>
              </w:rPr>
              <w:t>73</w:t>
            </w:r>
          </w:p>
        </w:tc>
        <w:tc>
          <w:tcPr>
            <w:tcW w:w="826" w:type="dxa"/>
          </w:tcPr>
          <w:p w:rsidR="007B1AFC" w:rsidRPr="00A76FCB" w:rsidRDefault="00313C37" w:rsidP="007B1AFC">
            <w:pPr>
              <w:tabs>
                <w:tab w:val="left" w:pos="1815"/>
              </w:tabs>
              <w:ind w:right="-24"/>
              <w:jc w:val="center"/>
              <w:rPr>
                <w:sz w:val="24"/>
              </w:rPr>
            </w:pPr>
            <w:r w:rsidRPr="00A76FCB">
              <w:rPr>
                <w:sz w:val="24"/>
              </w:rPr>
              <w:t>4,1</w:t>
            </w:r>
          </w:p>
        </w:tc>
        <w:tc>
          <w:tcPr>
            <w:tcW w:w="1370" w:type="dxa"/>
          </w:tcPr>
          <w:p w:rsidR="007B1AFC" w:rsidRPr="00A76FCB" w:rsidRDefault="007B1AFC" w:rsidP="007B1AFC">
            <w:pPr>
              <w:tabs>
                <w:tab w:val="left" w:pos="1815"/>
              </w:tabs>
              <w:ind w:right="-24"/>
              <w:jc w:val="center"/>
              <w:rPr>
                <w:sz w:val="24"/>
              </w:rPr>
            </w:pPr>
            <w:r w:rsidRPr="00A76FCB">
              <w:rPr>
                <w:sz w:val="24"/>
              </w:rPr>
              <w:t xml:space="preserve">«5» - </w:t>
            </w:r>
            <w:r w:rsidR="00313C37" w:rsidRPr="00A76FCB">
              <w:rPr>
                <w:sz w:val="24"/>
              </w:rPr>
              <w:t>6</w:t>
            </w:r>
          </w:p>
          <w:p w:rsidR="007B1AFC" w:rsidRPr="00A76FCB" w:rsidRDefault="007B1AFC" w:rsidP="007B1AFC">
            <w:pPr>
              <w:tabs>
                <w:tab w:val="left" w:pos="1815"/>
              </w:tabs>
              <w:ind w:right="-24"/>
              <w:jc w:val="center"/>
              <w:rPr>
                <w:sz w:val="24"/>
              </w:rPr>
            </w:pPr>
            <w:r w:rsidRPr="00A76FCB">
              <w:rPr>
                <w:sz w:val="24"/>
              </w:rPr>
              <w:t xml:space="preserve">«4» - </w:t>
            </w:r>
            <w:r w:rsidR="00313C37" w:rsidRPr="00A76FCB">
              <w:rPr>
                <w:sz w:val="24"/>
              </w:rPr>
              <w:t>2</w:t>
            </w:r>
          </w:p>
          <w:p w:rsidR="007B1AFC" w:rsidRPr="00A76FCB" w:rsidRDefault="007B1AFC" w:rsidP="007B1AFC">
            <w:pPr>
              <w:tabs>
                <w:tab w:val="left" w:pos="1815"/>
              </w:tabs>
              <w:ind w:right="-24"/>
              <w:jc w:val="center"/>
              <w:rPr>
                <w:sz w:val="24"/>
              </w:rPr>
            </w:pPr>
            <w:r w:rsidRPr="00A76FCB">
              <w:rPr>
                <w:sz w:val="24"/>
              </w:rPr>
              <w:t>«3» - 2</w:t>
            </w:r>
          </w:p>
          <w:p w:rsidR="007B1AFC" w:rsidRPr="00A76FCB" w:rsidRDefault="007B1AFC" w:rsidP="007B1AFC">
            <w:pPr>
              <w:tabs>
                <w:tab w:val="left" w:pos="1815"/>
              </w:tabs>
              <w:ind w:right="-24"/>
              <w:jc w:val="center"/>
              <w:rPr>
                <w:sz w:val="24"/>
              </w:rPr>
            </w:pPr>
            <w:r w:rsidRPr="00A76FCB">
              <w:rPr>
                <w:sz w:val="24"/>
              </w:rPr>
              <w:t>«2» - 1</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color w:val="FF0000"/>
                <w:sz w:val="24"/>
              </w:rPr>
            </w:pPr>
            <w:r w:rsidRPr="00A76FCB">
              <w:rPr>
                <w:color w:val="FF0000"/>
                <w:sz w:val="24"/>
              </w:rPr>
              <w:t>15.03.21</w:t>
            </w:r>
          </w:p>
        </w:tc>
        <w:tc>
          <w:tcPr>
            <w:tcW w:w="2229" w:type="dxa"/>
          </w:tcPr>
          <w:p w:rsidR="007B1AFC" w:rsidRPr="00A76FCB" w:rsidRDefault="007B1AFC" w:rsidP="007B1AFC">
            <w:pPr>
              <w:tabs>
                <w:tab w:val="left" w:pos="1815"/>
              </w:tabs>
              <w:ind w:right="-24"/>
              <w:jc w:val="center"/>
              <w:rPr>
                <w:color w:val="FF0000"/>
                <w:sz w:val="24"/>
              </w:rPr>
            </w:pPr>
            <w:r w:rsidRPr="00A76FCB">
              <w:rPr>
                <w:color w:val="FF0000"/>
                <w:sz w:val="24"/>
              </w:rPr>
              <w:t xml:space="preserve">Обществознание </w:t>
            </w:r>
          </w:p>
        </w:tc>
        <w:tc>
          <w:tcPr>
            <w:tcW w:w="0" w:type="auto"/>
          </w:tcPr>
          <w:p w:rsidR="007B1AFC" w:rsidRPr="00A76FCB" w:rsidRDefault="007B1AFC" w:rsidP="007B1AFC">
            <w:pPr>
              <w:tabs>
                <w:tab w:val="left" w:pos="1815"/>
              </w:tabs>
              <w:ind w:right="-24"/>
              <w:jc w:val="center"/>
              <w:rPr>
                <w:color w:val="FF0000"/>
                <w:sz w:val="24"/>
              </w:rPr>
            </w:pPr>
            <w:r w:rsidRPr="00A76FCB">
              <w:rPr>
                <w:color w:val="FF0000"/>
                <w:sz w:val="24"/>
              </w:rPr>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313C37" w:rsidP="007B1AFC">
            <w:pPr>
              <w:tabs>
                <w:tab w:val="left" w:pos="1815"/>
              </w:tabs>
              <w:ind w:right="-24"/>
              <w:jc w:val="center"/>
              <w:rPr>
                <w:color w:val="FF0000"/>
                <w:sz w:val="24"/>
              </w:rPr>
            </w:pPr>
            <w:r w:rsidRPr="00A76FCB">
              <w:rPr>
                <w:color w:val="FF0000"/>
                <w:sz w:val="24"/>
              </w:rPr>
              <w:t>3</w:t>
            </w:r>
          </w:p>
        </w:tc>
        <w:tc>
          <w:tcPr>
            <w:tcW w:w="759" w:type="dxa"/>
          </w:tcPr>
          <w:p w:rsidR="007B1AFC" w:rsidRPr="00A76FCB" w:rsidRDefault="00313C37" w:rsidP="007B1AFC">
            <w:pPr>
              <w:tabs>
                <w:tab w:val="left" w:pos="1815"/>
              </w:tabs>
              <w:ind w:right="-24"/>
              <w:jc w:val="center"/>
              <w:rPr>
                <w:color w:val="FF0000"/>
                <w:sz w:val="24"/>
              </w:rPr>
            </w:pPr>
            <w:r w:rsidRPr="00A76FCB">
              <w:rPr>
                <w:color w:val="FF0000"/>
                <w:sz w:val="24"/>
              </w:rPr>
              <w:t>100</w:t>
            </w:r>
          </w:p>
        </w:tc>
        <w:tc>
          <w:tcPr>
            <w:tcW w:w="1134" w:type="dxa"/>
          </w:tcPr>
          <w:p w:rsidR="007B1AFC" w:rsidRPr="00A76FCB" w:rsidRDefault="00313C37" w:rsidP="007B1AFC">
            <w:pPr>
              <w:tabs>
                <w:tab w:val="left" w:pos="1815"/>
              </w:tabs>
              <w:ind w:right="-24"/>
              <w:jc w:val="center"/>
              <w:rPr>
                <w:color w:val="FF0000"/>
                <w:sz w:val="24"/>
              </w:rPr>
            </w:pPr>
            <w:r w:rsidRPr="00A76FCB">
              <w:rPr>
                <w:color w:val="FF0000"/>
                <w:sz w:val="24"/>
              </w:rPr>
              <w:t>100</w:t>
            </w:r>
          </w:p>
        </w:tc>
        <w:tc>
          <w:tcPr>
            <w:tcW w:w="826" w:type="dxa"/>
          </w:tcPr>
          <w:p w:rsidR="007B1AFC" w:rsidRPr="00A76FCB" w:rsidRDefault="00313C37" w:rsidP="007B1AFC">
            <w:pPr>
              <w:tabs>
                <w:tab w:val="left" w:pos="1815"/>
              </w:tabs>
              <w:ind w:right="-24"/>
              <w:jc w:val="center"/>
              <w:rPr>
                <w:color w:val="FF0000"/>
                <w:sz w:val="24"/>
              </w:rPr>
            </w:pPr>
            <w:r w:rsidRPr="00A76FCB">
              <w:rPr>
                <w:color w:val="FF0000"/>
                <w:sz w:val="24"/>
              </w:rPr>
              <w:t>4</w:t>
            </w:r>
          </w:p>
        </w:tc>
        <w:tc>
          <w:tcPr>
            <w:tcW w:w="1370" w:type="dxa"/>
          </w:tcPr>
          <w:p w:rsidR="007B1AFC" w:rsidRPr="00A76FCB" w:rsidRDefault="007B1AFC" w:rsidP="007B1AFC">
            <w:pPr>
              <w:tabs>
                <w:tab w:val="left" w:pos="1815"/>
              </w:tabs>
              <w:ind w:right="-24"/>
              <w:jc w:val="center"/>
              <w:rPr>
                <w:color w:val="FF0000"/>
                <w:sz w:val="24"/>
              </w:rPr>
            </w:pPr>
            <w:r w:rsidRPr="00A76FCB">
              <w:rPr>
                <w:color w:val="FF0000"/>
                <w:sz w:val="24"/>
              </w:rPr>
              <w:t xml:space="preserve">«5» - </w:t>
            </w:r>
          </w:p>
          <w:p w:rsidR="007B1AFC" w:rsidRPr="00A76FCB" w:rsidRDefault="007B1AFC" w:rsidP="007B1AFC">
            <w:pPr>
              <w:tabs>
                <w:tab w:val="left" w:pos="1815"/>
              </w:tabs>
              <w:ind w:right="-24"/>
              <w:jc w:val="center"/>
              <w:rPr>
                <w:color w:val="FF0000"/>
                <w:sz w:val="24"/>
              </w:rPr>
            </w:pPr>
            <w:r w:rsidRPr="00A76FCB">
              <w:rPr>
                <w:color w:val="FF0000"/>
                <w:sz w:val="24"/>
              </w:rPr>
              <w:t>«4» - 3</w:t>
            </w:r>
          </w:p>
          <w:p w:rsidR="007B1AFC" w:rsidRPr="00A76FCB" w:rsidRDefault="007B1AFC" w:rsidP="007B1AFC">
            <w:pPr>
              <w:tabs>
                <w:tab w:val="left" w:pos="1815"/>
              </w:tabs>
              <w:ind w:right="-24"/>
              <w:jc w:val="center"/>
              <w:rPr>
                <w:color w:val="FF0000"/>
                <w:sz w:val="24"/>
              </w:rPr>
            </w:pPr>
            <w:r w:rsidRPr="00A76FCB">
              <w:rPr>
                <w:color w:val="FF0000"/>
                <w:sz w:val="24"/>
              </w:rPr>
              <w:t xml:space="preserve">«3» - </w:t>
            </w:r>
          </w:p>
          <w:p w:rsidR="007B1AFC" w:rsidRPr="00A76FCB" w:rsidRDefault="007B1AFC" w:rsidP="00313C37">
            <w:pPr>
              <w:tabs>
                <w:tab w:val="left" w:pos="1815"/>
              </w:tabs>
              <w:ind w:right="-24"/>
              <w:jc w:val="center"/>
              <w:rPr>
                <w:color w:val="FF0000"/>
                <w:sz w:val="24"/>
              </w:rPr>
            </w:pPr>
            <w:r w:rsidRPr="00A76FCB">
              <w:rPr>
                <w:color w:val="FF0000"/>
                <w:sz w:val="24"/>
              </w:rPr>
              <w:t xml:space="preserve">«2» - </w:t>
            </w:r>
          </w:p>
        </w:tc>
      </w:tr>
      <w:tr w:rsidR="007B1AFC" w:rsidRPr="00A76FCB" w:rsidTr="00313C37">
        <w:trPr>
          <w:jc w:val="center"/>
        </w:trPr>
        <w:tc>
          <w:tcPr>
            <w:tcW w:w="1200" w:type="dxa"/>
          </w:tcPr>
          <w:p w:rsidR="007B1AFC" w:rsidRPr="00A76FCB" w:rsidRDefault="007B1AFC" w:rsidP="007B1AFC">
            <w:pPr>
              <w:tabs>
                <w:tab w:val="left" w:pos="1815"/>
              </w:tabs>
              <w:ind w:right="-24"/>
              <w:jc w:val="center"/>
              <w:rPr>
                <w:sz w:val="24"/>
              </w:rPr>
            </w:pPr>
            <w:r w:rsidRPr="00A76FCB">
              <w:rPr>
                <w:sz w:val="24"/>
              </w:rPr>
              <w:t>13.03.21</w:t>
            </w:r>
          </w:p>
        </w:tc>
        <w:tc>
          <w:tcPr>
            <w:tcW w:w="2229" w:type="dxa"/>
          </w:tcPr>
          <w:p w:rsidR="007B1AFC" w:rsidRPr="00A76FCB" w:rsidRDefault="007B1AFC" w:rsidP="007B1AFC">
            <w:pPr>
              <w:tabs>
                <w:tab w:val="left" w:pos="1815"/>
              </w:tabs>
              <w:ind w:right="-24"/>
              <w:jc w:val="center"/>
              <w:rPr>
                <w:sz w:val="24"/>
              </w:rPr>
            </w:pPr>
            <w:r w:rsidRPr="00A76FCB">
              <w:rPr>
                <w:sz w:val="24"/>
              </w:rPr>
              <w:t xml:space="preserve">Математика </w:t>
            </w:r>
          </w:p>
          <w:p w:rsidR="007B1AFC" w:rsidRPr="00A76FCB" w:rsidRDefault="007B1AFC" w:rsidP="007B1AFC">
            <w:pPr>
              <w:tabs>
                <w:tab w:val="left" w:pos="1815"/>
              </w:tabs>
              <w:ind w:right="-24"/>
              <w:jc w:val="center"/>
              <w:rPr>
                <w:sz w:val="24"/>
              </w:rPr>
            </w:pPr>
            <w:r w:rsidRPr="00A76FCB">
              <w:rPr>
                <w:sz w:val="24"/>
              </w:rPr>
              <w:lastRenderedPageBreak/>
              <w:t>баз. / проф.</w:t>
            </w:r>
          </w:p>
        </w:tc>
        <w:tc>
          <w:tcPr>
            <w:tcW w:w="0" w:type="auto"/>
          </w:tcPr>
          <w:p w:rsidR="007B1AFC" w:rsidRPr="00A76FCB" w:rsidRDefault="007B1AFC" w:rsidP="007B1AFC">
            <w:pPr>
              <w:tabs>
                <w:tab w:val="left" w:pos="1815"/>
              </w:tabs>
              <w:ind w:right="-24"/>
              <w:jc w:val="center"/>
              <w:rPr>
                <w:sz w:val="24"/>
              </w:rPr>
            </w:pPr>
            <w:r w:rsidRPr="00A76FCB">
              <w:rPr>
                <w:sz w:val="24"/>
              </w:rPr>
              <w:lastRenderedPageBreak/>
              <w:t>11</w:t>
            </w:r>
          </w:p>
        </w:tc>
        <w:tc>
          <w:tcPr>
            <w:tcW w:w="852" w:type="dxa"/>
          </w:tcPr>
          <w:p w:rsidR="007B1AFC" w:rsidRPr="00A76FCB" w:rsidRDefault="007B1AFC" w:rsidP="007B1AFC">
            <w:pPr>
              <w:tabs>
                <w:tab w:val="left" w:pos="1815"/>
              </w:tabs>
              <w:ind w:right="-24"/>
              <w:jc w:val="center"/>
              <w:rPr>
                <w:sz w:val="24"/>
              </w:rPr>
            </w:pPr>
            <w:r w:rsidRPr="00A76FCB">
              <w:rPr>
                <w:sz w:val="24"/>
              </w:rPr>
              <w:t>11</w:t>
            </w:r>
          </w:p>
        </w:tc>
        <w:tc>
          <w:tcPr>
            <w:tcW w:w="1046" w:type="dxa"/>
          </w:tcPr>
          <w:p w:rsidR="007B1AFC" w:rsidRPr="00A76FCB" w:rsidRDefault="00313C37" w:rsidP="007B1AFC">
            <w:pPr>
              <w:tabs>
                <w:tab w:val="left" w:pos="1815"/>
              </w:tabs>
              <w:ind w:right="-24"/>
              <w:jc w:val="center"/>
              <w:rPr>
                <w:sz w:val="24"/>
              </w:rPr>
            </w:pPr>
            <w:r w:rsidRPr="00A76FCB">
              <w:rPr>
                <w:sz w:val="24"/>
              </w:rPr>
              <w:t>8/3</w:t>
            </w:r>
          </w:p>
        </w:tc>
        <w:tc>
          <w:tcPr>
            <w:tcW w:w="759" w:type="dxa"/>
          </w:tcPr>
          <w:p w:rsidR="007B1AFC" w:rsidRPr="00A76FCB" w:rsidRDefault="00313C37" w:rsidP="007B1AFC">
            <w:pPr>
              <w:tabs>
                <w:tab w:val="left" w:pos="1815"/>
              </w:tabs>
              <w:ind w:right="-24"/>
              <w:jc w:val="center"/>
              <w:rPr>
                <w:sz w:val="24"/>
              </w:rPr>
            </w:pPr>
            <w:r w:rsidRPr="00A76FCB">
              <w:rPr>
                <w:sz w:val="24"/>
              </w:rPr>
              <w:t>100</w:t>
            </w:r>
          </w:p>
        </w:tc>
        <w:tc>
          <w:tcPr>
            <w:tcW w:w="1134" w:type="dxa"/>
          </w:tcPr>
          <w:p w:rsidR="007B1AFC" w:rsidRPr="00A76FCB" w:rsidRDefault="00313C37" w:rsidP="007B1AFC">
            <w:pPr>
              <w:tabs>
                <w:tab w:val="left" w:pos="1815"/>
              </w:tabs>
              <w:ind w:right="-24"/>
              <w:jc w:val="center"/>
              <w:rPr>
                <w:sz w:val="24"/>
              </w:rPr>
            </w:pPr>
            <w:r w:rsidRPr="00A76FCB">
              <w:rPr>
                <w:sz w:val="24"/>
              </w:rPr>
              <w:t>100/100</w:t>
            </w:r>
          </w:p>
        </w:tc>
        <w:tc>
          <w:tcPr>
            <w:tcW w:w="826" w:type="dxa"/>
          </w:tcPr>
          <w:p w:rsidR="007B1AFC" w:rsidRPr="00A76FCB" w:rsidRDefault="00313C37" w:rsidP="007B1AFC">
            <w:pPr>
              <w:tabs>
                <w:tab w:val="left" w:pos="1815"/>
              </w:tabs>
              <w:ind w:right="-24"/>
              <w:jc w:val="center"/>
              <w:rPr>
                <w:sz w:val="24"/>
              </w:rPr>
            </w:pPr>
            <w:r w:rsidRPr="00A76FCB">
              <w:rPr>
                <w:sz w:val="24"/>
              </w:rPr>
              <w:t>4</w:t>
            </w:r>
          </w:p>
        </w:tc>
        <w:tc>
          <w:tcPr>
            <w:tcW w:w="1370" w:type="dxa"/>
          </w:tcPr>
          <w:p w:rsidR="007B1AFC" w:rsidRPr="00A76FCB" w:rsidRDefault="007B1AFC" w:rsidP="007B1AFC">
            <w:pPr>
              <w:tabs>
                <w:tab w:val="left" w:pos="1815"/>
              </w:tabs>
              <w:ind w:right="-24"/>
              <w:jc w:val="center"/>
              <w:rPr>
                <w:sz w:val="24"/>
              </w:rPr>
            </w:pPr>
            <w:r w:rsidRPr="00A76FCB">
              <w:rPr>
                <w:sz w:val="24"/>
              </w:rPr>
              <w:t>«5» - 3/</w:t>
            </w:r>
            <w:r w:rsidR="00313C37" w:rsidRPr="00A76FCB">
              <w:rPr>
                <w:sz w:val="24"/>
              </w:rPr>
              <w:t>2</w:t>
            </w:r>
          </w:p>
          <w:p w:rsidR="007B1AFC" w:rsidRPr="00A76FCB" w:rsidRDefault="007B1AFC" w:rsidP="007B1AFC">
            <w:pPr>
              <w:tabs>
                <w:tab w:val="left" w:pos="1815"/>
              </w:tabs>
              <w:ind w:right="-24"/>
              <w:jc w:val="center"/>
              <w:rPr>
                <w:sz w:val="24"/>
              </w:rPr>
            </w:pPr>
            <w:r w:rsidRPr="00A76FCB">
              <w:rPr>
                <w:sz w:val="24"/>
              </w:rPr>
              <w:lastRenderedPageBreak/>
              <w:t xml:space="preserve">«4» - </w:t>
            </w:r>
            <w:r w:rsidR="00313C37" w:rsidRPr="00A76FCB">
              <w:rPr>
                <w:sz w:val="24"/>
              </w:rPr>
              <w:t>4</w:t>
            </w:r>
            <w:r w:rsidRPr="00A76FCB">
              <w:rPr>
                <w:sz w:val="24"/>
              </w:rPr>
              <w:t>/</w:t>
            </w:r>
            <w:r w:rsidR="00313C37" w:rsidRPr="00A76FCB">
              <w:rPr>
                <w:sz w:val="24"/>
              </w:rPr>
              <w:t>1</w:t>
            </w:r>
          </w:p>
          <w:p w:rsidR="00313C37" w:rsidRPr="00A76FCB" w:rsidRDefault="007B1AFC" w:rsidP="00313C37">
            <w:pPr>
              <w:tabs>
                <w:tab w:val="left" w:pos="1815"/>
              </w:tabs>
              <w:ind w:right="-24"/>
              <w:jc w:val="center"/>
              <w:rPr>
                <w:sz w:val="24"/>
              </w:rPr>
            </w:pPr>
            <w:r w:rsidRPr="00A76FCB">
              <w:rPr>
                <w:sz w:val="24"/>
              </w:rPr>
              <w:t xml:space="preserve">«3» - </w:t>
            </w:r>
          </w:p>
          <w:p w:rsidR="007B1AFC" w:rsidRPr="00A76FCB" w:rsidRDefault="007B1AFC" w:rsidP="00313C37">
            <w:pPr>
              <w:tabs>
                <w:tab w:val="left" w:pos="1815"/>
              </w:tabs>
              <w:ind w:right="-24"/>
              <w:jc w:val="center"/>
              <w:rPr>
                <w:sz w:val="24"/>
              </w:rPr>
            </w:pPr>
            <w:r w:rsidRPr="00A76FCB">
              <w:rPr>
                <w:sz w:val="24"/>
              </w:rPr>
              <w:t xml:space="preserve">«2» -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12.03.21</w:t>
            </w:r>
          </w:p>
        </w:tc>
        <w:tc>
          <w:tcPr>
            <w:tcW w:w="2229" w:type="dxa"/>
          </w:tcPr>
          <w:p w:rsidR="00313C37" w:rsidRPr="00A76FCB" w:rsidRDefault="00313C37" w:rsidP="00313C37">
            <w:pPr>
              <w:tabs>
                <w:tab w:val="left" w:pos="1815"/>
              </w:tabs>
              <w:ind w:right="-24"/>
              <w:jc w:val="center"/>
              <w:rPr>
                <w:sz w:val="24"/>
              </w:rPr>
            </w:pPr>
            <w:r w:rsidRPr="00A76FCB">
              <w:rPr>
                <w:sz w:val="24"/>
              </w:rPr>
              <w:t xml:space="preserve">История </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4</w:t>
            </w:r>
          </w:p>
        </w:tc>
        <w:tc>
          <w:tcPr>
            <w:tcW w:w="759" w:type="dxa"/>
          </w:tcPr>
          <w:p w:rsidR="00313C37" w:rsidRPr="00A76FCB" w:rsidRDefault="00313C37" w:rsidP="00313C37">
            <w:pPr>
              <w:tabs>
                <w:tab w:val="left" w:pos="1815"/>
              </w:tabs>
              <w:ind w:right="-24"/>
              <w:jc w:val="cente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100</w:t>
            </w:r>
          </w:p>
        </w:tc>
        <w:tc>
          <w:tcPr>
            <w:tcW w:w="826" w:type="dxa"/>
          </w:tcPr>
          <w:p w:rsidR="00313C37" w:rsidRPr="00A76FCB" w:rsidRDefault="00313C37" w:rsidP="00313C37">
            <w:pPr>
              <w:tabs>
                <w:tab w:val="left" w:pos="1815"/>
              </w:tabs>
              <w:ind w:right="-24"/>
              <w:jc w:val="center"/>
              <w:rPr>
                <w:sz w:val="24"/>
              </w:rPr>
            </w:pPr>
            <w:r w:rsidRPr="00A76FCB">
              <w:rPr>
                <w:sz w:val="24"/>
              </w:rPr>
              <w:t>4,5</w:t>
            </w:r>
          </w:p>
        </w:tc>
        <w:tc>
          <w:tcPr>
            <w:tcW w:w="1370" w:type="dxa"/>
          </w:tcPr>
          <w:p w:rsidR="00313C37" w:rsidRPr="00A76FCB" w:rsidRDefault="00313C37" w:rsidP="00313C37">
            <w:pPr>
              <w:tabs>
                <w:tab w:val="left" w:pos="1815"/>
              </w:tabs>
              <w:ind w:right="-24"/>
              <w:jc w:val="center"/>
              <w:rPr>
                <w:sz w:val="24"/>
              </w:rPr>
            </w:pPr>
            <w:r w:rsidRPr="00A76FCB">
              <w:rPr>
                <w:sz w:val="24"/>
              </w:rPr>
              <w:t xml:space="preserve">«5» -2 </w:t>
            </w:r>
          </w:p>
          <w:p w:rsidR="00313C37" w:rsidRPr="00A76FCB" w:rsidRDefault="00313C37" w:rsidP="00313C37">
            <w:pPr>
              <w:tabs>
                <w:tab w:val="left" w:pos="1815"/>
              </w:tabs>
              <w:ind w:right="-24"/>
              <w:jc w:val="center"/>
              <w:rPr>
                <w:sz w:val="24"/>
              </w:rPr>
            </w:pPr>
            <w:r w:rsidRPr="00A76FCB">
              <w:rPr>
                <w:sz w:val="24"/>
              </w:rPr>
              <w:t>«4» - 2</w:t>
            </w:r>
          </w:p>
          <w:p w:rsidR="00313C37" w:rsidRPr="00A76FCB" w:rsidRDefault="00313C37" w:rsidP="00313C37">
            <w:pPr>
              <w:tabs>
                <w:tab w:val="left" w:pos="1815"/>
              </w:tabs>
              <w:ind w:right="-24"/>
              <w:jc w:val="center"/>
              <w:rPr>
                <w:sz w:val="24"/>
              </w:rPr>
            </w:pPr>
            <w:r w:rsidRPr="00A76FCB">
              <w:rPr>
                <w:sz w:val="24"/>
              </w:rPr>
              <w:t xml:space="preserve">«3» - </w:t>
            </w:r>
          </w:p>
          <w:p w:rsidR="00313C37" w:rsidRPr="00A76FCB" w:rsidRDefault="00313C37" w:rsidP="00313C37">
            <w:pPr>
              <w:tabs>
                <w:tab w:val="left" w:pos="1815"/>
              </w:tabs>
              <w:ind w:right="-24"/>
              <w:jc w:val="center"/>
              <w:rPr>
                <w:sz w:val="24"/>
              </w:rPr>
            </w:pPr>
            <w:r w:rsidRPr="00A76FCB">
              <w:rPr>
                <w:sz w:val="24"/>
              </w:rPr>
              <w:t xml:space="preserve">«2» -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15.03.21</w:t>
            </w:r>
          </w:p>
        </w:tc>
        <w:tc>
          <w:tcPr>
            <w:tcW w:w="2229" w:type="dxa"/>
          </w:tcPr>
          <w:p w:rsidR="00313C37" w:rsidRPr="00A76FCB" w:rsidRDefault="00313C37" w:rsidP="00313C37">
            <w:pPr>
              <w:tabs>
                <w:tab w:val="left" w:pos="1815"/>
              </w:tabs>
              <w:ind w:right="-24"/>
              <w:jc w:val="center"/>
              <w:rPr>
                <w:sz w:val="24"/>
              </w:rPr>
            </w:pPr>
            <w:r w:rsidRPr="00A76FCB">
              <w:rPr>
                <w:sz w:val="24"/>
              </w:rPr>
              <w:t xml:space="preserve">Биология </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3</w:t>
            </w:r>
          </w:p>
        </w:tc>
        <w:tc>
          <w:tcPr>
            <w:tcW w:w="759" w:type="dxa"/>
          </w:tcPr>
          <w:p w:rsidR="00313C37" w:rsidRPr="00A76FCB" w:rsidRDefault="00313C37" w:rsidP="00313C37">
            <w:pP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66</w:t>
            </w:r>
          </w:p>
        </w:tc>
        <w:tc>
          <w:tcPr>
            <w:tcW w:w="826" w:type="dxa"/>
          </w:tcPr>
          <w:p w:rsidR="00313C37" w:rsidRPr="00A76FCB" w:rsidRDefault="00313C37" w:rsidP="00313C37">
            <w:pPr>
              <w:tabs>
                <w:tab w:val="left" w:pos="1815"/>
              </w:tabs>
              <w:ind w:right="-24"/>
              <w:jc w:val="center"/>
              <w:rPr>
                <w:sz w:val="24"/>
              </w:rPr>
            </w:pPr>
            <w:r w:rsidRPr="00A76FCB">
              <w:rPr>
                <w:sz w:val="24"/>
              </w:rPr>
              <w:t>3,6</w:t>
            </w:r>
          </w:p>
        </w:tc>
        <w:tc>
          <w:tcPr>
            <w:tcW w:w="1370" w:type="dxa"/>
          </w:tcPr>
          <w:p w:rsidR="00313C37" w:rsidRPr="00A76FCB" w:rsidRDefault="00313C37" w:rsidP="00313C37">
            <w:pPr>
              <w:tabs>
                <w:tab w:val="left" w:pos="1815"/>
              </w:tabs>
              <w:ind w:right="-24"/>
              <w:jc w:val="center"/>
              <w:rPr>
                <w:sz w:val="24"/>
              </w:rPr>
            </w:pPr>
            <w:r w:rsidRPr="00A76FCB">
              <w:rPr>
                <w:sz w:val="24"/>
              </w:rPr>
              <w:t xml:space="preserve">«5» - </w:t>
            </w:r>
          </w:p>
          <w:p w:rsidR="00313C37" w:rsidRPr="00A76FCB" w:rsidRDefault="00313C37" w:rsidP="00313C37">
            <w:pPr>
              <w:tabs>
                <w:tab w:val="left" w:pos="1815"/>
              </w:tabs>
              <w:ind w:right="-24"/>
              <w:jc w:val="center"/>
              <w:rPr>
                <w:sz w:val="24"/>
              </w:rPr>
            </w:pPr>
            <w:r w:rsidRPr="00A76FCB">
              <w:rPr>
                <w:sz w:val="24"/>
              </w:rPr>
              <w:t>«4» - 2</w:t>
            </w:r>
          </w:p>
          <w:p w:rsidR="00313C37" w:rsidRPr="00A76FCB" w:rsidRDefault="00313C37" w:rsidP="00313C37">
            <w:pPr>
              <w:tabs>
                <w:tab w:val="left" w:pos="1815"/>
              </w:tabs>
              <w:ind w:right="-24"/>
              <w:jc w:val="center"/>
              <w:rPr>
                <w:sz w:val="24"/>
              </w:rPr>
            </w:pPr>
            <w:r w:rsidRPr="00A76FCB">
              <w:rPr>
                <w:sz w:val="24"/>
              </w:rPr>
              <w:t>«3» - 1</w:t>
            </w:r>
          </w:p>
          <w:p w:rsidR="00313C37" w:rsidRPr="00A76FCB" w:rsidRDefault="00313C37" w:rsidP="00313C37">
            <w:pPr>
              <w:tabs>
                <w:tab w:val="left" w:pos="1815"/>
              </w:tabs>
              <w:ind w:right="-24"/>
              <w:jc w:val="center"/>
              <w:rPr>
                <w:sz w:val="24"/>
              </w:rPr>
            </w:pPr>
            <w:r w:rsidRPr="00A76FCB">
              <w:rPr>
                <w:sz w:val="24"/>
              </w:rPr>
              <w:t xml:space="preserve">«2» -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13.03.21</w:t>
            </w:r>
          </w:p>
        </w:tc>
        <w:tc>
          <w:tcPr>
            <w:tcW w:w="2229" w:type="dxa"/>
          </w:tcPr>
          <w:p w:rsidR="00313C37" w:rsidRPr="00A76FCB" w:rsidRDefault="00313C37" w:rsidP="00313C37">
            <w:pPr>
              <w:tabs>
                <w:tab w:val="left" w:pos="1815"/>
              </w:tabs>
              <w:ind w:right="-24"/>
              <w:jc w:val="center"/>
              <w:rPr>
                <w:sz w:val="24"/>
              </w:rPr>
            </w:pPr>
            <w:r w:rsidRPr="00A76FCB">
              <w:rPr>
                <w:sz w:val="24"/>
              </w:rPr>
              <w:t xml:space="preserve">Химия </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4</w:t>
            </w:r>
          </w:p>
        </w:tc>
        <w:tc>
          <w:tcPr>
            <w:tcW w:w="759" w:type="dxa"/>
          </w:tcPr>
          <w:p w:rsidR="00313C37" w:rsidRPr="00A76FCB" w:rsidRDefault="00313C37" w:rsidP="00313C37">
            <w:pPr>
              <w:rPr>
                <w:sz w:val="24"/>
              </w:rPr>
            </w:pPr>
            <w:r w:rsidRPr="00A76FCB">
              <w:rPr>
                <w:sz w:val="24"/>
              </w:rPr>
              <w:t>75</w:t>
            </w:r>
          </w:p>
        </w:tc>
        <w:tc>
          <w:tcPr>
            <w:tcW w:w="1134" w:type="dxa"/>
          </w:tcPr>
          <w:p w:rsidR="00313C37" w:rsidRPr="00A76FCB" w:rsidRDefault="00313C37" w:rsidP="00313C37">
            <w:pPr>
              <w:tabs>
                <w:tab w:val="left" w:pos="1815"/>
              </w:tabs>
              <w:ind w:right="-24"/>
              <w:jc w:val="center"/>
              <w:rPr>
                <w:sz w:val="24"/>
              </w:rPr>
            </w:pPr>
            <w:r w:rsidRPr="00A76FCB">
              <w:rPr>
                <w:sz w:val="24"/>
              </w:rPr>
              <w:t>75</w:t>
            </w:r>
          </w:p>
        </w:tc>
        <w:tc>
          <w:tcPr>
            <w:tcW w:w="826" w:type="dxa"/>
          </w:tcPr>
          <w:p w:rsidR="00313C37" w:rsidRPr="00A76FCB" w:rsidRDefault="00313C37" w:rsidP="00313C37">
            <w:pPr>
              <w:tabs>
                <w:tab w:val="left" w:pos="1815"/>
              </w:tabs>
              <w:ind w:right="-24"/>
              <w:jc w:val="center"/>
              <w:rPr>
                <w:sz w:val="24"/>
              </w:rPr>
            </w:pPr>
            <w:r w:rsidRPr="00A76FCB">
              <w:rPr>
                <w:sz w:val="24"/>
              </w:rPr>
              <w:t>4,1</w:t>
            </w:r>
          </w:p>
        </w:tc>
        <w:tc>
          <w:tcPr>
            <w:tcW w:w="1370" w:type="dxa"/>
          </w:tcPr>
          <w:p w:rsidR="00313C37" w:rsidRPr="00A76FCB" w:rsidRDefault="00313C37" w:rsidP="00313C37">
            <w:pPr>
              <w:tabs>
                <w:tab w:val="left" w:pos="1815"/>
              </w:tabs>
              <w:ind w:right="-24"/>
              <w:jc w:val="center"/>
              <w:rPr>
                <w:sz w:val="24"/>
              </w:rPr>
            </w:pPr>
            <w:r w:rsidRPr="00A76FCB">
              <w:rPr>
                <w:sz w:val="24"/>
              </w:rPr>
              <w:t>«5» - 3</w:t>
            </w:r>
          </w:p>
          <w:p w:rsidR="00313C37" w:rsidRPr="00A76FCB" w:rsidRDefault="00313C37" w:rsidP="00313C37">
            <w:pPr>
              <w:tabs>
                <w:tab w:val="left" w:pos="1815"/>
              </w:tabs>
              <w:ind w:right="-24"/>
              <w:jc w:val="center"/>
              <w:rPr>
                <w:sz w:val="24"/>
              </w:rPr>
            </w:pPr>
            <w:r w:rsidRPr="00A76FCB">
              <w:rPr>
                <w:sz w:val="24"/>
              </w:rPr>
              <w:t xml:space="preserve">«4» - </w:t>
            </w:r>
          </w:p>
          <w:p w:rsidR="00313C37" w:rsidRPr="00A76FCB" w:rsidRDefault="00313C37" w:rsidP="00313C37">
            <w:pPr>
              <w:tabs>
                <w:tab w:val="left" w:pos="1815"/>
              </w:tabs>
              <w:ind w:right="-24"/>
              <w:jc w:val="center"/>
              <w:rPr>
                <w:sz w:val="24"/>
              </w:rPr>
            </w:pPr>
            <w:r w:rsidRPr="00A76FCB">
              <w:rPr>
                <w:sz w:val="24"/>
              </w:rPr>
              <w:t>«3» - 1</w:t>
            </w:r>
          </w:p>
          <w:p w:rsidR="00313C37" w:rsidRPr="00A76FCB" w:rsidRDefault="00313C37" w:rsidP="00313C37">
            <w:pPr>
              <w:tabs>
                <w:tab w:val="left" w:pos="1815"/>
              </w:tabs>
              <w:ind w:right="-24"/>
              <w:jc w:val="center"/>
              <w:rPr>
                <w:sz w:val="24"/>
              </w:rPr>
            </w:pPr>
            <w:r w:rsidRPr="00A76FCB">
              <w:rPr>
                <w:sz w:val="24"/>
              </w:rPr>
              <w:t xml:space="preserve">«2» -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12.03.21</w:t>
            </w:r>
          </w:p>
        </w:tc>
        <w:tc>
          <w:tcPr>
            <w:tcW w:w="2229" w:type="dxa"/>
          </w:tcPr>
          <w:p w:rsidR="00313C37" w:rsidRPr="00A76FCB" w:rsidRDefault="00313C37" w:rsidP="00313C37">
            <w:pPr>
              <w:tabs>
                <w:tab w:val="left" w:pos="1815"/>
              </w:tabs>
              <w:ind w:right="-24"/>
              <w:jc w:val="center"/>
              <w:rPr>
                <w:sz w:val="24"/>
              </w:rPr>
            </w:pPr>
            <w:r w:rsidRPr="00A76FCB">
              <w:rPr>
                <w:sz w:val="24"/>
              </w:rPr>
              <w:t>Английский яз.</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tabs>
                <w:tab w:val="left" w:pos="1815"/>
              </w:tabs>
              <w:ind w:right="-24"/>
              <w:jc w:val="cente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2</w:t>
            </w:r>
          </w:p>
        </w:tc>
        <w:tc>
          <w:tcPr>
            <w:tcW w:w="759" w:type="dxa"/>
          </w:tcPr>
          <w:p w:rsidR="00313C37" w:rsidRPr="00A76FCB" w:rsidRDefault="00313C37" w:rsidP="00313C37">
            <w:pPr>
              <w:tabs>
                <w:tab w:val="left" w:pos="1815"/>
              </w:tabs>
              <w:ind w:right="-24"/>
              <w:jc w:val="cente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100</w:t>
            </w:r>
          </w:p>
        </w:tc>
        <w:tc>
          <w:tcPr>
            <w:tcW w:w="826" w:type="dxa"/>
          </w:tcPr>
          <w:p w:rsidR="00313C37" w:rsidRPr="00A76FCB" w:rsidRDefault="00313C37" w:rsidP="00313C37">
            <w:pPr>
              <w:tabs>
                <w:tab w:val="left" w:pos="1815"/>
              </w:tabs>
              <w:ind w:right="-24"/>
              <w:jc w:val="center"/>
              <w:rPr>
                <w:sz w:val="24"/>
              </w:rPr>
            </w:pPr>
            <w:r w:rsidRPr="00A76FCB">
              <w:rPr>
                <w:sz w:val="24"/>
              </w:rPr>
              <w:t>4</w:t>
            </w:r>
          </w:p>
        </w:tc>
        <w:tc>
          <w:tcPr>
            <w:tcW w:w="1370" w:type="dxa"/>
          </w:tcPr>
          <w:p w:rsidR="00313C37" w:rsidRPr="00A76FCB" w:rsidRDefault="00313C37" w:rsidP="00313C37">
            <w:pPr>
              <w:tabs>
                <w:tab w:val="left" w:pos="1815"/>
              </w:tabs>
              <w:ind w:right="-24"/>
              <w:jc w:val="center"/>
              <w:rPr>
                <w:sz w:val="24"/>
              </w:rPr>
            </w:pPr>
            <w:r w:rsidRPr="00A76FCB">
              <w:rPr>
                <w:sz w:val="24"/>
              </w:rPr>
              <w:t xml:space="preserve">«5» - </w:t>
            </w:r>
          </w:p>
          <w:p w:rsidR="00313C37" w:rsidRPr="00A76FCB" w:rsidRDefault="00313C37" w:rsidP="00313C37">
            <w:pPr>
              <w:tabs>
                <w:tab w:val="left" w:pos="1815"/>
              </w:tabs>
              <w:ind w:right="-24"/>
              <w:jc w:val="center"/>
              <w:rPr>
                <w:sz w:val="24"/>
              </w:rPr>
            </w:pPr>
            <w:r w:rsidRPr="00A76FCB">
              <w:rPr>
                <w:sz w:val="24"/>
              </w:rPr>
              <w:t>«4» - 2</w:t>
            </w:r>
          </w:p>
          <w:p w:rsidR="00313C37" w:rsidRPr="00A76FCB" w:rsidRDefault="00313C37" w:rsidP="00313C37">
            <w:pPr>
              <w:tabs>
                <w:tab w:val="left" w:pos="1815"/>
              </w:tabs>
              <w:ind w:right="-24"/>
              <w:jc w:val="center"/>
              <w:rPr>
                <w:sz w:val="24"/>
              </w:rPr>
            </w:pPr>
            <w:r w:rsidRPr="00A76FCB">
              <w:rPr>
                <w:sz w:val="24"/>
              </w:rPr>
              <w:t xml:space="preserve">«3» - </w:t>
            </w:r>
          </w:p>
          <w:p w:rsidR="00313C37" w:rsidRPr="00A76FCB" w:rsidRDefault="00313C37" w:rsidP="00313C37">
            <w:pPr>
              <w:tabs>
                <w:tab w:val="left" w:pos="1815"/>
              </w:tabs>
              <w:ind w:right="-24"/>
              <w:jc w:val="center"/>
              <w:rPr>
                <w:sz w:val="24"/>
              </w:rPr>
            </w:pPr>
            <w:r w:rsidRPr="00A76FCB">
              <w:rPr>
                <w:sz w:val="24"/>
              </w:rPr>
              <w:t xml:space="preserve">«2» -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12.03.21</w:t>
            </w:r>
          </w:p>
        </w:tc>
        <w:tc>
          <w:tcPr>
            <w:tcW w:w="2229" w:type="dxa"/>
          </w:tcPr>
          <w:p w:rsidR="00313C37" w:rsidRPr="00A76FCB" w:rsidRDefault="00313C37" w:rsidP="00313C37">
            <w:pPr>
              <w:tabs>
                <w:tab w:val="left" w:pos="1815"/>
              </w:tabs>
              <w:ind w:right="-24"/>
              <w:jc w:val="center"/>
              <w:rPr>
                <w:sz w:val="24"/>
              </w:rPr>
            </w:pPr>
            <w:r w:rsidRPr="00A76FCB">
              <w:rPr>
                <w:sz w:val="24"/>
              </w:rPr>
              <w:t>Информатика</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tabs>
                <w:tab w:val="left" w:pos="1815"/>
              </w:tabs>
              <w:ind w:right="-24"/>
              <w:jc w:val="cente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1</w:t>
            </w:r>
          </w:p>
        </w:tc>
        <w:tc>
          <w:tcPr>
            <w:tcW w:w="759" w:type="dxa"/>
          </w:tcPr>
          <w:p w:rsidR="00313C37" w:rsidRPr="00A76FCB" w:rsidRDefault="00313C37" w:rsidP="00313C37">
            <w:pPr>
              <w:tabs>
                <w:tab w:val="left" w:pos="1815"/>
              </w:tabs>
              <w:ind w:right="-24"/>
              <w:jc w:val="cente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100</w:t>
            </w:r>
          </w:p>
        </w:tc>
        <w:tc>
          <w:tcPr>
            <w:tcW w:w="826" w:type="dxa"/>
          </w:tcPr>
          <w:p w:rsidR="00313C37" w:rsidRPr="00A76FCB" w:rsidRDefault="00313C37" w:rsidP="00313C37">
            <w:pPr>
              <w:tabs>
                <w:tab w:val="left" w:pos="1815"/>
              </w:tabs>
              <w:ind w:right="-24"/>
              <w:jc w:val="center"/>
              <w:rPr>
                <w:sz w:val="24"/>
              </w:rPr>
            </w:pPr>
            <w:r w:rsidRPr="00A76FCB">
              <w:rPr>
                <w:sz w:val="24"/>
              </w:rPr>
              <w:t>5</w:t>
            </w:r>
          </w:p>
        </w:tc>
        <w:tc>
          <w:tcPr>
            <w:tcW w:w="1370" w:type="dxa"/>
          </w:tcPr>
          <w:p w:rsidR="00313C37" w:rsidRPr="00A76FCB" w:rsidRDefault="00313C37" w:rsidP="00313C37">
            <w:pPr>
              <w:tabs>
                <w:tab w:val="left" w:pos="1815"/>
              </w:tabs>
              <w:ind w:right="-24"/>
              <w:jc w:val="center"/>
              <w:rPr>
                <w:sz w:val="24"/>
              </w:rPr>
            </w:pPr>
            <w:r w:rsidRPr="00A76FCB">
              <w:rPr>
                <w:sz w:val="24"/>
              </w:rPr>
              <w:t>«5» - 1</w:t>
            </w:r>
          </w:p>
          <w:p w:rsidR="00313C37" w:rsidRPr="00A76FCB" w:rsidRDefault="00313C37" w:rsidP="00313C37">
            <w:pPr>
              <w:tabs>
                <w:tab w:val="left" w:pos="1815"/>
              </w:tabs>
              <w:ind w:right="-24"/>
              <w:jc w:val="center"/>
              <w:rPr>
                <w:sz w:val="24"/>
              </w:rPr>
            </w:pPr>
            <w:r w:rsidRPr="00A76FCB">
              <w:rPr>
                <w:sz w:val="24"/>
              </w:rPr>
              <w:t xml:space="preserve">«4» - </w:t>
            </w:r>
          </w:p>
          <w:p w:rsidR="00313C37" w:rsidRPr="00A76FCB" w:rsidRDefault="00313C37" w:rsidP="00313C37">
            <w:pPr>
              <w:tabs>
                <w:tab w:val="left" w:pos="1815"/>
              </w:tabs>
              <w:ind w:right="-24"/>
              <w:jc w:val="center"/>
              <w:rPr>
                <w:sz w:val="24"/>
              </w:rPr>
            </w:pPr>
            <w:r w:rsidRPr="00A76FCB">
              <w:rPr>
                <w:sz w:val="24"/>
              </w:rPr>
              <w:t xml:space="preserve">«3» - </w:t>
            </w:r>
          </w:p>
          <w:p w:rsidR="00313C37" w:rsidRPr="00A76FCB" w:rsidRDefault="00313C37" w:rsidP="00313C37">
            <w:pPr>
              <w:tabs>
                <w:tab w:val="left" w:pos="1815"/>
              </w:tabs>
              <w:ind w:right="-24"/>
              <w:jc w:val="center"/>
              <w:rPr>
                <w:sz w:val="24"/>
              </w:rPr>
            </w:pPr>
            <w:r w:rsidRPr="00A76FCB">
              <w:rPr>
                <w:sz w:val="24"/>
              </w:rPr>
              <w:t xml:space="preserve">«2» -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20.05.21</w:t>
            </w:r>
          </w:p>
        </w:tc>
        <w:tc>
          <w:tcPr>
            <w:tcW w:w="2229" w:type="dxa"/>
          </w:tcPr>
          <w:p w:rsidR="00313C37" w:rsidRPr="00A76FCB" w:rsidRDefault="00313C37" w:rsidP="00313C37">
            <w:pPr>
              <w:tabs>
                <w:tab w:val="left" w:pos="1815"/>
              </w:tabs>
              <w:ind w:right="-24"/>
              <w:jc w:val="center"/>
              <w:rPr>
                <w:sz w:val="24"/>
              </w:rPr>
            </w:pPr>
            <w:r w:rsidRPr="00A76FCB">
              <w:rPr>
                <w:sz w:val="24"/>
              </w:rPr>
              <w:t>Русский яз</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10</w:t>
            </w:r>
          </w:p>
        </w:tc>
        <w:tc>
          <w:tcPr>
            <w:tcW w:w="759" w:type="dxa"/>
          </w:tcPr>
          <w:p w:rsidR="00313C37" w:rsidRPr="00A76FCB" w:rsidRDefault="00313C37" w:rsidP="00313C37">
            <w:pP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80</w:t>
            </w:r>
          </w:p>
        </w:tc>
        <w:tc>
          <w:tcPr>
            <w:tcW w:w="826" w:type="dxa"/>
          </w:tcPr>
          <w:p w:rsidR="00313C37" w:rsidRPr="00A76FCB" w:rsidRDefault="00313C37" w:rsidP="00313C37">
            <w:pPr>
              <w:tabs>
                <w:tab w:val="left" w:pos="1815"/>
              </w:tabs>
              <w:ind w:right="-24"/>
              <w:jc w:val="center"/>
              <w:rPr>
                <w:sz w:val="24"/>
              </w:rPr>
            </w:pPr>
            <w:r w:rsidRPr="00A76FCB">
              <w:rPr>
                <w:sz w:val="24"/>
              </w:rPr>
              <w:t>4,4</w:t>
            </w:r>
          </w:p>
        </w:tc>
        <w:tc>
          <w:tcPr>
            <w:tcW w:w="1370" w:type="dxa"/>
          </w:tcPr>
          <w:p w:rsidR="00313C37" w:rsidRPr="00A76FCB" w:rsidRDefault="00313C37" w:rsidP="00313C37">
            <w:pPr>
              <w:tabs>
                <w:tab w:val="left" w:pos="1815"/>
              </w:tabs>
              <w:ind w:right="-24"/>
              <w:jc w:val="center"/>
              <w:rPr>
                <w:sz w:val="24"/>
              </w:rPr>
            </w:pPr>
            <w:r w:rsidRPr="00A76FCB">
              <w:rPr>
                <w:sz w:val="24"/>
              </w:rPr>
              <w:t>«5» - 6</w:t>
            </w:r>
          </w:p>
          <w:p w:rsidR="00313C37" w:rsidRPr="00A76FCB" w:rsidRDefault="00313C37" w:rsidP="00313C37">
            <w:pPr>
              <w:tabs>
                <w:tab w:val="left" w:pos="1815"/>
              </w:tabs>
              <w:ind w:right="-24"/>
              <w:jc w:val="center"/>
              <w:rPr>
                <w:sz w:val="24"/>
              </w:rPr>
            </w:pPr>
            <w:r w:rsidRPr="00A76FCB">
              <w:rPr>
                <w:sz w:val="24"/>
              </w:rPr>
              <w:t>«4» - 2</w:t>
            </w:r>
          </w:p>
          <w:p w:rsidR="00313C37" w:rsidRPr="00A76FCB" w:rsidRDefault="00313C37" w:rsidP="00313C37">
            <w:pPr>
              <w:tabs>
                <w:tab w:val="left" w:pos="1815"/>
              </w:tabs>
              <w:ind w:right="-24"/>
              <w:jc w:val="center"/>
              <w:rPr>
                <w:sz w:val="24"/>
              </w:rPr>
            </w:pPr>
            <w:r w:rsidRPr="00A76FCB">
              <w:rPr>
                <w:sz w:val="24"/>
              </w:rPr>
              <w:t>«3» - 2</w:t>
            </w:r>
          </w:p>
          <w:p w:rsidR="00313C37" w:rsidRPr="00A76FCB" w:rsidRDefault="00313C37" w:rsidP="00313C37">
            <w:pPr>
              <w:tabs>
                <w:tab w:val="left" w:pos="1815"/>
              </w:tabs>
              <w:ind w:right="-24"/>
              <w:jc w:val="center"/>
              <w:rPr>
                <w:sz w:val="24"/>
              </w:rPr>
            </w:pPr>
            <w:r w:rsidRPr="00A76FCB">
              <w:rPr>
                <w:sz w:val="24"/>
              </w:rPr>
              <w:t xml:space="preserve">«2» -  0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18.05.21</w:t>
            </w:r>
          </w:p>
        </w:tc>
        <w:tc>
          <w:tcPr>
            <w:tcW w:w="2229" w:type="dxa"/>
          </w:tcPr>
          <w:p w:rsidR="00313C37" w:rsidRPr="00A76FCB" w:rsidRDefault="00313C37" w:rsidP="00313C37">
            <w:pPr>
              <w:tabs>
                <w:tab w:val="left" w:pos="1815"/>
              </w:tabs>
              <w:ind w:right="-24"/>
              <w:jc w:val="center"/>
              <w:rPr>
                <w:sz w:val="24"/>
              </w:rPr>
            </w:pPr>
            <w:r w:rsidRPr="00A76FCB">
              <w:rPr>
                <w:sz w:val="24"/>
              </w:rPr>
              <w:t xml:space="preserve">Математика </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11</w:t>
            </w:r>
          </w:p>
        </w:tc>
        <w:tc>
          <w:tcPr>
            <w:tcW w:w="759" w:type="dxa"/>
          </w:tcPr>
          <w:p w:rsidR="00313C37" w:rsidRPr="00A76FCB" w:rsidRDefault="00313C37" w:rsidP="00313C37">
            <w:pP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100</w:t>
            </w:r>
          </w:p>
        </w:tc>
        <w:tc>
          <w:tcPr>
            <w:tcW w:w="826" w:type="dxa"/>
          </w:tcPr>
          <w:p w:rsidR="00313C37" w:rsidRPr="00A76FCB" w:rsidRDefault="00313C37" w:rsidP="00313C37">
            <w:pPr>
              <w:tabs>
                <w:tab w:val="left" w:pos="1815"/>
              </w:tabs>
              <w:ind w:right="-24"/>
              <w:jc w:val="center"/>
              <w:rPr>
                <w:sz w:val="24"/>
              </w:rPr>
            </w:pPr>
            <w:r w:rsidRPr="00A76FCB">
              <w:rPr>
                <w:sz w:val="24"/>
              </w:rPr>
              <w:t>4,5</w:t>
            </w:r>
          </w:p>
        </w:tc>
        <w:tc>
          <w:tcPr>
            <w:tcW w:w="1370" w:type="dxa"/>
          </w:tcPr>
          <w:p w:rsidR="00313C37" w:rsidRPr="00A76FCB" w:rsidRDefault="00313C37" w:rsidP="00313C37">
            <w:pPr>
              <w:tabs>
                <w:tab w:val="left" w:pos="1815"/>
              </w:tabs>
              <w:ind w:right="-24"/>
              <w:jc w:val="center"/>
              <w:rPr>
                <w:sz w:val="24"/>
              </w:rPr>
            </w:pPr>
            <w:r w:rsidRPr="00A76FCB">
              <w:rPr>
                <w:sz w:val="24"/>
              </w:rPr>
              <w:t>«5» - 6</w:t>
            </w:r>
          </w:p>
          <w:p w:rsidR="00313C37" w:rsidRPr="00A76FCB" w:rsidRDefault="00313C37" w:rsidP="00313C37">
            <w:pPr>
              <w:tabs>
                <w:tab w:val="left" w:pos="1815"/>
              </w:tabs>
              <w:ind w:right="-24"/>
              <w:jc w:val="center"/>
              <w:rPr>
                <w:sz w:val="24"/>
              </w:rPr>
            </w:pPr>
            <w:r w:rsidRPr="00A76FCB">
              <w:rPr>
                <w:sz w:val="24"/>
              </w:rPr>
              <w:t>«4» - 5</w:t>
            </w:r>
          </w:p>
          <w:p w:rsidR="00313C37" w:rsidRPr="00A76FCB" w:rsidRDefault="00313C37" w:rsidP="00313C37">
            <w:pPr>
              <w:tabs>
                <w:tab w:val="left" w:pos="1815"/>
              </w:tabs>
              <w:ind w:right="-24"/>
              <w:jc w:val="center"/>
              <w:rPr>
                <w:sz w:val="24"/>
              </w:rPr>
            </w:pPr>
            <w:r w:rsidRPr="00A76FCB">
              <w:rPr>
                <w:sz w:val="24"/>
              </w:rPr>
              <w:t>«3» - 0</w:t>
            </w:r>
          </w:p>
          <w:p w:rsidR="00313C37" w:rsidRPr="00A76FCB" w:rsidRDefault="00313C37" w:rsidP="00313C37">
            <w:pPr>
              <w:tabs>
                <w:tab w:val="left" w:pos="1815"/>
              </w:tabs>
              <w:ind w:right="-24"/>
              <w:jc w:val="center"/>
              <w:rPr>
                <w:sz w:val="24"/>
              </w:rPr>
            </w:pPr>
            <w:r w:rsidRPr="00A76FCB">
              <w:rPr>
                <w:sz w:val="24"/>
              </w:rPr>
              <w:t xml:space="preserve">«2» -  0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18.05.21</w:t>
            </w:r>
          </w:p>
        </w:tc>
        <w:tc>
          <w:tcPr>
            <w:tcW w:w="2229" w:type="dxa"/>
          </w:tcPr>
          <w:p w:rsidR="00313C37" w:rsidRPr="00A76FCB" w:rsidRDefault="00313C37" w:rsidP="00313C37">
            <w:pPr>
              <w:tabs>
                <w:tab w:val="left" w:pos="1815"/>
              </w:tabs>
              <w:ind w:right="-24"/>
              <w:jc w:val="center"/>
              <w:rPr>
                <w:sz w:val="24"/>
              </w:rPr>
            </w:pPr>
            <w:r w:rsidRPr="00A76FCB">
              <w:rPr>
                <w:sz w:val="24"/>
              </w:rPr>
              <w:t>Биология</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11</w:t>
            </w:r>
          </w:p>
        </w:tc>
        <w:tc>
          <w:tcPr>
            <w:tcW w:w="759" w:type="dxa"/>
          </w:tcPr>
          <w:p w:rsidR="00313C37" w:rsidRPr="00A76FCB" w:rsidRDefault="00313C37" w:rsidP="00313C37">
            <w:pP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100</w:t>
            </w:r>
          </w:p>
        </w:tc>
        <w:tc>
          <w:tcPr>
            <w:tcW w:w="826" w:type="dxa"/>
          </w:tcPr>
          <w:p w:rsidR="00313C37" w:rsidRPr="00A76FCB" w:rsidRDefault="00313C37" w:rsidP="00313C37">
            <w:pPr>
              <w:tabs>
                <w:tab w:val="left" w:pos="1815"/>
              </w:tabs>
              <w:ind w:right="-24"/>
              <w:jc w:val="center"/>
              <w:rPr>
                <w:sz w:val="24"/>
              </w:rPr>
            </w:pPr>
            <w:r w:rsidRPr="00A76FCB">
              <w:rPr>
                <w:sz w:val="24"/>
              </w:rPr>
              <w:t>4,5</w:t>
            </w:r>
          </w:p>
        </w:tc>
        <w:tc>
          <w:tcPr>
            <w:tcW w:w="1370" w:type="dxa"/>
          </w:tcPr>
          <w:p w:rsidR="00313C37" w:rsidRPr="00A76FCB" w:rsidRDefault="00313C37" w:rsidP="00313C37">
            <w:pPr>
              <w:tabs>
                <w:tab w:val="left" w:pos="1815"/>
              </w:tabs>
              <w:ind w:right="-24"/>
              <w:jc w:val="center"/>
              <w:rPr>
                <w:sz w:val="24"/>
              </w:rPr>
            </w:pPr>
            <w:r w:rsidRPr="00A76FCB">
              <w:rPr>
                <w:sz w:val="24"/>
              </w:rPr>
              <w:t>«5» - 6</w:t>
            </w:r>
          </w:p>
          <w:p w:rsidR="00313C37" w:rsidRPr="00A76FCB" w:rsidRDefault="00313C37" w:rsidP="00313C37">
            <w:pPr>
              <w:tabs>
                <w:tab w:val="left" w:pos="1815"/>
              </w:tabs>
              <w:ind w:right="-24"/>
              <w:jc w:val="center"/>
              <w:rPr>
                <w:sz w:val="24"/>
              </w:rPr>
            </w:pPr>
            <w:r w:rsidRPr="00A76FCB">
              <w:rPr>
                <w:sz w:val="24"/>
              </w:rPr>
              <w:t>«4» - 5</w:t>
            </w:r>
          </w:p>
          <w:p w:rsidR="00313C37" w:rsidRPr="00A76FCB" w:rsidRDefault="00313C37" w:rsidP="00313C37">
            <w:pPr>
              <w:tabs>
                <w:tab w:val="left" w:pos="1815"/>
              </w:tabs>
              <w:ind w:right="-24"/>
              <w:jc w:val="center"/>
              <w:rPr>
                <w:sz w:val="24"/>
              </w:rPr>
            </w:pPr>
            <w:r w:rsidRPr="00A76FCB">
              <w:rPr>
                <w:sz w:val="24"/>
              </w:rPr>
              <w:t xml:space="preserve">«3» - </w:t>
            </w:r>
          </w:p>
          <w:p w:rsidR="00313C37" w:rsidRPr="00A76FCB" w:rsidRDefault="00313C37" w:rsidP="00313C37">
            <w:pPr>
              <w:tabs>
                <w:tab w:val="left" w:pos="1815"/>
              </w:tabs>
              <w:ind w:right="-24"/>
              <w:jc w:val="center"/>
              <w:rPr>
                <w:sz w:val="24"/>
              </w:rPr>
            </w:pPr>
            <w:r w:rsidRPr="00A76FCB">
              <w:rPr>
                <w:sz w:val="24"/>
              </w:rPr>
              <w:t xml:space="preserve">«2» -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12.05.21</w:t>
            </w:r>
          </w:p>
        </w:tc>
        <w:tc>
          <w:tcPr>
            <w:tcW w:w="2229" w:type="dxa"/>
          </w:tcPr>
          <w:p w:rsidR="00313C37" w:rsidRPr="00A76FCB" w:rsidRDefault="00313C37" w:rsidP="00313C37">
            <w:pPr>
              <w:tabs>
                <w:tab w:val="left" w:pos="1815"/>
              </w:tabs>
              <w:ind w:right="-24"/>
              <w:jc w:val="center"/>
              <w:rPr>
                <w:sz w:val="24"/>
              </w:rPr>
            </w:pPr>
            <w:r w:rsidRPr="00A76FCB">
              <w:rPr>
                <w:sz w:val="24"/>
              </w:rPr>
              <w:t>Химия</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10</w:t>
            </w:r>
          </w:p>
        </w:tc>
        <w:tc>
          <w:tcPr>
            <w:tcW w:w="759" w:type="dxa"/>
          </w:tcPr>
          <w:p w:rsidR="00313C37" w:rsidRPr="00A76FCB" w:rsidRDefault="00313C37" w:rsidP="00313C37">
            <w:pPr>
              <w:rPr>
                <w:sz w:val="24"/>
              </w:rPr>
            </w:pPr>
            <w:r w:rsidRPr="00A76FCB">
              <w:rPr>
                <w:sz w:val="24"/>
              </w:rPr>
              <w:t>97</w:t>
            </w:r>
          </w:p>
        </w:tc>
        <w:tc>
          <w:tcPr>
            <w:tcW w:w="1134" w:type="dxa"/>
          </w:tcPr>
          <w:p w:rsidR="00313C37" w:rsidRPr="00A76FCB" w:rsidRDefault="00313C37" w:rsidP="00313C37">
            <w:pPr>
              <w:tabs>
                <w:tab w:val="left" w:pos="1815"/>
              </w:tabs>
              <w:ind w:right="-24"/>
              <w:jc w:val="center"/>
              <w:rPr>
                <w:sz w:val="24"/>
              </w:rPr>
            </w:pPr>
            <w:r w:rsidRPr="00A76FCB">
              <w:rPr>
                <w:sz w:val="24"/>
              </w:rPr>
              <w:t>90</w:t>
            </w:r>
          </w:p>
        </w:tc>
        <w:tc>
          <w:tcPr>
            <w:tcW w:w="826" w:type="dxa"/>
          </w:tcPr>
          <w:p w:rsidR="00313C37" w:rsidRPr="00A76FCB" w:rsidRDefault="00313C37" w:rsidP="00313C37">
            <w:pPr>
              <w:tabs>
                <w:tab w:val="left" w:pos="1815"/>
              </w:tabs>
              <w:ind w:right="-24"/>
              <w:jc w:val="center"/>
              <w:rPr>
                <w:sz w:val="24"/>
              </w:rPr>
            </w:pPr>
            <w:r w:rsidRPr="00A76FCB">
              <w:rPr>
                <w:sz w:val="24"/>
              </w:rPr>
              <w:t>4,3</w:t>
            </w:r>
          </w:p>
        </w:tc>
        <w:tc>
          <w:tcPr>
            <w:tcW w:w="1370" w:type="dxa"/>
          </w:tcPr>
          <w:p w:rsidR="00313C37" w:rsidRPr="00A76FCB" w:rsidRDefault="00313C37" w:rsidP="00313C37">
            <w:pPr>
              <w:tabs>
                <w:tab w:val="left" w:pos="1815"/>
              </w:tabs>
              <w:ind w:right="-24"/>
              <w:jc w:val="center"/>
              <w:rPr>
                <w:sz w:val="24"/>
              </w:rPr>
            </w:pPr>
            <w:r w:rsidRPr="00A76FCB">
              <w:rPr>
                <w:sz w:val="24"/>
              </w:rPr>
              <w:t>«5» - 5</w:t>
            </w:r>
          </w:p>
          <w:p w:rsidR="00313C37" w:rsidRPr="00A76FCB" w:rsidRDefault="00313C37" w:rsidP="00313C37">
            <w:pPr>
              <w:tabs>
                <w:tab w:val="left" w:pos="1815"/>
              </w:tabs>
              <w:ind w:right="-24"/>
              <w:jc w:val="center"/>
              <w:rPr>
                <w:sz w:val="24"/>
              </w:rPr>
            </w:pPr>
            <w:r w:rsidRPr="00A76FCB">
              <w:rPr>
                <w:sz w:val="24"/>
              </w:rPr>
              <w:t>«4» - 4</w:t>
            </w:r>
          </w:p>
          <w:p w:rsidR="00313C37" w:rsidRPr="00A76FCB" w:rsidRDefault="00313C37" w:rsidP="00313C37">
            <w:pPr>
              <w:tabs>
                <w:tab w:val="left" w:pos="1815"/>
              </w:tabs>
              <w:ind w:right="-24"/>
              <w:jc w:val="center"/>
              <w:rPr>
                <w:sz w:val="24"/>
              </w:rPr>
            </w:pPr>
            <w:r w:rsidRPr="00A76FCB">
              <w:rPr>
                <w:sz w:val="24"/>
              </w:rPr>
              <w:t xml:space="preserve">«3» - </w:t>
            </w:r>
          </w:p>
          <w:p w:rsidR="00313C37" w:rsidRPr="00A76FCB" w:rsidRDefault="00313C37" w:rsidP="00313C37">
            <w:pPr>
              <w:tabs>
                <w:tab w:val="left" w:pos="1815"/>
              </w:tabs>
              <w:ind w:right="-24"/>
              <w:jc w:val="center"/>
              <w:rPr>
                <w:sz w:val="24"/>
              </w:rPr>
            </w:pPr>
            <w:r w:rsidRPr="00A76FCB">
              <w:rPr>
                <w:sz w:val="24"/>
              </w:rPr>
              <w:t xml:space="preserve">«2» - 1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12.05.21</w:t>
            </w:r>
          </w:p>
        </w:tc>
        <w:tc>
          <w:tcPr>
            <w:tcW w:w="2229" w:type="dxa"/>
          </w:tcPr>
          <w:p w:rsidR="00313C37" w:rsidRPr="00A76FCB" w:rsidRDefault="00313C37" w:rsidP="00313C37">
            <w:pPr>
              <w:tabs>
                <w:tab w:val="left" w:pos="1815"/>
              </w:tabs>
              <w:ind w:right="-24"/>
              <w:jc w:val="center"/>
              <w:rPr>
                <w:sz w:val="24"/>
              </w:rPr>
            </w:pPr>
            <w:r w:rsidRPr="00A76FCB">
              <w:rPr>
                <w:sz w:val="24"/>
              </w:rPr>
              <w:t xml:space="preserve">История </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11</w:t>
            </w:r>
          </w:p>
        </w:tc>
        <w:tc>
          <w:tcPr>
            <w:tcW w:w="759" w:type="dxa"/>
          </w:tcPr>
          <w:p w:rsidR="00313C37" w:rsidRPr="00A76FCB" w:rsidRDefault="00313C37" w:rsidP="00313C37">
            <w:pPr>
              <w:tabs>
                <w:tab w:val="left" w:pos="1815"/>
              </w:tabs>
              <w:ind w:right="-24"/>
              <w:jc w:val="cente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90</w:t>
            </w:r>
          </w:p>
        </w:tc>
        <w:tc>
          <w:tcPr>
            <w:tcW w:w="826" w:type="dxa"/>
          </w:tcPr>
          <w:p w:rsidR="00313C37" w:rsidRPr="00A76FCB" w:rsidRDefault="00313C37" w:rsidP="00313C37">
            <w:pPr>
              <w:tabs>
                <w:tab w:val="left" w:pos="1815"/>
              </w:tabs>
              <w:ind w:right="-24"/>
              <w:jc w:val="center"/>
              <w:rPr>
                <w:sz w:val="24"/>
              </w:rPr>
            </w:pPr>
            <w:r w:rsidRPr="00A76FCB">
              <w:rPr>
                <w:sz w:val="24"/>
              </w:rPr>
              <w:t>4,4</w:t>
            </w:r>
          </w:p>
        </w:tc>
        <w:tc>
          <w:tcPr>
            <w:tcW w:w="1370" w:type="dxa"/>
          </w:tcPr>
          <w:p w:rsidR="00313C37" w:rsidRPr="00A76FCB" w:rsidRDefault="00313C37" w:rsidP="00313C37">
            <w:pPr>
              <w:tabs>
                <w:tab w:val="left" w:pos="1815"/>
              </w:tabs>
              <w:ind w:right="-24"/>
              <w:jc w:val="center"/>
              <w:rPr>
                <w:sz w:val="24"/>
              </w:rPr>
            </w:pPr>
            <w:r w:rsidRPr="00A76FCB">
              <w:rPr>
                <w:sz w:val="24"/>
              </w:rPr>
              <w:t>«5» - 5</w:t>
            </w:r>
          </w:p>
          <w:p w:rsidR="00313C37" w:rsidRPr="00A76FCB" w:rsidRDefault="00313C37" w:rsidP="00313C37">
            <w:pPr>
              <w:tabs>
                <w:tab w:val="left" w:pos="1815"/>
              </w:tabs>
              <w:ind w:right="-24"/>
              <w:jc w:val="center"/>
              <w:rPr>
                <w:sz w:val="24"/>
              </w:rPr>
            </w:pPr>
            <w:r w:rsidRPr="00A76FCB">
              <w:rPr>
                <w:sz w:val="24"/>
              </w:rPr>
              <w:t>«4» - 5</w:t>
            </w:r>
          </w:p>
          <w:p w:rsidR="00313C37" w:rsidRPr="00A76FCB" w:rsidRDefault="00313C37" w:rsidP="00313C37">
            <w:pPr>
              <w:tabs>
                <w:tab w:val="left" w:pos="1815"/>
              </w:tabs>
              <w:ind w:right="-24"/>
              <w:jc w:val="center"/>
              <w:rPr>
                <w:sz w:val="24"/>
              </w:rPr>
            </w:pPr>
            <w:r w:rsidRPr="00A76FCB">
              <w:rPr>
                <w:sz w:val="24"/>
              </w:rPr>
              <w:t>«3» - 1</w:t>
            </w:r>
          </w:p>
          <w:p w:rsidR="00313C37" w:rsidRPr="00A76FCB" w:rsidRDefault="00313C37" w:rsidP="00313C37">
            <w:pPr>
              <w:tabs>
                <w:tab w:val="left" w:pos="1815"/>
              </w:tabs>
              <w:ind w:right="-24"/>
              <w:jc w:val="center"/>
              <w:rPr>
                <w:sz w:val="24"/>
              </w:rPr>
            </w:pPr>
            <w:r w:rsidRPr="00A76FCB">
              <w:rPr>
                <w:sz w:val="24"/>
              </w:rPr>
              <w:t xml:space="preserve">«2» -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15.05.21</w:t>
            </w:r>
          </w:p>
        </w:tc>
        <w:tc>
          <w:tcPr>
            <w:tcW w:w="2229" w:type="dxa"/>
          </w:tcPr>
          <w:p w:rsidR="00313C37" w:rsidRPr="00A76FCB" w:rsidRDefault="00313C37" w:rsidP="00313C37">
            <w:pPr>
              <w:tabs>
                <w:tab w:val="left" w:pos="1815"/>
              </w:tabs>
              <w:ind w:right="-24"/>
              <w:jc w:val="center"/>
              <w:rPr>
                <w:sz w:val="24"/>
              </w:rPr>
            </w:pPr>
            <w:r w:rsidRPr="00A76FCB">
              <w:rPr>
                <w:sz w:val="24"/>
              </w:rPr>
              <w:t>Обществ.</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9</w:t>
            </w:r>
          </w:p>
        </w:tc>
        <w:tc>
          <w:tcPr>
            <w:tcW w:w="759" w:type="dxa"/>
          </w:tcPr>
          <w:p w:rsidR="00313C37" w:rsidRPr="00A76FCB" w:rsidRDefault="00313C37" w:rsidP="00313C37">
            <w:pPr>
              <w:tabs>
                <w:tab w:val="left" w:pos="1815"/>
              </w:tabs>
              <w:ind w:right="-24"/>
              <w:jc w:val="cente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100</w:t>
            </w:r>
          </w:p>
        </w:tc>
        <w:tc>
          <w:tcPr>
            <w:tcW w:w="826" w:type="dxa"/>
          </w:tcPr>
          <w:p w:rsidR="00313C37" w:rsidRPr="00A76FCB" w:rsidRDefault="00313C37" w:rsidP="00313C37">
            <w:pPr>
              <w:tabs>
                <w:tab w:val="left" w:pos="1815"/>
              </w:tabs>
              <w:ind w:right="-24"/>
              <w:jc w:val="center"/>
              <w:rPr>
                <w:sz w:val="24"/>
              </w:rPr>
            </w:pPr>
            <w:r w:rsidRPr="00A76FCB">
              <w:rPr>
                <w:sz w:val="24"/>
              </w:rPr>
              <w:t>4,5</w:t>
            </w:r>
          </w:p>
        </w:tc>
        <w:tc>
          <w:tcPr>
            <w:tcW w:w="1370" w:type="dxa"/>
          </w:tcPr>
          <w:p w:rsidR="00313C37" w:rsidRPr="00A76FCB" w:rsidRDefault="00313C37" w:rsidP="00313C37">
            <w:pPr>
              <w:tabs>
                <w:tab w:val="left" w:pos="1815"/>
              </w:tabs>
              <w:ind w:right="-24"/>
              <w:jc w:val="center"/>
              <w:rPr>
                <w:sz w:val="24"/>
              </w:rPr>
            </w:pPr>
            <w:r w:rsidRPr="00A76FCB">
              <w:rPr>
                <w:sz w:val="24"/>
              </w:rPr>
              <w:t>«5» - 5</w:t>
            </w:r>
          </w:p>
          <w:p w:rsidR="00313C37" w:rsidRPr="00A76FCB" w:rsidRDefault="00313C37" w:rsidP="00313C37">
            <w:pPr>
              <w:tabs>
                <w:tab w:val="left" w:pos="1815"/>
              </w:tabs>
              <w:ind w:right="-24"/>
              <w:jc w:val="center"/>
              <w:rPr>
                <w:sz w:val="24"/>
              </w:rPr>
            </w:pPr>
            <w:r w:rsidRPr="00A76FCB">
              <w:rPr>
                <w:sz w:val="24"/>
              </w:rPr>
              <w:t>«4» - 4</w:t>
            </w:r>
          </w:p>
          <w:p w:rsidR="00313C37" w:rsidRPr="00A76FCB" w:rsidRDefault="00313C37" w:rsidP="00313C37">
            <w:pPr>
              <w:tabs>
                <w:tab w:val="left" w:pos="1815"/>
              </w:tabs>
              <w:ind w:right="-24"/>
              <w:jc w:val="center"/>
              <w:rPr>
                <w:sz w:val="24"/>
              </w:rPr>
            </w:pPr>
            <w:r w:rsidRPr="00A76FCB">
              <w:rPr>
                <w:sz w:val="24"/>
              </w:rPr>
              <w:t xml:space="preserve">«3» - </w:t>
            </w:r>
          </w:p>
          <w:p w:rsidR="00313C37" w:rsidRPr="00A76FCB" w:rsidRDefault="00313C37" w:rsidP="00313C37">
            <w:pPr>
              <w:tabs>
                <w:tab w:val="left" w:pos="1815"/>
              </w:tabs>
              <w:ind w:right="-24"/>
              <w:jc w:val="center"/>
              <w:rPr>
                <w:sz w:val="24"/>
              </w:rPr>
            </w:pPr>
            <w:r w:rsidRPr="00A76FCB">
              <w:rPr>
                <w:sz w:val="24"/>
              </w:rPr>
              <w:t xml:space="preserve">«2» -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18.05.21</w:t>
            </w:r>
          </w:p>
        </w:tc>
        <w:tc>
          <w:tcPr>
            <w:tcW w:w="2229" w:type="dxa"/>
          </w:tcPr>
          <w:p w:rsidR="00313C37" w:rsidRPr="00A76FCB" w:rsidRDefault="00313C37" w:rsidP="00313C37">
            <w:pPr>
              <w:tabs>
                <w:tab w:val="left" w:pos="1815"/>
              </w:tabs>
              <w:ind w:right="-24"/>
              <w:jc w:val="center"/>
              <w:rPr>
                <w:sz w:val="24"/>
              </w:rPr>
            </w:pPr>
            <w:r w:rsidRPr="00A76FCB">
              <w:rPr>
                <w:sz w:val="24"/>
              </w:rPr>
              <w:t>Информатика</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tabs>
                <w:tab w:val="left" w:pos="1815"/>
              </w:tabs>
              <w:ind w:right="-24"/>
              <w:jc w:val="cente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1</w:t>
            </w:r>
          </w:p>
        </w:tc>
        <w:tc>
          <w:tcPr>
            <w:tcW w:w="759" w:type="dxa"/>
          </w:tcPr>
          <w:p w:rsidR="00313C37" w:rsidRPr="00A76FCB" w:rsidRDefault="00313C37" w:rsidP="00313C37">
            <w:pPr>
              <w:tabs>
                <w:tab w:val="left" w:pos="1815"/>
              </w:tabs>
              <w:ind w:right="-24"/>
              <w:jc w:val="cente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100</w:t>
            </w:r>
          </w:p>
        </w:tc>
        <w:tc>
          <w:tcPr>
            <w:tcW w:w="826" w:type="dxa"/>
          </w:tcPr>
          <w:p w:rsidR="00313C37" w:rsidRPr="00A76FCB" w:rsidRDefault="00313C37" w:rsidP="00313C37">
            <w:pPr>
              <w:tabs>
                <w:tab w:val="left" w:pos="1815"/>
              </w:tabs>
              <w:ind w:right="-24"/>
              <w:jc w:val="center"/>
              <w:rPr>
                <w:sz w:val="24"/>
              </w:rPr>
            </w:pPr>
            <w:r w:rsidRPr="00A76FCB">
              <w:rPr>
                <w:sz w:val="24"/>
              </w:rPr>
              <w:t>5</w:t>
            </w:r>
          </w:p>
        </w:tc>
        <w:tc>
          <w:tcPr>
            <w:tcW w:w="1370" w:type="dxa"/>
          </w:tcPr>
          <w:p w:rsidR="00313C37" w:rsidRPr="00A76FCB" w:rsidRDefault="00313C37" w:rsidP="00313C37">
            <w:pPr>
              <w:tabs>
                <w:tab w:val="left" w:pos="1815"/>
              </w:tabs>
              <w:ind w:right="-24"/>
              <w:jc w:val="center"/>
              <w:rPr>
                <w:sz w:val="24"/>
              </w:rPr>
            </w:pPr>
            <w:r w:rsidRPr="00A76FCB">
              <w:rPr>
                <w:sz w:val="24"/>
              </w:rPr>
              <w:t>«5» - 1</w:t>
            </w:r>
          </w:p>
          <w:p w:rsidR="00313C37" w:rsidRPr="00A76FCB" w:rsidRDefault="00313C37" w:rsidP="00313C37">
            <w:pPr>
              <w:tabs>
                <w:tab w:val="left" w:pos="1815"/>
              </w:tabs>
              <w:ind w:right="-24"/>
              <w:jc w:val="center"/>
              <w:rPr>
                <w:sz w:val="24"/>
              </w:rPr>
            </w:pPr>
            <w:r w:rsidRPr="00A76FCB">
              <w:rPr>
                <w:sz w:val="24"/>
              </w:rPr>
              <w:t xml:space="preserve">«4» - </w:t>
            </w:r>
          </w:p>
          <w:p w:rsidR="00313C37" w:rsidRPr="00A76FCB" w:rsidRDefault="00313C37" w:rsidP="00313C37">
            <w:pPr>
              <w:tabs>
                <w:tab w:val="left" w:pos="1815"/>
              </w:tabs>
              <w:ind w:right="-24"/>
              <w:jc w:val="center"/>
              <w:rPr>
                <w:sz w:val="24"/>
              </w:rPr>
            </w:pPr>
            <w:r w:rsidRPr="00A76FCB">
              <w:rPr>
                <w:sz w:val="24"/>
              </w:rPr>
              <w:lastRenderedPageBreak/>
              <w:t xml:space="preserve">«3» - </w:t>
            </w:r>
          </w:p>
          <w:p w:rsidR="00313C37" w:rsidRPr="00A76FCB" w:rsidRDefault="00313C37" w:rsidP="00313C37">
            <w:pPr>
              <w:tabs>
                <w:tab w:val="left" w:pos="1815"/>
              </w:tabs>
              <w:ind w:right="-24"/>
              <w:jc w:val="center"/>
              <w:rPr>
                <w:sz w:val="24"/>
              </w:rPr>
            </w:pPr>
            <w:r w:rsidRPr="00A76FCB">
              <w:rPr>
                <w:sz w:val="24"/>
              </w:rPr>
              <w:t xml:space="preserve">«2» -       </w:t>
            </w:r>
          </w:p>
        </w:tc>
      </w:tr>
      <w:tr w:rsidR="00313C37" w:rsidRPr="00A76FCB" w:rsidTr="00313C37">
        <w:trPr>
          <w:jc w:val="center"/>
        </w:trPr>
        <w:tc>
          <w:tcPr>
            <w:tcW w:w="1200" w:type="dxa"/>
          </w:tcPr>
          <w:p w:rsidR="00313C37" w:rsidRPr="00A76FCB" w:rsidRDefault="00313C37" w:rsidP="00313C37">
            <w:pPr>
              <w:tabs>
                <w:tab w:val="left" w:pos="1815"/>
              </w:tabs>
              <w:ind w:right="-24"/>
              <w:jc w:val="center"/>
              <w:rPr>
                <w:sz w:val="24"/>
              </w:rPr>
            </w:pPr>
            <w:r w:rsidRPr="00A76FCB">
              <w:rPr>
                <w:sz w:val="24"/>
              </w:rPr>
              <w:t>18.05.21</w:t>
            </w:r>
          </w:p>
        </w:tc>
        <w:tc>
          <w:tcPr>
            <w:tcW w:w="2229" w:type="dxa"/>
          </w:tcPr>
          <w:p w:rsidR="00313C37" w:rsidRPr="00A76FCB" w:rsidRDefault="00313C37" w:rsidP="00313C37">
            <w:pPr>
              <w:tabs>
                <w:tab w:val="left" w:pos="1815"/>
              </w:tabs>
              <w:ind w:right="-24"/>
              <w:jc w:val="center"/>
              <w:rPr>
                <w:sz w:val="24"/>
              </w:rPr>
            </w:pPr>
            <w:r w:rsidRPr="00A76FCB">
              <w:rPr>
                <w:sz w:val="24"/>
              </w:rPr>
              <w:t>Английский яз.</w:t>
            </w:r>
          </w:p>
        </w:tc>
        <w:tc>
          <w:tcPr>
            <w:tcW w:w="0" w:type="auto"/>
          </w:tcPr>
          <w:p w:rsidR="00313C37" w:rsidRPr="00A76FCB" w:rsidRDefault="00313C37" w:rsidP="00313C37">
            <w:pPr>
              <w:tabs>
                <w:tab w:val="left" w:pos="1815"/>
              </w:tabs>
              <w:ind w:right="-24"/>
              <w:jc w:val="center"/>
              <w:rPr>
                <w:sz w:val="24"/>
              </w:rPr>
            </w:pPr>
            <w:r w:rsidRPr="00A76FCB">
              <w:rPr>
                <w:sz w:val="24"/>
              </w:rPr>
              <w:t>11</w:t>
            </w:r>
          </w:p>
        </w:tc>
        <w:tc>
          <w:tcPr>
            <w:tcW w:w="852" w:type="dxa"/>
          </w:tcPr>
          <w:p w:rsidR="00313C37" w:rsidRPr="00A76FCB" w:rsidRDefault="00313C37" w:rsidP="00313C37">
            <w:pPr>
              <w:tabs>
                <w:tab w:val="left" w:pos="1815"/>
              </w:tabs>
              <w:ind w:right="-24"/>
              <w:jc w:val="center"/>
              <w:rPr>
                <w:sz w:val="24"/>
              </w:rPr>
            </w:pPr>
            <w:r w:rsidRPr="00A76FCB">
              <w:rPr>
                <w:sz w:val="24"/>
              </w:rPr>
              <w:t>11</w:t>
            </w:r>
          </w:p>
        </w:tc>
        <w:tc>
          <w:tcPr>
            <w:tcW w:w="1046" w:type="dxa"/>
          </w:tcPr>
          <w:p w:rsidR="00313C37" w:rsidRPr="00A76FCB" w:rsidRDefault="00313C37" w:rsidP="00313C37">
            <w:pPr>
              <w:tabs>
                <w:tab w:val="left" w:pos="1815"/>
              </w:tabs>
              <w:ind w:right="-24"/>
              <w:jc w:val="center"/>
              <w:rPr>
                <w:sz w:val="24"/>
              </w:rPr>
            </w:pPr>
            <w:r w:rsidRPr="00A76FCB">
              <w:rPr>
                <w:sz w:val="24"/>
              </w:rPr>
              <w:t>2</w:t>
            </w:r>
          </w:p>
        </w:tc>
        <w:tc>
          <w:tcPr>
            <w:tcW w:w="759" w:type="dxa"/>
          </w:tcPr>
          <w:p w:rsidR="00313C37" w:rsidRPr="00A76FCB" w:rsidRDefault="00313C37" w:rsidP="00313C37">
            <w:pPr>
              <w:tabs>
                <w:tab w:val="left" w:pos="1815"/>
              </w:tabs>
              <w:ind w:right="-24"/>
              <w:jc w:val="center"/>
              <w:rPr>
                <w:sz w:val="24"/>
              </w:rPr>
            </w:pPr>
            <w:r w:rsidRPr="00A76FCB">
              <w:rPr>
                <w:sz w:val="24"/>
              </w:rPr>
              <w:t>100</w:t>
            </w:r>
          </w:p>
        </w:tc>
        <w:tc>
          <w:tcPr>
            <w:tcW w:w="1134" w:type="dxa"/>
          </w:tcPr>
          <w:p w:rsidR="00313C37" w:rsidRPr="00A76FCB" w:rsidRDefault="00313C37" w:rsidP="00313C37">
            <w:pPr>
              <w:tabs>
                <w:tab w:val="left" w:pos="1815"/>
              </w:tabs>
              <w:ind w:right="-24"/>
              <w:jc w:val="center"/>
              <w:rPr>
                <w:sz w:val="24"/>
              </w:rPr>
            </w:pPr>
            <w:r w:rsidRPr="00A76FCB">
              <w:rPr>
                <w:sz w:val="24"/>
              </w:rPr>
              <w:t>100</w:t>
            </w:r>
          </w:p>
        </w:tc>
        <w:tc>
          <w:tcPr>
            <w:tcW w:w="826" w:type="dxa"/>
          </w:tcPr>
          <w:p w:rsidR="00313C37" w:rsidRPr="00A76FCB" w:rsidRDefault="00313C37" w:rsidP="00313C37">
            <w:pPr>
              <w:tabs>
                <w:tab w:val="left" w:pos="1815"/>
              </w:tabs>
              <w:ind w:right="-24"/>
              <w:jc w:val="center"/>
              <w:rPr>
                <w:sz w:val="24"/>
              </w:rPr>
            </w:pPr>
            <w:r w:rsidRPr="00A76FCB">
              <w:rPr>
                <w:sz w:val="24"/>
              </w:rPr>
              <w:t>4</w:t>
            </w:r>
          </w:p>
        </w:tc>
        <w:tc>
          <w:tcPr>
            <w:tcW w:w="1370" w:type="dxa"/>
          </w:tcPr>
          <w:p w:rsidR="00313C37" w:rsidRPr="00A76FCB" w:rsidRDefault="00313C37" w:rsidP="00313C37">
            <w:pPr>
              <w:tabs>
                <w:tab w:val="left" w:pos="1815"/>
              </w:tabs>
              <w:ind w:right="-24"/>
              <w:jc w:val="center"/>
              <w:rPr>
                <w:sz w:val="24"/>
              </w:rPr>
            </w:pPr>
            <w:r w:rsidRPr="00A76FCB">
              <w:rPr>
                <w:sz w:val="24"/>
              </w:rPr>
              <w:t xml:space="preserve">«5» - </w:t>
            </w:r>
          </w:p>
          <w:p w:rsidR="00313C37" w:rsidRPr="00A76FCB" w:rsidRDefault="00313C37" w:rsidP="00313C37">
            <w:pPr>
              <w:tabs>
                <w:tab w:val="left" w:pos="1815"/>
              </w:tabs>
              <w:ind w:right="-24"/>
              <w:jc w:val="center"/>
              <w:rPr>
                <w:sz w:val="24"/>
              </w:rPr>
            </w:pPr>
            <w:r w:rsidRPr="00A76FCB">
              <w:rPr>
                <w:sz w:val="24"/>
              </w:rPr>
              <w:t>«4» - 2</w:t>
            </w:r>
          </w:p>
          <w:p w:rsidR="00313C37" w:rsidRPr="00A76FCB" w:rsidRDefault="00313C37" w:rsidP="00313C37">
            <w:pPr>
              <w:tabs>
                <w:tab w:val="left" w:pos="1815"/>
              </w:tabs>
              <w:ind w:right="-24"/>
              <w:jc w:val="center"/>
              <w:rPr>
                <w:sz w:val="24"/>
              </w:rPr>
            </w:pPr>
            <w:r w:rsidRPr="00A76FCB">
              <w:rPr>
                <w:sz w:val="24"/>
              </w:rPr>
              <w:t xml:space="preserve">«3» - </w:t>
            </w:r>
          </w:p>
          <w:p w:rsidR="00313C37" w:rsidRPr="00A76FCB" w:rsidRDefault="00313C37" w:rsidP="00313C37">
            <w:pPr>
              <w:tabs>
                <w:tab w:val="left" w:pos="1815"/>
              </w:tabs>
              <w:ind w:right="-24"/>
              <w:jc w:val="center"/>
              <w:rPr>
                <w:sz w:val="24"/>
              </w:rPr>
            </w:pPr>
            <w:r w:rsidRPr="00A76FCB">
              <w:rPr>
                <w:sz w:val="24"/>
              </w:rPr>
              <w:t xml:space="preserve">«2» -       </w:t>
            </w:r>
          </w:p>
        </w:tc>
      </w:tr>
    </w:tbl>
    <w:p w:rsidR="004B2F9B" w:rsidRPr="004B2F9B" w:rsidRDefault="004B2F9B" w:rsidP="004B2F9B">
      <w:pPr>
        <w:tabs>
          <w:tab w:val="left" w:pos="1815"/>
        </w:tabs>
        <w:ind w:right="-24"/>
        <w:jc w:val="center"/>
        <w:rPr>
          <w:szCs w:val="28"/>
        </w:rPr>
      </w:pPr>
    </w:p>
    <w:p w:rsidR="004B2F9B" w:rsidRPr="004B2F9B" w:rsidRDefault="004B2F9B" w:rsidP="00F85FE5">
      <w:pPr>
        <w:tabs>
          <w:tab w:val="left" w:pos="1815"/>
        </w:tabs>
        <w:ind w:left="-142" w:right="-24"/>
        <w:jc w:val="both"/>
        <w:rPr>
          <w:szCs w:val="28"/>
        </w:rPr>
      </w:pPr>
      <w:r w:rsidRPr="004B2F9B">
        <w:rPr>
          <w:szCs w:val="28"/>
        </w:rPr>
        <w:t xml:space="preserve">   По результатам диагностик можно констатировать: все учащиеся 9</w:t>
      </w:r>
      <w:r w:rsidRPr="004B2F9B">
        <w:rPr>
          <w:szCs w:val="28"/>
          <w:vertAlign w:val="superscript"/>
        </w:rPr>
        <w:t>х</w:t>
      </w:r>
      <w:r w:rsidRPr="004B2F9B">
        <w:rPr>
          <w:szCs w:val="28"/>
        </w:rPr>
        <w:t>, 11</w:t>
      </w:r>
      <w:r w:rsidRPr="004B2F9B">
        <w:rPr>
          <w:szCs w:val="28"/>
          <w:vertAlign w:val="superscript"/>
        </w:rPr>
        <w:t xml:space="preserve">х </w:t>
      </w:r>
      <w:r w:rsidRPr="004B2F9B">
        <w:rPr>
          <w:szCs w:val="28"/>
        </w:rPr>
        <w:t>классов приняли участие во всех диагностических работах по русскому языку, математике, обществознанию, истории, биологии, химии, литературе, физике</w:t>
      </w:r>
      <w:r w:rsidR="003A5D33">
        <w:rPr>
          <w:szCs w:val="28"/>
        </w:rPr>
        <w:t>, информатике, английскому яз.</w:t>
      </w:r>
      <w:r w:rsidRPr="004B2F9B">
        <w:rPr>
          <w:szCs w:val="28"/>
        </w:rPr>
        <w:t xml:space="preserve"> Все учащиеся согласно заявлениям на экзамены формата ЕГЭ и ГИА прошли диагностические работы по выбранным предметам, сборники тренировочных и диагностических работ (варианты) использованы полностью для тренировки в качестве домашних заданий и заданий индивидуального характера; % выполнения заданий хороший, средний % качества выполнения заданий обязательных предметов удовлетворительный; есть работы с высоким % выполнения, выявлены обучающиеся с низким и неудовлетворительным % выполнения, а также типичные ошибки и проблемы. По результатам диагностик в течение всего года проводилась работа по устранению пробелов в знаниях, как на групповом, так и на индивидуальном уровне.</w:t>
      </w:r>
    </w:p>
    <w:p w:rsidR="004B2F9B" w:rsidRPr="004B2F9B" w:rsidRDefault="004B2F9B" w:rsidP="00F85FE5">
      <w:pPr>
        <w:tabs>
          <w:tab w:val="left" w:pos="1815"/>
        </w:tabs>
        <w:ind w:left="-142" w:right="-24"/>
        <w:jc w:val="both"/>
        <w:rPr>
          <w:szCs w:val="28"/>
        </w:rPr>
      </w:pPr>
      <w:r w:rsidRPr="004B2F9B">
        <w:rPr>
          <w:szCs w:val="28"/>
        </w:rPr>
        <w:t xml:space="preserve">     Анализ данных таблицы констатирует стабильное повышение уровня использования внешних ресурсов контроля качества в текущем учебном году в сравнении с прошлыми учебными годами. Тем не менее, необходимо отметить, что требуется дополнительная персональная мобильность учителей – предметников по самостоятельному использованию ресурса системы СТАГРАД, их база контрольно – измерительных материалов прошлых лет в каждодневной работе (без руководства администрации).</w:t>
      </w:r>
    </w:p>
    <w:p w:rsidR="004B2F9B" w:rsidRPr="004B2F9B" w:rsidRDefault="004B2F9B" w:rsidP="00F85FE5">
      <w:pPr>
        <w:tabs>
          <w:tab w:val="left" w:pos="1815"/>
        </w:tabs>
        <w:ind w:left="-142" w:right="-24"/>
        <w:jc w:val="both"/>
        <w:rPr>
          <w:szCs w:val="28"/>
        </w:rPr>
      </w:pPr>
      <w:r w:rsidRPr="004B2F9B">
        <w:rPr>
          <w:szCs w:val="28"/>
        </w:rPr>
        <w:t xml:space="preserve">   Положительными результатами работы в области мониторинговых исследований качества образования можно считать участие независимых наблюдателей (но оно не 100%, в следующем учебном году перед школой стоит задача – привлечение учащихся к этим работам).</w:t>
      </w:r>
    </w:p>
    <w:p w:rsidR="004B2F9B" w:rsidRPr="004B2F9B" w:rsidRDefault="004B2F9B" w:rsidP="00F85FE5">
      <w:pPr>
        <w:tabs>
          <w:tab w:val="left" w:pos="1815"/>
        </w:tabs>
        <w:ind w:left="-142" w:right="-24"/>
        <w:jc w:val="both"/>
        <w:rPr>
          <w:szCs w:val="28"/>
        </w:rPr>
      </w:pPr>
    </w:p>
    <w:p w:rsidR="00662E73" w:rsidRDefault="00662E73" w:rsidP="00EF48E4">
      <w:pPr>
        <w:tabs>
          <w:tab w:val="left" w:pos="1815"/>
        </w:tabs>
        <w:ind w:right="-24"/>
        <w:jc w:val="both"/>
        <w:rPr>
          <w:b/>
          <w:szCs w:val="28"/>
        </w:rPr>
      </w:pPr>
    </w:p>
    <w:p w:rsidR="00FA4866" w:rsidRDefault="00FA4866" w:rsidP="00EF48E4">
      <w:pPr>
        <w:tabs>
          <w:tab w:val="left" w:pos="1815"/>
        </w:tabs>
        <w:ind w:right="-24"/>
        <w:jc w:val="both"/>
        <w:rPr>
          <w:b/>
          <w:szCs w:val="28"/>
        </w:rPr>
      </w:pPr>
    </w:p>
    <w:p w:rsidR="00FA4866" w:rsidRDefault="00FA4866" w:rsidP="00EF48E4">
      <w:pPr>
        <w:tabs>
          <w:tab w:val="left" w:pos="1815"/>
        </w:tabs>
        <w:ind w:right="-24"/>
        <w:jc w:val="both"/>
        <w:rPr>
          <w:b/>
          <w:szCs w:val="28"/>
        </w:rPr>
      </w:pPr>
    </w:p>
    <w:p w:rsidR="00FA4866" w:rsidRDefault="00FA4866" w:rsidP="00EF48E4">
      <w:pPr>
        <w:tabs>
          <w:tab w:val="left" w:pos="1815"/>
        </w:tabs>
        <w:ind w:right="-24"/>
        <w:jc w:val="both"/>
        <w:rPr>
          <w:b/>
          <w:szCs w:val="28"/>
        </w:rPr>
      </w:pPr>
    </w:p>
    <w:p w:rsidR="00FA4866" w:rsidRDefault="00FA4866" w:rsidP="00EF48E4">
      <w:pPr>
        <w:tabs>
          <w:tab w:val="left" w:pos="1815"/>
        </w:tabs>
        <w:ind w:right="-24"/>
        <w:jc w:val="both"/>
        <w:rPr>
          <w:b/>
          <w:szCs w:val="28"/>
        </w:rPr>
      </w:pPr>
    </w:p>
    <w:p w:rsidR="00FA4866" w:rsidRDefault="00FA4866" w:rsidP="00EF48E4">
      <w:pPr>
        <w:tabs>
          <w:tab w:val="left" w:pos="1815"/>
        </w:tabs>
        <w:ind w:right="-24"/>
        <w:jc w:val="both"/>
        <w:rPr>
          <w:b/>
          <w:szCs w:val="28"/>
        </w:rPr>
      </w:pPr>
    </w:p>
    <w:p w:rsidR="00FA4866" w:rsidRDefault="00FA4866" w:rsidP="00EF48E4">
      <w:pPr>
        <w:tabs>
          <w:tab w:val="left" w:pos="1815"/>
        </w:tabs>
        <w:ind w:right="-24"/>
        <w:jc w:val="both"/>
        <w:rPr>
          <w:b/>
          <w:szCs w:val="28"/>
        </w:rPr>
      </w:pPr>
    </w:p>
    <w:p w:rsidR="00FA4866" w:rsidRDefault="00FA4866" w:rsidP="00EF48E4">
      <w:pPr>
        <w:tabs>
          <w:tab w:val="left" w:pos="1815"/>
        </w:tabs>
        <w:ind w:right="-24"/>
        <w:jc w:val="both"/>
        <w:rPr>
          <w:b/>
          <w:szCs w:val="28"/>
        </w:rPr>
      </w:pPr>
    </w:p>
    <w:p w:rsidR="00FA4866" w:rsidRDefault="00FA4866" w:rsidP="00EF48E4">
      <w:pPr>
        <w:tabs>
          <w:tab w:val="left" w:pos="1815"/>
        </w:tabs>
        <w:ind w:right="-24"/>
        <w:jc w:val="both"/>
        <w:rPr>
          <w:b/>
          <w:szCs w:val="28"/>
        </w:rPr>
      </w:pPr>
    </w:p>
    <w:p w:rsidR="00FA4866" w:rsidRDefault="00FA4866" w:rsidP="00EF48E4">
      <w:pPr>
        <w:tabs>
          <w:tab w:val="left" w:pos="1815"/>
        </w:tabs>
        <w:ind w:right="-24"/>
        <w:jc w:val="both"/>
        <w:rPr>
          <w:b/>
          <w:szCs w:val="28"/>
        </w:rPr>
      </w:pPr>
    </w:p>
    <w:p w:rsidR="00FA4866" w:rsidRDefault="00FA4866" w:rsidP="00EF48E4">
      <w:pPr>
        <w:tabs>
          <w:tab w:val="left" w:pos="1815"/>
        </w:tabs>
        <w:ind w:right="-24"/>
        <w:jc w:val="both"/>
        <w:rPr>
          <w:b/>
          <w:szCs w:val="28"/>
        </w:rPr>
      </w:pPr>
    </w:p>
    <w:p w:rsidR="00EF48E4" w:rsidRDefault="00EF48E4" w:rsidP="00B27342">
      <w:pPr>
        <w:tabs>
          <w:tab w:val="left" w:pos="1815"/>
        </w:tabs>
        <w:ind w:right="-24"/>
        <w:jc w:val="center"/>
        <w:rPr>
          <w:b/>
          <w:szCs w:val="28"/>
        </w:rPr>
      </w:pPr>
      <w:r w:rsidRPr="00925AF2">
        <w:rPr>
          <w:b/>
          <w:szCs w:val="28"/>
        </w:rPr>
        <w:lastRenderedPageBreak/>
        <w:t>СОВЕЩАНИЯ ПРИ ЗАМЕСТИТЕЛЕ ДИРЕКТОРА</w:t>
      </w:r>
    </w:p>
    <w:p w:rsidR="00D46621" w:rsidRDefault="00D46621" w:rsidP="00B27342">
      <w:pPr>
        <w:tabs>
          <w:tab w:val="left" w:pos="1815"/>
        </w:tabs>
        <w:ind w:right="-24"/>
        <w:jc w:val="center"/>
        <w:rPr>
          <w:b/>
          <w:szCs w:val="28"/>
        </w:rPr>
      </w:pPr>
    </w:p>
    <w:p w:rsidR="00D46621" w:rsidRDefault="00D46621" w:rsidP="00F85FE5">
      <w:pPr>
        <w:tabs>
          <w:tab w:val="left" w:pos="1815"/>
        </w:tabs>
        <w:ind w:left="-142" w:right="-24"/>
        <w:jc w:val="both"/>
        <w:rPr>
          <w:szCs w:val="28"/>
        </w:rPr>
      </w:pPr>
      <w:r>
        <w:rPr>
          <w:szCs w:val="28"/>
        </w:rPr>
        <w:t>В течение 20</w:t>
      </w:r>
      <w:r w:rsidR="003A5D33">
        <w:rPr>
          <w:szCs w:val="28"/>
        </w:rPr>
        <w:t>20</w:t>
      </w:r>
      <w:r>
        <w:rPr>
          <w:szCs w:val="28"/>
        </w:rPr>
        <w:t>-20</w:t>
      </w:r>
      <w:r w:rsidR="00820952">
        <w:rPr>
          <w:szCs w:val="28"/>
        </w:rPr>
        <w:t>2</w:t>
      </w:r>
      <w:r w:rsidR="003A5D33">
        <w:rPr>
          <w:szCs w:val="28"/>
        </w:rPr>
        <w:t>1</w:t>
      </w:r>
      <w:r>
        <w:rPr>
          <w:szCs w:val="28"/>
        </w:rPr>
        <w:t xml:space="preserve"> учебного года регулярно по вторникам проводились совещания при заместителе директора, где рассматривались как плановые вопросы, касающиеся организации УВП, т</w:t>
      </w:r>
      <w:r w:rsidR="00820952">
        <w:rPr>
          <w:szCs w:val="28"/>
        </w:rPr>
        <w:t>а</w:t>
      </w:r>
      <w:r>
        <w:rPr>
          <w:szCs w:val="28"/>
        </w:rPr>
        <w:t>к и текущие вопросы, требующие быстрого реагирования, а также совещания и индивидуально – групповых консультаций при заместителе директора по УВР. Все протоколы совещаний находятся в папке ВШК. Материалы контроля (справки, анализы, срезы, работы и др.) находятся в папке ВШК.</w:t>
      </w:r>
    </w:p>
    <w:p w:rsidR="00D46621" w:rsidRDefault="00D46621" w:rsidP="00F85FE5">
      <w:pPr>
        <w:tabs>
          <w:tab w:val="left" w:pos="1815"/>
        </w:tabs>
        <w:ind w:left="-142" w:right="-24"/>
        <w:jc w:val="both"/>
        <w:rPr>
          <w:szCs w:val="28"/>
        </w:rPr>
      </w:pPr>
      <w:r>
        <w:rPr>
          <w:szCs w:val="28"/>
        </w:rPr>
        <w:t xml:space="preserve">   Особое внимание на совещаниях при зам. директора уделялось вопросам выполнения программ, качества образования, успеваемости, подготовки к ВПР, ОГЭ, ЕГЭ</w:t>
      </w:r>
      <w:r w:rsidR="00820952">
        <w:rPr>
          <w:szCs w:val="28"/>
        </w:rPr>
        <w:t>, итоговому собеседованию, итоговому сочинению, организации дистанционного обучения</w:t>
      </w:r>
      <w:r>
        <w:rPr>
          <w:szCs w:val="28"/>
        </w:rPr>
        <w:t>.</w:t>
      </w:r>
    </w:p>
    <w:p w:rsidR="00D46621" w:rsidRDefault="00D46621" w:rsidP="00F85FE5">
      <w:pPr>
        <w:tabs>
          <w:tab w:val="left" w:pos="1815"/>
        </w:tabs>
        <w:ind w:left="-142" w:right="-24"/>
        <w:jc w:val="both"/>
        <w:rPr>
          <w:szCs w:val="28"/>
        </w:rPr>
      </w:pPr>
      <w:r>
        <w:rPr>
          <w:szCs w:val="28"/>
        </w:rPr>
        <w:t xml:space="preserve">   В рамках плана внутришкольного контроля 20</w:t>
      </w:r>
      <w:r w:rsidR="003A5D33">
        <w:rPr>
          <w:szCs w:val="28"/>
        </w:rPr>
        <w:t>20</w:t>
      </w:r>
      <w:r>
        <w:rPr>
          <w:szCs w:val="28"/>
        </w:rPr>
        <w:t>-20</w:t>
      </w:r>
      <w:r w:rsidR="00D3152C">
        <w:rPr>
          <w:szCs w:val="28"/>
        </w:rPr>
        <w:t>2</w:t>
      </w:r>
      <w:r w:rsidR="003A5D33">
        <w:rPr>
          <w:szCs w:val="28"/>
        </w:rPr>
        <w:t>1</w:t>
      </w:r>
      <w:r>
        <w:rPr>
          <w:szCs w:val="28"/>
        </w:rPr>
        <w:t xml:space="preserve"> учебного года результаты всех проверок анализировались с разных точек зрения: по ступеням образования (начальная, средняя, старшая школа); по предметам, по педагогам, по классам и параллелям. Результаты заслушиваются на малых педсоветах, совещаниях при директоре и заместителе директора, заседаниях МО, педагогических советах, родительских собраниях с участием учащихся и родителей. Обобщенные данные входят в состав портфолио администратора, учителя, класса, ученика и заносятся в информационный банк данных школы.</w:t>
      </w:r>
    </w:p>
    <w:p w:rsidR="00D46621" w:rsidRDefault="00D46621" w:rsidP="00F85FE5">
      <w:pPr>
        <w:tabs>
          <w:tab w:val="left" w:pos="1815"/>
        </w:tabs>
        <w:ind w:left="-142" w:right="-24"/>
        <w:jc w:val="both"/>
        <w:rPr>
          <w:szCs w:val="28"/>
        </w:rPr>
      </w:pPr>
    </w:p>
    <w:p w:rsidR="00D46621" w:rsidRPr="00D1384F" w:rsidRDefault="00D46621" w:rsidP="00F85FE5">
      <w:pPr>
        <w:tabs>
          <w:tab w:val="left" w:pos="1815"/>
        </w:tabs>
        <w:ind w:left="-142" w:right="-24"/>
        <w:jc w:val="both"/>
        <w:rPr>
          <w:b/>
          <w:szCs w:val="28"/>
        </w:rPr>
      </w:pPr>
      <w:r w:rsidRPr="00D1384F">
        <w:rPr>
          <w:b/>
          <w:szCs w:val="28"/>
        </w:rPr>
        <w:t xml:space="preserve">                  ГОСУДАРСТВЕННАЯ ИТОГОВАЯ АТТЕСТАЦИЯ</w:t>
      </w:r>
    </w:p>
    <w:p w:rsidR="00D46621" w:rsidRDefault="00D46621" w:rsidP="00F85FE5">
      <w:pPr>
        <w:tabs>
          <w:tab w:val="left" w:pos="1815"/>
        </w:tabs>
        <w:ind w:left="-142" w:right="-24"/>
        <w:jc w:val="both"/>
        <w:rPr>
          <w:szCs w:val="28"/>
        </w:rPr>
      </w:pPr>
    </w:p>
    <w:p w:rsidR="00820952" w:rsidRDefault="00D46621" w:rsidP="00F85FE5">
      <w:pPr>
        <w:tabs>
          <w:tab w:val="left" w:pos="1815"/>
        </w:tabs>
        <w:ind w:left="-142" w:right="-24"/>
        <w:jc w:val="both"/>
        <w:rPr>
          <w:szCs w:val="28"/>
        </w:rPr>
      </w:pPr>
      <w:r>
        <w:rPr>
          <w:szCs w:val="28"/>
        </w:rPr>
        <w:t xml:space="preserve">   Государственная итоговая аттестация проходит в независимой форме экспертизы в 9-ых классах ОГЭ и в 11-ых классах ЕГЭ. Для проведения экзаменов в течение года формировались банки данных для сдачи экзаменов, велась подготовительная работа. </w:t>
      </w:r>
      <w:r w:rsidR="00820952">
        <w:rPr>
          <w:szCs w:val="28"/>
        </w:rPr>
        <w:t xml:space="preserve">В связи с пандемией </w:t>
      </w:r>
      <w:r w:rsidR="00820952">
        <w:rPr>
          <w:szCs w:val="28"/>
          <w:lang w:val="en-US"/>
        </w:rPr>
        <w:t>COVID</w:t>
      </w:r>
      <w:r w:rsidR="00820952" w:rsidRPr="00820952">
        <w:rPr>
          <w:szCs w:val="28"/>
        </w:rPr>
        <w:t>-19</w:t>
      </w:r>
      <w:r w:rsidR="00820952">
        <w:rPr>
          <w:szCs w:val="28"/>
        </w:rPr>
        <w:t xml:space="preserve"> в 9</w:t>
      </w:r>
      <w:r w:rsidR="003A5D33">
        <w:rPr>
          <w:szCs w:val="28"/>
        </w:rPr>
        <w:t>х</w:t>
      </w:r>
      <w:r w:rsidR="00820952">
        <w:rPr>
          <w:szCs w:val="28"/>
        </w:rPr>
        <w:t xml:space="preserve"> классах </w:t>
      </w:r>
      <w:r w:rsidR="003A5D33">
        <w:rPr>
          <w:szCs w:val="28"/>
        </w:rPr>
        <w:t>экзамены по выбору отменены.</w:t>
      </w:r>
    </w:p>
    <w:p w:rsidR="00D46621" w:rsidRDefault="00D46621" w:rsidP="00F85FE5">
      <w:pPr>
        <w:tabs>
          <w:tab w:val="left" w:pos="1815"/>
        </w:tabs>
        <w:ind w:left="-142" w:right="-24"/>
        <w:jc w:val="both"/>
        <w:rPr>
          <w:szCs w:val="28"/>
        </w:rPr>
      </w:pPr>
    </w:p>
    <w:p w:rsidR="00D46621" w:rsidRDefault="00D46621" w:rsidP="00F85FE5">
      <w:pPr>
        <w:tabs>
          <w:tab w:val="left" w:pos="1815"/>
        </w:tabs>
        <w:ind w:left="-142" w:right="-24"/>
        <w:jc w:val="both"/>
        <w:rPr>
          <w:b/>
          <w:szCs w:val="28"/>
        </w:rPr>
      </w:pPr>
      <w:r w:rsidRPr="0075744B">
        <w:rPr>
          <w:b/>
          <w:szCs w:val="28"/>
        </w:rPr>
        <w:t xml:space="preserve">                                                ЖУРНАЛЫ</w:t>
      </w:r>
    </w:p>
    <w:p w:rsidR="00D46621" w:rsidRDefault="00D46621" w:rsidP="00F85FE5">
      <w:pPr>
        <w:tabs>
          <w:tab w:val="left" w:pos="1815"/>
        </w:tabs>
        <w:ind w:left="-142" w:right="-24"/>
        <w:jc w:val="both"/>
        <w:rPr>
          <w:b/>
          <w:szCs w:val="28"/>
        </w:rPr>
      </w:pPr>
    </w:p>
    <w:p w:rsidR="00D46621" w:rsidRDefault="00D46621" w:rsidP="00F85FE5">
      <w:pPr>
        <w:tabs>
          <w:tab w:val="left" w:pos="1815"/>
        </w:tabs>
        <w:ind w:left="-142" w:right="-24"/>
        <w:jc w:val="both"/>
        <w:rPr>
          <w:szCs w:val="28"/>
        </w:rPr>
      </w:pPr>
      <w:r w:rsidRPr="0075744B">
        <w:rPr>
          <w:szCs w:val="28"/>
        </w:rPr>
        <w:t xml:space="preserve">      В рамках внутришкольного контроля регулярно проверялась система</w:t>
      </w:r>
      <w:r>
        <w:rPr>
          <w:szCs w:val="28"/>
        </w:rPr>
        <w:t xml:space="preserve"> </w:t>
      </w:r>
      <w:r w:rsidRPr="0075744B">
        <w:rPr>
          <w:b/>
          <w:szCs w:val="28"/>
        </w:rPr>
        <w:t>работ</w:t>
      </w:r>
      <w:r>
        <w:rPr>
          <w:b/>
          <w:szCs w:val="28"/>
        </w:rPr>
        <w:t>ы</w:t>
      </w:r>
      <w:r w:rsidRPr="0075744B">
        <w:rPr>
          <w:b/>
          <w:szCs w:val="28"/>
        </w:rPr>
        <w:t xml:space="preserve"> педагогов с журналами</w:t>
      </w:r>
      <w:r>
        <w:rPr>
          <w:b/>
          <w:szCs w:val="28"/>
        </w:rPr>
        <w:t xml:space="preserve"> </w:t>
      </w:r>
      <w:r>
        <w:rPr>
          <w:szCs w:val="28"/>
        </w:rPr>
        <w:t>как важным видом контрольной и отчетной документации. Проверка журналов осуществлялась с периодичностью 1 раз в месяц. 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баллов,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w:t>
      </w:r>
    </w:p>
    <w:p w:rsidR="00D46621" w:rsidRDefault="00D46621" w:rsidP="00F85FE5">
      <w:pPr>
        <w:tabs>
          <w:tab w:val="left" w:pos="1815"/>
        </w:tabs>
        <w:ind w:left="-142" w:right="-24"/>
        <w:jc w:val="both"/>
        <w:rPr>
          <w:szCs w:val="28"/>
        </w:rPr>
      </w:pPr>
    </w:p>
    <w:p w:rsidR="003A5D33" w:rsidRDefault="00D46621" w:rsidP="00F85FE5">
      <w:pPr>
        <w:tabs>
          <w:tab w:val="left" w:pos="1815"/>
        </w:tabs>
        <w:ind w:left="-142" w:right="-24"/>
        <w:jc w:val="both"/>
        <w:rPr>
          <w:b/>
          <w:szCs w:val="28"/>
        </w:rPr>
      </w:pPr>
      <w:r>
        <w:rPr>
          <w:b/>
          <w:szCs w:val="28"/>
        </w:rPr>
        <w:t xml:space="preserve">       </w:t>
      </w:r>
    </w:p>
    <w:p w:rsidR="00D46621" w:rsidRDefault="00D46621" w:rsidP="00F85FE5">
      <w:pPr>
        <w:tabs>
          <w:tab w:val="left" w:pos="1815"/>
        </w:tabs>
        <w:ind w:left="-142" w:right="-24"/>
        <w:jc w:val="both"/>
        <w:rPr>
          <w:b/>
          <w:szCs w:val="28"/>
        </w:rPr>
      </w:pPr>
      <w:r>
        <w:rPr>
          <w:b/>
          <w:szCs w:val="28"/>
        </w:rPr>
        <w:lastRenderedPageBreak/>
        <w:t xml:space="preserve"> </w:t>
      </w:r>
      <w:r w:rsidRPr="00A07C97">
        <w:rPr>
          <w:b/>
          <w:szCs w:val="28"/>
        </w:rPr>
        <w:t>ВЫВОДЫ:</w:t>
      </w:r>
    </w:p>
    <w:p w:rsidR="00D46621" w:rsidRDefault="00D46621" w:rsidP="00F85FE5">
      <w:pPr>
        <w:tabs>
          <w:tab w:val="left" w:pos="1815"/>
        </w:tabs>
        <w:ind w:left="-142" w:right="-24"/>
        <w:jc w:val="both"/>
        <w:rPr>
          <w:b/>
          <w:szCs w:val="28"/>
        </w:rPr>
      </w:pPr>
    </w:p>
    <w:p w:rsidR="00D46621" w:rsidRDefault="00D46621" w:rsidP="001307AA">
      <w:pPr>
        <w:numPr>
          <w:ilvl w:val="0"/>
          <w:numId w:val="4"/>
        </w:numPr>
        <w:tabs>
          <w:tab w:val="left" w:pos="1815"/>
        </w:tabs>
        <w:ind w:left="-142" w:right="-24"/>
        <w:jc w:val="both"/>
        <w:rPr>
          <w:szCs w:val="28"/>
        </w:rPr>
      </w:pPr>
      <w:r>
        <w:rPr>
          <w:szCs w:val="28"/>
        </w:rPr>
        <w:t xml:space="preserve">Работа практически всех классных руководителей с журналами классов осуществлялась на высоком профессиональном уровне, тем не менее, нарушения ведения журналов со стороны учителей – предметников, не дает возможности оценить все журналы на «отлично». Образцовыми можно считать журналы 1а, </w:t>
      </w:r>
      <w:r w:rsidR="003A5D33">
        <w:rPr>
          <w:szCs w:val="28"/>
        </w:rPr>
        <w:t xml:space="preserve">1б, </w:t>
      </w:r>
      <w:r w:rsidR="00820952">
        <w:rPr>
          <w:szCs w:val="28"/>
        </w:rPr>
        <w:t>2а, 2б,</w:t>
      </w:r>
      <w:r w:rsidR="003A5D33">
        <w:rPr>
          <w:szCs w:val="28"/>
        </w:rPr>
        <w:t xml:space="preserve"> 2в, </w:t>
      </w:r>
      <w:r>
        <w:rPr>
          <w:szCs w:val="28"/>
        </w:rPr>
        <w:t>3</w:t>
      </w:r>
      <w:proofErr w:type="gramStart"/>
      <w:r>
        <w:rPr>
          <w:szCs w:val="28"/>
        </w:rPr>
        <w:t>а,б</w:t>
      </w:r>
      <w:proofErr w:type="gramEnd"/>
      <w:r w:rsidR="00820952">
        <w:rPr>
          <w:szCs w:val="28"/>
        </w:rPr>
        <w:t>,</w:t>
      </w:r>
      <w:r w:rsidR="003A5D33">
        <w:rPr>
          <w:szCs w:val="28"/>
        </w:rPr>
        <w:t xml:space="preserve"> 4а,б,в, </w:t>
      </w:r>
      <w:r w:rsidR="00820952">
        <w:rPr>
          <w:szCs w:val="28"/>
        </w:rPr>
        <w:t>5а,</w:t>
      </w:r>
      <w:r>
        <w:rPr>
          <w:szCs w:val="28"/>
        </w:rPr>
        <w:t xml:space="preserve"> 11 классов.</w:t>
      </w:r>
    </w:p>
    <w:p w:rsidR="00D46621" w:rsidRDefault="00D46621" w:rsidP="001307AA">
      <w:pPr>
        <w:numPr>
          <w:ilvl w:val="0"/>
          <w:numId w:val="4"/>
        </w:numPr>
        <w:tabs>
          <w:tab w:val="left" w:pos="1815"/>
        </w:tabs>
        <w:ind w:left="-142" w:right="-24"/>
        <w:jc w:val="both"/>
        <w:rPr>
          <w:szCs w:val="28"/>
        </w:rPr>
      </w:pPr>
      <w:r>
        <w:rPr>
          <w:szCs w:val="28"/>
        </w:rPr>
        <w:t xml:space="preserve">Работу с журналами таких учителей – предметников, как Магомедова А.З., </w:t>
      </w:r>
      <w:r w:rsidR="003A5D33">
        <w:rPr>
          <w:szCs w:val="28"/>
        </w:rPr>
        <w:t xml:space="preserve">Велиева Н.В., Джапарова Б.З., </w:t>
      </w:r>
      <w:r w:rsidR="00820952">
        <w:rPr>
          <w:szCs w:val="28"/>
        </w:rPr>
        <w:t xml:space="preserve">Урдиханова С.Н., </w:t>
      </w:r>
      <w:r>
        <w:rPr>
          <w:szCs w:val="28"/>
        </w:rPr>
        <w:t xml:space="preserve">Газалиева А.Г., Сулейманова Ш.З., Ибрагимова Г.В., Абдуллаева П.Т., Шакирова Б.И., Мусаева А.М., </w:t>
      </w:r>
      <w:r w:rsidR="003A5D33">
        <w:rPr>
          <w:szCs w:val="28"/>
        </w:rPr>
        <w:t>Кичибекова М.А.</w:t>
      </w:r>
      <w:r>
        <w:rPr>
          <w:szCs w:val="28"/>
        </w:rPr>
        <w:t>,</w:t>
      </w:r>
      <w:r w:rsidR="003A5D33">
        <w:rPr>
          <w:szCs w:val="28"/>
        </w:rPr>
        <w:t xml:space="preserve"> Разаханова Э.Р., Рамалданова Ф.М.,</w:t>
      </w:r>
      <w:r>
        <w:rPr>
          <w:szCs w:val="28"/>
        </w:rPr>
        <w:t xml:space="preserve"> Джалалова Г.Ш., Бирюкова Н.И. можно считать образцовой во всех отношениях.</w:t>
      </w:r>
    </w:p>
    <w:p w:rsidR="00D46621" w:rsidRDefault="00D46621" w:rsidP="001307AA">
      <w:pPr>
        <w:numPr>
          <w:ilvl w:val="0"/>
          <w:numId w:val="4"/>
        </w:numPr>
        <w:tabs>
          <w:tab w:val="left" w:pos="1815"/>
        </w:tabs>
        <w:ind w:left="-142" w:right="-24"/>
        <w:jc w:val="both"/>
        <w:rPr>
          <w:szCs w:val="28"/>
        </w:rPr>
      </w:pPr>
      <w:r>
        <w:rPr>
          <w:szCs w:val="28"/>
        </w:rPr>
        <w:t xml:space="preserve">В течение всего учебного года нарушения в работе с журналом выявлены у педагогов Агавердиевой Э.Г., </w:t>
      </w:r>
      <w:r w:rsidR="004D3E16">
        <w:rPr>
          <w:szCs w:val="28"/>
        </w:rPr>
        <w:t xml:space="preserve">Тагировой Э.К., </w:t>
      </w:r>
      <w:r>
        <w:rPr>
          <w:szCs w:val="28"/>
        </w:rPr>
        <w:t>Валиев</w:t>
      </w:r>
      <w:r w:rsidR="003A5D33">
        <w:rPr>
          <w:szCs w:val="28"/>
        </w:rPr>
        <w:t>а</w:t>
      </w:r>
      <w:r>
        <w:rPr>
          <w:szCs w:val="28"/>
        </w:rPr>
        <w:t xml:space="preserve"> В.О.</w:t>
      </w:r>
      <w:r w:rsidR="004D3E16">
        <w:rPr>
          <w:szCs w:val="28"/>
        </w:rPr>
        <w:t xml:space="preserve">, Омаровой Т.Д. </w:t>
      </w:r>
      <w:r>
        <w:rPr>
          <w:szCs w:val="28"/>
        </w:rPr>
        <w:t>(несвоевременное выставление оценок, несвоевременные записи в журнале, исправление оценок, малая накопляемость оценок, небрежное ведение журналов).</w:t>
      </w:r>
    </w:p>
    <w:p w:rsidR="00D46621" w:rsidRDefault="00D46621" w:rsidP="001307AA">
      <w:pPr>
        <w:numPr>
          <w:ilvl w:val="0"/>
          <w:numId w:val="4"/>
        </w:numPr>
        <w:tabs>
          <w:tab w:val="left" w:pos="1815"/>
        </w:tabs>
        <w:ind w:left="-142" w:right="-24"/>
        <w:jc w:val="both"/>
        <w:rPr>
          <w:szCs w:val="28"/>
        </w:rPr>
      </w:pPr>
      <w:r>
        <w:rPr>
          <w:szCs w:val="28"/>
        </w:rPr>
        <w:t>По итогам учебного года все журналы оформлены грамотно. Все журналы готовы к архивированию.</w:t>
      </w:r>
    </w:p>
    <w:p w:rsidR="00D46621" w:rsidRDefault="00D46621" w:rsidP="00F85FE5">
      <w:pPr>
        <w:tabs>
          <w:tab w:val="left" w:pos="1815"/>
        </w:tabs>
        <w:ind w:left="-142" w:right="-24"/>
        <w:jc w:val="both"/>
        <w:rPr>
          <w:szCs w:val="28"/>
        </w:rPr>
      </w:pPr>
    </w:p>
    <w:p w:rsidR="00D46621" w:rsidRPr="00C6167F" w:rsidRDefault="00D46621" w:rsidP="00F85FE5">
      <w:pPr>
        <w:tabs>
          <w:tab w:val="left" w:pos="1815"/>
        </w:tabs>
        <w:ind w:left="-142" w:right="-24"/>
        <w:jc w:val="both"/>
        <w:rPr>
          <w:b/>
          <w:szCs w:val="28"/>
        </w:rPr>
      </w:pPr>
    </w:p>
    <w:p w:rsidR="00D46621" w:rsidRPr="00C6167F" w:rsidRDefault="00D46621" w:rsidP="00F85FE5">
      <w:pPr>
        <w:tabs>
          <w:tab w:val="left" w:pos="1815"/>
        </w:tabs>
        <w:ind w:left="-142" w:right="-24"/>
        <w:jc w:val="both"/>
        <w:rPr>
          <w:b/>
          <w:szCs w:val="28"/>
        </w:rPr>
      </w:pPr>
      <w:r w:rsidRPr="00C6167F">
        <w:rPr>
          <w:b/>
          <w:szCs w:val="28"/>
        </w:rPr>
        <w:t xml:space="preserve">                                                    ТЕТРАДИ </w:t>
      </w:r>
    </w:p>
    <w:p w:rsidR="00D46621" w:rsidRDefault="00D46621" w:rsidP="00F85FE5">
      <w:pPr>
        <w:tabs>
          <w:tab w:val="left" w:pos="1815"/>
        </w:tabs>
        <w:ind w:left="-142" w:right="-24"/>
        <w:jc w:val="both"/>
        <w:rPr>
          <w:szCs w:val="28"/>
        </w:rPr>
      </w:pPr>
    </w:p>
    <w:p w:rsidR="00D46621" w:rsidRDefault="00D46621" w:rsidP="00F85FE5">
      <w:pPr>
        <w:tabs>
          <w:tab w:val="left" w:pos="1815"/>
        </w:tabs>
        <w:ind w:left="-142" w:right="-24"/>
        <w:jc w:val="both"/>
        <w:rPr>
          <w:szCs w:val="28"/>
        </w:rPr>
      </w:pPr>
      <w:r>
        <w:rPr>
          <w:szCs w:val="28"/>
        </w:rPr>
        <w:t xml:space="preserve">     В течение года планово осуществлялись проверки работы педагогов с </w:t>
      </w:r>
      <w:r w:rsidRPr="00C6167F">
        <w:rPr>
          <w:b/>
          <w:szCs w:val="28"/>
        </w:rPr>
        <w:t>тетрадями</w:t>
      </w:r>
      <w:r>
        <w:rPr>
          <w:b/>
          <w:szCs w:val="28"/>
        </w:rPr>
        <w:t xml:space="preserve">. </w:t>
      </w:r>
      <w:r>
        <w:rPr>
          <w:szCs w:val="28"/>
        </w:rPr>
        <w:t>Основная цель проверки: соблюдение требований работы с данным видом документации. Задачи: выполнение своевременных проверок, проведение разнообразных форм работы, объемы домашних заданий, соблюдение системы оценки. Сборы тетрадей для проверки осуществлялись комплексно (по предметам и видам тетрадей), а также во время посещения уроков. Выводы и рекомендации проверки доведены до сведения педагогов в ходе индивидуальных консультаций по итогам проверки и в рамках анализов работы. Все листы учета проверок тетрадей находятся в папке ВШК.</w:t>
      </w:r>
    </w:p>
    <w:p w:rsidR="00D46621" w:rsidRDefault="00D46621" w:rsidP="00F85FE5">
      <w:pPr>
        <w:tabs>
          <w:tab w:val="left" w:pos="1815"/>
        </w:tabs>
        <w:ind w:left="-142" w:right="-24"/>
        <w:jc w:val="both"/>
        <w:rPr>
          <w:szCs w:val="28"/>
        </w:rPr>
      </w:pPr>
    </w:p>
    <w:p w:rsidR="00D46621" w:rsidRPr="00662E73" w:rsidRDefault="00D46621" w:rsidP="00F85FE5">
      <w:pPr>
        <w:tabs>
          <w:tab w:val="left" w:pos="1815"/>
        </w:tabs>
        <w:ind w:left="-142" w:right="-24"/>
        <w:jc w:val="both"/>
        <w:rPr>
          <w:b/>
          <w:szCs w:val="28"/>
        </w:rPr>
      </w:pPr>
      <w:r>
        <w:rPr>
          <w:b/>
          <w:szCs w:val="28"/>
        </w:rPr>
        <w:t xml:space="preserve">       </w:t>
      </w:r>
      <w:r w:rsidRPr="00662E73">
        <w:rPr>
          <w:b/>
          <w:szCs w:val="28"/>
        </w:rPr>
        <w:t>ВЫВОДЫ:</w:t>
      </w:r>
    </w:p>
    <w:p w:rsidR="00D46621" w:rsidRDefault="00D46621" w:rsidP="001307AA">
      <w:pPr>
        <w:numPr>
          <w:ilvl w:val="0"/>
          <w:numId w:val="5"/>
        </w:numPr>
        <w:tabs>
          <w:tab w:val="left" w:pos="1815"/>
        </w:tabs>
        <w:ind w:left="-142" w:right="-24"/>
        <w:jc w:val="both"/>
        <w:rPr>
          <w:szCs w:val="28"/>
        </w:rPr>
      </w:pPr>
      <w:r>
        <w:rPr>
          <w:szCs w:val="28"/>
        </w:rPr>
        <w:t xml:space="preserve">Можно констатировать, что более </w:t>
      </w:r>
      <w:r w:rsidR="004D3E16">
        <w:rPr>
          <w:szCs w:val="28"/>
        </w:rPr>
        <w:t>7</w:t>
      </w:r>
      <w:r>
        <w:rPr>
          <w:szCs w:val="28"/>
        </w:rPr>
        <w:t>0% педагогов реализуют требования своевременности проверки тетрадей учащихся на стандартном уровне и выше.</w:t>
      </w:r>
    </w:p>
    <w:p w:rsidR="00D46621" w:rsidRDefault="00D46621" w:rsidP="001307AA">
      <w:pPr>
        <w:numPr>
          <w:ilvl w:val="0"/>
          <w:numId w:val="5"/>
        </w:numPr>
        <w:tabs>
          <w:tab w:val="left" w:pos="1815"/>
        </w:tabs>
        <w:ind w:left="-142" w:right="-24"/>
        <w:jc w:val="both"/>
        <w:rPr>
          <w:szCs w:val="28"/>
        </w:rPr>
      </w:pPr>
      <w:r>
        <w:rPr>
          <w:szCs w:val="28"/>
        </w:rPr>
        <w:t xml:space="preserve">В следующем году следует обратить особое внимание на работу с тетрадями педагогов </w:t>
      </w:r>
      <w:r w:rsidR="004D3E16">
        <w:rPr>
          <w:szCs w:val="28"/>
        </w:rPr>
        <w:t>Магомедовой П.М.</w:t>
      </w:r>
      <w:r>
        <w:rPr>
          <w:szCs w:val="28"/>
        </w:rPr>
        <w:t>, Чавтараевой М.А.</w:t>
      </w:r>
      <w:r w:rsidR="003A5D33">
        <w:rPr>
          <w:szCs w:val="28"/>
        </w:rPr>
        <w:t xml:space="preserve"> </w:t>
      </w:r>
      <w:r>
        <w:rPr>
          <w:szCs w:val="28"/>
        </w:rPr>
        <w:t xml:space="preserve">так как были выявлены неоднократные нарушения (небрежное ведение тетрадей – разные цвета, ручки и фломастеры, небрежные записи и рисунки), несвоевременная проверка тетрадей, отсутствие ФИО.   </w:t>
      </w:r>
    </w:p>
    <w:p w:rsidR="00D46621" w:rsidRDefault="00D46621" w:rsidP="001307AA">
      <w:pPr>
        <w:numPr>
          <w:ilvl w:val="0"/>
          <w:numId w:val="5"/>
        </w:numPr>
        <w:tabs>
          <w:tab w:val="left" w:pos="1815"/>
        </w:tabs>
        <w:ind w:left="-142" w:right="-24"/>
        <w:jc w:val="both"/>
        <w:rPr>
          <w:szCs w:val="28"/>
        </w:rPr>
      </w:pPr>
      <w:r>
        <w:rPr>
          <w:szCs w:val="28"/>
        </w:rPr>
        <w:t>Образцовой во всех отношениях можно считать работу с тетрадями педагогов Шакировой Б.И., Сулеймановой Ш.З., Абдуллаевой П.Т., Мусаевой А.М., Магомедовой А.З., Джалаловой Г.Ш.</w:t>
      </w:r>
    </w:p>
    <w:p w:rsidR="00D46621" w:rsidRPr="007A6DBB" w:rsidRDefault="00D46621" w:rsidP="00F85FE5">
      <w:pPr>
        <w:tabs>
          <w:tab w:val="left" w:pos="4320"/>
        </w:tabs>
        <w:ind w:left="-142" w:right="-24"/>
        <w:jc w:val="both"/>
        <w:rPr>
          <w:szCs w:val="28"/>
        </w:rPr>
      </w:pPr>
      <w:r w:rsidRPr="00BA6EED">
        <w:rPr>
          <w:b/>
          <w:szCs w:val="28"/>
        </w:rPr>
        <w:lastRenderedPageBreak/>
        <w:t>ПРЕДМЕТНЫЕ КАБИНЕТЫ</w:t>
      </w:r>
    </w:p>
    <w:p w:rsidR="00D46621" w:rsidRDefault="00D46621" w:rsidP="00F85FE5">
      <w:pPr>
        <w:tabs>
          <w:tab w:val="left" w:pos="1815"/>
        </w:tabs>
        <w:ind w:left="-142" w:right="-24"/>
        <w:jc w:val="both"/>
        <w:rPr>
          <w:szCs w:val="28"/>
        </w:rPr>
      </w:pPr>
    </w:p>
    <w:p w:rsidR="00D46621" w:rsidRDefault="00D46621" w:rsidP="00F85FE5">
      <w:pPr>
        <w:tabs>
          <w:tab w:val="left" w:pos="1815"/>
        </w:tabs>
        <w:ind w:left="-142" w:right="-24"/>
        <w:jc w:val="both"/>
        <w:rPr>
          <w:szCs w:val="28"/>
        </w:rPr>
      </w:pPr>
      <w:r>
        <w:rPr>
          <w:szCs w:val="28"/>
        </w:rPr>
        <w:t xml:space="preserve">   В целях создания условий эффективного функционирования предметных кабинетов в июле внедрен Паспорт предметных кабинетов школы. Он включил в себя обязательные критерии функционирования кабинетов:</w:t>
      </w:r>
    </w:p>
    <w:p w:rsidR="00D46621" w:rsidRDefault="00D46621" w:rsidP="001307AA">
      <w:pPr>
        <w:numPr>
          <w:ilvl w:val="0"/>
          <w:numId w:val="6"/>
        </w:numPr>
        <w:tabs>
          <w:tab w:val="left" w:pos="1815"/>
        </w:tabs>
        <w:ind w:left="-142" w:right="-24"/>
        <w:jc w:val="both"/>
        <w:rPr>
          <w:szCs w:val="28"/>
        </w:rPr>
      </w:pPr>
      <w:r>
        <w:rPr>
          <w:szCs w:val="28"/>
        </w:rPr>
        <w:t xml:space="preserve">Паспорт кабинета, оформленный с указанием </w:t>
      </w:r>
      <w:proofErr w:type="gramStart"/>
      <w:r>
        <w:rPr>
          <w:szCs w:val="28"/>
        </w:rPr>
        <w:t>функционального</w:t>
      </w:r>
      <w:r w:rsidR="00FA4866">
        <w:rPr>
          <w:szCs w:val="28"/>
        </w:rPr>
        <w:t xml:space="preserve"> </w:t>
      </w:r>
      <w:r>
        <w:rPr>
          <w:szCs w:val="28"/>
        </w:rPr>
        <w:t>назначения</w:t>
      </w:r>
      <w:proofErr w:type="gramEnd"/>
      <w:r>
        <w:rPr>
          <w:szCs w:val="28"/>
        </w:rPr>
        <w:t xml:space="preserve"> имеющегося в нем оборудования, приборов, технических средств, наглядных пособий, учебников, методических пособий, дидактических материалов и т.д.</w:t>
      </w:r>
    </w:p>
    <w:p w:rsidR="00D46621" w:rsidRDefault="00D46621" w:rsidP="001307AA">
      <w:pPr>
        <w:numPr>
          <w:ilvl w:val="0"/>
          <w:numId w:val="6"/>
        </w:numPr>
        <w:tabs>
          <w:tab w:val="left" w:pos="1815"/>
        </w:tabs>
        <w:ind w:left="-142" w:right="-24"/>
        <w:jc w:val="both"/>
        <w:rPr>
          <w:szCs w:val="28"/>
        </w:rPr>
      </w:pPr>
      <w:r>
        <w:rPr>
          <w:szCs w:val="28"/>
        </w:rPr>
        <w:t>План работы учебного кабинета на учебный год и перспективу.</w:t>
      </w:r>
    </w:p>
    <w:p w:rsidR="00D46621" w:rsidRDefault="00D46621" w:rsidP="001307AA">
      <w:pPr>
        <w:numPr>
          <w:ilvl w:val="0"/>
          <w:numId w:val="6"/>
        </w:numPr>
        <w:tabs>
          <w:tab w:val="left" w:pos="1815"/>
        </w:tabs>
        <w:ind w:left="-142" w:right="-24"/>
        <w:jc w:val="both"/>
        <w:rPr>
          <w:szCs w:val="28"/>
        </w:rPr>
      </w:pPr>
      <w:r>
        <w:rPr>
          <w:szCs w:val="28"/>
        </w:rPr>
        <w:t>Соблюдение эстетических требований к оформлению учебного кабинета: наличие постоянных и сменных учебно-информационных стендов, фотоматериалов, хрестоматийных материалов и других (по плану работы кабинета).</w:t>
      </w:r>
    </w:p>
    <w:p w:rsidR="00D46621" w:rsidRDefault="00D46621" w:rsidP="001307AA">
      <w:pPr>
        <w:numPr>
          <w:ilvl w:val="0"/>
          <w:numId w:val="6"/>
        </w:numPr>
        <w:tabs>
          <w:tab w:val="left" w:pos="1815"/>
        </w:tabs>
        <w:ind w:left="-142" w:right="-24"/>
        <w:jc w:val="both"/>
        <w:rPr>
          <w:szCs w:val="28"/>
        </w:rPr>
      </w:pPr>
      <w:r>
        <w:rPr>
          <w:szCs w:val="28"/>
        </w:rPr>
        <w:t>Соблюдение техники безопасности, санитарно – гигиенических норм в учебном кабинете.</w:t>
      </w:r>
    </w:p>
    <w:p w:rsidR="00D46621" w:rsidRDefault="00D46621" w:rsidP="001307AA">
      <w:pPr>
        <w:numPr>
          <w:ilvl w:val="0"/>
          <w:numId w:val="6"/>
        </w:numPr>
        <w:tabs>
          <w:tab w:val="left" w:pos="1815"/>
        </w:tabs>
        <w:ind w:left="-142" w:right="-24"/>
        <w:jc w:val="both"/>
        <w:rPr>
          <w:szCs w:val="28"/>
        </w:rPr>
      </w:pPr>
      <w:r>
        <w:rPr>
          <w:szCs w:val="28"/>
        </w:rPr>
        <w:t>Укомплектованность кабинета учебным оборудованием, учебно-методическим комплексом средств обучения, необходимых для выполнения образовательной программы.</w:t>
      </w:r>
    </w:p>
    <w:p w:rsidR="00D46621" w:rsidRDefault="00D46621" w:rsidP="001307AA">
      <w:pPr>
        <w:numPr>
          <w:ilvl w:val="0"/>
          <w:numId w:val="6"/>
        </w:numPr>
        <w:tabs>
          <w:tab w:val="left" w:pos="1815"/>
        </w:tabs>
        <w:ind w:left="-142" w:right="-24"/>
        <w:jc w:val="both"/>
        <w:rPr>
          <w:szCs w:val="28"/>
        </w:rPr>
      </w:pPr>
      <w:r>
        <w:rPr>
          <w:szCs w:val="28"/>
        </w:rPr>
        <w:t>Соответствие учебно-методического комплекса и комплекса средств обучения профилю кабинета, требованиям стандарта образования и образовательных программ.</w:t>
      </w:r>
    </w:p>
    <w:p w:rsidR="00D46621" w:rsidRDefault="00D46621" w:rsidP="001307AA">
      <w:pPr>
        <w:numPr>
          <w:ilvl w:val="0"/>
          <w:numId w:val="6"/>
        </w:numPr>
        <w:tabs>
          <w:tab w:val="left" w:pos="1815"/>
        </w:tabs>
        <w:ind w:left="-142" w:right="-24"/>
        <w:jc w:val="both"/>
        <w:rPr>
          <w:szCs w:val="28"/>
        </w:rPr>
      </w:pPr>
      <w:r>
        <w:rPr>
          <w:szCs w:val="28"/>
        </w:rPr>
        <w:t>Наличие комплекса дидактических материалов, типовых заданий, тестов, контрольных работ, эссе, сочинений и других материалов диагностики качества обучения и образовательного процесса (по профилю кабинета).</w:t>
      </w:r>
    </w:p>
    <w:p w:rsidR="00D46621" w:rsidRDefault="00D46621" w:rsidP="001307AA">
      <w:pPr>
        <w:numPr>
          <w:ilvl w:val="0"/>
          <w:numId w:val="6"/>
        </w:numPr>
        <w:tabs>
          <w:tab w:val="left" w:pos="1815"/>
        </w:tabs>
        <w:ind w:left="-142" w:right="-24"/>
        <w:jc w:val="both"/>
        <w:rPr>
          <w:szCs w:val="28"/>
        </w:rPr>
      </w:pPr>
      <w:r>
        <w:rPr>
          <w:szCs w:val="28"/>
        </w:rPr>
        <w:t>Обеспеченность учебниками, дидактическим материалом, раздаточным материалом в соответствии с образовательной программой школы.</w:t>
      </w:r>
    </w:p>
    <w:p w:rsidR="00D46621" w:rsidRDefault="00D46621" w:rsidP="001307AA">
      <w:pPr>
        <w:numPr>
          <w:ilvl w:val="0"/>
          <w:numId w:val="6"/>
        </w:numPr>
        <w:tabs>
          <w:tab w:val="left" w:pos="1815"/>
        </w:tabs>
        <w:ind w:left="-142" w:right="-24"/>
        <w:jc w:val="both"/>
        <w:rPr>
          <w:szCs w:val="28"/>
        </w:rPr>
      </w:pPr>
      <w:r>
        <w:rPr>
          <w:szCs w:val="28"/>
        </w:rPr>
        <w:t>Открытое и наглядное предъявление обучающимся минимально необходимого содержания образования и требований к уровню обязательной подготовки (стандарты образования)</w:t>
      </w:r>
    </w:p>
    <w:p w:rsidR="00D46621" w:rsidRDefault="00D46621" w:rsidP="001307AA">
      <w:pPr>
        <w:numPr>
          <w:ilvl w:val="0"/>
          <w:numId w:val="6"/>
        </w:numPr>
        <w:tabs>
          <w:tab w:val="left" w:pos="1815"/>
        </w:tabs>
        <w:ind w:left="-142" w:right="-24"/>
        <w:jc w:val="both"/>
        <w:rPr>
          <w:szCs w:val="28"/>
        </w:rPr>
      </w:pPr>
      <w:r>
        <w:rPr>
          <w:szCs w:val="28"/>
        </w:rPr>
        <w:t>Открытое и наглядное предъявление обучающимся образцов и измерителей выполнения требований обязательного стандарта.</w:t>
      </w:r>
    </w:p>
    <w:p w:rsidR="00D46621" w:rsidRDefault="00D46621" w:rsidP="001307AA">
      <w:pPr>
        <w:numPr>
          <w:ilvl w:val="0"/>
          <w:numId w:val="6"/>
        </w:numPr>
        <w:tabs>
          <w:tab w:val="left" w:pos="1815"/>
        </w:tabs>
        <w:ind w:left="-142" w:right="-24"/>
        <w:jc w:val="both"/>
        <w:rPr>
          <w:szCs w:val="28"/>
        </w:rPr>
      </w:pPr>
      <w:r>
        <w:rPr>
          <w:szCs w:val="28"/>
        </w:rPr>
        <w:t>Обеспеченность обучающихся комплектом типовых заданий, тестов, эссе, контрольных работ и т.п. к диагностике выполнения требований базового и продвинутого уровней образовательного стандарта.</w:t>
      </w:r>
    </w:p>
    <w:p w:rsidR="00D46621" w:rsidRDefault="00D46621" w:rsidP="001307AA">
      <w:pPr>
        <w:numPr>
          <w:ilvl w:val="0"/>
          <w:numId w:val="6"/>
        </w:numPr>
        <w:tabs>
          <w:tab w:val="left" w:pos="1815"/>
        </w:tabs>
        <w:ind w:left="-142" w:right="-24"/>
        <w:jc w:val="both"/>
        <w:rPr>
          <w:szCs w:val="28"/>
        </w:rPr>
      </w:pPr>
      <w:r>
        <w:rPr>
          <w:szCs w:val="28"/>
        </w:rPr>
        <w:t>Стендовый материал учебного кабинета: рекомендации для обучающихся по проектированию их учебной деятельности, по выполнению программ на развитие общественных умений и навыков, по организации и выполнению домашней работы, по подготовке к различным формам учебно-познавательной деятельности (практикум, семинар, лабораторная работа, тестирование, зачет, коллоквиум, собеседование, экзамен и другие).</w:t>
      </w:r>
    </w:p>
    <w:p w:rsidR="00D46621" w:rsidRDefault="00D46621" w:rsidP="00F85FE5">
      <w:pPr>
        <w:tabs>
          <w:tab w:val="left" w:pos="1815"/>
        </w:tabs>
        <w:ind w:left="-142" w:right="-24"/>
        <w:jc w:val="both"/>
        <w:rPr>
          <w:szCs w:val="28"/>
        </w:rPr>
      </w:pPr>
    </w:p>
    <w:p w:rsidR="00D46621" w:rsidRDefault="00D46621" w:rsidP="00F85FE5">
      <w:pPr>
        <w:tabs>
          <w:tab w:val="left" w:pos="1815"/>
        </w:tabs>
        <w:ind w:left="-142" w:right="-24" w:firstLine="414"/>
        <w:jc w:val="both"/>
        <w:rPr>
          <w:szCs w:val="28"/>
        </w:rPr>
      </w:pPr>
      <w:r>
        <w:rPr>
          <w:szCs w:val="28"/>
        </w:rPr>
        <w:t xml:space="preserve">Всего в течение учебного года были проведены две комплексные проверки кабинетов, о чем сделаны записи в паспортах кабинетов. </w:t>
      </w:r>
    </w:p>
    <w:p w:rsidR="00D46621" w:rsidRDefault="00D46621" w:rsidP="00F85FE5">
      <w:pPr>
        <w:tabs>
          <w:tab w:val="left" w:pos="1815"/>
        </w:tabs>
        <w:ind w:left="-142" w:right="-24" w:firstLine="414"/>
        <w:jc w:val="both"/>
        <w:rPr>
          <w:szCs w:val="28"/>
        </w:rPr>
      </w:pPr>
    </w:p>
    <w:p w:rsidR="00D46621" w:rsidRPr="00662E73" w:rsidRDefault="00D46621" w:rsidP="00F85FE5">
      <w:pPr>
        <w:tabs>
          <w:tab w:val="left" w:pos="1815"/>
        </w:tabs>
        <w:ind w:left="-142" w:right="-24"/>
        <w:jc w:val="both"/>
        <w:rPr>
          <w:b/>
          <w:szCs w:val="28"/>
        </w:rPr>
      </w:pPr>
      <w:r w:rsidRPr="00662E73">
        <w:rPr>
          <w:b/>
          <w:szCs w:val="28"/>
        </w:rPr>
        <w:lastRenderedPageBreak/>
        <w:t xml:space="preserve">   ВЫВОДЫ:</w:t>
      </w:r>
    </w:p>
    <w:p w:rsidR="00D46621" w:rsidRDefault="00D46621" w:rsidP="00F85FE5">
      <w:pPr>
        <w:tabs>
          <w:tab w:val="left" w:pos="1815"/>
        </w:tabs>
        <w:ind w:left="-142" w:right="-24"/>
        <w:jc w:val="both"/>
        <w:rPr>
          <w:szCs w:val="28"/>
        </w:rPr>
      </w:pPr>
      <w:r>
        <w:rPr>
          <w:szCs w:val="28"/>
        </w:rPr>
        <w:t xml:space="preserve">- </w:t>
      </w:r>
      <w:r w:rsidR="003A5D33">
        <w:rPr>
          <w:szCs w:val="28"/>
        </w:rPr>
        <w:t xml:space="preserve">В связи с пандемией </w:t>
      </w:r>
      <w:r w:rsidR="003A5D33">
        <w:rPr>
          <w:szCs w:val="28"/>
          <w:lang w:val="en-US"/>
        </w:rPr>
        <w:t>COVID</w:t>
      </w:r>
      <w:r w:rsidR="003A5D33" w:rsidRPr="003A5D33">
        <w:rPr>
          <w:szCs w:val="28"/>
        </w:rPr>
        <w:t>-19</w:t>
      </w:r>
      <w:r>
        <w:rPr>
          <w:szCs w:val="28"/>
        </w:rPr>
        <w:t xml:space="preserve"> в течение года работали в стандартном штатном режиме</w:t>
      </w:r>
      <w:r w:rsidR="003A5D33" w:rsidRPr="003A5D33">
        <w:rPr>
          <w:szCs w:val="28"/>
        </w:rPr>
        <w:t xml:space="preserve"> </w:t>
      </w:r>
      <w:r w:rsidR="003A5D33">
        <w:rPr>
          <w:szCs w:val="28"/>
        </w:rPr>
        <w:t>кабинеты химии, физики, информатики, технологии</w:t>
      </w:r>
      <w:r>
        <w:rPr>
          <w:szCs w:val="28"/>
        </w:rPr>
        <w:t>, грубых нарушений выявлено не было;</w:t>
      </w:r>
    </w:p>
    <w:p w:rsidR="00D46621" w:rsidRDefault="00D46621" w:rsidP="00F85FE5">
      <w:pPr>
        <w:tabs>
          <w:tab w:val="left" w:pos="1815"/>
        </w:tabs>
        <w:ind w:left="-142" w:right="-24"/>
        <w:jc w:val="both"/>
        <w:rPr>
          <w:szCs w:val="28"/>
        </w:rPr>
      </w:pPr>
      <w:r>
        <w:rPr>
          <w:szCs w:val="28"/>
        </w:rPr>
        <w:t>- на высоком уровне реализованы планы развития кабинетов Алиханова Э.М. (математика), Абдулаевой П.Т. (физика)</w:t>
      </w:r>
      <w:r w:rsidR="00452512">
        <w:rPr>
          <w:szCs w:val="28"/>
        </w:rPr>
        <w:t>.</w:t>
      </w:r>
    </w:p>
    <w:p w:rsidR="00D46621" w:rsidRDefault="00D46621" w:rsidP="00F85FE5">
      <w:pPr>
        <w:tabs>
          <w:tab w:val="left" w:pos="1815"/>
        </w:tabs>
        <w:ind w:left="-142" w:right="-24"/>
        <w:jc w:val="both"/>
        <w:rPr>
          <w:szCs w:val="28"/>
        </w:rPr>
      </w:pPr>
      <w:r>
        <w:rPr>
          <w:szCs w:val="28"/>
        </w:rPr>
        <w:t>- значимых изменений в развитии других кабинетов нет и их работу можно оценить на «удовлетворительно».</w:t>
      </w:r>
    </w:p>
    <w:p w:rsidR="00D46621" w:rsidRDefault="00D46621" w:rsidP="00F85FE5">
      <w:pPr>
        <w:tabs>
          <w:tab w:val="left" w:pos="1815"/>
        </w:tabs>
        <w:ind w:left="-142" w:right="-24"/>
        <w:jc w:val="both"/>
        <w:rPr>
          <w:szCs w:val="28"/>
        </w:rPr>
      </w:pPr>
    </w:p>
    <w:p w:rsidR="00D46621" w:rsidRPr="00EA5810" w:rsidRDefault="00D46621" w:rsidP="00F85FE5">
      <w:pPr>
        <w:tabs>
          <w:tab w:val="left" w:pos="1815"/>
        </w:tabs>
        <w:ind w:left="-142" w:right="-24"/>
        <w:jc w:val="both"/>
        <w:rPr>
          <w:b/>
          <w:szCs w:val="28"/>
        </w:rPr>
      </w:pPr>
      <w:r w:rsidRPr="00EA5810">
        <w:rPr>
          <w:b/>
          <w:szCs w:val="28"/>
        </w:rPr>
        <w:t xml:space="preserve">         ПОСЕЩЕНИЕ УРОКОВ, ЗАНЯТИЙ И МЕРОПРИЯТИЙ</w:t>
      </w:r>
    </w:p>
    <w:p w:rsidR="00D46621" w:rsidRDefault="00D46621" w:rsidP="00F85FE5">
      <w:pPr>
        <w:tabs>
          <w:tab w:val="left" w:pos="1815"/>
        </w:tabs>
        <w:ind w:left="-142" w:right="-24"/>
        <w:jc w:val="both"/>
        <w:rPr>
          <w:szCs w:val="28"/>
        </w:rPr>
      </w:pPr>
    </w:p>
    <w:p w:rsidR="00D46621" w:rsidRDefault="00D46621" w:rsidP="00F85FE5">
      <w:pPr>
        <w:tabs>
          <w:tab w:val="left" w:pos="1815"/>
        </w:tabs>
        <w:ind w:left="-142" w:right="-24" w:firstLine="567"/>
        <w:jc w:val="both"/>
        <w:rPr>
          <w:szCs w:val="28"/>
        </w:rPr>
      </w:pPr>
      <w:r>
        <w:rPr>
          <w:szCs w:val="28"/>
        </w:rPr>
        <w:t xml:space="preserve">По плану ВШК регулярно посещались уроки и занятия в начальной, средней и старшей школе, внеклассные мероприятия по предмету с целью анализа работы учителей, активности и познавательного интереса обучающихся, контроля выполнения программ и соблюдения методики преподавания и проведения уроков, занятий и мероприятий, оказания своевременной необходимой помощи педагогам. В ходе работы происходили некоторые изменения в плане посещений уроков по причине необходимости быть на других мероприятиях или по причинам реагирования на какие-либо нарушения. </w:t>
      </w:r>
    </w:p>
    <w:p w:rsidR="00D46621" w:rsidRDefault="00D46621" w:rsidP="00F85FE5">
      <w:pPr>
        <w:tabs>
          <w:tab w:val="left" w:pos="1815"/>
        </w:tabs>
        <w:ind w:left="-142" w:right="-24" w:firstLine="567"/>
        <w:jc w:val="both"/>
        <w:rPr>
          <w:szCs w:val="28"/>
        </w:rPr>
      </w:pPr>
      <w:r>
        <w:rPr>
          <w:szCs w:val="28"/>
        </w:rPr>
        <w:t>Всего в 20</w:t>
      </w:r>
      <w:r w:rsidR="00452512">
        <w:rPr>
          <w:szCs w:val="28"/>
        </w:rPr>
        <w:t>20</w:t>
      </w:r>
      <w:r>
        <w:rPr>
          <w:szCs w:val="28"/>
        </w:rPr>
        <w:t>-20</w:t>
      </w:r>
      <w:r w:rsidR="004D3E16">
        <w:rPr>
          <w:szCs w:val="28"/>
        </w:rPr>
        <w:t>2</w:t>
      </w:r>
      <w:r w:rsidR="00452512">
        <w:rPr>
          <w:szCs w:val="28"/>
        </w:rPr>
        <w:t>1</w:t>
      </w:r>
      <w:r>
        <w:rPr>
          <w:szCs w:val="28"/>
        </w:rPr>
        <w:t xml:space="preserve"> учебном году было посещено 1</w:t>
      </w:r>
      <w:r w:rsidR="00452512">
        <w:rPr>
          <w:szCs w:val="28"/>
        </w:rPr>
        <w:t>53</w:t>
      </w:r>
      <w:r>
        <w:rPr>
          <w:szCs w:val="28"/>
        </w:rPr>
        <w:t xml:space="preserve"> мероприяти</w:t>
      </w:r>
      <w:r w:rsidR="004D3E16">
        <w:rPr>
          <w:szCs w:val="28"/>
        </w:rPr>
        <w:t>я</w:t>
      </w:r>
      <w:r>
        <w:rPr>
          <w:szCs w:val="28"/>
        </w:rPr>
        <w:t>, что составило в среднем 4 часа в неделю. В них входят: 2</w:t>
      </w:r>
      <w:r w:rsidR="004D3E16">
        <w:rPr>
          <w:szCs w:val="28"/>
        </w:rPr>
        <w:t>0</w:t>
      </w:r>
      <w:r>
        <w:rPr>
          <w:szCs w:val="28"/>
        </w:rPr>
        <w:t xml:space="preserve"> внеурочных мероприятий, </w:t>
      </w:r>
      <w:r w:rsidR="004D3E16">
        <w:rPr>
          <w:szCs w:val="28"/>
        </w:rPr>
        <w:t>58</w:t>
      </w:r>
      <w:r>
        <w:rPr>
          <w:szCs w:val="28"/>
        </w:rPr>
        <w:t xml:space="preserve"> диагностических и мониторинговых работ, </w:t>
      </w:r>
      <w:r w:rsidR="00452512">
        <w:rPr>
          <w:szCs w:val="28"/>
        </w:rPr>
        <w:t>75</w:t>
      </w:r>
      <w:r>
        <w:rPr>
          <w:szCs w:val="28"/>
        </w:rPr>
        <w:t xml:space="preserve"> уроков и занятий часов школьного компонента. По результатам посещенных мероприятий оформлены листы посещения, проводились анализы и обсуждения каждого урока, занятия или мероприятия, были даны индивидуальные рекомендации и консультации по улучшению уровня преподавания, организации урока. Все наблюдения и рекомендации прописаны непосредственно в листах посещений и находятся в папке ВШК, а также имеются материалы совещаний при зам. директора, результаты мониторингов.</w:t>
      </w:r>
    </w:p>
    <w:p w:rsidR="00D46621" w:rsidRDefault="00D46621" w:rsidP="00F85FE5">
      <w:pPr>
        <w:tabs>
          <w:tab w:val="left" w:pos="1815"/>
        </w:tabs>
        <w:ind w:left="-142" w:right="-24"/>
        <w:jc w:val="both"/>
        <w:rPr>
          <w:szCs w:val="28"/>
        </w:rPr>
      </w:pPr>
    </w:p>
    <w:p w:rsidR="00D46621" w:rsidRDefault="00D46621" w:rsidP="00F85FE5">
      <w:pPr>
        <w:tabs>
          <w:tab w:val="left" w:pos="1815"/>
        </w:tabs>
        <w:ind w:left="-142" w:right="-24"/>
        <w:jc w:val="both"/>
        <w:rPr>
          <w:b/>
          <w:szCs w:val="28"/>
        </w:rPr>
      </w:pPr>
      <w:r>
        <w:rPr>
          <w:b/>
          <w:szCs w:val="28"/>
        </w:rPr>
        <w:t xml:space="preserve">   </w:t>
      </w:r>
      <w:r w:rsidRPr="00137BE8">
        <w:rPr>
          <w:b/>
          <w:szCs w:val="28"/>
        </w:rPr>
        <w:t xml:space="preserve">ОБЩИЕ ВЫВОДЫ </w:t>
      </w:r>
    </w:p>
    <w:p w:rsidR="00D46621" w:rsidRDefault="00D46621" w:rsidP="00F85FE5">
      <w:pPr>
        <w:tabs>
          <w:tab w:val="left" w:pos="1815"/>
        </w:tabs>
        <w:ind w:left="-142" w:right="-24"/>
        <w:jc w:val="both"/>
        <w:rPr>
          <w:b/>
          <w:szCs w:val="28"/>
        </w:rPr>
      </w:pPr>
    </w:p>
    <w:p w:rsidR="00D46621" w:rsidRDefault="00D46621" w:rsidP="00F85FE5">
      <w:pPr>
        <w:tabs>
          <w:tab w:val="left" w:pos="1815"/>
        </w:tabs>
        <w:ind w:left="-142" w:right="-24" w:firstLine="567"/>
        <w:jc w:val="both"/>
        <w:rPr>
          <w:szCs w:val="28"/>
        </w:rPr>
      </w:pPr>
      <w:r>
        <w:rPr>
          <w:szCs w:val="28"/>
        </w:rPr>
        <w:t>По результатам анализа выполнения планов развития образования на первой, второй, третьей ступенях обучения в ГИМХО за 20</w:t>
      </w:r>
      <w:r w:rsidR="00452512">
        <w:rPr>
          <w:szCs w:val="28"/>
        </w:rPr>
        <w:t>20</w:t>
      </w:r>
      <w:r>
        <w:rPr>
          <w:szCs w:val="28"/>
        </w:rPr>
        <w:t>-20</w:t>
      </w:r>
      <w:r w:rsidR="004D3E16">
        <w:rPr>
          <w:szCs w:val="28"/>
        </w:rPr>
        <w:t>2</w:t>
      </w:r>
      <w:r w:rsidR="00452512">
        <w:rPr>
          <w:szCs w:val="28"/>
        </w:rPr>
        <w:t>1</w:t>
      </w:r>
      <w:r>
        <w:rPr>
          <w:szCs w:val="28"/>
        </w:rPr>
        <w:t xml:space="preserve"> учебный год можно сделать следующие выводы:</w:t>
      </w:r>
    </w:p>
    <w:p w:rsidR="00D46621" w:rsidRDefault="00D46621" w:rsidP="001307AA">
      <w:pPr>
        <w:numPr>
          <w:ilvl w:val="0"/>
          <w:numId w:val="7"/>
        </w:numPr>
        <w:tabs>
          <w:tab w:val="left" w:pos="1815"/>
        </w:tabs>
        <w:ind w:left="-142" w:right="-24"/>
        <w:jc w:val="both"/>
        <w:rPr>
          <w:szCs w:val="28"/>
        </w:rPr>
      </w:pPr>
      <w:r>
        <w:rPr>
          <w:szCs w:val="28"/>
        </w:rPr>
        <w:t>В течение всего учебного года проводилась целенаправленная работа по достижению стандартов образования в соответствии с реализуемым уровнем программ.</w:t>
      </w:r>
    </w:p>
    <w:p w:rsidR="00D46621" w:rsidRDefault="00D46621" w:rsidP="001307AA">
      <w:pPr>
        <w:numPr>
          <w:ilvl w:val="0"/>
          <w:numId w:val="7"/>
        </w:numPr>
        <w:tabs>
          <w:tab w:val="left" w:pos="1815"/>
        </w:tabs>
        <w:ind w:left="-142" w:right="-24"/>
        <w:jc w:val="both"/>
        <w:rPr>
          <w:szCs w:val="28"/>
        </w:rPr>
      </w:pPr>
      <w:r>
        <w:rPr>
          <w:szCs w:val="28"/>
        </w:rPr>
        <w:t xml:space="preserve">Велась системная работа по внедрению ФГОС </w:t>
      </w:r>
      <w:r w:rsidR="00452512">
        <w:rPr>
          <w:szCs w:val="28"/>
        </w:rPr>
        <w:t>С</w:t>
      </w:r>
      <w:r>
        <w:rPr>
          <w:szCs w:val="28"/>
        </w:rPr>
        <w:t>ОО через различные формы методической работы (пед. совет, метод.совет, метод. объединения, предметные недели, организацию и контроль курсовые системы повышения квалификации).</w:t>
      </w:r>
    </w:p>
    <w:p w:rsidR="00D46621" w:rsidRDefault="00D46621" w:rsidP="001307AA">
      <w:pPr>
        <w:numPr>
          <w:ilvl w:val="0"/>
          <w:numId w:val="7"/>
        </w:numPr>
        <w:tabs>
          <w:tab w:val="left" w:pos="1815"/>
        </w:tabs>
        <w:ind w:left="-142" w:right="-24"/>
        <w:jc w:val="both"/>
        <w:rPr>
          <w:szCs w:val="28"/>
        </w:rPr>
      </w:pPr>
      <w:r>
        <w:rPr>
          <w:szCs w:val="28"/>
        </w:rPr>
        <w:t>Велась системная работа по преодолению неуспешности в обучении и воспитанию одаренности посредством:</w:t>
      </w:r>
    </w:p>
    <w:p w:rsidR="00D46621" w:rsidRDefault="00D46621" w:rsidP="00F85FE5">
      <w:pPr>
        <w:tabs>
          <w:tab w:val="left" w:pos="1815"/>
        </w:tabs>
        <w:ind w:left="-142" w:right="-24"/>
        <w:jc w:val="both"/>
        <w:rPr>
          <w:szCs w:val="28"/>
        </w:rPr>
      </w:pPr>
      <w:r>
        <w:rPr>
          <w:szCs w:val="28"/>
        </w:rPr>
        <w:lastRenderedPageBreak/>
        <w:t>- совершенствования уроков и занятий как основной формы образовательного процесса;</w:t>
      </w:r>
    </w:p>
    <w:p w:rsidR="00D46621" w:rsidRDefault="00D46621" w:rsidP="00F85FE5">
      <w:pPr>
        <w:ind w:left="-142" w:right="-24"/>
        <w:jc w:val="both"/>
        <w:rPr>
          <w:szCs w:val="28"/>
        </w:rPr>
      </w:pPr>
      <w:r>
        <w:rPr>
          <w:szCs w:val="28"/>
        </w:rPr>
        <w:t>- использования проектных, личностно-ориентированных, здоровьесберегающих, коммуникативно-ориентированных и других технологий, в том числе ИКТ;</w:t>
      </w:r>
    </w:p>
    <w:p w:rsidR="00D46621" w:rsidRDefault="00D46621" w:rsidP="00F85FE5">
      <w:pPr>
        <w:tabs>
          <w:tab w:val="left" w:pos="1815"/>
        </w:tabs>
        <w:ind w:left="-142" w:right="-24"/>
        <w:jc w:val="both"/>
        <w:rPr>
          <w:szCs w:val="28"/>
        </w:rPr>
      </w:pPr>
      <w:r>
        <w:rPr>
          <w:szCs w:val="28"/>
        </w:rPr>
        <w:t xml:space="preserve">- учета психо-физичиских </w:t>
      </w:r>
      <w:r w:rsidR="00D3152C">
        <w:rPr>
          <w:szCs w:val="28"/>
        </w:rPr>
        <w:t>возможностей,</w:t>
      </w:r>
      <w:r>
        <w:rPr>
          <w:szCs w:val="28"/>
        </w:rPr>
        <w:t xml:space="preserve"> обучающихся через реализацию работы с одаренными детьми и преодоления неуспешности обучающихся группы риска, в том числе индивидуальное сопровождение образовательной деятельности;</w:t>
      </w:r>
    </w:p>
    <w:p w:rsidR="00D46621" w:rsidRDefault="00D46621" w:rsidP="00F85FE5">
      <w:pPr>
        <w:tabs>
          <w:tab w:val="left" w:pos="1815"/>
        </w:tabs>
        <w:ind w:left="-142" w:right="-24"/>
        <w:jc w:val="both"/>
        <w:rPr>
          <w:szCs w:val="28"/>
        </w:rPr>
      </w:pPr>
      <w:r>
        <w:rPr>
          <w:szCs w:val="28"/>
        </w:rPr>
        <w:t>- смены видов урочной деятельности: применения разнообразных форм, приемов и методов работы с обучающимися;</w:t>
      </w:r>
    </w:p>
    <w:p w:rsidR="00D46621" w:rsidRDefault="00D46621" w:rsidP="00F85FE5">
      <w:pPr>
        <w:tabs>
          <w:tab w:val="left" w:pos="1815"/>
        </w:tabs>
        <w:ind w:left="-142" w:right="-24"/>
        <w:jc w:val="both"/>
        <w:rPr>
          <w:szCs w:val="28"/>
        </w:rPr>
      </w:pPr>
      <w:r>
        <w:rPr>
          <w:szCs w:val="28"/>
        </w:rPr>
        <w:t>- расширения роли внеклассных мероприятий;</w:t>
      </w:r>
    </w:p>
    <w:p w:rsidR="00D46621" w:rsidRDefault="00D46621" w:rsidP="00F85FE5">
      <w:pPr>
        <w:tabs>
          <w:tab w:val="left" w:pos="1815"/>
        </w:tabs>
        <w:ind w:left="-142" w:right="-24"/>
        <w:jc w:val="both"/>
        <w:rPr>
          <w:szCs w:val="28"/>
        </w:rPr>
      </w:pPr>
      <w:r>
        <w:rPr>
          <w:szCs w:val="28"/>
        </w:rPr>
        <w:t>- улучшения уровня подготовки обучающихся к внешкольным конкурсам, к экзаменам;</w:t>
      </w:r>
    </w:p>
    <w:p w:rsidR="00D46621" w:rsidRDefault="00D46621" w:rsidP="00F85FE5">
      <w:pPr>
        <w:tabs>
          <w:tab w:val="left" w:pos="1815"/>
        </w:tabs>
        <w:ind w:left="-142" w:right="-24"/>
        <w:jc w:val="both"/>
        <w:rPr>
          <w:szCs w:val="28"/>
        </w:rPr>
      </w:pPr>
      <w:r>
        <w:rPr>
          <w:szCs w:val="28"/>
        </w:rPr>
        <w:t>- участие педагогов в конкурсах разного уровня и многих других мероприятий.</w:t>
      </w:r>
    </w:p>
    <w:p w:rsidR="00D46621" w:rsidRDefault="00D46621" w:rsidP="00F85FE5">
      <w:pPr>
        <w:tabs>
          <w:tab w:val="left" w:pos="1815"/>
        </w:tabs>
        <w:ind w:left="-142" w:right="-24"/>
        <w:jc w:val="both"/>
        <w:rPr>
          <w:szCs w:val="28"/>
        </w:rPr>
      </w:pPr>
      <w:r>
        <w:rPr>
          <w:szCs w:val="28"/>
        </w:rPr>
        <w:t>4.  Была продолжена работа по повышению квалификации педагогического коллектива. Коллектив первой, второй и третьей ступеней гимназии на данном этапе способен решать поставленные перед ним проблемы и задачи. Стремление к повышению профессионального уровня высокое: участие в профессиональных конкурсах, курсы повышения квалификации, работа в инновационном режиме, участие в педсоветах, заседаниях кафедр, обмен опытом, в том числе публикации своего труда, и многие другие мероприятия.</w:t>
      </w:r>
    </w:p>
    <w:p w:rsidR="00D46621" w:rsidRDefault="00D46621" w:rsidP="00F85FE5">
      <w:pPr>
        <w:tabs>
          <w:tab w:val="left" w:pos="1815"/>
        </w:tabs>
        <w:ind w:left="-142" w:right="-24"/>
        <w:jc w:val="both"/>
        <w:rPr>
          <w:szCs w:val="28"/>
        </w:rPr>
      </w:pPr>
      <w:r>
        <w:rPr>
          <w:szCs w:val="28"/>
        </w:rPr>
        <w:t xml:space="preserve">5. Работу педагогического коллектива признать удовлетворительной. Отметить стабильность качества успеваемости как результат системной и </w:t>
      </w:r>
      <w:proofErr w:type="gramStart"/>
      <w:r>
        <w:rPr>
          <w:szCs w:val="28"/>
        </w:rPr>
        <w:t>плановой  административно</w:t>
      </w:r>
      <w:proofErr w:type="gramEnd"/>
      <w:r>
        <w:rPr>
          <w:szCs w:val="28"/>
        </w:rPr>
        <w:t xml:space="preserve"> - управленческой работы и работы педагогов на местах.</w:t>
      </w:r>
    </w:p>
    <w:p w:rsidR="00D46621" w:rsidRDefault="00D46621" w:rsidP="00F85FE5">
      <w:pPr>
        <w:tabs>
          <w:tab w:val="left" w:pos="1815"/>
        </w:tabs>
        <w:ind w:left="-142" w:right="-24"/>
        <w:jc w:val="both"/>
        <w:rPr>
          <w:szCs w:val="28"/>
        </w:rPr>
      </w:pPr>
      <w:r>
        <w:rPr>
          <w:szCs w:val="28"/>
        </w:rPr>
        <w:t>6. Позитивной и успешной можно признать работу педагогического коллектива по созданию положительного имиджа учреждения, распространению достижений и опыта на различных уровнях. Неоднократно гимназия была представлена на республиканских и городских конкурсах педагогами и обучающимися первой, второй и третьей ступеней гимназии.</w:t>
      </w:r>
    </w:p>
    <w:p w:rsidR="00D46621" w:rsidRDefault="00D46621" w:rsidP="00F85FE5">
      <w:pPr>
        <w:tabs>
          <w:tab w:val="left" w:pos="1815"/>
        </w:tabs>
        <w:ind w:left="-142" w:right="-24"/>
        <w:jc w:val="both"/>
        <w:rPr>
          <w:szCs w:val="28"/>
        </w:rPr>
      </w:pPr>
    </w:p>
    <w:p w:rsidR="00D46621" w:rsidRDefault="00D46621" w:rsidP="00B27342">
      <w:pPr>
        <w:tabs>
          <w:tab w:val="left" w:pos="1815"/>
        </w:tabs>
        <w:ind w:right="-24"/>
        <w:jc w:val="center"/>
        <w:rPr>
          <w:b/>
          <w:szCs w:val="28"/>
        </w:rPr>
      </w:pPr>
    </w:p>
    <w:p w:rsidR="00EF48E4" w:rsidRDefault="00EF48E4" w:rsidP="00EF48E4">
      <w:pPr>
        <w:tabs>
          <w:tab w:val="left" w:pos="1815"/>
        </w:tabs>
        <w:ind w:right="-24"/>
        <w:jc w:val="both"/>
        <w:rPr>
          <w:b/>
          <w:szCs w:val="28"/>
        </w:rPr>
      </w:pPr>
    </w:p>
    <w:p w:rsidR="004B3D7D" w:rsidRDefault="004B3D7D" w:rsidP="00EF48E4">
      <w:pPr>
        <w:tabs>
          <w:tab w:val="left" w:pos="1815"/>
        </w:tabs>
        <w:ind w:left="1080" w:right="-24"/>
        <w:jc w:val="both"/>
        <w:rPr>
          <w:b/>
          <w:szCs w:val="28"/>
        </w:rPr>
      </w:pPr>
    </w:p>
    <w:p w:rsidR="00B27342" w:rsidRDefault="00B27342" w:rsidP="00EF48E4">
      <w:pPr>
        <w:tabs>
          <w:tab w:val="left" w:pos="1815"/>
        </w:tabs>
        <w:ind w:left="1080" w:right="-24"/>
        <w:jc w:val="both"/>
        <w:rPr>
          <w:b/>
          <w:szCs w:val="28"/>
        </w:rPr>
      </w:pPr>
    </w:p>
    <w:p w:rsidR="00213D6B" w:rsidRDefault="00213D6B" w:rsidP="00EF48E4">
      <w:pPr>
        <w:tabs>
          <w:tab w:val="left" w:pos="1815"/>
        </w:tabs>
        <w:ind w:left="1080" w:right="-24"/>
        <w:jc w:val="both"/>
        <w:rPr>
          <w:b/>
          <w:szCs w:val="28"/>
        </w:rPr>
      </w:pPr>
    </w:p>
    <w:p w:rsidR="00452512" w:rsidRDefault="00452512" w:rsidP="00EF48E4">
      <w:pPr>
        <w:tabs>
          <w:tab w:val="left" w:pos="1815"/>
        </w:tabs>
        <w:ind w:left="1080" w:right="-24"/>
        <w:jc w:val="both"/>
        <w:rPr>
          <w:b/>
          <w:szCs w:val="28"/>
        </w:rPr>
      </w:pPr>
    </w:p>
    <w:p w:rsidR="00452512" w:rsidRDefault="00452512" w:rsidP="00EF48E4">
      <w:pPr>
        <w:tabs>
          <w:tab w:val="left" w:pos="1815"/>
        </w:tabs>
        <w:ind w:left="1080" w:right="-24"/>
        <w:jc w:val="both"/>
        <w:rPr>
          <w:b/>
          <w:szCs w:val="28"/>
        </w:rPr>
      </w:pPr>
    </w:p>
    <w:p w:rsidR="00452512" w:rsidRDefault="00452512" w:rsidP="00EF48E4">
      <w:pPr>
        <w:tabs>
          <w:tab w:val="left" w:pos="1815"/>
        </w:tabs>
        <w:ind w:left="1080" w:right="-24"/>
        <w:jc w:val="both"/>
        <w:rPr>
          <w:b/>
          <w:szCs w:val="28"/>
        </w:rPr>
      </w:pPr>
    </w:p>
    <w:p w:rsidR="00452512" w:rsidRDefault="00452512" w:rsidP="00EF48E4">
      <w:pPr>
        <w:tabs>
          <w:tab w:val="left" w:pos="1815"/>
        </w:tabs>
        <w:ind w:left="1080" w:right="-24"/>
        <w:jc w:val="both"/>
        <w:rPr>
          <w:b/>
          <w:szCs w:val="28"/>
        </w:rPr>
      </w:pPr>
    </w:p>
    <w:p w:rsidR="00452512" w:rsidRDefault="00452512" w:rsidP="00EF48E4">
      <w:pPr>
        <w:tabs>
          <w:tab w:val="left" w:pos="1815"/>
        </w:tabs>
        <w:ind w:left="1080" w:right="-24"/>
        <w:jc w:val="both"/>
        <w:rPr>
          <w:b/>
          <w:szCs w:val="28"/>
        </w:rPr>
      </w:pPr>
    </w:p>
    <w:p w:rsidR="00452512" w:rsidRDefault="00452512" w:rsidP="00EF48E4">
      <w:pPr>
        <w:tabs>
          <w:tab w:val="left" w:pos="1815"/>
        </w:tabs>
        <w:ind w:left="1080" w:right="-24"/>
        <w:jc w:val="both"/>
        <w:rPr>
          <w:b/>
          <w:szCs w:val="28"/>
        </w:rPr>
      </w:pPr>
    </w:p>
    <w:p w:rsidR="00A76FCB" w:rsidRDefault="00A76FCB" w:rsidP="00EF48E4">
      <w:pPr>
        <w:tabs>
          <w:tab w:val="left" w:pos="1815"/>
        </w:tabs>
        <w:ind w:left="1080" w:right="-24"/>
        <w:jc w:val="both"/>
        <w:rPr>
          <w:b/>
          <w:szCs w:val="28"/>
        </w:rPr>
      </w:pPr>
    </w:p>
    <w:p w:rsidR="00A76FCB" w:rsidRDefault="00A76FCB" w:rsidP="00EF48E4">
      <w:pPr>
        <w:tabs>
          <w:tab w:val="left" w:pos="1815"/>
        </w:tabs>
        <w:ind w:left="1080" w:right="-24"/>
        <w:jc w:val="both"/>
        <w:rPr>
          <w:b/>
          <w:szCs w:val="28"/>
        </w:rPr>
      </w:pPr>
    </w:p>
    <w:p w:rsidR="00452512" w:rsidRDefault="00452512" w:rsidP="00EF48E4">
      <w:pPr>
        <w:tabs>
          <w:tab w:val="left" w:pos="1815"/>
        </w:tabs>
        <w:ind w:left="1080" w:right="-24"/>
        <w:jc w:val="both"/>
        <w:rPr>
          <w:b/>
          <w:szCs w:val="28"/>
        </w:rPr>
      </w:pPr>
    </w:p>
    <w:p w:rsidR="00E577D3" w:rsidRPr="00EF3E11" w:rsidRDefault="00E577D3" w:rsidP="00E577D3">
      <w:pPr>
        <w:jc w:val="center"/>
        <w:rPr>
          <w:b/>
          <w:szCs w:val="28"/>
        </w:rPr>
      </w:pPr>
      <w:r>
        <w:rPr>
          <w:b/>
          <w:szCs w:val="28"/>
        </w:rPr>
        <w:lastRenderedPageBreak/>
        <w:t>Результаты работы</w:t>
      </w:r>
    </w:p>
    <w:p w:rsidR="00E577D3" w:rsidRPr="00EF3E11" w:rsidRDefault="00E577D3" w:rsidP="00E577D3">
      <w:pPr>
        <w:jc w:val="center"/>
        <w:rPr>
          <w:b/>
          <w:szCs w:val="28"/>
        </w:rPr>
      </w:pPr>
      <w:r w:rsidRPr="00EF3E11">
        <w:rPr>
          <w:b/>
          <w:szCs w:val="28"/>
        </w:rPr>
        <w:t xml:space="preserve">хореографического отделения </w:t>
      </w:r>
    </w:p>
    <w:p w:rsidR="00E577D3" w:rsidRDefault="00E577D3" w:rsidP="00E577D3">
      <w:pPr>
        <w:jc w:val="center"/>
        <w:rPr>
          <w:b/>
          <w:szCs w:val="28"/>
        </w:rPr>
      </w:pPr>
      <w:r w:rsidRPr="00EF3E11">
        <w:rPr>
          <w:b/>
          <w:szCs w:val="28"/>
        </w:rPr>
        <w:t>за 20</w:t>
      </w:r>
      <w:r w:rsidR="00452512">
        <w:rPr>
          <w:b/>
          <w:szCs w:val="28"/>
        </w:rPr>
        <w:t>20</w:t>
      </w:r>
      <w:r w:rsidRPr="00EF3E11">
        <w:rPr>
          <w:b/>
          <w:szCs w:val="28"/>
        </w:rPr>
        <w:t>-20</w:t>
      </w:r>
      <w:r w:rsidR="004D3E16">
        <w:rPr>
          <w:b/>
          <w:szCs w:val="28"/>
        </w:rPr>
        <w:t>2</w:t>
      </w:r>
      <w:r w:rsidR="00452512">
        <w:rPr>
          <w:b/>
          <w:szCs w:val="28"/>
        </w:rPr>
        <w:t>1</w:t>
      </w:r>
      <w:r w:rsidRPr="00EF3E11">
        <w:rPr>
          <w:b/>
          <w:szCs w:val="28"/>
        </w:rPr>
        <w:t xml:space="preserve"> учебный год.</w:t>
      </w:r>
    </w:p>
    <w:p w:rsidR="004D3E16" w:rsidRDefault="004D3E16" w:rsidP="00E577D3">
      <w:pPr>
        <w:jc w:val="center"/>
        <w:rPr>
          <w:b/>
          <w:szCs w:val="28"/>
        </w:rPr>
      </w:pPr>
    </w:p>
    <w:p w:rsidR="00393013" w:rsidRPr="00393013" w:rsidRDefault="00393013" w:rsidP="00393013">
      <w:pPr>
        <w:spacing w:line="276" w:lineRule="auto"/>
        <w:jc w:val="center"/>
        <w:rPr>
          <w:rFonts w:eastAsia="Calibri"/>
          <w:i/>
          <w:szCs w:val="28"/>
          <w:u w:val="single"/>
          <w:lang w:eastAsia="en-US"/>
        </w:rPr>
      </w:pPr>
      <w:r w:rsidRPr="00393013">
        <w:rPr>
          <w:rFonts w:eastAsia="Calibri"/>
          <w:i/>
          <w:szCs w:val="28"/>
          <w:u w:val="single"/>
          <w:lang w:eastAsia="en-US"/>
        </w:rPr>
        <w:t>Основные задачи хореографического отделения:</w:t>
      </w:r>
    </w:p>
    <w:p w:rsidR="00393013" w:rsidRPr="00393013" w:rsidRDefault="00393013" w:rsidP="00FA4866">
      <w:pPr>
        <w:spacing w:line="276" w:lineRule="auto"/>
        <w:ind w:left="-142"/>
        <w:rPr>
          <w:rFonts w:eastAsia="Calibri"/>
          <w:szCs w:val="28"/>
          <w:lang w:eastAsia="en-US"/>
        </w:rPr>
      </w:pPr>
      <w:r w:rsidRPr="00393013">
        <w:rPr>
          <w:rFonts w:eastAsia="Calibri"/>
          <w:szCs w:val="28"/>
          <w:lang w:eastAsia="en-US"/>
        </w:rPr>
        <w:t xml:space="preserve">  - выявить и развить личностные качества ребёнка, его одарённость через </w:t>
      </w:r>
      <w:proofErr w:type="gramStart"/>
      <w:r w:rsidRPr="00393013">
        <w:rPr>
          <w:rFonts w:eastAsia="Calibri"/>
          <w:szCs w:val="28"/>
          <w:lang w:eastAsia="en-US"/>
        </w:rPr>
        <w:t>обучение  танцу</w:t>
      </w:r>
      <w:proofErr w:type="gramEnd"/>
      <w:r w:rsidRPr="00393013">
        <w:rPr>
          <w:rFonts w:eastAsia="Calibri"/>
          <w:szCs w:val="28"/>
          <w:lang w:eastAsia="en-US"/>
        </w:rPr>
        <w:t>;</w:t>
      </w:r>
    </w:p>
    <w:p w:rsidR="00393013" w:rsidRPr="00393013" w:rsidRDefault="00393013" w:rsidP="00FA4866">
      <w:pPr>
        <w:spacing w:line="276" w:lineRule="auto"/>
        <w:ind w:left="-142"/>
        <w:rPr>
          <w:rFonts w:eastAsia="Calibri"/>
          <w:szCs w:val="28"/>
          <w:lang w:eastAsia="en-US"/>
        </w:rPr>
      </w:pPr>
      <w:r w:rsidRPr="00393013">
        <w:rPr>
          <w:rFonts w:eastAsia="Calibri"/>
          <w:szCs w:val="28"/>
          <w:lang w:eastAsia="en-US"/>
        </w:rPr>
        <w:t xml:space="preserve"> - организовать полноценный досуг, наполняя его активно-деятельным, эмоционально и психологически комфортным содержанием;</w:t>
      </w:r>
    </w:p>
    <w:p w:rsidR="00393013" w:rsidRPr="00393013" w:rsidRDefault="00393013" w:rsidP="00FA4866">
      <w:pPr>
        <w:spacing w:line="276" w:lineRule="auto"/>
        <w:ind w:left="-567"/>
        <w:rPr>
          <w:rFonts w:eastAsia="Calibri"/>
          <w:szCs w:val="28"/>
          <w:lang w:eastAsia="en-US"/>
        </w:rPr>
      </w:pPr>
      <w:r w:rsidRPr="00393013">
        <w:rPr>
          <w:rFonts w:eastAsia="Calibri"/>
          <w:szCs w:val="28"/>
          <w:lang w:eastAsia="en-US"/>
        </w:rPr>
        <w:t xml:space="preserve">        - помочь организовать ребёнку здоровый образ жизни;</w:t>
      </w:r>
    </w:p>
    <w:p w:rsidR="00393013" w:rsidRPr="00393013" w:rsidRDefault="00393013" w:rsidP="00FA4866">
      <w:pPr>
        <w:spacing w:line="276" w:lineRule="auto"/>
        <w:ind w:left="-567"/>
        <w:rPr>
          <w:rFonts w:eastAsia="Calibri"/>
          <w:szCs w:val="28"/>
          <w:lang w:eastAsia="en-US"/>
        </w:rPr>
      </w:pPr>
      <w:r w:rsidRPr="00393013">
        <w:rPr>
          <w:rFonts w:eastAsia="Calibri"/>
          <w:szCs w:val="28"/>
          <w:lang w:eastAsia="en-US"/>
        </w:rPr>
        <w:t xml:space="preserve">        - привить аккуратность, культуру поведения, умение ценить красоту;</w:t>
      </w:r>
    </w:p>
    <w:p w:rsidR="00393013" w:rsidRPr="00393013" w:rsidRDefault="00393013" w:rsidP="00FA4866">
      <w:pPr>
        <w:spacing w:line="276" w:lineRule="auto"/>
        <w:ind w:left="-567"/>
        <w:rPr>
          <w:rFonts w:eastAsia="Calibri"/>
          <w:szCs w:val="28"/>
          <w:lang w:eastAsia="en-US"/>
        </w:rPr>
      </w:pPr>
      <w:r w:rsidRPr="00393013">
        <w:rPr>
          <w:rFonts w:eastAsia="Calibri"/>
          <w:szCs w:val="28"/>
          <w:lang w:eastAsia="en-US"/>
        </w:rPr>
        <w:t xml:space="preserve">        - приобщить к культурным ценностям хореографического наследия;</w:t>
      </w:r>
    </w:p>
    <w:p w:rsidR="00393013" w:rsidRPr="00393013" w:rsidRDefault="00393013" w:rsidP="00FA4866">
      <w:pPr>
        <w:spacing w:line="276" w:lineRule="auto"/>
        <w:ind w:left="-567"/>
        <w:rPr>
          <w:rFonts w:eastAsia="Calibri"/>
          <w:szCs w:val="28"/>
          <w:lang w:eastAsia="en-US"/>
        </w:rPr>
      </w:pPr>
      <w:r w:rsidRPr="00393013">
        <w:rPr>
          <w:rFonts w:eastAsia="Calibri"/>
          <w:szCs w:val="28"/>
          <w:lang w:eastAsia="en-US"/>
        </w:rPr>
        <w:t xml:space="preserve">        - выявить одаренных детей в области хореографического искусства с целью их подготовки</w:t>
      </w:r>
    </w:p>
    <w:p w:rsidR="00393013" w:rsidRPr="00393013" w:rsidRDefault="00393013" w:rsidP="00FA4866">
      <w:pPr>
        <w:spacing w:line="276" w:lineRule="auto"/>
        <w:ind w:left="-567"/>
        <w:rPr>
          <w:rFonts w:eastAsia="Calibri"/>
          <w:szCs w:val="28"/>
          <w:lang w:eastAsia="en-US"/>
        </w:rPr>
      </w:pPr>
      <w:r w:rsidRPr="00393013">
        <w:rPr>
          <w:rFonts w:eastAsia="Calibri"/>
          <w:szCs w:val="28"/>
          <w:lang w:eastAsia="en-US"/>
        </w:rPr>
        <w:t xml:space="preserve">          к поступлению в образовательные учреждения, реализующ0ие основные</w:t>
      </w:r>
    </w:p>
    <w:p w:rsidR="00393013" w:rsidRPr="00393013" w:rsidRDefault="00393013" w:rsidP="00FA4866">
      <w:pPr>
        <w:spacing w:line="276" w:lineRule="auto"/>
        <w:ind w:left="-567"/>
        <w:rPr>
          <w:rFonts w:eastAsia="Calibri"/>
          <w:szCs w:val="28"/>
          <w:lang w:eastAsia="en-US"/>
        </w:rPr>
      </w:pPr>
      <w:r w:rsidRPr="00393013">
        <w:rPr>
          <w:rFonts w:eastAsia="Calibri"/>
          <w:szCs w:val="28"/>
          <w:lang w:eastAsia="en-US"/>
        </w:rPr>
        <w:t xml:space="preserve">          профессиональные образовательные программы в области искусств.</w:t>
      </w:r>
    </w:p>
    <w:p w:rsidR="00393013" w:rsidRPr="00393013" w:rsidRDefault="00393013" w:rsidP="00393013">
      <w:pPr>
        <w:spacing w:after="200" w:line="276" w:lineRule="auto"/>
        <w:rPr>
          <w:rFonts w:eastAsia="Calibri"/>
          <w:szCs w:val="28"/>
          <w:lang w:eastAsia="en-US"/>
        </w:rPr>
      </w:pPr>
      <w:r w:rsidRPr="00393013">
        <w:rPr>
          <w:rFonts w:eastAsia="Calibri"/>
          <w:szCs w:val="28"/>
          <w:lang w:eastAsia="en-US"/>
        </w:rPr>
        <w:t xml:space="preserve">На базе ГГИМХО 11 классов танцевальных и 9 музыкальных. Хореографическое отделение включает в себя значимые жанры хореографии: программа классического танца, программа народно-сценического танца, программа историко-бытового и современно-бального танцев, ритмики и история хореографического искусства.   </w:t>
      </w:r>
    </w:p>
    <w:p w:rsidR="00393013" w:rsidRPr="00393013" w:rsidRDefault="00393013" w:rsidP="00393013">
      <w:pPr>
        <w:spacing w:after="200" w:line="276" w:lineRule="auto"/>
        <w:rPr>
          <w:rFonts w:eastAsia="Calibri"/>
          <w:szCs w:val="28"/>
          <w:lang w:eastAsia="en-US"/>
        </w:rPr>
      </w:pPr>
      <w:r w:rsidRPr="00393013">
        <w:rPr>
          <w:rFonts w:eastAsia="Calibri"/>
          <w:szCs w:val="28"/>
          <w:lang w:eastAsia="en-US"/>
        </w:rPr>
        <w:t xml:space="preserve">Увлечение танцами знакомит детей с сокровищницей народного творчества, прививает любовь к Родине, своему народу и его культурным ценностям. Изучение ритмики, современно-бального, историко-бытового, народно-сценического и классического танцев развивает художественную одарённость детей, помогает усвоению технических особенностей танца, его выразительной национальной манеры, расширяет кругозор, ориентирует на мотивацию познавательной деятельности.  Они развивают физические данные детей, укрепляет мышцы и сообщает подвижность суставно-связочному аппарату, формирует основы правильной постановки корпуса, координацию и танцевальность. Танец является источником высокой исполнительской культуры - в этом его значение и значимость. </w:t>
      </w:r>
    </w:p>
    <w:p w:rsidR="00393013" w:rsidRPr="00FA4866" w:rsidRDefault="00393013" w:rsidP="00393013">
      <w:pPr>
        <w:spacing w:line="276" w:lineRule="auto"/>
        <w:rPr>
          <w:rFonts w:eastAsia="Calibri"/>
          <w:b/>
          <w:szCs w:val="28"/>
          <w:lang w:eastAsia="en-US"/>
        </w:rPr>
      </w:pPr>
      <w:r w:rsidRPr="00FA4866">
        <w:rPr>
          <w:rFonts w:eastAsia="Calibri"/>
          <w:b/>
          <w:szCs w:val="28"/>
          <w:lang w:eastAsia="en-US"/>
        </w:rPr>
        <w:t>Цели и задачи</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w:t>
      </w:r>
      <w:r w:rsidRPr="00FA4866">
        <w:rPr>
          <w:rFonts w:eastAsia="Calibri"/>
          <w:b/>
          <w:szCs w:val="28"/>
          <w:lang w:eastAsia="en-US"/>
        </w:rPr>
        <w:t xml:space="preserve">Цель </w:t>
      </w:r>
      <w:r w:rsidRPr="00393013">
        <w:rPr>
          <w:rFonts w:eastAsia="Calibri"/>
          <w:szCs w:val="28"/>
          <w:lang w:eastAsia="en-US"/>
        </w:rPr>
        <w:t>- это планирование, организация и управление учебным процессом по определённой учебной дисциплине.</w:t>
      </w:r>
    </w:p>
    <w:p w:rsidR="00393013" w:rsidRPr="00393013" w:rsidRDefault="00393013" w:rsidP="00393013">
      <w:pPr>
        <w:spacing w:line="276" w:lineRule="auto"/>
        <w:rPr>
          <w:rFonts w:eastAsia="Calibri"/>
          <w:szCs w:val="28"/>
          <w:lang w:eastAsia="en-US"/>
        </w:rPr>
      </w:pPr>
      <w:r w:rsidRPr="00FA4866">
        <w:rPr>
          <w:rFonts w:eastAsia="Calibri"/>
          <w:b/>
          <w:szCs w:val="28"/>
          <w:lang w:eastAsia="en-US"/>
        </w:rPr>
        <w:lastRenderedPageBreak/>
        <w:t xml:space="preserve">        Задачи </w:t>
      </w:r>
      <w:r w:rsidRPr="00393013">
        <w:rPr>
          <w:rFonts w:eastAsia="Calibri"/>
          <w:szCs w:val="28"/>
          <w:lang w:eastAsia="en-US"/>
        </w:rPr>
        <w:t>- это конкретное определение содержания, объёма, порядка изучения предмета с учётом особенностей учебного процесса.  Основная задача – это обучение, развитие, воспитание. Отсюда следует ЦЕЛЬ:</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музыкально-хореографическое воспитание детей, выявление индивидуальных творческих способностей каждого ребёнка через танец к сценической концертной деятельности, как к виду творческой деятельности;</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формирование   целостного представления об окружающем мире и высоких   нравственных идеалах.</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Достижение поставленной цели связано с решением следующих ЗАДАЧ:</w:t>
      </w:r>
    </w:p>
    <w:p w:rsidR="00393013" w:rsidRPr="00393013" w:rsidRDefault="00393013" w:rsidP="00393013">
      <w:pPr>
        <w:spacing w:line="276" w:lineRule="auto"/>
        <w:rPr>
          <w:rFonts w:eastAsia="Calibri"/>
          <w:szCs w:val="28"/>
          <w:lang w:eastAsia="en-US"/>
        </w:rPr>
      </w:pPr>
    </w:p>
    <w:p w:rsidR="00393013" w:rsidRPr="00FA4866" w:rsidRDefault="00393013" w:rsidP="00393013">
      <w:pPr>
        <w:spacing w:line="276" w:lineRule="auto"/>
        <w:rPr>
          <w:rFonts w:eastAsia="Calibri"/>
          <w:b/>
          <w:szCs w:val="28"/>
          <w:lang w:eastAsia="en-US"/>
        </w:rPr>
      </w:pPr>
      <w:r w:rsidRPr="00FA4866">
        <w:rPr>
          <w:rFonts w:eastAsia="Calibri"/>
          <w:b/>
          <w:szCs w:val="28"/>
          <w:lang w:eastAsia="en-US"/>
        </w:rPr>
        <w:t>1. ОБРАЗОВАТЕЛЬНЫЕ:</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приобретение музыкально-ритмических навыков;</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формирование навыков координации, владения мышечным </w:t>
      </w:r>
      <w:proofErr w:type="gramStart"/>
      <w:r w:rsidRPr="00393013">
        <w:rPr>
          <w:rFonts w:eastAsia="Calibri"/>
          <w:szCs w:val="28"/>
          <w:lang w:eastAsia="en-US"/>
        </w:rPr>
        <w:t>и  суставно</w:t>
      </w:r>
      <w:proofErr w:type="gramEnd"/>
      <w:r w:rsidRPr="00393013">
        <w:rPr>
          <w:rFonts w:eastAsia="Calibri"/>
          <w:szCs w:val="28"/>
          <w:lang w:eastAsia="en-US"/>
        </w:rPr>
        <w:t>-двигательным аппаратом;</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приобретение свободы движения в танце и чувства ансамбля;</w:t>
      </w:r>
    </w:p>
    <w:p w:rsidR="00393013" w:rsidRPr="00393013" w:rsidRDefault="00393013" w:rsidP="00393013">
      <w:pPr>
        <w:spacing w:line="276" w:lineRule="auto"/>
        <w:rPr>
          <w:rFonts w:eastAsia="Calibri"/>
          <w:szCs w:val="28"/>
          <w:lang w:eastAsia="en-US"/>
        </w:rPr>
      </w:pPr>
    </w:p>
    <w:p w:rsidR="00393013" w:rsidRPr="00FA4866" w:rsidRDefault="00393013" w:rsidP="00393013">
      <w:pPr>
        <w:spacing w:line="276" w:lineRule="auto"/>
        <w:rPr>
          <w:rFonts w:eastAsia="Calibri"/>
          <w:b/>
          <w:szCs w:val="28"/>
          <w:lang w:eastAsia="en-US"/>
        </w:rPr>
      </w:pPr>
      <w:r w:rsidRPr="00FA4866">
        <w:rPr>
          <w:rFonts w:eastAsia="Calibri"/>
          <w:b/>
          <w:szCs w:val="28"/>
          <w:lang w:eastAsia="en-US"/>
        </w:rPr>
        <w:t>2.РАЗВИВАЮЩИЕ:</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развитие эстетического и художественного вкуса у детей;</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развитие образного мышления;</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развитие таких данных, как гибкость, танцевальный шаг, прыжок, ритмичность, эластичность мышц, музыкальность, сообразительность, координация, танцевальность;</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развитие техники исполнительского мастерства;</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развитие активности, коммуникабельности, познавательного интереса,</w:t>
      </w:r>
    </w:p>
    <w:p w:rsidR="00393013" w:rsidRPr="00FA4866" w:rsidRDefault="00393013" w:rsidP="00393013">
      <w:pPr>
        <w:spacing w:line="276" w:lineRule="auto"/>
        <w:rPr>
          <w:rFonts w:eastAsia="Calibri"/>
          <w:b/>
          <w:szCs w:val="28"/>
          <w:lang w:eastAsia="en-US"/>
        </w:rPr>
      </w:pPr>
    </w:p>
    <w:p w:rsidR="00393013" w:rsidRPr="00FA4866" w:rsidRDefault="00393013" w:rsidP="00393013">
      <w:pPr>
        <w:spacing w:line="276" w:lineRule="auto"/>
        <w:rPr>
          <w:rFonts w:eastAsia="Calibri"/>
          <w:b/>
          <w:szCs w:val="28"/>
          <w:lang w:eastAsia="en-US"/>
        </w:rPr>
      </w:pPr>
      <w:r w:rsidRPr="00FA4866">
        <w:rPr>
          <w:rFonts w:eastAsia="Calibri"/>
          <w:b/>
          <w:szCs w:val="28"/>
          <w:lang w:eastAsia="en-US"/>
        </w:rPr>
        <w:t>3.  ВОСПИТАТЕЛЬНЫЕ:</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w:t>
      </w:r>
      <w:proofErr w:type="gramStart"/>
      <w:r w:rsidRPr="00393013">
        <w:rPr>
          <w:rFonts w:eastAsia="Calibri"/>
          <w:szCs w:val="28"/>
          <w:lang w:eastAsia="en-US"/>
        </w:rPr>
        <w:t>воспитание  культуры</w:t>
      </w:r>
      <w:proofErr w:type="gramEnd"/>
      <w:r w:rsidRPr="00393013">
        <w:rPr>
          <w:rFonts w:eastAsia="Calibri"/>
          <w:szCs w:val="28"/>
          <w:lang w:eastAsia="en-US"/>
        </w:rPr>
        <w:t xml:space="preserve"> поведения и чувства прекрасного;</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w:t>
      </w:r>
      <w:proofErr w:type="gramStart"/>
      <w:r w:rsidRPr="00393013">
        <w:rPr>
          <w:rFonts w:eastAsia="Calibri"/>
          <w:szCs w:val="28"/>
          <w:lang w:eastAsia="en-US"/>
        </w:rPr>
        <w:t>воспитание  чувства</w:t>
      </w:r>
      <w:proofErr w:type="gramEnd"/>
      <w:r w:rsidRPr="00393013">
        <w:rPr>
          <w:rFonts w:eastAsia="Calibri"/>
          <w:szCs w:val="28"/>
          <w:lang w:eastAsia="en-US"/>
        </w:rPr>
        <w:t xml:space="preserve"> такта,  благородства, уважения друг к другу;</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воспитание трудолюбия, дисциплинированности, </w:t>
      </w:r>
      <w:proofErr w:type="gramStart"/>
      <w:r w:rsidRPr="00393013">
        <w:rPr>
          <w:rFonts w:eastAsia="Calibri"/>
          <w:szCs w:val="28"/>
          <w:lang w:eastAsia="en-US"/>
        </w:rPr>
        <w:t>обязательности,  аккуратности</w:t>
      </w:r>
      <w:proofErr w:type="gramEnd"/>
      <w:r w:rsidRPr="00393013">
        <w:rPr>
          <w:rFonts w:eastAsia="Calibri"/>
          <w:szCs w:val="28"/>
          <w:lang w:eastAsia="en-US"/>
        </w:rPr>
        <w:t xml:space="preserve">  -  то  есть  общечеловеческих  качеств;</w:t>
      </w:r>
    </w:p>
    <w:p w:rsidR="00393013" w:rsidRPr="00393013" w:rsidRDefault="00393013" w:rsidP="00393013">
      <w:pPr>
        <w:spacing w:line="276" w:lineRule="auto"/>
        <w:rPr>
          <w:rFonts w:eastAsia="Calibri"/>
          <w:szCs w:val="28"/>
          <w:lang w:eastAsia="en-US"/>
        </w:rPr>
      </w:pPr>
      <w:r w:rsidRPr="00393013">
        <w:rPr>
          <w:rFonts w:eastAsia="Calibri"/>
          <w:szCs w:val="28"/>
          <w:lang w:eastAsia="en-US"/>
        </w:rPr>
        <w:t xml:space="preserve">        - </w:t>
      </w:r>
      <w:proofErr w:type="gramStart"/>
      <w:r w:rsidRPr="00393013">
        <w:rPr>
          <w:rFonts w:eastAsia="Calibri"/>
          <w:szCs w:val="28"/>
          <w:lang w:eastAsia="en-US"/>
        </w:rPr>
        <w:t>повышение  занятости</w:t>
      </w:r>
      <w:proofErr w:type="gramEnd"/>
      <w:r w:rsidRPr="00393013">
        <w:rPr>
          <w:rFonts w:eastAsia="Calibri"/>
          <w:szCs w:val="28"/>
          <w:lang w:eastAsia="en-US"/>
        </w:rPr>
        <w:t xml:space="preserve"> детей в свободное время, адаптация их в обществе, создание комфортной атмосферы доброжелательности сотворчества.</w:t>
      </w:r>
    </w:p>
    <w:p w:rsidR="00393013" w:rsidRPr="00393013" w:rsidRDefault="00393013" w:rsidP="00393013">
      <w:pPr>
        <w:spacing w:line="276" w:lineRule="auto"/>
        <w:rPr>
          <w:rFonts w:eastAsia="Calibri"/>
          <w:szCs w:val="28"/>
          <w:lang w:eastAsia="en-US"/>
        </w:rPr>
      </w:pPr>
    </w:p>
    <w:p w:rsidR="00393013" w:rsidRPr="00393013" w:rsidRDefault="00393013" w:rsidP="00393013">
      <w:pPr>
        <w:spacing w:line="276" w:lineRule="auto"/>
        <w:rPr>
          <w:rFonts w:eastAsia="Calibri"/>
          <w:b/>
          <w:szCs w:val="28"/>
          <w:lang w:eastAsia="en-US"/>
        </w:rPr>
      </w:pPr>
      <w:r w:rsidRPr="00393013">
        <w:rPr>
          <w:rFonts w:eastAsia="Calibri"/>
          <w:b/>
          <w:szCs w:val="28"/>
          <w:lang w:eastAsia="en-US"/>
        </w:rPr>
        <w:t xml:space="preserve">На хореографическом отделении работают: </w:t>
      </w:r>
    </w:p>
    <w:p w:rsidR="00393013" w:rsidRPr="00393013" w:rsidRDefault="00393013" w:rsidP="00477350">
      <w:pPr>
        <w:numPr>
          <w:ilvl w:val="0"/>
          <w:numId w:val="155"/>
        </w:numPr>
        <w:spacing w:after="200" w:line="276" w:lineRule="auto"/>
        <w:contextualSpacing/>
        <w:rPr>
          <w:rFonts w:eastAsia="Calibri"/>
          <w:szCs w:val="28"/>
          <w:lang w:eastAsia="en-US"/>
        </w:rPr>
      </w:pPr>
      <w:r w:rsidRPr="00393013">
        <w:rPr>
          <w:rFonts w:eastAsia="Calibri"/>
          <w:szCs w:val="28"/>
          <w:lang w:eastAsia="en-US"/>
        </w:rPr>
        <w:t>Адамова Б.З.</w:t>
      </w:r>
    </w:p>
    <w:p w:rsidR="00393013" w:rsidRPr="00393013" w:rsidRDefault="00393013" w:rsidP="00477350">
      <w:pPr>
        <w:numPr>
          <w:ilvl w:val="0"/>
          <w:numId w:val="155"/>
        </w:numPr>
        <w:spacing w:after="200" w:line="276" w:lineRule="auto"/>
        <w:contextualSpacing/>
        <w:rPr>
          <w:rFonts w:eastAsia="Calibri"/>
          <w:szCs w:val="28"/>
          <w:lang w:eastAsia="en-US"/>
        </w:rPr>
      </w:pPr>
      <w:r w:rsidRPr="00393013">
        <w:rPr>
          <w:rFonts w:eastAsia="Calibri"/>
          <w:szCs w:val="28"/>
          <w:lang w:eastAsia="en-US"/>
        </w:rPr>
        <w:t>Исакова Г.М.</w:t>
      </w:r>
    </w:p>
    <w:p w:rsidR="00393013" w:rsidRPr="00393013" w:rsidRDefault="00393013" w:rsidP="00477350">
      <w:pPr>
        <w:numPr>
          <w:ilvl w:val="0"/>
          <w:numId w:val="155"/>
        </w:numPr>
        <w:spacing w:after="200" w:line="276" w:lineRule="auto"/>
        <w:contextualSpacing/>
        <w:rPr>
          <w:rFonts w:eastAsia="Calibri"/>
          <w:szCs w:val="28"/>
          <w:lang w:eastAsia="en-US"/>
        </w:rPr>
      </w:pPr>
      <w:r w:rsidRPr="00393013">
        <w:rPr>
          <w:rFonts w:eastAsia="Calibri"/>
          <w:szCs w:val="28"/>
          <w:lang w:eastAsia="en-US"/>
        </w:rPr>
        <w:t>Курбанова П.М.</w:t>
      </w:r>
    </w:p>
    <w:p w:rsidR="00393013" w:rsidRPr="00393013" w:rsidRDefault="00393013" w:rsidP="00477350">
      <w:pPr>
        <w:numPr>
          <w:ilvl w:val="0"/>
          <w:numId w:val="155"/>
        </w:numPr>
        <w:spacing w:after="200" w:line="276" w:lineRule="auto"/>
        <w:contextualSpacing/>
        <w:rPr>
          <w:rFonts w:eastAsia="Calibri"/>
          <w:szCs w:val="28"/>
          <w:lang w:eastAsia="en-US"/>
        </w:rPr>
      </w:pPr>
      <w:r w:rsidRPr="00393013">
        <w:rPr>
          <w:rFonts w:eastAsia="Calibri"/>
          <w:szCs w:val="28"/>
          <w:lang w:eastAsia="en-US"/>
        </w:rPr>
        <w:lastRenderedPageBreak/>
        <w:t>Арсланбеков М.М.</w:t>
      </w:r>
    </w:p>
    <w:p w:rsidR="00393013" w:rsidRPr="00393013" w:rsidRDefault="00393013" w:rsidP="00477350">
      <w:pPr>
        <w:numPr>
          <w:ilvl w:val="0"/>
          <w:numId w:val="155"/>
        </w:numPr>
        <w:spacing w:after="200" w:line="276" w:lineRule="auto"/>
        <w:contextualSpacing/>
        <w:rPr>
          <w:rFonts w:eastAsia="Calibri"/>
          <w:szCs w:val="28"/>
          <w:lang w:eastAsia="en-US"/>
        </w:rPr>
      </w:pPr>
      <w:r w:rsidRPr="00393013">
        <w:rPr>
          <w:rFonts w:eastAsia="Calibri"/>
          <w:szCs w:val="28"/>
          <w:lang w:eastAsia="en-US"/>
        </w:rPr>
        <w:t>Мусаев М.К.</w:t>
      </w:r>
    </w:p>
    <w:p w:rsidR="00393013" w:rsidRPr="00393013" w:rsidRDefault="00393013" w:rsidP="00477350">
      <w:pPr>
        <w:numPr>
          <w:ilvl w:val="0"/>
          <w:numId w:val="155"/>
        </w:numPr>
        <w:spacing w:after="200" w:line="276" w:lineRule="auto"/>
        <w:contextualSpacing/>
        <w:rPr>
          <w:rFonts w:eastAsia="Calibri"/>
          <w:szCs w:val="28"/>
          <w:lang w:eastAsia="en-US"/>
        </w:rPr>
      </w:pPr>
      <w:r w:rsidRPr="00393013">
        <w:rPr>
          <w:rFonts w:eastAsia="Calibri"/>
          <w:szCs w:val="28"/>
          <w:lang w:eastAsia="en-US"/>
        </w:rPr>
        <w:t>Омарова Т.А.</w:t>
      </w:r>
    </w:p>
    <w:p w:rsidR="00393013" w:rsidRPr="00393013" w:rsidRDefault="00393013" w:rsidP="00477350">
      <w:pPr>
        <w:numPr>
          <w:ilvl w:val="0"/>
          <w:numId w:val="155"/>
        </w:numPr>
        <w:spacing w:after="200" w:line="276" w:lineRule="auto"/>
        <w:contextualSpacing/>
        <w:rPr>
          <w:rFonts w:eastAsia="Calibri"/>
          <w:szCs w:val="28"/>
          <w:lang w:eastAsia="en-US"/>
        </w:rPr>
      </w:pPr>
      <w:r w:rsidRPr="00393013">
        <w:rPr>
          <w:rFonts w:eastAsia="Calibri"/>
          <w:szCs w:val="28"/>
          <w:lang w:eastAsia="en-US"/>
        </w:rPr>
        <w:t>Рамазанова Аида А.</w:t>
      </w:r>
    </w:p>
    <w:p w:rsidR="00393013" w:rsidRPr="00393013" w:rsidRDefault="00393013" w:rsidP="00477350">
      <w:pPr>
        <w:numPr>
          <w:ilvl w:val="0"/>
          <w:numId w:val="155"/>
        </w:numPr>
        <w:spacing w:after="200" w:line="276" w:lineRule="auto"/>
        <w:contextualSpacing/>
        <w:rPr>
          <w:rFonts w:eastAsia="Calibri"/>
          <w:szCs w:val="28"/>
          <w:lang w:eastAsia="en-US"/>
        </w:rPr>
      </w:pPr>
      <w:r w:rsidRPr="00393013">
        <w:rPr>
          <w:rFonts w:eastAsia="Calibri"/>
          <w:szCs w:val="28"/>
          <w:lang w:eastAsia="en-US"/>
        </w:rPr>
        <w:t>Рамазанова Анжела А.</w:t>
      </w:r>
    </w:p>
    <w:p w:rsidR="00393013" w:rsidRPr="00393013" w:rsidRDefault="00393013" w:rsidP="00477350">
      <w:pPr>
        <w:numPr>
          <w:ilvl w:val="0"/>
          <w:numId w:val="155"/>
        </w:numPr>
        <w:spacing w:after="200" w:line="276" w:lineRule="auto"/>
        <w:contextualSpacing/>
        <w:rPr>
          <w:rFonts w:eastAsia="Calibri"/>
          <w:szCs w:val="28"/>
          <w:lang w:eastAsia="en-US"/>
        </w:rPr>
      </w:pPr>
      <w:r w:rsidRPr="00393013">
        <w:rPr>
          <w:rFonts w:eastAsia="Calibri"/>
          <w:szCs w:val="28"/>
          <w:lang w:eastAsia="en-US"/>
        </w:rPr>
        <w:t>Сулейманова Р.Г.</w:t>
      </w:r>
    </w:p>
    <w:p w:rsidR="00393013" w:rsidRPr="00393013" w:rsidRDefault="00393013" w:rsidP="00477350">
      <w:pPr>
        <w:numPr>
          <w:ilvl w:val="0"/>
          <w:numId w:val="155"/>
        </w:numPr>
        <w:spacing w:after="200" w:line="276" w:lineRule="auto"/>
        <w:contextualSpacing/>
        <w:rPr>
          <w:rFonts w:eastAsia="Calibri"/>
          <w:szCs w:val="28"/>
          <w:lang w:eastAsia="en-US"/>
        </w:rPr>
      </w:pPr>
      <w:r w:rsidRPr="00393013">
        <w:rPr>
          <w:rFonts w:eastAsia="Calibri"/>
          <w:szCs w:val="28"/>
          <w:lang w:eastAsia="en-US"/>
        </w:rPr>
        <w:t xml:space="preserve"> Хайбулаев А.А.</w:t>
      </w:r>
    </w:p>
    <w:p w:rsidR="00393013" w:rsidRPr="00393013" w:rsidRDefault="00393013" w:rsidP="00393013">
      <w:pPr>
        <w:spacing w:line="276" w:lineRule="auto"/>
        <w:contextualSpacing/>
        <w:rPr>
          <w:rFonts w:eastAsia="Calibri"/>
          <w:szCs w:val="28"/>
          <w:lang w:eastAsia="en-US"/>
        </w:rPr>
      </w:pPr>
    </w:p>
    <w:p w:rsidR="00393013" w:rsidRPr="00393013" w:rsidRDefault="00393013" w:rsidP="00393013">
      <w:pPr>
        <w:spacing w:line="276" w:lineRule="auto"/>
        <w:contextualSpacing/>
        <w:rPr>
          <w:rFonts w:eastAsia="Calibri"/>
          <w:b/>
          <w:szCs w:val="28"/>
          <w:lang w:eastAsia="en-US"/>
        </w:rPr>
      </w:pPr>
      <w:r w:rsidRPr="00393013">
        <w:rPr>
          <w:rFonts w:eastAsia="Calibri"/>
          <w:b/>
          <w:szCs w:val="28"/>
          <w:lang w:eastAsia="en-US"/>
        </w:rPr>
        <w:t>В декретном отпуске:</w:t>
      </w:r>
    </w:p>
    <w:p w:rsidR="00393013" w:rsidRPr="00393013" w:rsidRDefault="00393013" w:rsidP="00393013">
      <w:pPr>
        <w:spacing w:line="276" w:lineRule="auto"/>
        <w:contextualSpacing/>
        <w:rPr>
          <w:rFonts w:eastAsia="Calibri"/>
          <w:szCs w:val="28"/>
          <w:lang w:eastAsia="en-US"/>
        </w:rPr>
      </w:pPr>
      <w:r w:rsidRPr="00393013">
        <w:rPr>
          <w:rFonts w:eastAsia="Calibri"/>
          <w:szCs w:val="28"/>
          <w:lang w:eastAsia="en-US"/>
        </w:rPr>
        <w:t>1. Муртаева З.А.</w:t>
      </w:r>
    </w:p>
    <w:p w:rsidR="00393013" w:rsidRPr="00393013" w:rsidRDefault="00393013" w:rsidP="00393013">
      <w:pPr>
        <w:spacing w:line="276" w:lineRule="auto"/>
        <w:contextualSpacing/>
        <w:rPr>
          <w:rFonts w:eastAsia="Calibri"/>
          <w:szCs w:val="28"/>
          <w:lang w:eastAsia="en-US"/>
        </w:rPr>
      </w:pPr>
      <w:r w:rsidRPr="00393013">
        <w:rPr>
          <w:rFonts w:eastAsia="Calibri"/>
          <w:szCs w:val="28"/>
          <w:lang w:eastAsia="en-US"/>
        </w:rPr>
        <w:t>2. Гаджиева Х.М.</w:t>
      </w:r>
    </w:p>
    <w:p w:rsidR="00393013" w:rsidRPr="00393013" w:rsidRDefault="00393013" w:rsidP="00393013">
      <w:pPr>
        <w:spacing w:line="276" w:lineRule="auto"/>
        <w:contextualSpacing/>
        <w:rPr>
          <w:rFonts w:eastAsia="Calibri"/>
          <w:szCs w:val="28"/>
          <w:lang w:eastAsia="en-US"/>
        </w:rPr>
      </w:pPr>
    </w:p>
    <w:p w:rsidR="00393013" w:rsidRPr="00393013" w:rsidRDefault="00393013" w:rsidP="00393013">
      <w:pPr>
        <w:spacing w:line="276" w:lineRule="auto"/>
        <w:contextualSpacing/>
        <w:rPr>
          <w:rFonts w:eastAsia="Calibri"/>
          <w:b/>
          <w:szCs w:val="28"/>
          <w:lang w:eastAsia="en-US"/>
        </w:rPr>
      </w:pPr>
      <w:r w:rsidRPr="00393013">
        <w:rPr>
          <w:rFonts w:eastAsia="Calibri"/>
          <w:b/>
          <w:szCs w:val="28"/>
          <w:lang w:eastAsia="en-US"/>
        </w:rPr>
        <w:t>Из них по высшей категории:</w:t>
      </w:r>
    </w:p>
    <w:p w:rsidR="00393013" w:rsidRPr="00393013" w:rsidRDefault="00393013" w:rsidP="00393013">
      <w:pPr>
        <w:spacing w:line="276" w:lineRule="auto"/>
        <w:contextualSpacing/>
        <w:rPr>
          <w:rFonts w:eastAsia="Calibri"/>
          <w:szCs w:val="28"/>
          <w:lang w:eastAsia="en-US"/>
        </w:rPr>
      </w:pPr>
      <w:r w:rsidRPr="00393013">
        <w:rPr>
          <w:rFonts w:eastAsia="Calibri"/>
          <w:szCs w:val="28"/>
          <w:lang w:eastAsia="en-US"/>
        </w:rPr>
        <w:t>1. Рамазанова Аида А.</w:t>
      </w:r>
    </w:p>
    <w:p w:rsidR="00393013" w:rsidRPr="00393013" w:rsidRDefault="00393013" w:rsidP="00393013">
      <w:pPr>
        <w:spacing w:line="276" w:lineRule="auto"/>
        <w:contextualSpacing/>
        <w:rPr>
          <w:rFonts w:eastAsia="Calibri"/>
          <w:szCs w:val="28"/>
          <w:lang w:eastAsia="en-US"/>
        </w:rPr>
      </w:pPr>
      <w:r w:rsidRPr="00393013">
        <w:rPr>
          <w:rFonts w:eastAsia="Calibri"/>
          <w:szCs w:val="28"/>
          <w:lang w:eastAsia="en-US"/>
        </w:rPr>
        <w:t>2. Сулейманова Р.Г. приказ № 995-05/20 от «30» апреля 2020г.</w:t>
      </w:r>
    </w:p>
    <w:p w:rsidR="00393013" w:rsidRPr="00393013" w:rsidRDefault="00393013" w:rsidP="00393013">
      <w:pPr>
        <w:spacing w:line="276" w:lineRule="auto"/>
        <w:contextualSpacing/>
        <w:rPr>
          <w:rFonts w:eastAsia="Calibri"/>
          <w:szCs w:val="28"/>
          <w:lang w:eastAsia="en-US"/>
        </w:rPr>
      </w:pPr>
      <w:r w:rsidRPr="00393013">
        <w:rPr>
          <w:rFonts w:eastAsia="Calibri"/>
          <w:szCs w:val="28"/>
          <w:lang w:eastAsia="en-US"/>
        </w:rPr>
        <w:t>3. Хайбулаев А.А.  приказ № 05-02-162/21от «7» 04.2021г</w:t>
      </w:r>
      <w:r w:rsidR="00A76FCB">
        <w:rPr>
          <w:rFonts w:eastAsia="Calibri"/>
          <w:szCs w:val="28"/>
          <w:lang w:eastAsia="en-US"/>
        </w:rPr>
        <w:t>.</w:t>
      </w:r>
    </w:p>
    <w:p w:rsidR="00393013" w:rsidRPr="00393013" w:rsidRDefault="00393013" w:rsidP="00393013">
      <w:pPr>
        <w:spacing w:line="276" w:lineRule="auto"/>
        <w:contextualSpacing/>
        <w:rPr>
          <w:rFonts w:eastAsia="Calibri"/>
          <w:szCs w:val="28"/>
          <w:lang w:eastAsia="en-US"/>
        </w:rPr>
      </w:pPr>
    </w:p>
    <w:p w:rsidR="00393013" w:rsidRPr="00393013" w:rsidRDefault="00393013" w:rsidP="00393013">
      <w:pPr>
        <w:spacing w:line="276" w:lineRule="auto"/>
        <w:contextualSpacing/>
        <w:rPr>
          <w:rFonts w:eastAsia="Calibri"/>
          <w:b/>
          <w:szCs w:val="28"/>
          <w:lang w:eastAsia="en-US"/>
        </w:rPr>
      </w:pPr>
      <w:r w:rsidRPr="00393013">
        <w:rPr>
          <w:rFonts w:eastAsia="Calibri"/>
          <w:b/>
          <w:szCs w:val="28"/>
          <w:lang w:eastAsia="en-US"/>
        </w:rPr>
        <w:t>Звание имеют:</w:t>
      </w:r>
    </w:p>
    <w:p w:rsidR="00393013" w:rsidRPr="00393013" w:rsidRDefault="00393013" w:rsidP="00393013">
      <w:pPr>
        <w:spacing w:line="276" w:lineRule="auto"/>
        <w:contextualSpacing/>
        <w:rPr>
          <w:rFonts w:eastAsia="Calibri"/>
          <w:szCs w:val="28"/>
          <w:lang w:eastAsia="en-US"/>
        </w:rPr>
      </w:pPr>
      <w:r w:rsidRPr="00393013">
        <w:rPr>
          <w:rFonts w:eastAsia="Calibri"/>
          <w:szCs w:val="28"/>
          <w:lang w:eastAsia="en-US"/>
        </w:rPr>
        <w:t>1. Сулейманова Р.Г. – «Почётный работник общего образования РФ», «Отличник образования РД»</w:t>
      </w:r>
    </w:p>
    <w:p w:rsidR="00393013" w:rsidRPr="00393013" w:rsidRDefault="00393013" w:rsidP="00393013">
      <w:pPr>
        <w:spacing w:line="276" w:lineRule="auto"/>
        <w:contextualSpacing/>
        <w:rPr>
          <w:rFonts w:eastAsia="Calibri"/>
          <w:szCs w:val="28"/>
          <w:lang w:eastAsia="en-US"/>
        </w:rPr>
      </w:pPr>
      <w:r w:rsidRPr="00393013">
        <w:rPr>
          <w:rFonts w:eastAsia="Calibri"/>
          <w:szCs w:val="28"/>
          <w:lang w:eastAsia="en-US"/>
        </w:rPr>
        <w:t xml:space="preserve">2. Адамова Б.З. </w:t>
      </w:r>
      <w:proofErr w:type="gramStart"/>
      <w:r w:rsidRPr="00393013">
        <w:rPr>
          <w:rFonts w:eastAsia="Calibri"/>
          <w:szCs w:val="28"/>
          <w:lang w:eastAsia="en-US"/>
        </w:rPr>
        <w:t>–  «</w:t>
      </w:r>
      <w:proofErr w:type="gramEnd"/>
      <w:r w:rsidRPr="00393013">
        <w:rPr>
          <w:rFonts w:eastAsia="Calibri"/>
          <w:szCs w:val="28"/>
          <w:lang w:eastAsia="en-US"/>
        </w:rPr>
        <w:t>Заслуженная артистка РД»</w:t>
      </w:r>
    </w:p>
    <w:p w:rsidR="00393013" w:rsidRPr="00393013" w:rsidRDefault="00393013" w:rsidP="00393013">
      <w:pPr>
        <w:spacing w:line="276" w:lineRule="auto"/>
        <w:contextualSpacing/>
        <w:rPr>
          <w:rFonts w:eastAsia="Calibri"/>
          <w:szCs w:val="28"/>
          <w:lang w:eastAsia="en-US"/>
        </w:rPr>
      </w:pPr>
      <w:r w:rsidRPr="00393013">
        <w:rPr>
          <w:rFonts w:eastAsia="Calibri"/>
          <w:szCs w:val="28"/>
          <w:lang w:eastAsia="en-US"/>
        </w:rPr>
        <w:t>3. Хайбулаев А.А. – «Отличник образования РД»</w:t>
      </w:r>
    </w:p>
    <w:p w:rsidR="00393013" w:rsidRPr="00393013" w:rsidRDefault="00393013" w:rsidP="00393013">
      <w:pPr>
        <w:spacing w:line="276" w:lineRule="auto"/>
        <w:contextualSpacing/>
        <w:rPr>
          <w:rFonts w:eastAsia="Calibri"/>
          <w:szCs w:val="28"/>
          <w:lang w:eastAsia="en-US"/>
        </w:rPr>
      </w:pPr>
      <w:r w:rsidRPr="00393013">
        <w:rPr>
          <w:rFonts w:eastAsia="Calibri"/>
          <w:szCs w:val="28"/>
          <w:lang w:eastAsia="en-US"/>
        </w:rPr>
        <w:t>4. Курбанова П.М. – «Заслуженный артист Респ. Ингушетии»</w:t>
      </w:r>
    </w:p>
    <w:p w:rsidR="00393013" w:rsidRPr="00393013" w:rsidRDefault="00393013" w:rsidP="00393013">
      <w:pPr>
        <w:spacing w:line="276" w:lineRule="auto"/>
        <w:contextualSpacing/>
        <w:rPr>
          <w:rFonts w:eastAsia="Calibri"/>
          <w:szCs w:val="28"/>
          <w:lang w:eastAsia="en-US"/>
        </w:rPr>
      </w:pPr>
    </w:p>
    <w:p w:rsidR="00393013" w:rsidRPr="00393013" w:rsidRDefault="00393013" w:rsidP="00393013">
      <w:pPr>
        <w:spacing w:line="276" w:lineRule="auto"/>
        <w:contextualSpacing/>
        <w:rPr>
          <w:rFonts w:eastAsia="Calibri"/>
          <w:b/>
          <w:szCs w:val="28"/>
          <w:lang w:eastAsia="en-US"/>
        </w:rPr>
      </w:pPr>
      <w:r w:rsidRPr="00393013">
        <w:rPr>
          <w:rFonts w:eastAsia="Calibri"/>
          <w:b/>
          <w:szCs w:val="28"/>
          <w:lang w:eastAsia="en-US"/>
        </w:rPr>
        <w:t>Курсы повышения квалификации в 2020г. прошли:</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Сулейманова Р.Г.</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Омарова Т.А.</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Адамова Б.З.</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Исакова Г.М.</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Хайбулаев А.А.</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Рамазанова Анжела А.</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Арсланбеков М.М.</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Рамазанова Аида А.</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Меджидов Т.Ю.</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Дибиров А.Н.</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Раджабов З.Н.</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Дибиров Н. А.</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lastRenderedPageBreak/>
        <w:t xml:space="preserve">  Велиджанов Р.Д. </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Цапикова Ю.А.</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Курбанов А.</w:t>
      </w:r>
      <w:r w:rsidR="003B3C2F">
        <w:rPr>
          <w:rFonts w:eastAsia="Calibri"/>
          <w:szCs w:val="28"/>
          <w:lang w:eastAsia="en-US"/>
        </w:rPr>
        <w:t xml:space="preserve"> </w:t>
      </w:r>
      <w:r w:rsidRPr="00393013">
        <w:rPr>
          <w:rFonts w:eastAsia="Calibri"/>
          <w:szCs w:val="28"/>
          <w:lang w:eastAsia="en-US"/>
        </w:rPr>
        <w:t>Талгатович.</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Хизиев М.А.</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Мирзоев М.Р.</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Дибиров Г-Г.З. (совм.)</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Дибиров Г.З.</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Мусаев М.К.</w:t>
      </w:r>
    </w:p>
    <w:p w:rsidR="00393013" w:rsidRPr="00393013" w:rsidRDefault="00393013" w:rsidP="00477350">
      <w:pPr>
        <w:numPr>
          <w:ilvl w:val="0"/>
          <w:numId w:val="156"/>
        </w:numPr>
        <w:spacing w:after="200" w:line="276" w:lineRule="auto"/>
        <w:contextualSpacing/>
        <w:rPr>
          <w:rFonts w:eastAsia="Calibri"/>
          <w:szCs w:val="28"/>
          <w:lang w:eastAsia="en-US"/>
        </w:rPr>
      </w:pPr>
      <w:r w:rsidRPr="00393013">
        <w:rPr>
          <w:rFonts w:eastAsia="Calibri"/>
          <w:szCs w:val="28"/>
          <w:lang w:eastAsia="en-US"/>
        </w:rPr>
        <w:t xml:space="preserve"> Курбанова П.М.</w:t>
      </w:r>
    </w:p>
    <w:p w:rsidR="00393013" w:rsidRPr="00393013" w:rsidRDefault="00393013" w:rsidP="00393013">
      <w:pPr>
        <w:spacing w:line="276" w:lineRule="auto"/>
        <w:rPr>
          <w:rFonts w:eastAsia="Calibri"/>
          <w:szCs w:val="28"/>
          <w:lang w:eastAsia="en-US"/>
        </w:rPr>
      </w:pPr>
      <w:r w:rsidRPr="00393013">
        <w:rPr>
          <w:rFonts w:eastAsia="Calibri"/>
          <w:b/>
          <w:szCs w:val="28"/>
          <w:lang w:eastAsia="en-US"/>
        </w:rPr>
        <w:t>Курсы повышения не прошёл:</w:t>
      </w:r>
      <w:r w:rsidRPr="00393013">
        <w:rPr>
          <w:rFonts w:eastAsia="Calibri"/>
          <w:szCs w:val="28"/>
          <w:lang w:eastAsia="en-US"/>
        </w:rPr>
        <w:t xml:space="preserve"> Курбанов А. Исупович.</w:t>
      </w:r>
    </w:p>
    <w:p w:rsidR="00393013" w:rsidRPr="00393013" w:rsidRDefault="00393013" w:rsidP="00FA4866">
      <w:pPr>
        <w:spacing w:after="200" w:line="276" w:lineRule="auto"/>
        <w:ind w:left="855"/>
        <w:contextualSpacing/>
        <w:rPr>
          <w:rFonts w:eastAsia="Calibri"/>
          <w:szCs w:val="28"/>
          <w:lang w:eastAsia="en-US"/>
        </w:rPr>
      </w:pPr>
      <w:r w:rsidRPr="00393013">
        <w:rPr>
          <w:rFonts w:eastAsia="Calibri"/>
          <w:szCs w:val="28"/>
          <w:lang w:eastAsia="en-US"/>
        </w:rPr>
        <w:t>28.07.2020г.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Республиканское мероприятие. Открытие завода «Дагполимер»</w:t>
      </w:r>
      <w:r w:rsidR="00FA4866">
        <w:rPr>
          <w:rFonts w:eastAsia="Calibri"/>
          <w:szCs w:val="28"/>
          <w:lang w:eastAsia="en-US"/>
        </w:rPr>
        <w:t xml:space="preserve"> </w:t>
      </w:r>
      <w:r w:rsidRPr="00393013">
        <w:rPr>
          <w:rFonts w:eastAsia="Calibri"/>
          <w:szCs w:val="28"/>
          <w:lang w:eastAsia="en-US"/>
        </w:rPr>
        <w:t>На открытие приехали: глава региона Владимир Васильев, зам. министра экономического развития России Михаил Бабич и руководитель республиканского кабинета министров Артем Здунов.</w:t>
      </w:r>
      <w:r w:rsidR="00FA4866">
        <w:rPr>
          <w:rFonts w:eastAsia="Calibri"/>
          <w:szCs w:val="28"/>
          <w:lang w:eastAsia="en-US"/>
        </w:rPr>
        <w:t xml:space="preserve"> </w:t>
      </w:r>
      <w:r w:rsidRPr="00393013">
        <w:rPr>
          <w:rFonts w:eastAsia="Calibri"/>
          <w:szCs w:val="28"/>
          <w:lang w:eastAsia="en-US"/>
        </w:rPr>
        <w:t>Танец: «Горский»</w:t>
      </w:r>
      <w:r w:rsidR="00FA4866">
        <w:rPr>
          <w:rFonts w:eastAsia="Calibri"/>
          <w:szCs w:val="28"/>
          <w:lang w:eastAsia="en-US"/>
        </w:rPr>
        <w:t xml:space="preserve"> </w:t>
      </w:r>
      <w:r w:rsidRPr="00393013">
        <w:rPr>
          <w:rFonts w:eastAsia="Calibri"/>
          <w:szCs w:val="28"/>
          <w:lang w:eastAsia="en-US"/>
        </w:rPr>
        <w:t>Пед. Хайбулаев А.А.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4.08.2021г.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Прием детей в 1-й кл.</w:t>
      </w:r>
      <w:r w:rsidR="00FA4866">
        <w:rPr>
          <w:rFonts w:eastAsia="Calibri"/>
          <w:szCs w:val="28"/>
          <w:lang w:eastAsia="en-US"/>
        </w:rPr>
        <w:t xml:space="preserve"> </w:t>
      </w:r>
      <w:r w:rsidRPr="00393013">
        <w:rPr>
          <w:rFonts w:eastAsia="Calibri"/>
          <w:szCs w:val="28"/>
          <w:lang w:eastAsia="en-US"/>
        </w:rPr>
        <w:t>Зам. председ. комиссии -  Сулейманова Р.Г.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Ассистенты – Курбанова П.М.,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5.08.2021г.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Прием детей в 1- й кл.</w:t>
      </w:r>
      <w:r w:rsidR="00FA4866">
        <w:rPr>
          <w:rFonts w:eastAsia="Calibri"/>
          <w:szCs w:val="28"/>
          <w:lang w:eastAsia="en-US"/>
        </w:rPr>
        <w:t xml:space="preserve"> </w:t>
      </w:r>
      <w:r w:rsidRPr="00393013">
        <w:rPr>
          <w:rFonts w:eastAsia="Calibri"/>
          <w:szCs w:val="28"/>
          <w:lang w:eastAsia="en-US"/>
        </w:rPr>
        <w:t>Зам. председ. комиссии -  Сулейманова Р.Г.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Ассистенты – Омарова Т.А., Адамова Б.З.</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10.08.2020г.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Итоги подведения аттестационной комиссии по приему детей в 1-й класс.</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Дополнительный просмотр 3-х детей в 1-й класс.</w:t>
      </w:r>
      <w:r w:rsidR="00FA4866">
        <w:rPr>
          <w:rFonts w:eastAsia="Calibri"/>
          <w:szCs w:val="28"/>
          <w:lang w:eastAsia="en-US"/>
        </w:rPr>
        <w:t xml:space="preserve"> </w:t>
      </w:r>
      <w:r w:rsidRPr="00393013">
        <w:rPr>
          <w:rFonts w:eastAsia="Calibri"/>
          <w:szCs w:val="28"/>
          <w:lang w:eastAsia="en-US"/>
        </w:rPr>
        <w:t>Зам. председ. комиссии -  Сулейманова Р.Г.</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29.08.2020г.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Методическое объединение по всем хореографическим дисциплинам.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Руководители: Омарова Т.А.,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1.09.2020г.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Открытие детского </w:t>
      </w:r>
      <w:proofErr w:type="gramStart"/>
      <w:r w:rsidRPr="00393013">
        <w:rPr>
          <w:rFonts w:eastAsia="Calibri"/>
          <w:szCs w:val="28"/>
          <w:lang w:eastAsia="en-US"/>
        </w:rPr>
        <w:t>сада  №</w:t>
      </w:r>
      <w:proofErr w:type="gramEnd"/>
      <w:r w:rsidRPr="00393013">
        <w:rPr>
          <w:rFonts w:eastAsia="Calibri"/>
          <w:szCs w:val="28"/>
          <w:lang w:eastAsia="en-US"/>
        </w:rPr>
        <w:t xml:space="preserve"> 25 «Джейран»</w:t>
      </w:r>
      <w:r w:rsidR="00FA4866">
        <w:rPr>
          <w:rFonts w:eastAsia="Calibri"/>
          <w:szCs w:val="28"/>
          <w:lang w:eastAsia="en-US"/>
        </w:rPr>
        <w:t xml:space="preserve"> </w:t>
      </w:r>
      <w:r w:rsidRPr="00393013">
        <w:rPr>
          <w:rFonts w:eastAsia="Calibri"/>
          <w:szCs w:val="28"/>
          <w:lang w:eastAsia="en-US"/>
        </w:rPr>
        <w:t>«Горский танец»</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Отв: Хайбулаев А.А., Рамазанова Анжела А.</w:t>
      </w:r>
      <w:r w:rsidR="00FA4866">
        <w:rPr>
          <w:rFonts w:eastAsia="Calibri"/>
          <w:szCs w:val="28"/>
          <w:lang w:eastAsia="en-US"/>
        </w:rPr>
        <w:t xml:space="preserve"> </w:t>
      </w:r>
      <w:r w:rsidRPr="00393013">
        <w:rPr>
          <w:rFonts w:eastAsia="Calibri"/>
          <w:szCs w:val="28"/>
          <w:lang w:eastAsia="en-US"/>
        </w:rPr>
        <w:t>г. Каспийск.</w:t>
      </w: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16.09.2020г.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День единства народов Дагестана.</w:t>
      </w:r>
      <w:r w:rsidR="00FA4866">
        <w:rPr>
          <w:rFonts w:eastAsia="Calibri"/>
          <w:szCs w:val="28"/>
          <w:lang w:eastAsia="en-US"/>
        </w:rPr>
        <w:t xml:space="preserve"> </w:t>
      </w:r>
      <w:r w:rsidRPr="00393013">
        <w:rPr>
          <w:rFonts w:eastAsia="Calibri"/>
          <w:szCs w:val="28"/>
          <w:lang w:eastAsia="en-US"/>
        </w:rPr>
        <w:t xml:space="preserve">Цель: воспитание гуманной, духовно-нравственной личности, достойных будущих граждан России, патриотов Отечества. </w:t>
      </w:r>
      <w:r w:rsidR="00FA4866">
        <w:rPr>
          <w:rFonts w:eastAsia="Calibri"/>
          <w:szCs w:val="28"/>
          <w:lang w:eastAsia="en-US"/>
        </w:rPr>
        <w:t xml:space="preserve"> </w:t>
      </w:r>
      <w:r w:rsidRPr="00393013">
        <w:rPr>
          <w:rFonts w:eastAsia="Calibri"/>
          <w:szCs w:val="28"/>
          <w:lang w:eastAsia="en-US"/>
        </w:rPr>
        <w:t>Танец: «Букет Дагестана»</w:t>
      </w:r>
      <w:r w:rsidR="00FA4866">
        <w:rPr>
          <w:rFonts w:eastAsia="Calibri"/>
          <w:szCs w:val="28"/>
          <w:lang w:eastAsia="en-US"/>
        </w:rPr>
        <w:t xml:space="preserve"> </w:t>
      </w:r>
      <w:r w:rsidRPr="00393013">
        <w:rPr>
          <w:rFonts w:eastAsia="Calibri"/>
          <w:szCs w:val="28"/>
          <w:lang w:eastAsia="en-US"/>
        </w:rPr>
        <w:t>Пед: Сулейманова Р.Г.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lastRenderedPageBreak/>
        <w:t>Отв: Омарова Т.А.</w:t>
      </w:r>
      <w:r w:rsidR="00FA4866">
        <w:rPr>
          <w:rFonts w:eastAsia="Calibri"/>
          <w:szCs w:val="28"/>
          <w:lang w:eastAsia="en-US"/>
        </w:rPr>
        <w:t xml:space="preserve"> </w:t>
      </w:r>
      <w:r w:rsidRPr="00393013">
        <w:rPr>
          <w:rFonts w:eastAsia="Calibri"/>
          <w:szCs w:val="28"/>
          <w:lang w:eastAsia="en-US"/>
        </w:rPr>
        <w:t>Барабаны - «Ритмы Дагестана»</w:t>
      </w:r>
      <w:r w:rsidR="00FA4866">
        <w:rPr>
          <w:rFonts w:eastAsia="Calibri"/>
          <w:szCs w:val="28"/>
          <w:lang w:eastAsia="en-US"/>
        </w:rPr>
        <w:t xml:space="preserve"> </w:t>
      </w:r>
      <w:r w:rsidRPr="00393013">
        <w:rPr>
          <w:rFonts w:eastAsia="Calibri"/>
          <w:szCs w:val="28"/>
          <w:lang w:eastAsia="en-US"/>
        </w:rPr>
        <w:t>Пед: Дибиров Н.А.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29.09.2020г.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Муниципальный отборочный этап конкурса</w:t>
      </w:r>
      <w:r w:rsidR="00FA4866">
        <w:rPr>
          <w:rFonts w:eastAsia="Calibri"/>
          <w:szCs w:val="28"/>
          <w:lang w:eastAsia="en-US"/>
        </w:rPr>
        <w:t xml:space="preserve"> </w:t>
      </w:r>
      <w:r w:rsidRPr="00393013">
        <w:rPr>
          <w:rFonts w:eastAsia="Calibri"/>
          <w:szCs w:val="28"/>
          <w:lang w:eastAsia="en-US"/>
        </w:rPr>
        <w:t>«Народов много – страна одна»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Цель: проявить свои таланты и показать разнообразие </w:t>
      </w:r>
      <w:proofErr w:type="gramStart"/>
      <w:r w:rsidRPr="00393013">
        <w:rPr>
          <w:rFonts w:eastAsia="Calibri"/>
          <w:szCs w:val="28"/>
          <w:lang w:eastAsia="en-US"/>
        </w:rPr>
        <w:t>культуры  и</w:t>
      </w:r>
      <w:proofErr w:type="gramEnd"/>
      <w:r w:rsidRPr="00393013">
        <w:rPr>
          <w:rFonts w:eastAsia="Calibri"/>
          <w:szCs w:val="28"/>
          <w:lang w:eastAsia="en-US"/>
        </w:rPr>
        <w:t xml:space="preserve"> традиций народов Дагестана.</w:t>
      </w:r>
      <w:r w:rsidR="00FA4866">
        <w:rPr>
          <w:rFonts w:eastAsia="Calibri"/>
          <w:szCs w:val="28"/>
          <w:lang w:eastAsia="en-US"/>
        </w:rPr>
        <w:t xml:space="preserve"> </w:t>
      </w:r>
      <w:r w:rsidRPr="00393013">
        <w:rPr>
          <w:rFonts w:eastAsia="Calibri"/>
          <w:szCs w:val="28"/>
          <w:lang w:eastAsia="en-US"/>
        </w:rPr>
        <w:t>Фольклорный танец – «Сурги»</w:t>
      </w:r>
      <w:r w:rsidR="00FA4866">
        <w:rPr>
          <w:rFonts w:eastAsia="Calibri"/>
          <w:szCs w:val="28"/>
          <w:lang w:eastAsia="en-US"/>
        </w:rPr>
        <w:t xml:space="preserve"> </w:t>
      </w:r>
      <w:r w:rsidRPr="00393013">
        <w:rPr>
          <w:rFonts w:eastAsia="Calibri"/>
          <w:szCs w:val="28"/>
          <w:lang w:eastAsia="en-US"/>
        </w:rPr>
        <w:t>Гран - При</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Хайбулаев А.А.</w:t>
      </w:r>
      <w:r w:rsidR="00FA4866">
        <w:rPr>
          <w:rFonts w:eastAsia="Calibri"/>
          <w:szCs w:val="28"/>
          <w:lang w:eastAsia="en-US"/>
        </w:rPr>
        <w:t xml:space="preserve"> </w:t>
      </w:r>
      <w:r w:rsidRPr="00393013">
        <w:rPr>
          <w:rFonts w:eastAsia="Calibri"/>
          <w:szCs w:val="28"/>
          <w:lang w:eastAsia="en-US"/>
        </w:rPr>
        <w:t>Жюри – Сулейманова Р.Г.</w:t>
      </w:r>
      <w:r w:rsidR="00FA4866">
        <w:rPr>
          <w:rFonts w:eastAsia="Calibri"/>
          <w:szCs w:val="28"/>
          <w:lang w:eastAsia="en-US"/>
        </w:rPr>
        <w:t xml:space="preserve"> </w:t>
      </w:r>
      <w:r w:rsidRPr="00393013">
        <w:rPr>
          <w:rFonts w:eastAsia="Calibri"/>
          <w:szCs w:val="28"/>
          <w:lang w:eastAsia="en-US"/>
        </w:rPr>
        <w:t>г.Каспийск.</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2.10.2020г.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Школьное открытое мероприятие «Правила дорожного движения».</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Флешмоб - 2 «а», 2 «в» кл.</w:t>
      </w:r>
      <w:r w:rsidR="00FA4866">
        <w:rPr>
          <w:rFonts w:eastAsia="Calibri"/>
          <w:szCs w:val="28"/>
          <w:lang w:eastAsia="en-US"/>
        </w:rPr>
        <w:t xml:space="preserve"> </w:t>
      </w:r>
      <w:r w:rsidRPr="00393013">
        <w:rPr>
          <w:rFonts w:eastAsia="Calibri"/>
          <w:szCs w:val="28"/>
          <w:lang w:eastAsia="en-US"/>
        </w:rPr>
        <w:t>Флешмоб - 7 «б» кл.</w:t>
      </w:r>
      <w:r w:rsidR="00FA4866">
        <w:rPr>
          <w:rFonts w:eastAsia="Calibri"/>
          <w:szCs w:val="28"/>
          <w:lang w:eastAsia="en-US"/>
        </w:rPr>
        <w:t xml:space="preserve"> </w:t>
      </w:r>
      <w:r w:rsidRPr="00393013">
        <w:rPr>
          <w:rFonts w:eastAsia="Calibri"/>
          <w:szCs w:val="28"/>
          <w:lang w:eastAsia="en-US"/>
        </w:rPr>
        <w:t>Пед: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5.10.2020г.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Республиканский конкурс «Золотые правила нравственности».</w:t>
      </w:r>
    </w:p>
    <w:p w:rsidR="00393013" w:rsidRPr="00393013" w:rsidRDefault="00393013" w:rsidP="00393013">
      <w:pPr>
        <w:spacing w:after="200" w:line="276" w:lineRule="auto"/>
        <w:contextualSpacing/>
        <w:rPr>
          <w:rFonts w:eastAsia="Calibri"/>
          <w:szCs w:val="28"/>
          <w:lang w:eastAsia="en-US"/>
        </w:rPr>
      </w:pPr>
      <w:proofErr w:type="gramStart"/>
      <w:r w:rsidRPr="00393013">
        <w:rPr>
          <w:rFonts w:eastAsia="Calibri"/>
          <w:szCs w:val="28"/>
          <w:lang w:eastAsia="en-US"/>
        </w:rPr>
        <w:t>Целью,  которой</w:t>
      </w:r>
      <w:proofErr w:type="gramEnd"/>
      <w:r w:rsidRPr="00393013">
        <w:rPr>
          <w:rFonts w:eastAsia="Calibri"/>
          <w:szCs w:val="28"/>
          <w:lang w:eastAsia="en-US"/>
        </w:rPr>
        <w:t xml:space="preserve"> является духовно-нравственное и гражданско-патриотическое  воспитание подрастающего поколения.</w:t>
      </w:r>
      <w:r w:rsidR="00FA4866">
        <w:rPr>
          <w:rFonts w:eastAsia="Calibri"/>
          <w:szCs w:val="28"/>
          <w:lang w:eastAsia="en-US"/>
        </w:rPr>
        <w:t xml:space="preserve"> </w:t>
      </w:r>
      <w:r w:rsidRPr="00393013">
        <w:rPr>
          <w:rFonts w:eastAsia="Calibri"/>
          <w:szCs w:val="28"/>
          <w:lang w:eastAsia="en-US"/>
        </w:rPr>
        <w:t>Танец: «Журавли» 3-место</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Сулейманова Р.Г.</w:t>
      </w:r>
      <w:r w:rsidR="00FA4866">
        <w:rPr>
          <w:rFonts w:eastAsia="Calibri"/>
          <w:szCs w:val="28"/>
          <w:lang w:eastAsia="en-US"/>
        </w:rPr>
        <w:t xml:space="preserve"> </w:t>
      </w:r>
      <w:r w:rsidRPr="00393013">
        <w:rPr>
          <w:rFonts w:eastAsia="Calibri"/>
          <w:szCs w:val="28"/>
          <w:lang w:eastAsia="en-US"/>
        </w:rPr>
        <w:t>Сольное исполнение – Адамова Б.З.</w:t>
      </w:r>
      <w:r w:rsidR="00FA4866">
        <w:rPr>
          <w:rFonts w:eastAsia="Calibri"/>
          <w:szCs w:val="28"/>
          <w:lang w:eastAsia="en-US"/>
        </w:rPr>
        <w:t xml:space="preserve"> </w:t>
      </w:r>
      <w:r w:rsidRPr="00393013">
        <w:rPr>
          <w:rFonts w:eastAsia="Calibri"/>
          <w:szCs w:val="28"/>
          <w:lang w:eastAsia="en-US"/>
        </w:rPr>
        <w:t>г. Махачкала.</w:t>
      </w: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9.10.2020г.</w:t>
      </w:r>
    </w:p>
    <w:p w:rsidR="00393013" w:rsidRPr="00393013" w:rsidRDefault="00393013" w:rsidP="00393013">
      <w:pPr>
        <w:spacing w:after="200" w:line="276" w:lineRule="auto"/>
        <w:contextualSpacing/>
        <w:rPr>
          <w:rFonts w:eastAsia="Calibri"/>
          <w:szCs w:val="28"/>
          <w:lang w:eastAsia="en-US"/>
        </w:rPr>
      </w:pPr>
      <w:proofErr w:type="gramStart"/>
      <w:r w:rsidRPr="00393013">
        <w:rPr>
          <w:rFonts w:eastAsia="Calibri"/>
          <w:szCs w:val="28"/>
          <w:lang w:eastAsia="en-US"/>
        </w:rPr>
        <w:t>Школьное  открытое</w:t>
      </w:r>
      <w:proofErr w:type="gramEnd"/>
      <w:r w:rsidRPr="00393013">
        <w:rPr>
          <w:rFonts w:eastAsia="Calibri"/>
          <w:szCs w:val="28"/>
          <w:lang w:eastAsia="en-US"/>
        </w:rPr>
        <w:t xml:space="preserve">  мероприятие «День пожилых людей» в 4а кл.</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 воспитание уважительного отношения к людям старшего поколения.</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w:t>
      </w:r>
      <w:proofErr w:type="gramStart"/>
      <w:r w:rsidRPr="00393013">
        <w:rPr>
          <w:rFonts w:eastAsia="Calibri"/>
          <w:szCs w:val="28"/>
          <w:lang w:eastAsia="en-US"/>
        </w:rPr>
        <w:t xml:space="preserve">Лирический» </w:t>
      </w:r>
      <w:r w:rsidR="00FA4866">
        <w:rPr>
          <w:rFonts w:eastAsia="Calibri"/>
          <w:szCs w:val="28"/>
          <w:lang w:eastAsia="en-US"/>
        </w:rPr>
        <w:t xml:space="preserve"> </w:t>
      </w:r>
      <w:r w:rsidRPr="00393013">
        <w:rPr>
          <w:rFonts w:eastAsia="Calibri"/>
          <w:szCs w:val="28"/>
          <w:lang w:eastAsia="en-US"/>
        </w:rPr>
        <w:t>Пед</w:t>
      </w:r>
      <w:proofErr w:type="gramEnd"/>
      <w:r w:rsidRPr="00393013">
        <w:rPr>
          <w:rFonts w:eastAsia="Calibri"/>
          <w:szCs w:val="28"/>
          <w:lang w:eastAsia="en-US"/>
        </w:rPr>
        <w:t>: Омарова Т.А.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С 19 по 24.10.2020г.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Контрольные уроки по всем хореографическим дисциплинам.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20.10.2020г.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Городской этап ЮИД. Флешмоб - Рамазанова Аида А., 1-место.</w:t>
      </w:r>
      <w:r w:rsidR="00FA4866">
        <w:rPr>
          <w:rFonts w:eastAsia="Calibri"/>
          <w:szCs w:val="28"/>
          <w:lang w:eastAsia="en-US"/>
        </w:rPr>
        <w:t xml:space="preserve"> </w:t>
      </w:r>
      <w:r w:rsidRPr="00393013">
        <w:rPr>
          <w:rFonts w:eastAsia="Calibri"/>
          <w:szCs w:val="28"/>
          <w:lang w:eastAsia="en-US"/>
        </w:rPr>
        <w:t>г. Каспийск.</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23.10.2020г.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Зональный этап ЮИД.</w:t>
      </w:r>
      <w:r w:rsidR="00FA4866">
        <w:rPr>
          <w:rFonts w:eastAsia="Calibri"/>
          <w:szCs w:val="28"/>
          <w:lang w:eastAsia="en-US"/>
        </w:rPr>
        <w:t xml:space="preserve"> </w:t>
      </w:r>
      <w:r w:rsidRPr="00393013">
        <w:rPr>
          <w:rFonts w:eastAsia="Calibri"/>
          <w:szCs w:val="28"/>
          <w:lang w:eastAsia="en-US"/>
        </w:rPr>
        <w:t>Флешмоб - Рамазанова Аида А., 1-место.</w:t>
      </w:r>
      <w:r w:rsidR="00FA4866">
        <w:rPr>
          <w:rFonts w:eastAsia="Calibri"/>
          <w:szCs w:val="28"/>
          <w:lang w:eastAsia="en-US"/>
        </w:rPr>
        <w:t xml:space="preserve"> </w:t>
      </w:r>
      <w:r w:rsidRPr="00393013">
        <w:rPr>
          <w:rFonts w:eastAsia="Calibri"/>
          <w:szCs w:val="28"/>
          <w:lang w:eastAsia="en-US"/>
        </w:rPr>
        <w:t>г. Махачкала.</w:t>
      </w: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27.10.2020г.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Республиканский этап ЮИД «Верны ЮИДовской стране - 2020».</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Мероприятие было организовано и проведено Республиканской Детско-юношеской автошколой совместно с ОГИБДД Управления МВД России по г.Махачкала, с привлечением средств массовой информации и Управления Образования </w:t>
      </w:r>
      <w:proofErr w:type="gramStart"/>
      <w:r w:rsidRPr="00393013">
        <w:rPr>
          <w:rFonts w:eastAsia="Calibri"/>
          <w:szCs w:val="28"/>
          <w:lang w:eastAsia="en-US"/>
        </w:rPr>
        <w:t>г.Махачкалы  с</w:t>
      </w:r>
      <w:proofErr w:type="gramEnd"/>
      <w:r w:rsidRPr="00393013">
        <w:rPr>
          <w:rFonts w:eastAsia="Calibri"/>
          <w:szCs w:val="28"/>
          <w:lang w:eastAsia="en-US"/>
        </w:rPr>
        <w:t xml:space="preserve"> целью пропаганды среди несовершеннолетних правил дорожного движения и профилактики детстко дорожно-транспортного травматизма.</w:t>
      </w:r>
      <w:r w:rsidR="00FA4866">
        <w:rPr>
          <w:rFonts w:eastAsia="Calibri"/>
          <w:szCs w:val="28"/>
          <w:lang w:eastAsia="en-US"/>
        </w:rPr>
        <w:t xml:space="preserve"> </w:t>
      </w:r>
      <w:r w:rsidRPr="00393013">
        <w:rPr>
          <w:rFonts w:eastAsia="Calibri"/>
          <w:szCs w:val="28"/>
          <w:lang w:eastAsia="en-US"/>
        </w:rPr>
        <w:t>Флешмоб - Рамазанова Аида А., 1-место.</w:t>
      </w:r>
      <w:r w:rsidR="00FA4866">
        <w:rPr>
          <w:rFonts w:eastAsia="Calibri"/>
          <w:szCs w:val="28"/>
          <w:lang w:eastAsia="en-US"/>
        </w:rPr>
        <w:t xml:space="preserve"> </w:t>
      </w:r>
      <w:r w:rsidRPr="00393013">
        <w:rPr>
          <w:rFonts w:eastAsia="Calibri"/>
          <w:szCs w:val="28"/>
          <w:lang w:eastAsia="en-US"/>
        </w:rPr>
        <w:t>г. Махачкала.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28.10.2020г.</w:t>
      </w:r>
    </w:p>
    <w:p w:rsidR="00393013" w:rsidRPr="00393013" w:rsidRDefault="00393013" w:rsidP="00393013">
      <w:pPr>
        <w:spacing w:after="200" w:line="276" w:lineRule="auto"/>
        <w:contextualSpacing/>
        <w:rPr>
          <w:rFonts w:eastAsia="Calibri"/>
          <w:szCs w:val="28"/>
          <w:lang w:eastAsia="en-US"/>
        </w:rPr>
      </w:pPr>
      <w:proofErr w:type="gramStart"/>
      <w:r w:rsidRPr="00393013">
        <w:rPr>
          <w:rFonts w:eastAsia="Calibri"/>
          <w:szCs w:val="28"/>
          <w:lang w:eastAsia="en-US"/>
        </w:rPr>
        <w:lastRenderedPageBreak/>
        <w:t>Торжественное  вступление</w:t>
      </w:r>
      <w:proofErr w:type="gramEnd"/>
      <w:r w:rsidRPr="00393013">
        <w:rPr>
          <w:rFonts w:eastAsia="Calibri"/>
          <w:szCs w:val="28"/>
          <w:lang w:eastAsia="en-US"/>
        </w:rPr>
        <w:t xml:space="preserve"> в Общероссийскую общественно-государственную детско-юношескую организацию  Российское движение школьников (РДШ). Ребят </w:t>
      </w:r>
      <w:proofErr w:type="gramStart"/>
      <w:r w:rsidRPr="00393013">
        <w:rPr>
          <w:rFonts w:eastAsia="Calibri"/>
          <w:szCs w:val="28"/>
          <w:lang w:eastAsia="en-US"/>
        </w:rPr>
        <w:t>поздравили  Мусанабиева</w:t>
      </w:r>
      <w:proofErr w:type="gramEnd"/>
      <w:r w:rsidRPr="00393013">
        <w:rPr>
          <w:rFonts w:eastAsia="Calibri"/>
          <w:szCs w:val="28"/>
          <w:lang w:eastAsia="en-US"/>
        </w:rPr>
        <w:t xml:space="preserve"> Ольга Алексеевна-методист Дома детского творчества и Сулейманов Запир Расулович – ведущий специалист по делам культуры, молодёжной политики туризма ФК и спорта.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 «Флешмоб» -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7.11.2020г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Методическое объединение по всем хореографическим дисциплинам.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Руководители: Омарова Т.А.,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val="en-US" w:eastAsia="en-US"/>
        </w:rPr>
        <w:t>I</w:t>
      </w:r>
      <w:r w:rsidRPr="00393013">
        <w:rPr>
          <w:rFonts w:eastAsia="Calibri"/>
          <w:szCs w:val="28"/>
          <w:lang w:eastAsia="en-US"/>
        </w:rPr>
        <w:t>. 26.11.2020г.</w:t>
      </w:r>
    </w:p>
    <w:p w:rsidR="00393013" w:rsidRPr="00393013" w:rsidRDefault="00393013" w:rsidP="00393013">
      <w:pPr>
        <w:spacing w:after="200" w:line="276" w:lineRule="auto"/>
        <w:contextualSpacing/>
        <w:rPr>
          <w:rFonts w:eastAsia="Calibri"/>
          <w:szCs w:val="28"/>
          <w:lang w:val="en-US" w:eastAsia="en-US"/>
        </w:rPr>
      </w:pPr>
      <w:r w:rsidRPr="00393013">
        <w:rPr>
          <w:rFonts w:eastAsia="Calibri"/>
          <w:szCs w:val="28"/>
          <w:lang w:eastAsia="en-US"/>
        </w:rPr>
        <w:t>Открытый урок по классическому танцу в 5 «а» кл.</w:t>
      </w:r>
      <w:r w:rsidR="00FA4866">
        <w:rPr>
          <w:rFonts w:eastAsia="Calibri"/>
          <w:szCs w:val="28"/>
          <w:lang w:eastAsia="en-US"/>
        </w:rPr>
        <w:t xml:space="preserve"> </w:t>
      </w:r>
      <w:r w:rsidRPr="00393013">
        <w:rPr>
          <w:rFonts w:eastAsia="Calibri"/>
          <w:szCs w:val="28"/>
          <w:lang w:eastAsia="en-US"/>
        </w:rPr>
        <w:t xml:space="preserve">Цель: Формирование навыков классического танца у учащихся второго года обучения по редпрофессиональной программе. </w:t>
      </w:r>
      <w:r w:rsidR="00FA4866">
        <w:rPr>
          <w:rFonts w:eastAsia="Calibri"/>
          <w:szCs w:val="28"/>
          <w:lang w:eastAsia="en-US"/>
        </w:rPr>
        <w:t xml:space="preserve"> </w:t>
      </w:r>
      <w:r w:rsidRPr="00393013">
        <w:rPr>
          <w:rFonts w:eastAsia="Calibri"/>
          <w:szCs w:val="28"/>
          <w:lang w:eastAsia="en-US"/>
        </w:rPr>
        <w:t>Тема</w:t>
      </w:r>
      <w:r w:rsidRPr="00393013">
        <w:rPr>
          <w:rFonts w:eastAsia="Calibri"/>
          <w:szCs w:val="28"/>
          <w:lang w:val="en-US" w:eastAsia="en-US"/>
        </w:rPr>
        <w:t>: «Battement tendu»</w:t>
      </w:r>
      <w:r w:rsidR="00FA4866">
        <w:rPr>
          <w:rFonts w:eastAsia="Calibri"/>
          <w:szCs w:val="28"/>
          <w:lang w:eastAsia="en-US"/>
        </w:rPr>
        <w:t xml:space="preserve"> </w:t>
      </w:r>
      <w:r w:rsidRPr="00393013">
        <w:rPr>
          <w:rFonts w:eastAsia="Calibri"/>
          <w:szCs w:val="28"/>
          <w:lang w:eastAsia="en-US"/>
        </w:rPr>
        <w:t>Пед</w:t>
      </w:r>
      <w:r w:rsidRPr="00393013">
        <w:rPr>
          <w:rFonts w:eastAsia="Calibri"/>
          <w:szCs w:val="28"/>
          <w:lang w:val="en-US" w:eastAsia="en-US"/>
        </w:rPr>
        <w:t xml:space="preserve">: </w:t>
      </w:r>
      <w:r w:rsidRPr="00393013">
        <w:rPr>
          <w:rFonts w:eastAsia="Calibri"/>
          <w:szCs w:val="28"/>
          <w:lang w:eastAsia="en-US"/>
        </w:rPr>
        <w:t>Курбанова</w:t>
      </w:r>
      <w:r w:rsidRPr="00393013">
        <w:rPr>
          <w:rFonts w:eastAsia="Calibri"/>
          <w:szCs w:val="28"/>
          <w:lang w:val="en-US" w:eastAsia="en-US"/>
        </w:rPr>
        <w:t xml:space="preserve"> </w:t>
      </w:r>
      <w:r w:rsidRPr="00393013">
        <w:rPr>
          <w:rFonts w:eastAsia="Calibri"/>
          <w:szCs w:val="28"/>
          <w:lang w:eastAsia="en-US"/>
        </w:rPr>
        <w:t>П</w:t>
      </w:r>
      <w:r w:rsidRPr="00393013">
        <w:rPr>
          <w:rFonts w:eastAsia="Calibri"/>
          <w:szCs w:val="28"/>
          <w:lang w:val="en-US" w:eastAsia="en-US"/>
        </w:rPr>
        <w:t>.</w:t>
      </w:r>
      <w:r w:rsidRPr="00393013">
        <w:rPr>
          <w:rFonts w:eastAsia="Calibri"/>
          <w:szCs w:val="28"/>
          <w:lang w:eastAsia="en-US"/>
        </w:rPr>
        <w:t>М</w:t>
      </w:r>
      <w:r w:rsidRPr="00393013">
        <w:rPr>
          <w:rFonts w:eastAsia="Calibri"/>
          <w:szCs w:val="28"/>
          <w:lang w:val="en-US" w:eastAsia="en-US"/>
        </w:rPr>
        <w:t>.</w:t>
      </w: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val="en-US" w:eastAsia="en-US"/>
        </w:rPr>
        <w:t>II</w:t>
      </w:r>
      <w:r w:rsidRPr="00393013">
        <w:rPr>
          <w:rFonts w:eastAsia="Calibri"/>
          <w:szCs w:val="28"/>
          <w:lang w:eastAsia="en-US"/>
        </w:rPr>
        <w:t>. Открытый урок по СБТ в 9»а» кл.</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 знакомства учащихся с танцами народов мира. Тема: «Тарантелла»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Адамова Б.З.</w:t>
      </w: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val="en-US" w:eastAsia="en-US"/>
        </w:rPr>
        <w:t>III</w:t>
      </w:r>
      <w:r w:rsidRPr="00393013">
        <w:rPr>
          <w:rFonts w:eastAsia="Calibri"/>
          <w:szCs w:val="28"/>
          <w:lang w:eastAsia="en-US"/>
        </w:rPr>
        <w:t>. День морской пехоты «»Вооруженные силы России»</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Флешмоб – «Катюша»</w:t>
      </w:r>
      <w:r w:rsidR="00FA4866">
        <w:rPr>
          <w:rFonts w:eastAsia="Calibri"/>
          <w:szCs w:val="28"/>
          <w:lang w:eastAsia="en-US"/>
        </w:rPr>
        <w:t xml:space="preserve"> </w:t>
      </w:r>
      <w:r w:rsidRPr="00393013">
        <w:rPr>
          <w:rFonts w:eastAsia="Calibri"/>
          <w:szCs w:val="28"/>
          <w:lang w:eastAsia="en-US"/>
        </w:rPr>
        <w:t>Пед: Сулейманова Р.Г.</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24.11.2020г.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Республиканский фестиваль русской народной сказки «Сказка». Кумыкский музыкально-драматический театр им. А.Салаватова, г.Махачкала.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1-е место в номинации «За музыкальное оформление театральной постановки»</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Адамова Б.З.</w:t>
      </w:r>
    </w:p>
    <w:p w:rsidR="00393013" w:rsidRPr="003B3C2F" w:rsidRDefault="00393013" w:rsidP="00393013">
      <w:pPr>
        <w:spacing w:after="200" w:line="276" w:lineRule="auto"/>
        <w:contextualSpacing/>
        <w:rPr>
          <w:rFonts w:eastAsia="Calibri"/>
          <w:sz w:val="12"/>
          <w:szCs w:val="12"/>
          <w:lang w:eastAsia="en-US"/>
        </w:rPr>
      </w:pPr>
    </w:p>
    <w:p w:rsidR="00393013" w:rsidRPr="003D5259" w:rsidRDefault="00393013" w:rsidP="00477350">
      <w:pPr>
        <w:numPr>
          <w:ilvl w:val="0"/>
          <w:numId w:val="154"/>
        </w:numPr>
        <w:spacing w:after="200" w:line="276" w:lineRule="auto"/>
        <w:contextualSpacing/>
        <w:rPr>
          <w:rFonts w:eastAsia="Calibri"/>
          <w:szCs w:val="28"/>
          <w:lang w:eastAsia="en-US"/>
        </w:rPr>
      </w:pPr>
      <w:r w:rsidRPr="003D5259">
        <w:rPr>
          <w:rFonts w:eastAsia="Calibri"/>
          <w:szCs w:val="28"/>
          <w:lang w:eastAsia="en-US"/>
        </w:rPr>
        <w:t>26.11.2020г.Неделя классического танца.</w:t>
      </w:r>
      <w:r w:rsidR="00FA4866" w:rsidRPr="003D5259">
        <w:rPr>
          <w:rFonts w:eastAsia="Calibri"/>
          <w:szCs w:val="28"/>
          <w:lang w:eastAsia="en-US"/>
        </w:rPr>
        <w:t xml:space="preserve"> </w:t>
      </w:r>
      <w:r w:rsidRPr="003D5259">
        <w:rPr>
          <w:rFonts w:eastAsia="Calibri"/>
          <w:szCs w:val="28"/>
          <w:lang w:eastAsia="en-US"/>
        </w:rPr>
        <w:t xml:space="preserve">Лекция доклад «Балет – как вид </w:t>
      </w:r>
      <w:proofErr w:type="gramStart"/>
      <w:r w:rsidRPr="003D5259">
        <w:rPr>
          <w:rFonts w:eastAsia="Calibri"/>
          <w:szCs w:val="28"/>
          <w:lang w:eastAsia="en-US"/>
        </w:rPr>
        <w:t>искусства»Пед</w:t>
      </w:r>
      <w:proofErr w:type="gramEnd"/>
      <w:r w:rsidRPr="003D5259">
        <w:rPr>
          <w:rFonts w:eastAsia="Calibri"/>
          <w:szCs w:val="28"/>
          <w:lang w:eastAsia="en-US"/>
        </w:rPr>
        <w:t>: Адамова Б.З.</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27.11.2020г.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Воспитательное </w:t>
      </w:r>
      <w:proofErr w:type="gramStart"/>
      <w:r w:rsidRPr="00393013">
        <w:rPr>
          <w:rFonts w:eastAsia="Calibri"/>
          <w:szCs w:val="28"/>
          <w:lang w:eastAsia="en-US"/>
        </w:rPr>
        <w:t>открытое  мероприятие</w:t>
      </w:r>
      <w:proofErr w:type="gramEnd"/>
      <w:r w:rsidRPr="00393013">
        <w:rPr>
          <w:rFonts w:eastAsia="Calibri"/>
          <w:szCs w:val="28"/>
          <w:lang w:eastAsia="en-US"/>
        </w:rPr>
        <w:t xml:space="preserve"> «День матери» в 4 «в» кл.</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Цель: поддержание традиций бережного отношения к </w:t>
      </w:r>
      <w:proofErr w:type="gramStart"/>
      <w:r w:rsidRPr="00393013">
        <w:rPr>
          <w:rFonts w:eastAsia="Calibri"/>
          <w:szCs w:val="28"/>
          <w:lang w:eastAsia="en-US"/>
        </w:rPr>
        <w:t>женщине ,</w:t>
      </w:r>
      <w:proofErr w:type="gramEnd"/>
      <w:r w:rsidRPr="00393013">
        <w:rPr>
          <w:rFonts w:eastAsia="Calibri"/>
          <w:szCs w:val="28"/>
          <w:lang w:eastAsia="en-US"/>
        </w:rPr>
        <w:t xml:space="preserve"> закрепить семейные устои , отметить значение в нашей жизни главного человека – матери.</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«Дагестанское попурри», пед: Рамазанова Анжела А.</w:t>
      </w:r>
      <w:r w:rsidR="00FA4866">
        <w:rPr>
          <w:rFonts w:eastAsia="Calibri"/>
          <w:szCs w:val="28"/>
          <w:lang w:eastAsia="en-US"/>
        </w:rPr>
        <w:t xml:space="preserve"> </w:t>
      </w:r>
      <w:r w:rsidRPr="00393013">
        <w:rPr>
          <w:rFonts w:eastAsia="Calibri"/>
          <w:szCs w:val="28"/>
          <w:lang w:eastAsia="en-US"/>
        </w:rPr>
        <w:t>Танец: «Вальс», пед: Курбанова П.М.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28.11.2020г.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Неделя классического танца.</w:t>
      </w:r>
      <w:r w:rsidR="00FA4866">
        <w:rPr>
          <w:rFonts w:eastAsia="Calibri"/>
          <w:szCs w:val="28"/>
          <w:lang w:eastAsia="en-US"/>
        </w:rPr>
        <w:t xml:space="preserve"> </w:t>
      </w:r>
      <w:r w:rsidRPr="00393013">
        <w:rPr>
          <w:rFonts w:eastAsia="Calibri"/>
          <w:szCs w:val="28"/>
          <w:lang w:eastAsia="en-US"/>
        </w:rPr>
        <w:t>Педагоги: Адамова Б.З., Курбанова П.М.</w:t>
      </w: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1.12.2020г.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lastRenderedPageBreak/>
        <w:t xml:space="preserve">Открытое </w:t>
      </w:r>
      <w:proofErr w:type="gramStart"/>
      <w:r w:rsidRPr="00393013">
        <w:rPr>
          <w:rFonts w:eastAsia="Calibri"/>
          <w:szCs w:val="28"/>
          <w:lang w:eastAsia="en-US"/>
        </w:rPr>
        <w:t>школьное  воспитательное</w:t>
      </w:r>
      <w:proofErr w:type="gramEnd"/>
      <w:r w:rsidRPr="00393013">
        <w:rPr>
          <w:rFonts w:eastAsia="Calibri"/>
          <w:szCs w:val="28"/>
          <w:lang w:eastAsia="en-US"/>
        </w:rPr>
        <w:t xml:space="preserve"> мероприятие «День матери» в 1 «а» кл.</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 развивать эмоциональную сферу, артистизм детей;</w:t>
      </w:r>
      <w:r w:rsidR="00FA4866">
        <w:rPr>
          <w:rFonts w:eastAsia="Calibri"/>
          <w:szCs w:val="28"/>
          <w:lang w:eastAsia="en-US"/>
        </w:rPr>
        <w:t xml:space="preserve"> </w:t>
      </w:r>
      <w:r w:rsidRPr="00393013">
        <w:rPr>
          <w:rFonts w:eastAsia="Calibri"/>
          <w:szCs w:val="28"/>
          <w:lang w:eastAsia="en-US"/>
        </w:rPr>
        <w:t>воспитать чувство уважения, любви к родителям, старшим.</w:t>
      </w:r>
      <w:r w:rsidR="00FA4866">
        <w:rPr>
          <w:rFonts w:eastAsia="Calibri"/>
          <w:szCs w:val="28"/>
          <w:lang w:eastAsia="en-US"/>
        </w:rPr>
        <w:t xml:space="preserve"> </w:t>
      </w:r>
      <w:r w:rsidRPr="00393013">
        <w:rPr>
          <w:rFonts w:eastAsia="Calibri"/>
          <w:szCs w:val="28"/>
          <w:lang w:eastAsia="en-US"/>
        </w:rPr>
        <w:t>Танец: «Вальс»</w:t>
      </w:r>
      <w:r w:rsidR="00FA4866">
        <w:rPr>
          <w:rFonts w:eastAsia="Calibri"/>
          <w:szCs w:val="28"/>
          <w:lang w:eastAsia="en-US"/>
        </w:rPr>
        <w:t xml:space="preserve"> </w:t>
      </w:r>
      <w:r w:rsidRPr="00393013">
        <w:rPr>
          <w:rFonts w:eastAsia="Calibri"/>
          <w:szCs w:val="28"/>
          <w:lang w:eastAsia="en-US"/>
        </w:rPr>
        <w:t>Пед: Рамазанова Аида А.</w:t>
      </w: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5.12.2020г.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Торжественное мероприятие, посвященное </w:t>
      </w:r>
      <w:proofErr w:type="gramStart"/>
      <w:r w:rsidRPr="00393013">
        <w:rPr>
          <w:rFonts w:eastAsia="Calibri"/>
          <w:szCs w:val="28"/>
          <w:lang w:eastAsia="en-US"/>
        </w:rPr>
        <w:t>Международному  дню</w:t>
      </w:r>
      <w:proofErr w:type="gramEnd"/>
      <w:r w:rsidRPr="00393013">
        <w:rPr>
          <w:rFonts w:eastAsia="Calibri"/>
          <w:szCs w:val="28"/>
          <w:lang w:eastAsia="en-US"/>
        </w:rPr>
        <w:t xml:space="preserve"> волонтера. На праздничном мероприятии присутствовал ведущий специалист по делам культуры, молодежной политики туризма ФК спорта – Сулейманов Запир Расулович.</w:t>
      </w:r>
      <w:r w:rsidR="00FA4866">
        <w:rPr>
          <w:rFonts w:eastAsia="Calibri"/>
          <w:szCs w:val="28"/>
          <w:lang w:eastAsia="en-US"/>
        </w:rPr>
        <w:t xml:space="preserve"> </w:t>
      </w:r>
      <w:r w:rsidRPr="00393013">
        <w:rPr>
          <w:rFonts w:eastAsia="Calibri"/>
          <w:szCs w:val="28"/>
          <w:lang w:eastAsia="en-US"/>
        </w:rPr>
        <w:t xml:space="preserve">Флешмоб - 4 «в» </w:t>
      </w:r>
      <w:proofErr w:type="gramStart"/>
      <w:r w:rsidRPr="00393013">
        <w:rPr>
          <w:rFonts w:eastAsia="Calibri"/>
          <w:szCs w:val="28"/>
          <w:lang w:eastAsia="en-US"/>
        </w:rPr>
        <w:t xml:space="preserve">кл,  </w:t>
      </w:r>
      <w:r w:rsidR="00FA4866">
        <w:rPr>
          <w:rFonts w:eastAsia="Calibri"/>
          <w:szCs w:val="28"/>
          <w:lang w:eastAsia="en-US"/>
        </w:rPr>
        <w:t xml:space="preserve"> </w:t>
      </w:r>
      <w:proofErr w:type="gramEnd"/>
      <w:r w:rsidRPr="00393013">
        <w:rPr>
          <w:rFonts w:eastAsia="Calibri"/>
          <w:szCs w:val="28"/>
          <w:lang w:eastAsia="en-US"/>
        </w:rPr>
        <w:t>Пед: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15.12.2020г.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Акция «Мы выбираем жизнь!». В преддверии Всемирного дня памяти жертв ДТП активисты отряда </w:t>
      </w:r>
      <w:proofErr w:type="gramStart"/>
      <w:r w:rsidRPr="00393013">
        <w:rPr>
          <w:rFonts w:eastAsia="Calibri"/>
          <w:szCs w:val="28"/>
          <w:lang w:eastAsia="en-US"/>
        </w:rPr>
        <w:t>ЮИД  ГГИМХО</w:t>
      </w:r>
      <w:proofErr w:type="gramEnd"/>
      <w:r w:rsidRPr="00393013">
        <w:rPr>
          <w:rFonts w:eastAsia="Calibri"/>
          <w:szCs w:val="28"/>
          <w:lang w:eastAsia="en-US"/>
        </w:rPr>
        <w:t xml:space="preserve"> совместно с инспектором по пропаганде безопасности дорожного движения ОМВД России по г.Каспийск Ширавовым В.С. провели профилактическую акцию.</w:t>
      </w:r>
      <w:r w:rsidR="00FA4866">
        <w:rPr>
          <w:rFonts w:eastAsia="Calibri"/>
          <w:szCs w:val="28"/>
          <w:lang w:eastAsia="en-US"/>
        </w:rPr>
        <w:t xml:space="preserve"> </w:t>
      </w:r>
      <w:r w:rsidRPr="00393013">
        <w:rPr>
          <w:rFonts w:eastAsia="Calibri"/>
          <w:szCs w:val="28"/>
          <w:lang w:eastAsia="en-US"/>
        </w:rPr>
        <w:t>Танец: «Пешеходы»</w:t>
      </w:r>
      <w:r w:rsidR="00FA4866">
        <w:rPr>
          <w:rFonts w:eastAsia="Calibri"/>
          <w:szCs w:val="28"/>
          <w:lang w:eastAsia="en-US"/>
        </w:rPr>
        <w:t xml:space="preserve"> </w:t>
      </w:r>
      <w:r w:rsidRPr="00393013">
        <w:rPr>
          <w:rFonts w:eastAsia="Calibri"/>
          <w:szCs w:val="28"/>
          <w:lang w:eastAsia="en-US"/>
        </w:rPr>
        <w:t>Пед: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18.12.2020г.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Благотворительный фонд «Созвездие добра»</w:t>
      </w:r>
      <w:r w:rsidR="00FA4866">
        <w:rPr>
          <w:rFonts w:eastAsia="Calibri"/>
          <w:szCs w:val="28"/>
          <w:lang w:eastAsia="en-US"/>
        </w:rPr>
        <w:t xml:space="preserve"> </w:t>
      </w:r>
      <w:r w:rsidRPr="00393013">
        <w:rPr>
          <w:rFonts w:eastAsia="Calibri"/>
          <w:szCs w:val="28"/>
          <w:lang w:eastAsia="en-US"/>
        </w:rPr>
        <w:t>Танец: «Приветственная лезгинка»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Хайбулаев А.А.</w:t>
      </w:r>
      <w:r w:rsidR="00FA4866">
        <w:rPr>
          <w:rFonts w:eastAsia="Calibri"/>
          <w:szCs w:val="28"/>
          <w:lang w:eastAsia="en-US"/>
        </w:rPr>
        <w:t xml:space="preserve"> </w:t>
      </w:r>
      <w:r w:rsidRPr="00393013">
        <w:rPr>
          <w:rFonts w:eastAsia="Calibri"/>
          <w:szCs w:val="28"/>
          <w:lang w:eastAsia="en-US"/>
        </w:rPr>
        <w:t>Танец: «Гоор»</w:t>
      </w:r>
      <w:r w:rsidR="00FA4866">
        <w:rPr>
          <w:rFonts w:eastAsia="Calibri"/>
          <w:szCs w:val="28"/>
          <w:lang w:eastAsia="en-US"/>
        </w:rPr>
        <w:t xml:space="preserve"> </w:t>
      </w:r>
      <w:r w:rsidRPr="00393013">
        <w:rPr>
          <w:rFonts w:eastAsia="Calibri"/>
          <w:szCs w:val="28"/>
          <w:lang w:eastAsia="en-US"/>
        </w:rPr>
        <w:t>Пед: Сулейманова Р.Г.</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С 18 по 24.12.2020г.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Контрольные уроки по всем хореографическим дисциплинам.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24.12.2020г.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Неделя СБТ </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Педагоги: Адамова Б.З., Курбанова П.М., Рамазанова Анжела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25.12.2020г.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Открытое занятие по НСТ в 3 «а» кл.</w:t>
      </w:r>
      <w:r w:rsidR="00FA4866">
        <w:rPr>
          <w:rFonts w:eastAsia="Calibri"/>
          <w:szCs w:val="28"/>
          <w:lang w:eastAsia="en-US"/>
        </w:rPr>
        <w:t xml:space="preserve"> </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Цель: знакомство с даргинским фольклором, привить любовь к культуре даргинского народа. </w:t>
      </w:r>
      <w:r w:rsidR="00FA4866">
        <w:rPr>
          <w:rFonts w:eastAsia="Calibri"/>
          <w:szCs w:val="28"/>
          <w:lang w:eastAsia="en-US"/>
        </w:rPr>
        <w:t xml:space="preserve"> </w:t>
      </w:r>
      <w:r w:rsidRPr="00393013">
        <w:rPr>
          <w:rFonts w:eastAsia="Calibri"/>
          <w:szCs w:val="28"/>
          <w:lang w:eastAsia="en-US"/>
        </w:rPr>
        <w:t>Тема: «Даргинский фольклор»</w:t>
      </w:r>
      <w:r w:rsidR="00FA4866">
        <w:rPr>
          <w:rFonts w:eastAsia="Calibri"/>
          <w:szCs w:val="28"/>
          <w:lang w:eastAsia="en-US"/>
        </w:rPr>
        <w:t xml:space="preserve"> </w:t>
      </w:r>
      <w:r w:rsidRPr="00393013">
        <w:rPr>
          <w:rFonts w:eastAsia="Calibri"/>
          <w:szCs w:val="28"/>
          <w:lang w:eastAsia="en-US"/>
        </w:rPr>
        <w:t>Пед: Сулейманова Р.Г.</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30.12.2020г.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w:t>
      </w:r>
      <w:r w:rsidRPr="00393013">
        <w:rPr>
          <w:rFonts w:eastAsia="Calibri"/>
          <w:szCs w:val="28"/>
          <w:lang w:eastAsia="en-US"/>
        </w:rPr>
        <w:t xml:space="preserve">. Школьный </w:t>
      </w:r>
      <w:proofErr w:type="gramStart"/>
      <w:r w:rsidRPr="00393013">
        <w:rPr>
          <w:rFonts w:eastAsia="Calibri"/>
          <w:szCs w:val="28"/>
          <w:lang w:eastAsia="en-US"/>
        </w:rPr>
        <w:t>праздник  «</w:t>
      </w:r>
      <w:proofErr w:type="gramEnd"/>
      <w:r w:rsidRPr="00393013">
        <w:rPr>
          <w:rFonts w:eastAsia="Calibri"/>
          <w:szCs w:val="28"/>
          <w:lang w:eastAsia="en-US"/>
        </w:rPr>
        <w:t>Новогодний утренник» для 2 -х кл.</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 «Снежинки»</w:t>
      </w:r>
      <w:r w:rsidR="00FA4866">
        <w:rPr>
          <w:rFonts w:eastAsia="Calibri"/>
          <w:szCs w:val="28"/>
          <w:lang w:eastAsia="en-US"/>
        </w:rPr>
        <w:t xml:space="preserve"> </w:t>
      </w:r>
      <w:r w:rsidRPr="00393013">
        <w:rPr>
          <w:rFonts w:eastAsia="Calibri"/>
          <w:szCs w:val="28"/>
          <w:lang w:eastAsia="en-US"/>
        </w:rPr>
        <w:t>Танец - «Коза»</w:t>
      </w:r>
      <w:r w:rsidR="00FA4866">
        <w:rPr>
          <w:rFonts w:eastAsia="Calibri"/>
          <w:szCs w:val="28"/>
          <w:lang w:eastAsia="en-US"/>
        </w:rPr>
        <w:t xml:space="preserve"> </w:t>
      </w:r>
      <w:r w:rsidRPr="00393013">
        <w:rPr>
          <w:rFonts w:eastAsia="Calibri"/>
          <w:szCs w:val="28"/>
          <w:lang w:eastAsia="en-US"/>
        </w:rPr>
        <w:t>Пед: Адамова Б.З.</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w:t>
      </w:r>
      <w:r w:rsidRPr="00393013">
        <w:rPr>
          <w:rFonts w:eastAsia="Calibri"/>
          <w:szCs w:val="28"/>
          <w:lang w:eastAsia="en-US"/>
        </w:rPr>
        <w:t>. Методическое объединение по всем хореографическим дисциплинам.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Руководители: Омарова Т.А.,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19.01.2021г.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100-летие ДАССР.</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lastRenderedPageBreak/>
        <w:t>Цель мероприятия: формирование и развитие чувства патриотизма к России, малой Родине Дагестану, обосновать необходимость мирного сосуществования людей различных национальностей и религиозных концессий,</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«Букет Дагестана», пед: Сулейманова Р.Г.</w:t>
      </w:r>
      <w:r w:rsidR="00FA4866">
        <w:rPr>
          <w:rFonts w:eastAsia="Calibri"/>
          <w:szCs w:val="28"/>
          <w:lang w:eastAsia="en-US"/>
        </w:rPr>
        <w:t xml:space="preserve"> </w:t>
      </w:r>
      <w:r w:rsidRPr="00393013">
        <w:rPr>
          <w:rFonts w:eastAsia="Calibri"/>
          <w:szCs w:val="28"/>
          <w:lang w:eastAsia="en-US"/>
        </w:rPr>
        <w:t>«Горский танец</w:t>
      </w:r>
      <w:proofErr w:type="gramStart"/>
      <w:r w:rsidRPr="00393013">
        <w:rPr>
          <w:rFonts w:eastAsia="Calibri"/>
          <w:szCs w:val="28"/>
          <w:lang w:eastAsia="en-US"/>
        </w:rPr>
        <w:t>»,  пед</w:t>
      </w:r>
      <w:proofErr w:type="gramEnd"/>
      <w:r w:rsidRPr="00393013">
        <w:rPr>
          <w:rFonts w:eastAsia="Calibri"/>
          <w:szCs w:val="28"/>
          <w:lang w:eastAsia="en-US"/>
        </w:rPr>
        <w:t>: Хайбулаев А.А.</w:t>
      </w:r>
      <w:r w:rsidR="00FA4866">
        <w:rPr>
          <w:rFonts w:eastAsia="Calibri"/>
          <w:szCs w:val="28"/>
          <w:lang w:eastAsia="en-US"/>
        </w:rPr>
        <w:t xml:space="preserve"> </w:t>
      </w:r>
      <w:r w:rsidRPr="00393013">
        <w:rPr>
          <w:rFonts w:eastAsia="Calibri"/>
          <w:szCs w:val="28"/>
          <w:lang w:eastAsia="en-US"/>
        </w:rPr>
        <w:t>Танец: «Русский народный», пед: Адамова Б.З.</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20.01.2021г.</w:t>
      </w:r>
    </w:p>
    <w:p w:rsidR="00393013" w:rsidRPr="00393013" w:rsidRDefault="00393013" w:rsidP="00393013">
      <w:pPr>
        <w:spacing w:after="200" w:line="276" w:lineRule="auto"/>
        <w:contextualSpacing/>
        <w:rPr>
          <w:rFonts w:eastAsia="Calibri"/>
          <w:szCs w:val="28"/>
          <w:lang w:eastAsia="en-US"/>
        </w:rPr>
      </w:pPr>
      <w:proofErr w:type="gramStart"/>
      <w:r w:rsidRPr="00393013">
        <w:rPr>
          <w:rFonts w:eastAsia="Calibri"/>
          <w:szCs w:val="28"/>
          <w:lang w:eastAsia="en-US"/>
        </w:rPr>
        <w:t>Городское мероприятие</w:t>
      </w:r>
      <w:proofErr w:type="gramEnd"/>
      <w:r w:rsidRPr="00393013">
        <w:rPr>
          <w:rFonts w:eastAsia="Calibri"/>
          <w:szCs w:val="28"/>
          <w:lang w:eastAsia="en-US"/>
        </w:rPr>
        <w:t xml:space="preserve"> посвященное 100-летию ДАССР.</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w:t>
      </w:r>
      <w:r w:rsidRPr="00393013">
        <w:rPr>
          <w:rFonts w:ascii="Calibri" w:eastAsia="Calibri" w:hAnsi="Calibri"/>
          <w:sz w:val="22"/>
          <w:szCs w:val="22"/>
          <w:lang w:eastAsia="en-US"/>
        </w:rPr>
        <w:t xml:space="preserve"> </w:t>
      </w:r>
      <w:r w:rsidRPr="00393013">
        <w:rPr>
          <w:rFonts w:eastAsia="Calibri"/>
          <w:szCs w:val="28"/>
          <w:lang w:eastAsia="en-US"/>
        </w:rPr>
        <w:t xml:space="preserve">пробудить интерес к истории родного края; продолжать формировать у детей представления о дагестанской символике; о функциональном значении герба и флага, о символическом назначении цветов и образов. </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«Букет Дагестана» -  пед: Сулейманова Р.Г.</w:t>
      </w:r>
      <w:r w:rsidR="00FA4866">
        <w:rPr>
          <w:rFonts w:eastAsia="Calibri"/>
          <w:szCs w:val="28"/>
          <w:lang w:eastAsia="en-US"/>
        </w:rPr>
        <w:t xml:space="preserve"> </w:t>
      </w:r>
      <w:r w:rsidRPr="00393013">
        <w:rPr>
          <w:rFonts w:eastAsia="Calibri"/>
          <w:szCs w:val="28"/>
          <w:lang w:eastAsia="en-US"/>
        </w:rPr>
        <w:t>«Горский танец» - пед: Хайбулаев А.А.</w:t>
      </w:r>
      <w:r w:rsidR="00FA4866">
        <w:rPr>
          <w:rFonts w:eastAsia="Calibri"/>
          <w:szCs w:val="28"/>
          <w:lang w:eastAsia="en-US"/>
        </w:rPr>
        <w:t xml:space="preserve"> </w:t>
      </w:r>
      <w:r w:rsidRPr="00393013">
        <w:rPr>
          <w:rFonts w:eastAsia="Calibri"/>
          <w:szCs w:val="28"/>
          <w:lang w:eastAsia="en-US"/>
        </w:rPr>
        <w:t>Отв: Омарова Т.А., Мусаев М.К.</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23.01.2021г.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w:t>
      </w:r>
      <w:r w:rsidRPr="00393013">
        <w:rPr>
          <w:rFonts w:eastAsia="Calibri"/>
          <w:szCs w:val="28"/>
          <w:lang w:eastAsia="en-US"/>
        </w:rPr>
        <w:t>. «Мы – пешеходы, мы – пассажиры</w:t>
      </w:r>
      <w:proofErr w:type="gramStart"/>
      <w:r w:rsidRPr="00393013">
        <w:rPr>
          <w:rFonts w:eastAsia="Calibri"/>
          <w:szCs w:val="28"/>
          <w:lang w:eastAsia="en-US"/>
        </w:rPr>
        <w:t>!»</w:t>
      </w:r>
      <w:proofErr w:type="gramEnd"/>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На мероприятие были приглашены: инспектор по пропаганде безопасности дорожного движения ОМВД России по </w:t>
      </w:r>
      <w:proofErr w:type="gramStart"/>
      <w:r w:rsidRPr="00393013">
        <w:rPr>
          <w:rFonts w:eastAsia="Calibri"/>
          <w:szCs w:val="28"/>
          <w:lang w:eastAsia="en-US"/>
        </w:rPr>
        <w:t>г.Каспийск  Ширавов</w:t>
      </w:r>
      <w:proofErr w:type="gramEnd"/>
      <w:r w:rsidRPr="00393013">
        <w:rPr>
          <w:rFonts w:eastAsia="Calibri"/>
          <w:szCs w:val="28"/>
          <w:lang w:eastAsia="en-US"/>
        </w:rPr>
        <w:t xml:space="preserve"> В.С. и врио начальника ОГИБДД ОМВД  России по г.Каспийск, капитан полиции Алидаров М.А. </w:t>
      </w:r>
      <w:r w:rsidR="00FA4866">
        <w:rPr>
          <w:rFonts w:eastAsia="Calibri"/>
          <w:szCs w:val="28"/>
          <w:lang w:eastAsia="en-US"/>
        </w:rPr>
        <w:t xml:space="preserve"> </w:t>
      </w:r>
      <w:r w:rsidRPr="00393013">
        <w:rPr>
          <w:rFonts w:eastAsia="Calibri"/>
          <w:szCs w:val="28"/>
          <w:lang w:eastAsia="en-US"/>
        </w:rPr>
        <w:t>Танец «Флешмоб» - пед: Рамазанова Аида А.</w:t>
      </w:r>
    </w:p>
    <w:p w:rsidR="00393013" w:rsidRPr="00393013" w:rsidRDefault="00393013" w:rsidP="00393013">
      <w:pPr>
        <w:spacing w:after="200" w:line="276" w:lineRule="auto"/>
        <w:contextualSpacing/>
        <w:rPr>
          <w:rFonts w:eastAsia="Calibri"/>
          <w:szCs w:val="28"/>
          <w:lang w:val="en-US" w:eastAsia="en-US"/>
        </w:rPr>
      </w:pPr>
      <w:r w:rsidRPr="00393013">
        <w:rPr>
          <w:rFonts w:eastAsia="Calibri"/>
          <w:szCs w:val="28"/>
          <w:lang w:val="en-US" w:eastAsia="en-US"/>
        </w:rPr>
        <w:t>II</w:t>
      </w:r>
      <w:r w:rsidRPr="00393013">
        <w:rPr>
          <w:rFonts w:eastAsia="Calibri"/>
          <w:szCs w:val="28"/>
          <w:lang w:eastAsia="en-US"/>
        </w:rPr>
        <w:t xml:space="preserve">. Открытый урок по классическому танцу в 5 «а» кл. </w:t>
      </w:r>
      <w:r w:rsidR="00FA4866">
        <w:rPr>
          <w:rFonts w:eastAsia="Calibri"/>
          <w:szCs w:val="28"/>
          <w:lang w:eastAsia="en-US"/>
        </w:rPr>
        <w:t xml:space="preserve"> </w:t>
      </w:r>
      <w:r w:rsidRPr="00393013">
        <w:rPr>
          <w:rFonts w:eastAsia="Calibri"/>
          <w:szCs w:val="28"/>
          <w:lang w:eastAsia="en-US"/>
        </w:rPr>
        <w:t>Цель: знакомство учащихся с движением Rond de jamb par terre.</w:t>
      </w:r>
      <w:r w:rsidR="00FA4866">
        <w:rPr>
          <w:rFonts w:eastAsia="Calibri"/>
          <w:szCs w:val="28"/>
          <w:lang w:eastAsia="en-US"/>
        </w:rPr>
        <w:t xml:space="preserve"> </w:t>
      </w:r>
      <w:r w:rsidRPr="00393013">
        <w:rPr>
          <w:rFonts w:eastAsia="Calibri"/>
          <w:szCs w:val="28"/>
          <w:lang w:eastAsia="en-US"/>
        </w:rPr>
        <w:t>Тема</w:t>
      </w:r>
      <w:r w:rsidRPr="00393013">
        <w:rPr>
          <w:rFonts w:eastAsia="Calibri"/>
          <w:szCs w:val="28"/>
          <w:lang w:val="en-US" w:eastAsia="en-US"/>
        </w:rPr>
        <w:t>: «Rond de jamb par terre»</w:t>
      </w:r>
    </w:p>
    <w:p w:rsidR="00393013" w:rsidRPr="001B2DB8" w:rsidRDefault="00393013" w:rsidP="00393013">
      <w:pPr>
        <w:spacing w:after="200" w:line="276" w:lineRule="auto"/>
        <w:contextualSpacing/>
        <w:rPr>
          <w:rFonts w:eastAsia="Calibri"/>
          <w:szCs w:val="28"/>
          <w:lang w:val="en-US" w:eastAsia="en-US"/>
        </w:rPr>
      </w:pPr>
      <w:r w:rsidRPr="00393013">
        <w:rPr>
          <w:rFonts w:eastAsia="Calibri"/>
          <w:szCs w:val="28"/>
          <w:lang w:eastAsia="en-US"/>
        </w:rPr>
        <w:t>Пед</w:t>
      </w:r>
      <w:r w:rsidRPr="001B2DB8">
        <w:rPr>
          <w:rFonts w:eastAsia="Calibri"/>
          <w:szCs w:val="28"/>
          <w:lang w:val="en-US" w:eastAsia="en-US"/>
        </w:rPr>
        <w:t xml:space="preserve">: </w:t>
      </w:r>
      <w:r w:rsidRPr="00393013">
        <w:rPr>
          <w:rFonts w:eastAsia="Calibri"/>
          <w:szCs w:val="28"/>
          <w:lang w:eastAsia="en-US"/>
        </w:rPr>
        <w:t>Адамова</w:t>
      </w:r>
      <w:r w:rsidRPr="001B2DB8">
        <w:rPr>
          <w:rFonts w:eastAsia="Calibri"/>
          <w:szCs w:val="28"/>
          <w:lang w:val="en-US" w:eastAsia="en-US"/>
        </w:rPr>
        <w:t xml:space="preserve"> </w:t>
      </w:r>
      <w:r w:rsidRPr="00393013">
        <w:rPr>
          <w:rFonts w:eastAsia="Calibri"/>
          <w:szCs w:val="28"/>
          <w:lang w:eastAsia="en-US"/>
        </w:rPr>
        <w:t>Б</w:t>
      </w:r>
      <w:r w:rsidRPr="001B2DB8">
        <w:rPr>
          <w:rFonts w:eastAsia="Calibri"/>
          <w:szCs w:val="28"/>
          <w:lang w:val="en-US" w:eastAsia="en-US"/>
        </w:rPr>
        <w:t>.</w:t>
      </w:r>
      <w:r w:rsidRPr="00393013">
        <w:rPr>
          <w:rFonts w:eastAsia="Calibri"/>
          <w:szCs w:val="28"/>
          <w:lang w:eastAsia="en-US"/>
        </w:rPr>
        <w:t>З</w:t>
      </w:r>
      <w:r w:rsidRPr="001B2DB8">
        <w:rPr>
          <w:rFonts w:eastAsia="Calibri"/>
          <w:szCs w:val="28"/>
          <w:lang w:val="en-US" w:eastAsia="en-US"/>
        </w:rPr>
        <w:t>.</w:t>
      </w:r>
    </w:p>
    <w:p w:rsidR="00393013" w:rsidRPr="00393013" w:rsidRDefault="00FA4866" w:rsidP="00393013">
      <w:pPr>
        <w:spacing w:after="200" w:line="276" w:lineRule="auto"/>
        <w:contextualSpacing/>
        <w:rPr>
          <w:rFonts w:eastAsia="Calibri"/>
          <w:szCs w:val="28"/>
          <w:lang w:eastAsia="en-US"/>
        </w:rPr>
      </w:pPr>
      <w:r w:rsidRPr="001B2DB8">
        <w:rPr>
          <w:rFonts w:eastAsia="Calibri"/>
          <w:szCs w:val="28"/>
          <w:lang w:val="en-US" w:eastAsia="en-US"/>
        </w:rPr>
        <w:t xml:space="preserve"> </w:t>
      </w:r>
      <w:r w:rsidR="00393013" w:rsidRPr="00393013">
        <w:rPr>
          <w:rFonts w:eastAsia="Calibri"/>
          <w:szCs w:val="28"/>
          <w:lang w:val="en-US" w:eastAsia="en-US"/>
        </w:rPr>
        <w:t>III</w:t>
      </w:r>
      <w:r w:rsidR="00393013" w:rsidRPr="00393013">
        <w:rPr>
          <w:rFonts w:eastAsia="Calibri"/>
          <w:szCs w:val="28"/>
          <w:lang w:eastAsia="en-US"/>
        </w:rPr>
        <w:t>. Родительское собрание в 8 «а» кл.</w:t>
      </w:r>
      <w:r>
        <w:rPr>
          <w:rFonts w:eastAsia="Calibri"/>
          <w:szCs w:val="28"/>
          <w:lang w:eastAsia="en-US"/>
        </w:rPr>
        <w:t xml:space="preserve"> </w:t>
      </w:r>
      <w:r w:rsidR="00393013" w:rsidRPr="00393013">
        <w:rPr>
          <w:rFonts w:eastAsia="Calibri"/>
          <w:szCs w:val="28"/>
          <w:lang w:eastAsia="en-US"/>
        </w:rPr>
        <w:t xml:space="preserve">Тема: «Посещение </w:t>
      </w:r>
      <w:proofErr w:type="gramStart"/>
      <w:r w:rsidR="00393013" w:rsidRPr="00393013">
        <w:rPr>
          <w:rFonts w:eastAsia="Calibri"/>
          <w:szCs w:val="28"/>
          <w:lang w:eastAsia="en-US"/>
        </w:rPr>
        <w:t>и  дисциплина</w:t>
      </w:r>
      <w:proofErr w:type="gramEnd"/>
      <w:r w:rsidR="00393013" w:rsidRPr="00393013">
        <w:rPr>
          <w:rFonts w:eastAsia="Calibri"/>
          <w:szCs w:val="28"/>
          <w:lang w:eastAsia="en-US"/>
        </w:rPr>
        <w:t xml:space="preserve"> на уроках танцев».</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25.01.2021г.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w:t>
      </w:r>
      <w:r w:rsidRPr="00393013">
        <w:rPr>
          <w:rFonts w:eastAsia="Calibri"/>
          <w:szCs w:val="28"/>
          <w:lang w:eastAsia="en-US"/>
        </w:rPr>
        <w:t>. «Осторожно! Дети на дороге</w:t>
      </w:r>
      <w:proofErr w:type="gramStart"/>
      <w:r w:rsidRPr="00393013">
        <w:rPr>
          <w:rFonts w:eastAsia="Calibri"/>
          <w:szCs w:val="28"/>
          <w:lang w:eastAsia="en-US"/>
        </w:rPr>
        <w:t>!»</w:t>
      </w:r>
      <w:proofErr w:type="gramEnd"/>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На пешеходном переходе, расположенном возле школы, в </w:t>
      </w:r>
      <w:proofErr w:type="gramStart"/>
      <w:r w:rsidRPr="00393013">
        <w:rPr>
          <w:rFonts w:eastAsia="Calibri"/>
          <w:szCs w:val="28"/>
          <w:lang w:eastAsia="en-US"/>
        </w:rPr>
        <w:t>рамках  «</w:t>
      </w:r>
      <w:proofErr w:type="gramEnd"/>
      <w:r w:rsidRPr="00393013">
        <w:rPr>
          <w:rFonts w:eastAsia="Calibri"/>
          <w:szCs w:val="28"/>
          <w:lang w:eastAsia="en-US"/>
        </w:rPr>
        <w:t>Недели безопасности дорожного движения» отряда ЮИД совместно с сотрудниками Гаи подготовили флешмоб.</w:t>
      </w:r>
      <w:r w:rsidR="00FA4866">
        <w:rPr>
          <w:rFonts w:eastAsia="Calibri"/>
          <w:szCs w:val="28"/>
          <w:lang w:eastAsia="en-US"/>
        </w:rPr>
        <w:t xml:space="preserve"> </w:t>
      </w:r>
      <w:proofErr w:type="gramStart"/>
      <w:r w:rsidRPr="00393013">
        <w:rPr>
          <w:rFonts w:eastAsia="Calibri"/>
          <w:szCs w:val="28"/>
          <w:lang w:eastAsia="en-US"/>
        </w:rPr>
        <w:t>ПДД  «</w:t>
      </w:r>
      <w:proofErr w:type="gramEnd"/>
      <w:r w:rsidRPr="00393013">
        <w:rPr>
          <w:rFonts w:eastAsia="Calibri"/>
          <w:szCs w:val="28"/>
          <w:lang w:eastAsia="en-US"/>
        </w:rPr>
        <w:t>Флешмоб» – 2 «а» кл.</w:t>
      </w:r>
      <w:r w:rsidR="00FA4866">
        <w:rPr>
          <w:rFonts w:eastAsia="Calibri"/>
          <w:szCs w:val="28"/>
          <w:lang w:eastAsia="en-US"/>
        </w:rPr>
        <w:t xml:space="preserve"> </w:t>
      </w:r>
      <w:r w:rsidRPr="00393013">
        <w:rPr>
          <w:rFonts w:eastAsia="Calibri"/>
          <w:szCs w:val="28"/>
          <w:lang w:eastAsia="en-US"/>
        </w:rPr>
        <w:t>Пед: Рамазанова Аида 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w:t>
      </w:r>
      <w:r w:rsidRPr="00393013">
        <w:rPr>
          <w:rFonts w:eastAsia="Calibri"/>
          <w:szCs w:val="28"/>
          <w:lang w:eastAsia="en-US"/>
        </w:rPr>
        <w:t>. Неделя науки.</w:t>
      </w:r>
      <w:r w:rsidR="00FA4866">
        <w:rPr>
          <w:rFonts w:eastAsia="Calibri"/>
          <w:szCs w:val="28"/>
          <w:lang w:eastAsia="en-US"/>
        </w:rPr>
        <w:t xml:space="preserve"> </w:t>
      </w:r>
      <w:r w:rsidRPr="00393013">
        <w:rPr>
          <w:rFonts w:eastAsia="Calibri"/>
          <w:szCs w:val="28"/>
          <w:lang w:eastAsia="en-US"/>
        </w:rPr>
        <w:t>Танец: «Аборигенов»</w:t>
      </w:r>
      <w:r w:rsidR="00FA4866">
        <w:rPr>
          <w:rFonts w:eastAsia="Calibri"/>
          <w:szCs w:val="28"/>
          <w:lang w:eastAsia="en-US"/>
        </w:rPr>
        <w:t xml:space="preserve"> </w:t>
      </w:r>
      <w:r w:rsidRPr="00393013">
        <w:rPr>
          <w:rFonts w:eastAsia="Calibri"/>
          <w:szCs w:val="28"/>
          <w:lang w:eastAsia="en-US"/>
        </w:rPr>
        <w:t>Пед: Курбанова П.М.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III</w:t>
      </w:r>
      <w:r w:rsidRPr="00393013">
        <w:rPr>
          <w:rFonts w:eastAsia="Calibri"/>
          <w:szCs w:val="28"/>
          <w:lang w:eastAsia="en-US"/>
        </w:rPr>
        <w:t>. Открытый урок по ИБТ.</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Тема: «Менуэт»</w:t>
      </w:r>
      <w:r w:rsidR="00FA4866">
        <w:rPr>
          <w:rFonts w:eastAsia="Calibri"/>
          <w:szCs w:val="28"/>
          <w:lang w:eastAsia="en-US"/>
        </w:rPr>
        <w:t xml:space="preserve"> </w:t>
      </w:r>
      <w:r w:rsidRPr="00393013">
        <w:rPr>
          <w:rFonts w:eastAsia="Calibri"/>
          <w:szCs w:val="28"/>
          <w:lang w:eastAsia="en-US"/>
        </w:rPr>
        <w:t>Цель: Закрепление и отработка ранее изученных движений и связок танца «Менуэт».</w:t>
      </w:r>
      <w:r w:rsidR="00FA4866">
        <w:rPr>
          <w:rFonts w:eastAsia="Calibri"/>
          <w:szCs w:val="28"/>
          <w:lang w:eastAsia="en-US"/>
        </w:rPr>
        <w:t xml:space="preserve"> </w:t>
      </w:r>
      <w:r w:rsidRPr="00393013">
        <w:rPr>
          <w:rFonts w:eastAsia="Calibri"/>
          <w:szCs w:val="28"/>
          <w:lang w:eastAsia="en-US"/>
        </w:rPr>
        <w:t>Пед: Рамазанова Анжела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27.01.2021г.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Школьное мероприятие «900 дней и ночей», посвященное 77 годовщине снятие блокада Ленинграда.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lastRenderedPageBreak/>
        <w:t>Цель данного мероприятия является воспитание у детей патриотизма, чувства гордости за наш народ, победивший в жестокой войне.</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«Майский вальс»</w:t>
      </w:r>
      <w:r w:rsidR="00FA4866">
        <w:rPr>
          <w:rFonts w:eastAsia="Calibri"/>
          <w:szCs w:val="28"/>
          <w:lang w:eastAsia="en-US"/>
        </w:rPr>
        <w:t xml:space="preserve"> </w:t>
      </w:r>
      <w:r w:rsidRPr="00393013">
        <w:rPr>
          <w:rFonts w:eastAsia="Calibri"/>
          <w:szCs w:val="28"/>
          <w:lang w:eastAsia="en-US"/>
        </w:rPr>
        <w:t>Пед: Курбанова П.М.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С 15 по 18.02.2021г.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w:t>
      </w:r>
      <w:r w:rsidRPr="00393013">
        <w:rPr>
          <w:rFonts w:eastAsia="Calibri"/>
          <w:szCs w:val="28"/>
          <w:lang w:eastAsia="en-US"/>
        </w:rPr>
        <w:t>. Неделя ритмики.</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 формирование художественно-эстетического вкуса у детей средствами хореографии.</w:t>
      </w:r>
      <w:r w:rsidR="00FA4866">
        <w:rPr>
          <w:rFonts w:eastAsia="Calibri"/>
          <w:szCs w:val="28"/>
          <w:lang w:eastAsia="en-US"/>
        </w:rPr>
        <w:t xml:space="preserve"> </w:t>
      </w:r>
      <w:r w:rsidRPr="00393013">
        <w:rPr>
          <w:rFonts w:eastAsia="Calibri"/>
          <w:szCs w:val="28"/>
          <w:lang w:eastAsia="en-US"/>
        </w:rPr>
        <w:t>Отв: Рамазанова Аида А., Омарова Т.А.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w:t>
      </w:r>
      <w:r w:rsidRPr="00393013">
        <w:rPr>
          <w:rFonts w:eastAsia="Calibri"/>
          <w:szCs w:val="28"/>
          <w:lang w:eastAsia="en-US"/>
        </w:rPr>
        <w:t>. 15.02.2021г.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Открытый урок по ритмике в 3 «а» </w:t>
      </w:r>
      <w:proofErr w:type="gramStart"/>
      <w:r w:rsidRPr="00393013">
        <w:rPr>
          <w:rFonts w:eastAsia="Calibri"/>
          <w:szCs w:val="28"/>
          <w:lang w:eastAsia="en-US"/>
        </w:rPr>
        <w:t>кл.,</w:t>
      </w:r>
      <w:proofErr w:type="gramEnd"/>
      <w:r w:rsidRPr="00393013">
        <w:rPr>
          <w:rFonts w:eastAsia="Calibri"/>
          <w:szCs w:val="28"/>
          <w:lang w:eastAsia="en-US"/>
        </w:rPr>
        <w:t xml:space="preserve"> </w:t>
      </w:r>
      <w:r w:rsidRPr="00393013">
        <w:rPr>
          <w:rFonts w:eastAsia="Calibri"/>
          <w:szCs w:val="28"/>
          <w:lang w:val="en-US" w:eastAsia="en-US"/>
        </w:rPr>
        <w:t>II</w:t>
      </w:r>
      <w:r w:rsidRPr="00393013">
        <w:rPr>
          <w:rFonts w:eastAsia="Calibri"/>
          <w:szCs w:val="28"/>
          <w:lang w:eastAsia="en-US"/>
        </w:rPr>
        <w:t xml:space="preserve"> группа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 всестороннее развитие ребёнка, развитие музыкальности и ритма на занятиях формирование творческих способностей и развитие индивидуальных качеств ребёнка, средствами музыки и ритмических движений.</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Тема: «Развитие чувства ритма у детей средствами хореографии»</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Отв. пед: Рамазанова Аида А.</w:t>
      </w:r>
      <w:r w:rsidR="00FA4866">
        <w:rPr>
          <w:rFonts w:eastAsia="Calibri"/>
          <w:szCs w:val="28"/>
          <w:lang w:eastAsia="en-US"/>
        </w:rPr>
        <w:t xml:space="preserve"> </w:t>
      </w:r>
      <w:r w:rsidRPr="00393013">
        <w:rPr>
          <w:rFonts w:eastAsia="Calibri"/>
          <w:szCs w:val="28"/>
          <w:lang w:eastAsia="en-US"/>
        </w:rPr>
        <w:t>Концертмейстер: Амирханова М.И.</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III</w:t>
      </w:r>
      <w:r w:rsidRPr="00393013">
        <w:rPr>
          <w:rFonts w:eastAsia="Calibri"/>
          <w:szCs w:val="28"/>
          <w:lang w:eastAsia="en-US"/>
        </w:rPr>
        <w:t>. Открытый урок по ритмике в 3 «а» кл.</w:t>
      </w:r>
      <w:proofErr w:type="gramStart"/>
      <w:r w:rsidRPr="00393013">
        <w:rPr>
          <w:rFonts w:eastAsia="Calibri"/>
          <w:szCs w:val="28"/>
          <w:lang w:eastAsia="en-US"/>
        </w:rPr>
        <w:t xml:space="preserve">, </w:t>
      </w:r>
      <w:r w:rsidRPr="00393013">
        <w:rPr>
          <w:rFonts w:ascii="Calibri" w:eastAsia="Calibri" w:hAnsi="Calibri"/>
          <w:sz w:val="22"/>
          <w:szCs w:val="22"/>
          <w:lang w:eastAsia="en-US"/>
        </w:rPr>
        <w:t xml:space="preserve"> </w:t>
      </w:r>
      <w:r w:rsidRPr="00393013">
        <w:rPr>
          <w:rFonts w:eastAsia="Calibri"/>
          <w:szCs w:val="28"/>
          <w:lang w:eastAsia="en-US"/>
        </w:rPr>
        <w:t>I</w:t>
      </w:r>
      <w:proofErr w:type="gramEnd"/>
      <w:r w:rsidRPr="00393013">
        <w:rPr>
          <w:rFonts w:eastAsia="Calibri"/>
          <w:szCs w:val="28"/>
          <w:lang w:eastAsia="en-US"/>
        </w:rPr>
        <w:t xml:space="preserve"> группа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Основной целью деятельности </w:t>
      </w:r>
      <w:proofErr w:type="gramStart"/>
      <w:r w:rsidRPr="00393013">
        <w:rPr>
          <w:rFonts w:eastAsia="Calibri"/>
          <w:szCs w:val="28"/>
          <w:lang w:eastAsia="en-US"/>
        </w:rPr>
        <w:t>урока  танца</w:t>
      </w:r>
      <w:proofErr w:type="gramEnd"/>
      <w:r w:rsidRPr="00393013">
        <w:rPr>
          <w:rFonts w:eastAsia="Calibri"/>
          <w:szCs w:val="28"/>
          <w:lang w:eastAsia="en-US"/>
        </w:rPr>
        <w:t xml:space="preserve"> является двигательная активность детей школьного возраста.</w:t>
      </w:r>
      <w:r w:rsidR="00FA4866">
        <w:rPr>
          <w:rFonts w:eastAsia="Calibri"/>
          <w:szCs w:val="28"/>
          <w:lang w:eastAsia="en-US"/>
        </w:rPr>
        <w:t xml:space="preserve"> </w:t>
      </w:r>
      <w:r w:rsidRPr="00393013">
        <w:rPr>
          <w:rFonts w:eastAsia="Calibri"/>
          <w:szCs w:val="28"/>
          <w:lang w:eastAsia="en-US"/>
        </w:rPr>
        <w:t>Тема: «Музыкально – ритмические движения на уроках ритмики»</w:t>
      </w:r>
      <w:r w:rsidR="00FA4866">
        <w:rPr>
          <w:rFonts w:eastAsia="Calibri"/>
          <w:szCs w:val="28"/>
          <w:lang w:eastAsia="en-US"/>
        </w:rPr>
        <w:t xml:space="preserve"> </w:t>
      </w:r>
      <w:r w:rsidRPr="00393013">
        <w:rPr>
          <w:rFonts w:eastAsia="Calibri"/>
          <w:szCs w:val="28"/>
          <w:lang w:eastAsia="en-US"/>
        </w:rPr>
        <w:t>Отв. пед: Омарова Т.А.</w:t>
      </w:r>
      <w:r w:rsidR="00FA4866">
        <w:rPr>
          <w:rFonts w:eastAsia="Calibri"/>
          <w:szCs w:val="28"/>
          <w:lang w:eastAsia="en-US"/>
        </w:rPr>
        <w:t xml:space="preserve"> </w:t>
      </w:r>
      <w:r w:rsidRPr="00393013">
        <w:rPr>
          <w:rFonts w:eastAsia="Calibri"/>
          <w:szCs w:val="28"/>
          <w:lang w:eastAsia="en-US"/>
        </w:rPr>
        <w:t>Концертмейстер: Абсуева Е.М.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IV</w:t>
      </w:r>
      <w:r w:rsidRPr="00393013">
        <w:rPr>
          <w:rFonts w:eastAsia="Calibri"/>
          <w:szCs w:val="28"/>
          <w:lang w:eastAsia="en-US"/>
        </w:rPr>
        <w:t>. Флешмоб – «Будущее за нами»</w:t>
      </w:r>
      <w:r w:rsidR="00FA4866">
        <w:rPr>
          <w:rFonts w:eastAsia="Calibri"/>
          <w:szCs w:val="28"/>
          <w:lang w:eastAsia="en-US"/>
        </w:rPr>
        <w:t xml:space="preserve"> </w:t>
      </w:r>
      <w:r w:rsidRPr="00393013">
        <w:rPr>
          <w:rFonts w:eastAsia="Calibri"/>
          <w:szCs w:val="28"/>
          <w:lang w:eastAsia="en-US"/>
        </w:rPr>
        <w:t>Пед: Адамова Б.З.</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17.02.2021г.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Школьное торжественное мероприятие «Живая память</w:t>
      </w:r>
      <w:proofErr w:type="gramStart"/>
      <w:r w:rsidRPr="00393013">
        <w:rPr>
          <w:rFonts w:eastAsia="Calibri"/>
          <w:szCs w:val="28"/>
          <w:lang w:eastAsia="en-US"/>
        </w:rPr>
        <w:t>»,  посвященное</w:t>
      </w:r>
      <w:proofErr w:type="gramEnd"/>
      <w:r w:rsidRPr="00393013">
        <w:rPr>
          <w:rFonts w:eastAsia="Calibri"/>
          <w:szCs w:val="28"/>
          <w:lang w:eastAsia="en-US"/>
        </w:rPr>
        <w:t xml:space="preserve"> Дню вывода советских войск из Афганистана. На мероприятие был приглашен участник боевых действий в Афганистане, председатель совета ветеранов Афганистана г. Каспийск Якубов Магомедарип магомедович.</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 способствовать формированию патриотизма, воспитывать чувство любви к Родине, военной службе, способствовать воспитанию уважения к людя</w:t>
      </w:r>
      <w:r w:rsidR="00FA4866">
        <w:rPr>
          <w:rFonts w:eastAsia="Calibri"/>
          <w:szCs w:val="28"/>
          <w:lang w:eastAsia="en-US"/>
        </w:rPr>
        <w:t xml:space="preserve">м, побывавшим в горячих точках; </w:t>
      </w:r>
      <w:r w:rsidRPr="00393013">
        <w:rPr>
          <w:rFonts w:eastAsia="Calibri"/>
          <w:szCs w:val="28"/>
          <w:lang w:eastAsia="en-US"/>
        </w:rPr>
        <w:t xml:space="preserve">Танец: «Афганский вальс» - 6а </w:t>
      </w:r>
      <w:proofErr w:type="gramStart"/>
      <w:r w:rsidRPr="00393013">
        <w:rPr>
          <w:rFonts w:eastAsia="Calibri"/>
          <w:szCs w:val="28"/>
          <w:lang w:eastAsia="en-US"/>
        </w:rPr>
        <w:t>кл.,</w:t>
      </w:r>
      <w:proofErr w:type="gramEnd"/>
      <w:r w:rsidRPr="00393013">
        <w:rPr>
          <w:rFonts w:eastAsia="Calibri"/>
          <w:szCs w:val="28"/>
          <w:lang w:eastAsia="en-US"/>
        </w:rPr>
        <w:t xml:space="preserve"> 9а кл., 11кл.</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«Майский вальс»</w:t>
      </w:r>
      <w:r w:rsidR="00FA4866">
        <w:rPr>
          <w:rFonts w:eastAsia="Calibri"/>
          <w:szCs w:val="28"/>
          <w:lang w:eastAsia="en-US"/>
        </w:rPr>
        <w:t xml:space="preserve"> </w:t>
      </w:r>
      <w:r w:rsidRPr="00393013">
        <w:rPr>
          <w:rFonts w:eastAsia="Calibri"/>
          <w:szCs w:val="28"/>
          <w:lang w:eastAsia="en-US"/>
        </w:rPr>
        <w:t>Пед: Курбанова П.М.</w:t>
      </w:r>
    </w:p>
    <w:p w:rsidR="00393013" w:rsidRPr="003B3C2F" w:rsidRDefault="00393013" w:rsidP="00393013">
      <w:pPr>
        <w:tabs>
          <w:tab w:val="left" w:pos="2025"/>
        </w:tabs>
        <w:spacing w:after="200" w:line="276" w:lineRule="auto"/>
        <w:contextualSpacing/>
        <w:rPr>
          <w:rFonts w:eastAsia="Calibri"/>
          <w:sz w:val="12"/>
          <w:szCs w:val="12"/>
          <w:lang w:eastAsia="en-US"/>
        </w:rPr>
      </w:pPr>
      <w:r w:rsidRPr="00393013">
        <w:rPr>
          <w:rFonts w:eastAsia="Calibri"/>
          <w:szCs w:val="28"/>
          <w:lang w:eastAsia="en-US"/>
        </w:rPr>
        <w:tab/>
      </w: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16.02.2021г.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Школьный конкурс «Смотр строя и песни», посвященный Дню защитника Отечества, в котором приняли участие </w:t>
      </w:r>
      <w:proofErr w:type="gramStart"/>
      <w:r w:rsidRPr="00393013">
        <w:rPr>
          <w:rFonts w:eastAsia="Calibri"/>
          <w:szCs w:val="28"/>
          <w:lang w:eastAsia="en-US"/>
        </w:rPr>
        <w:t>обучающиеся  2</w:t>
      </w:r>
      <w:proofErr w:type="gramEnd"/>
      <w:r w:rsidRPr="00393013">
        <w:rPr>
          <w:rFonts w:eastAsia="Calibri"/>
          <w:szCs w:val="28"/>
          <w:lang w:eastAsia="en-US"/>
        </w:rPr>
        <w:t>-11 классов.</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Жюри: Сулейманова Р.Г.</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19.02.2021г.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lastRenderedPageBreak/>
        <w:t xml:space="preserve">В преддверии Дня защитника </w:t>
      </w:r>
      <w:proofErr w:type="gramStart"/>
      <w:r w:rsidRPr="00393013">
        <w:rPr>
          <w:rFonts w:eastAsia="Calibri"/>
          <w:szCs w:val="28"/>
          <w:lang w:eastAsia="en-US"/>
        </w:rPr>
        <w:t>Отечества  в</w:t>
      </w:r>
      <w:proofErr w:type="gramEnd"/>
      <w:r w:rsidRPr="00393013">
        <w:rPr>
          <w:rFonts w:eastAsia="Calibri"/>
          <w:szCs w:val="28"/>
          <w:lang w:eastAsia="en-US"/>
        </w:rPr>
        <w:t xml:space="preserve"> школе прошёл  традиционной конкурс инсценированной военно-патриотической песни «Будем Родине служить!», участие в котором приняли учащиеся 1-11классы.</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 показать непреходящее значение песни Великой Отечественной войны и её актуальность в воспитании патриотизма современного человека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Жюри: Сулейманова Р.Г.</w:t>
      </w:r>
      <w:r w:rsidR="00FA4866">
        <w:rPr>
          <w:rFonts w:eastAsia="Calibri"/>
          <w:szCs w:val="28"/>
          <w:lang w:eastAsia="en-US"/>
        </w:rPr>
        <w:t xml:space="preserve"> </w:t>
      </w:r>
      <w:r w:rsidRPr="00393013">
        <w:rPr>
          <w:rFonts w:eastAsia="Calibri"/>
          <w:szCs w:val="28"/>
          <w:lang w:eastAsia="en-US"/>
        </w:rPr>
        <w:t>Танец: «Вальс» 7 «б» кл, пед: Рамазанова Аида 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«Казаки» 6 «а» кл,</w:t>
      </w:r>
      <w:r w:rsidR="00FA4866">
        <w:rPr>
          <w:rFonts w:eastAsia="Calibri"/>
          <w:szCs w:val="28"/>
          <w:lang w:eastAsia="en-US"/>
        </w:rPr>
        <w:t xml:space="preserve"> </w:t>
      </w:r>
      <w:r w:rsidRPr="00393013">
        <w:rPr>
          <w:rFonts w:eastAsia="Calibri"/>
          <w:szCs w:val="28"/>
          <w:lang w:eastAsia="en-US"/>
        </w:rPr>
        <w:t>«Катюша» 7 «а» кл,</w:t>
      </w:r>
      <w:r w:rsidR="00FA4866">
        <w:rPr>
          <w:rFonts w:eastAsia="Calibri"/>
          <w:szCs w:val="28"/>
          <w:lang w:eastAsia="en-US"/>
        </w:rPr>
        <w:t xml:space="preserve"> </w:t>
      </w:r>
      <w:r w:rsidRPr="00393013">
        <w:rPr>
          <w:rFonts w:eastAsia="Calibri"/>
          <w:szCs w:val="28"/>
          <w:lang w:eastAsia="en-US"/>
        </w:rPr>
        <w:t xml:space="preserve">«Баллада о военной летчице» 8 «б», </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«Вальс» 11кл.</w:t>
      </w:r>
      <w:r w:rsidR="00FA4866">
        <w:rPr>
          <w:rFonts w:eastAsia="Calibri"/>
          <w:szCs w:val="28"/>
          <w:lang w:eastAsia="en-US"/>
        </w:rPr>
        <w:t xml:space="preserve"> </w:t>
      </w:r>
      <w:r w:rsidRPr="00393013">
        <w:rPr>
          <w:rFonts w:eastAsia="Calibri"/>
          <w:szCs w:val="28"/>
          <w:lang w:eastAsia="en-US"/>
        </w:rPr>
        <w:t>Пед: Курбанова П.М.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13.02.2021г.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Всероссийская </w:t>
      </w:r>
      <w:proofErr w:type="gramStart"/>
      <w:r w:rsidRPr="00393013">
        <w:rPr>
          <w:rFonts w:eastAsia="Calibri"/>
          <w:szCs w:val="28"/>
          <w:lang w:eastAsia="en-US"/>
        </w:rPr>
        <w:t>акция  «</w:t>
      </w:r>
      <w:proofErr w:type="gramEnd"/>
      <w:r w:rsidRPr="00393013">
        <w:rPr>
          <w:rFonts w:eastAsia="Calibri"/>
          <w:szCs w:val="28"/>
          <w:lang w:eastAsia="en-US"/>
        </w:rPr>
        <w:t>Добрая суббота», организованная федеральной площадкой «Большая перемена»</w:t>
      </w:r>
      <w:r w:rsidR="00FA4866">
        <w:rPr>
          <w:rFonts w:eastAsia="Calibri"/>
          <w:szCs w:val="28"/>
          <w:lang w:eastAsia="en-US"/>
        </w:rPr>
        <w:t xml:space="preserve"> </w:t>
      </w:r>
      <w:r w:rsidRPr="00393013">
        <w:rPr>
          <w:rFonts w:eastAsia="Calibri"/>
          <w:szCs w:val="28"/>
          <w:lang w:eastAsia="en-US"/>
        </w:rPr>
        <w:t>Мастер класс, пед: Сулейманова Р.Г.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Концертмейстеры: Велиджанов Р.Д., Раджабов З.Н.</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20.02.2021г.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В преддверии Дня защитника </w:t>
      </w:r>
      <w:proofErr w:type="gramStart"/>
      <w:r w:rsidRPr="00393013">
        <w:rPr>
          <w:rFonts w:eastAsia="Calibri"/>
          <w:szCs w:val="28"/>
          <w:lang w:eastAsia="en-US"/>
        </w:rPr>
        <w:t>Отечества  в</w:t>
      </w:r>
      <w:proofErr w:type="gramEnd"/>
      <w:r w:rsidRPr="00393013">
        <w:rPr>
          <w:rFonts w:eastAsia="Calibri"/>
          <w:szCs w:val="28"/>
          <w:lang w:eastAsia="en-US"/>
        </w:rPr>
        <w:t xml:space="preserve"> школе прошёл  традиционной конкурс инсценированной военно-патриотической песни «Будем Родине служить!», участие в котором приняли учащиеся 1-11классы.</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 показать непреходящее значение песни Великой Отечественной войны и её актуальность в воспитании патриотизма современного человека.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Танцы: «Марш» 2 «б» кл.</w:t>
      </w:r>
      <w:r w:rsidR="00FA4866">
        <w:rPr>
          <w:rFonts w:eastAsia="Calibri"/>
          <w:szCs w:val="28"/>
          <w:lang w:eastAsia="en-US"/>
        </w:rPr>
        <w:t xml:space="preserve"> </w:t>
      </w:r>
      <w:r w:rsidRPr="00393013">
        <w:rPr>
          <w:rFonts w:eastAsia="Calibri"/>
          <w:szCs w:val="28"/>
          <w:lang w:eastAsia="en-US"/>
        </w:rPr>
        <w:t>«Катюша» 3 «б» кл.</w:t>
      </w:r>
      <w:r w:rsidR="00FA4866">
        <w:rPr>
          <w:rFonts w:eastAsia="Calibri"/>
          <w:szCs w:val="28"/>
          <w:lang w:eastAsia="en-US"/>
        </w:rPr>
        <w:t xml:space="preserve"> </w:t>
      </w:r>
      <w:r w:rsidRPr="00393013">
        <w:rPr>
          <w:rFonts w:eastAsia="Calibri"/>
          <w:szCs w:val="28"/>
          <w:lang w:eastAsia="en-US"/>
        </w:rPr>
        <w:t>«Бескозырка» 3 «а» кл.</w:t>
      </w:r>
    </w:p>
    <w:p w:rsidR="00393013" w:rsidRPr="00393013" w:rsidRDefault="00393013" w:rsidP="00FA4866">
      <w:pPr>
        <w:tabs>
          <w:tab w:val="left" w:pos="4335"/>
        </w:tabs>
        <w:spacing w:after="200" w:line="276" w:lineRule="auto"/>
        <w:contextualSpacing/>
        <w:rPr>
          <w:rFonts w:eastAsia="Calibri"/>
          <w:szCs w:val="28"/>
          <w:lang w:eastAsia="en-US"/>
        </w:rPr>
      </w:pPr>
      <w:r w:rsidRPr="00393013">
        <w:rPr>
          <w:rFonts w:eastAsia="Calibri"/>
          <w:szCs w:val="28"/>
          <w:lang w:eastAsia="en-US"/>
        </w:rPr>
        <w:t>Пед: Рамазанова Аида А.</w:t>
      </w:r>
      <w:r w:rsidR="00FA4866">
        <w:rPr>
          <w:rFonts w:eastAsia="Calibri"/>
          <w:szCs w:val="28"/>
          <w:lang w:eastAsia="en-US"/>
        </w:rPr>
        <w:t xml:space="preserve"> </w:t>
      </w:r>
      <w:r w:rsidRPr="00393013">
        <w:rPr>
          <w:rFonts w:eastAsia="Calibri"/>
          <w:szCs w:val="28"/>
          <w:lang w:eastAsia="en-US"/>
        </w:rPr>
        <w:t>Танец: «Солдат молоденький» 2 «а» кл.</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Рамазанова Анжела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3.03.2021г.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Международный день родных языков.</w:t>
      </w:r>
      <w:r w:rsidR="00FA4866">
        <w:rPr>
          <w:rFonts w:eastAsia="Calibri"/>
          <w:szCs w:val="28"/>
          <w:lang w:eastAsia="en-US"/>
        </w:rPr>
        <w:t xml:space="preserve"> </w:t>
      </w:r>
      <w:r w:rsidRPr="00393013">
        <w:rPr>
          <w:rFonts w:eastAsia="Calibri"/>
          <w:szCs w:val="28"/>
          <w:lang w:eastAsia="en-US"/>
        </w:rPr>
        <w:t>Танец: «Букет Дагестана»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Сулейманова Р.Г.</w:t>
      </w:r>
      <w:r w:rsidR="00FA4866">
        <w:rPr>
          <w:rFonts w:eastAsia="Calibri"/>
          <w:szCs w:val="28"/>
          <w:lang w:eastAsia="en-US"/>
        </w:rPr>
        <w:t xml:space="preserve"> </w:t>
      </w:r>
      <w:r w:rsidRPr="00393013">
        <w:rPr>
          <w:rFonts w:eastAsia="Calibri"/>
          <w:szCs w:val="28"/>
          <w:lang w:eastAsia="en-US"/>
        </w:rPr>
        <w:t>Отв: Омарова Т.А., Исакова Г.М., Мусаев М. К.</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4.03.2021г.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w:t>
      </w:r>
      <w:r w:rsidRPr="00393013">
        <w:rPr>
          <w:rFonts w:eastAsia="Calibri"/>
          <w:szCs w:val="28"/>
          <w:lang w:eastAsia="en-US"/>
        </w:rPr>
        <w:t>. Съемки РГВК «Дагестан» ЮИД.</w:t>
      </w:r>
      <w:r w:rsidR="00FA4866">
        <w:rPr>
          <w:rFonts w:eastAsia="Calibri"/>
          <w:szCs w:val="28"/>
          <w:lang w:eastAsia="en-US"/>
        </w:rPr>
        <w:t xml:space="preserve"> </w:t>
      </w:r>
      <w:r w:rsidRPr="00393013">
        <w:rPr>
          <w:rFonts w:eastAsia="Calibri"/>
          <w:szCs w:val="28"/>
          <w:lang w:eastAsia="en-US"/>
        </w:rPr>
        <w:t>Флешмоб 2 «а» кл.</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Рамазанова Аида 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w:t>
      </w:r>
      <w:r w:rsidRPr="00393013">
        <w:rPr>
          <w:rFonts w:eastAsia="Calibri"/>
          <w:szCs w:val="28"/>
          <w:lang w:eastAsia="en-US"/>
        </w:rPr>
        <w:t>. «С днём рождения, ЮИД</w:t>
      </w:r>
      <w:proofErr w:type="gramStart"/>
      <w:r w:rsidRPr="00393013">
        <w:rPr>
          <w:rFonts w:eastAsia="Calibri"/>
          <w:szCs w:val="28"/>
          <w:lang w:eastAsia="en-US"/>
        </w:rPr>
        <w:t>!»</w:t>
      </w:r>
      <w:proofErr w:type="gramEnd"/>
      <w:r w:rsidRPr="00393013">
        <w:rPr>
          <w:rFonts w:eastAsia="Calibri"/>
          <w:szCs w:val="28"/>
          <w:lang w:eastAsia="en-US"/>
        </w:rPr>
        <w:t>,  танцевальный  флешмоб на городской площади г. Каспийска, в котором приняли участие 16 отрядов ЮИД.</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Рамазанова Аида 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III</w:t>
      </w:r>
      <w:r w:rsidRPr="00393013">
        <w:rPr>
          <w:rFonts w:eastAsia="Calibri"/>
          <w:szCs w:val="28"/>
          <w:lang w:eastAsia="en-US"/>
        </w:rPr>
        <w:t xml:space="preserve">. Республиканский торжественный концерт, посвященный международному женскому дню 8 марта, г.Махачкала. </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w:t>
      </w:r>
      <w:r w:rsidRPr="00393013">
        <w:rPr>
          <w:rFonts w:ascii="Calibri" w:eastAsia="Calibri" w:hAnsi="Calibri"/>
          <w:sz w:val="22"/>
          <w:szCs w:val="22"/>
          <w:lang w:eastAsia="en-US"/>
        </w:rPr>
        <w:t xml:space="preserve"> </w:t>
      </w:r>
      <w:r w:rsidRPr="00393013">
        <w:rPr>
          <w:rFonts w:eastAsia="Calibri"/>
          <w:szCs w:val="28"/>
          <w:lang w:eastAsia="en-US"/>
        </w:rPr>
        <w:t>воспитание у ребят духовно- нравственных качеств, самоуважения. Формировать доброе, отзывчивое отношение к матерям, бабушкам и всем женщинам.</w:t>
      </w:r>
      <w:r w:rsidR="003D5259">
        <w:rPr>
          <w:rFonts w:eastAsia="Calibri"/>
          <w:szCs w:val="28"/>
          <w:lang w:eastAsia="en-US"/>
        </w:rPr>
        <w:t xml:space="preserve"> </w:t>
      </w:r>
      <w:r w:rsidRPr="00393013">
        <w:rPr>
          <w:rFonts w:eastAsia="Calibri"/>
          <w:szCs w:val="28"/>
          <w:lang w:eastAsia="en-US"/>
        </w:rPr>
        <w:t>Танец: «Гоор», «Дарго», пед: Сулейманова Р.Г.</w:t>
      </w:r>
      <w:r w:rsidR="00FA4866">
        <w:rPr>
          <w:rFonts w:eastAsia="Calibri"/>
          <w:szCs w:val="28"/>
          <w:lang w:eastAsia="en-US"/>
        </w:rPr>
        <w:t xml:space="preserve"> </w:t>
      </w:r>
      <w:r w:rsidRPr="00393013">
        <w:rPr>
          <w:rFonts w:eastAsia="Calibri"/>
          <w:szCs w:val="28"/>
          <w:lang w:eastAsia="en-US"/>
        </w:rPr>
        <w:t xml:space="preserve">«Андийский танец» </w:t>
      </w:r>
      <w:r w:rsidRPr="00393013">
        <w:rPr>
          <w:rFonts w:eastAsia="Calibri"/>
          <w:szCs w:val="28"/>
          <w:lang w:eastAsia="en-US"/>
        </w:rPr>
        <w:lastRenderedPageBreak/>
        <w:t>пед: Хайбулаев А.А.</w:t>
      </w:r>
      <w:r w:rsidR="00FA4866">
        <w:rPr>
          <w:rFonts w:eastAsia="Calibri"/>
          <w:szCs w:val="28"/>
          <w:lang w:eastAsia="en-US"/>
        </w:rPr>
        <w:t xml:space="preserve"> </w:t>
      </w:r>
      <w:r w:rsidRPr="00393013">
        <w:rPr>
          <w:rFonts w:eastAsia="Calibri"/>
          <w:szCs w:val="28"/>
          <w:lang w:eastAsia="en-US"/>
        </w:rPr>
        <w:t>Концертмейстеры: Раджабов З.Н., Дибиров Н.А., Велиджанов Р. Д.</w:t>
      </w:r>
      <w:r w:rsidR="00FA4866">
        <w:rPr>
          <w:rFonts w:eastAsia="Calibri"/>
          <w:szCs w:val="28"/>
          <w:lang w:eastAsia="en-US"/>
        </w:rPr>
        <w:t xml:space="preserve"> </w:t>
      </w:r>
      <w:r w:rsidRPr="00393013">
        <w:rPr>
          <w:rFonts w:eastAsia="Calibri"/>
          <w:szCs w:val="28"/>
          <w:lang w:eastAsia="en-US"/>
        </w:rPr>
        <w:t>Отв: Мусаев М.К., Омарова Т.А., Исакова Г.М.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5.03.2021г.</w:t>
      </w:r>
      <w:r w:rsidRPr="00393013">
        <w:rPr>
          <w:rFonts w:ascii="Calibri" w:eastAsia="Calibri" w:hAnsi="Calibri"/>
          <w:sz w:val="22"/>
          <w:szCs w:val="22"/>
          <w:lang w:eastAsia="en-US"/>
        </w:rPr>
        <w:t xml:space="preserve"> </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Школьный торжественный концерт, посвященный международному женскому дню 8 марта,</w:t>
      </w:r>
      <w:r w:rsidR="00FA4866">
        <w:rPr>
          <w:rFonts w:eastAsia="Calibri"/>
          <w:szCs w:val="28"/>
          <w:lang w:eastAsia="en-US"/>
        </w:rPr>
        <w:t xml:space="preserve"> </w:t>
      </w:r>
      <w:r w:rsidRPr="00393013">
        <w:rPr>
          <w:rFonts w:eastAsia="Calibri"/>
          <w:szCs w:val="28"/>
          <w:lang w:eastAsia="en-US"/>
        </w:rPr>
        <w:t>Цель: воспитание чувства уважения к девочкам и женщинам.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«Букет Дагестана»</w:t>
      </w:r>
      <w:r w:rsidR="00FA4866">
        <w:rPr>
          <w:rFonts w:eastAsia="Calibri"/>
          <w:szCs w:val="28"/>
          <w:lang w:eastAsia="en-US"/>
        </w:rPr>
        <w:t xml:space="preserve"> </w:t>
      </w:r>
      <w:r w:rsidRPr="00393013">
        <w:rPr>
          <w:rFonts w:eastAsia="Calibri"/>
          <w:szCs w:val="28"/>
          <w:lang w:eastAsia="en-US"/>
        </w:rPr>
        <w:t>Пед: Сулейманова Р.Г.</w:t>
      </w:r>
      <w:r w:rsidR="00FA4866">
        <w:rPr>
          <w:rFonts w:eastAsia="Calibri"/>
          <w:szCs w:val="28"/>
          <w:lang w:eastAsia="en-US"/>
        </w:rPr>
        <w:t xml:space="preserve"> </w:t>
      </w:r>
      <w:r w:rsidRPr="00393013">
        <w:rPr>
          <w:rFonts w:eastAsia="Calibri"/>
          <w:szCs w:val="28"/>
          <w:lang w:eastAsia="en-US"/>
        </w:rPr>
        <w:t>Танец: «Индийский танец»</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Курбанова П.М.</w:t>
      </w:r>
      <w:r w:rsidR="00FA4866">
        <w:rPr>
          <w:rFonts w:eastAsia="Calibri"/>
          <w:szCs w:val="28"/>
          <w:lang w:eastAsia="en-US"/>
        </w:rPr>
        <w:t xml:space="preserve"> </w:t>
      </w:r>
      <w:r w:rsidRPr="00393013">
        <w:rPr>
          <w:rFonts w:eastAsia="Calibri"/>
          <w:szCs w:val="28"/>
          <w:lang w:eastAsia="en-US"/>
        </w:rPr>
        <w:t>Отв: Мусаев М.К., Омарова Т.А., Исакова Г.М.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12.03.2021г.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Республиканское мероприятие «Международный День родных языков». </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«Букет Дагестана»</w:t>
      </w:r>
      <w:r w:rsidR="00FA4866">
        <w:rPr>
          <w:rFonts w:eastAsia="Calibri"/>
          <w:szCs w:val="28"/>
          <w:lang w:eastAsia="en-US"/>
        </w:rPr>
        <w:t xml:space="preserve"> </w:t>
      </w:r>
      <w:r w:rsidRPr="00393013">
        <w:rPr>
          <w:rFonts w:eastAsia="Calibri"/>
          <w:szCs w:val="28"/>
          <w:lang w:eastAsia="en-US"/>
        </w:rPr>
        <w:t>Пед: Сулейманова Р.Г.</w:t>
      </w:r>
      <w:r w:rsidR="00FA4866">
        <w:rPr>
          <w:rFonts w:eastAsia="Calibri"/>
          <w:szCs w:val="28"/>
          <w:lang w:eastAsia="en-US"/>
        </w:rPr>
        <w:t xml:space="preserve"> </w:t>
      </w:r>
      <w:r w:rsidRPr="00393013">
        <w:rPr>
          <w:rFonts w:eastAsia="Calibri"/>
          <w:szCs w:val="28"/>
          <w:lang w:eastAsia="en-US"/>
        </w:rPr>
        <w:t>Отв: Мусаев М.К., Омарова Т.А., Исакова Г.М.</w:t>
      </w:r>
      <w:r w:rsidR="00FA4866">
        <w:rPr>
          <w:rFonts w:eastAsia="Calibri"/>
          <w:szCs w:val="28"/>
          <w:lang w:eastAsia="en-US"/>
        </w:rPr>
        <w:t xml:space="preserve"> </w:t>
      </w:r>
      <w:r w:rsidRPr="00393013">
        <w:rPr>
          <w:rFonts w:eastAsia="Calibri"/>
          <w:szCs w:val="28"/>
          <w:lang w:eastAsia="en-US"/>
        </w:rPr>
        <w:t>г. Махачкала, ДИРО.</w:t>
      </w: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С 15 по 20.03.2021г.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Контрольные уроки по всем хореографическим дисциплинам.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16.03.2021г.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Неделя НСТ.</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w:t>
      </w:r>
      <w:r w:rsidRPr="00393013">
        <w:rPr>
          <w:rFonts w:eastAsia="Calibri"/>
          <w:szCs w:val="28"/>
          <w:lang w:eastAsia="en-US"/>
        </w:rPr>
        <w:t>. Открытый урок по НСТ в 3 «а» кл.</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w:t>
      </w:r>
      <w:r w:rsidRPr="00393013">
        <w:rPr>
          <w:rFonts w:ascii="Calibri" w:eastAsia="Calibri" w:hAnsi="Calibri"/>
          <w:sz w:val="22"/>
          <w:szCs w:val="22"/>
          <w:lang w:eastAsia="en-US"/>
        </w:rPr>
        <w:t xml:space="preserve"> </w:t>
      </w:r>
      <w:r w:rsidRPr="00393013">
        <w:rPr>
          <w:rFonts w:eastAsia="Calibri"/>
          <w:szCs w:val="28"/>
          <w:lang w:eastAsia="en-US"/>
        </w:rPr>
        <w:t>Умение передать национальные особенности, характер и манеру</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исполнения того или иного танца народов мира.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Тема: «Дагестан, мой край родной»</w:t>
      </w:r>
      <w:r w:rsidR="00FA4866">
        <w:rPr>
          <w:rFonts w:eastAsia="Calibri"/>
          <w:szCs w:val="28"/>
          <w:lang w:eastAsia="en-US"/>
        </w:rPr>
        <w:t xml:space="preserve"> </w:t>
      </w:r>
      <w:r w:rsidRPr="00393013">
        <w:rPr>
          <w:rFonts w:eastAsia="Calibri"/>
          <w:szCs w:val="28"/>
          <w:lang w:eastAsia="en-US"/>
        </w:rPr>
        <w:t>Пед: Сулейманова Р.Г.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Концерт: Раджабов З.Н., Меджидов Т.Ю., Мирзоев М.Р</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w:t>
      </w:r>
      <w:r w:rsidRPr="00393013">
        <w:rPr>
          <w:rFonts w:eastAsia="Calibri"/>
          <w:szCs w:val="28"/>
          <w:lang w:eastAsia="en-US"/>
        </w:rPr>
        <w:t>. Открытый урок по НСТ в 4 «в» кл.</w:t>
      </w:r>
      <w:r w:rsidR="003D5259">
        <w:rPr>
          <w:rFonts w:eastAsia="Calibri"/>
          <w:szCs w:val="28"/>
          <w:lang w:eastAsia="en-US"/>
        </w:rPr>
        <w:t xml:space="preserve"> </w:t>
      </w:r>
      <w:r w:rsidRPr="00393013">
        <w:rPr>
          <w:rFonts w:eastAsia="Calibri"/>
          <w:szCs w:val="28"/>
          <w:lang w:eastAsia="en-US"/>
        </w:rPr>
        <w:t>Тема: «Мой Дагестан»</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Цель урока: развитие танцевально-исполнительских и художественно-эстетических способностей учащихся на основе приобретённого ими комплекса знаний, умений, навыков, необходимого для исполнения танцев народов Дагестана.</w:t>
      </w:r>
      <w:r w:rsidR="00FA4866">
        <w:rPr>
          <w:rFonts w:eastAsia="Calibri"/>
          <w:szCs w:val="28"/>
          <w:lang w:eastAsia="en-US"/>
        </w:rPr>
        <w:t xml:space="preserve"> </w:t>
      </w:r>
      <w:r w:rsidRPr="00393013">
        <w:rPr>
          <w:rFonts w:eastAsia="Calibri"/>
          <w:szCs w:val="28"/>
          <w:lang w:eastAsia="en-US"/>
        </w:rPr>
        <w:t>Пед: Рамазанова Анжела А.</w:t>
      </w:r>
      <w:r w:rsidR="00FA4866">
        <w:rPr>
          <w:rFonts w:eastAsia="Calibri"/>
          <w:szCs w:val="28"/>
          <w:lang w:eastAsia="en-US"/>
        </w:rPr>
        <w:t xml:space="preserve"> </w:t>
      </w:r>
      <w:r w:rsidRPr="00393013">
        <w:rPr>
          <w:rFonts w:eastAsia="Calibri"/>
          <w:szCs w:val="28"/>
          <w:lang w:eastAsia="en-US"/>
        </w:rPr>
        <w:t>Концерт: Хизиев М.А, Велиджанов Р.Д.</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III</w:t>
      </w:r>
      <w:r w:rsidRPr="00393013">
        <w:rPr>
          <w:rFonts w:eastAsia="Calibri"/>
          <w:szCs w:val="28"/>
          <w:lang w:eastAsia="en-US"/>
        </w:rPr>
        <w:t>. Открытый урок по НСТ в 6 «а» кл.</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Тема: «Характерные блоки»</w:t>
      </w:r>
      <w:r w:rsidR="00FA4866">
        <w:rPr>
          <w:rFonts w:eastAsia="Calibri"/>
          <w:szCs w:val="28"/>
          <w:lang w:eastAsia="en-US"/>
        </w:rPr>
        <w:t xml:space="preserve"> </w:t>
      </w:r>
      <w:r w:rsidRPr="00393013">
        <w:rPr>
          <w:rFonts w:eastAsia="Calibri"/>
          <w:szCs w:val="28"/>
          <w:lang w:eastAsia="en-US"/>
        </w:rPr>
        <w:t>Цель: закрепление знаний и исполнительских умений и навыков по усвоению движений характерных блоков.</w:t>
      </w:r>
      <w:r w:rsidR="00FA4866">
        <w:rPr>
          <w:rFonts w:eastAsia="Calibri"/>
          <w:szCs w:val="28"/>
          <w:lang w:eastAsia="en-US"/>
        </w:rPr>
        <w:t xml:space="preserve"> </w:t>
      </w:r>
      <w:r w:rsidRPr="00393013">
        <w:rPr>
          <w:rFonts w:eastAsia="Calibri"/>
          <w:szCs w:val="28"/>
          <w:lang w:eastAsia="en-US"/>
        </w:rPr>
        <w:t>Пед: Хайбулаев А.А.</w:t>
      </w:r>
      <w:r w:rsidR="00FA4866">
        <w:rPr>
          <w:rFonts w:eastAsia="Calibri"/>
          <w:szCs w:val="28"/>
          <w:lang w:eastAsia="en-US"/>
        </w:rPr>
        <w:t xml:space="preserve"> </w:t>
      </w:r>
      <w:r w:rsidRPr="00393013">
        <w:rPr>
          <w:rFonts w:eastAsia="Calibri"/>
          <w:szCs w:val="28"/>
          <w:lang w:eastAsia="en-US"/>
        </w:rPr>
        <w:t>Концерт: Дибиров Н.А., Раджабов З.Н.</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19.03.2021г.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w:t>
      </w:r>
      <w:r w:rsidRPr="00393013">
        <w:rPr>
          <w:rFonts w:eastAsia="Calibri"/>
          <w:szCs w:val="28"/>
          <w:lang w:eastAsia="en-US"/>
        </w:rPr>
        <w:t>. Городской конкурс «Миротворец» 1- место.</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«Дагестан – Мой край родной»</w:t>
      </w:r>
      <w:r w:rsidR="00FA4866">
        <w:rPr>
          <w:rFonts w:eastAsia="Calibri"/>
          <w:szCs w:val="28"/>
          <w:lang w:eastAsia="en-US"/>
        </w:rPr>
        <w:t xml:space="preserve"> </w:t>
      </w:r>
      <w:r w:rsidRPr="00393013">
        <w:rPr>
          <w:rFonts w:eastAsia="Calibri"/>
          <w:szCs w:val="28"/>
          <w:lang w:eastAsia="en-US"/>
        </w:rPr>
        <w:t>Танец: «Дагестанское попурри»</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Сулейманова Р.Г.</w:t>
      </w:r>
      <w:r w:rsidR="00FA4866">
        <w:rPr>
          <w:rFonts w:eastAsia="Calibri"/>
          <w:szCs w:val="28"/>
          <w:lang w:eastAsia="en-US"/>
        </w:rPr>
        <w:t xml:space="preserve"> </w:t>
      </w:r>
      <w:r w:rsidRPr="00393013">
        <w:rPr>
          <w:rFonts w:eastAsia="Calibri"/>
          <w:szCs w:val="28"/>
          <w:lang w:eastAsia="en-US"/>
        </w:rPr>
        <w:t>Концерт: Раджабов З.Н., Мирзоев М.Р.</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Отв: Исакова Г.М.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lastRenderedPageBreak/>
        <w:t>II</w:t>
      </w:r>
      <w:r w:rsidRPr="00393013">
        <w:rPr>
          <w:rFonts w:eastAsia="Calibri"/>
          <w:szCs w:val="28"/>
          <w:lang w:eastAsia="en-US"/>
        </w:rPr>
        <w:t>. Школьный праздник «Прощание с азбукой», 1 «а» кл.</w:t>
      </w:r>
      <w:r w:rsidR="003D5259">
        <w:rPr>
          <w:rFonts w:eastAsia="Calibri"/>
          <w:szCs w:val="28"/>
          <w:lang w:eastAsia="en-US"/>
        </w:rPr>
        <w:t xml:space="preserve"> </w:t>
      </w:r>
      <w:r w:rsidRPr="00393013">
        <w:rPr>
          <w:rFonts w:eastAsia="Calibri"/>
          <w:szCs w:val="28"/>
          <w:lang w:eastAsia="en-US"/>
        </w:rPr>
        <w:t>Танец: «Вальс»</w:t>
      </w:r>
      <w:r w:rsidR="00FA4866">
        <w:rPr>
          <w:rFonts w:eastAsia="Calibri"/>
          <w:szCs w:val="28"/>
          <w:lang w:eastAsia="en-US"/>
        </w:rPr>
        <w:t xml:space="preserve"> </w:t>
      </w:r>
      <w:r w:rsidRPr="00393013">
        <w:rPr>
          <w:rFonts w:eastAsia="Calibri"/>
          <w:szCs w:val="28"/>
          <w:lang w:eastAsia="en-US"/>
        </w:rPr>
        <w:t>Пед: Рамазанова Аида 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III</w:t>
      </w:r>
      <w:r w:rsidRPr="00393013">
        <w:rPr>
          <w:rFonts w:eastAsia="Calibri"/>
          <w:szCs w:val="28"/>
          <w:lang w:eastAsia="en-US"/>
        </w:rPr>
        <w:t>. Республиканское мероприятие.</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Закрытие конкурса «Учитель года родные языки 2021»</w:t>
      </w:r>
      <w:r w:rsidR="00FA4866">
        <w:rPr>
          <w:rFonts w:eastAsia="Calibri"/>
          <w:szCs w:val="28"/>
          <w:lang w:eastAsia="en-US"/>
        </w:rPr>
        <w:t xml:space="preserve"> </w:t>
      </w:r>
      <w:r w:rsidRPr="00393013">
        <w:rPr>
          <w:rFonts w:eastAsia="Calibri"/>
          <w:szCs w:val="28"/>
          <w:lang w:eastAsia="en-US"/>
        </w:rPr>
        <w:t>Танец: «Гоор»</w:t>
      </w:r>
      <w:r w:rsidR="00FA4866">
        <w:rPr>
          <w:rFonts w:eastAsia="Calibri"/>
          <w:szCs w:val="28"/>
          <w:lang w:eastAsia="en-US"/>
        </w:rPr>
        <w:t xml:space="preserve"> </w:t>
      </w:r>
      <w:r w:rsidRPr="00393013">
        <w:rPr>
          <w:rFonts w:eastAsia="Calibri"/>
          <w:szCs w:val="28"/>
          <w:lang w:eastAsia="en-US"/>
        </w:rPr>
        <w:t>Пед: Сулейманова Р.Г.</w:t>
      </w:r>
      <w:r w:rsidR="00FA4866">
        <w:rPr>
          <w:rFonts w:eastAsia="Calibri"/>
          <w:szCs w:val="28"/>
          <w:lang w:eastAsia="en-US"/>
        </w:rPr>
        <w:t xml:space="preserve"> </w:t>
      </w:r>
      <w:r w:rsidRPr="00393013">
        <w:rPr>
          <w:rFonts w:eastAsia="Calibri"/>
          <w:szCs w:val="28"/>
          <w:lang w:eastAsia="en-US"/>
        </w:rPr>
        <w:t>Отв: Мусаев М.К., Омарова Т.А., Исакова Г.М.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26.03.2021г.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Методическое объединение по всем хореографическим дисциплинам.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Руководители: Омарова Т.А.,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30.03.2021г.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Международный телемост дружбы.</w:t>
      </w:r>
      <w:r w:rsidR="00FA4866">
        <w:rPr>
          <w:rFonts w:eastAsia="Calibri"/>
          <w:szCs w:val="28"/>
          <w:lang w:eastAsia="en-US"/>
        </w:rPr>
        <w:t xml:space="preserve"> </w:t>
      </w:r>
      <w:r w:rsidRPr="00393013">
        <w:rPr>
          <w:rFonts w:eastAsia="Calibri"/>
          <w:szCs w:val="28"/>
          <w:lang w:eastAsia="en-US"/>
        </w:rPr>
        <w:t>«Родные языки объединяют народы»</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Отв: Сулейманова Р.Г. </w:t>
      </w:r>
      <w:r w:rsidR="00FA4866">
        <w:rPr>
          <w:rFonts w:eastAsia="Calibri"/>
          <w:szCs w:val="28"/>
          <w:lang w:eastAsia="en-US"/>
        </w:rPr>
        <w:t xml:space="preserve"> </w:t>
      </w:r>
      <w:r w:rsidRPr="00393013">
        <w:rPr>
          <w:rFonts w:eastAsia="Calibri"/>
          <w:szCs w:val="28"/>
          <w:lang w:eastAsia="en-US"/>
        </w:rPr>
        <w:t>Барабаны: «Ритмы Дагестана»</w:t>
      </w:r>
      <w:r w:rsidR="00FA4866">
        <w:rPr>
          <w:rFonts w:eastAsia="Calibri"/>
          <w:szCs w:val="28"/>
          <w:lang w:eastAsia="en-US"/>
        </w:rPr>
        <w:t xml:space="preserve"> </w:t>
      </w:r>
      <w:r w:rsidRPr="00393013">
        <w:rPr>
          <w:rFonts w:eastAsia="Calibri"/>
          <w:szCs w:val="28"/>
          <w:lang w:eastAsia="en-US"/>
        </w:rPr>
        <w:t>Пед: Дибиров Н.А.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6.04.2021г.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Написала сценарий на Республиканский конкурс «Учитель года Дагестана 2021» (на закрытие)</w:t>
      </w:r>
      <w:r w:rsidR="00FA4866">
        <w:rPr>
          <w:rFonts w:eastAsia="Calibri"/>
          <w:szCs w:val="28"/>
          <w:lang w:eastAsia="en-US"/>
        </w:rPr>
        <w:t xml:space="preserve"> </w:t>
      </w:r>
      <w:r w:rsidRPr="00393013">
        <w:rPr>
          <w:rFonts w:eastAsia="Calibri"/>
          <w:szCs w:val="28"/>
          <w:lang w:eastAsia="en-US"/>
        </w:rPr>
        <w:t>Отв: Сулейманова Р.Г.</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10.04.2021г.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Республиканское мероприятие.</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Закрытие Республиканского конкурса «Учитель года Дагестана 2021»</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г. Махачкала, Русский театр.</w:t>
      </w:r>
      <w:r w:rsidR="00FA4866">
        <w:rPr>
          <w:rFonts w:eastAsia="Calibri"/>
          <w:szCs w:val="28"/>
          <w:lang w:eastAsia="en-US"/>
        </w:rPr>
        <w:t xml:space="preserve"> </w:t>
      </w:r>
      <w:r w:rsidRPr="00393013">
        <w:rPr>
          <w:rFonts w:eastAsia="Calibri"/>
          <w:szCs w:val="28"/>
          <w:lang w:eastAsia="en-US"/>
        </w:rPr>
        <w:t>Танец: «Букет Дагестана», «Катюша» - Флешмоб</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Сулейманова Р.Г.</w:t>
      </w:r>
      <w:r w:rsidR="00FA4866">
        <w:rPr>
          <w:rFonts w:eastAsia="Calibri"/>
          <w:szCs w:val="28"/>
          <w:lang w:eastAsia="en-US"/>
        </w:rPr>
        <w:t xml:space="preserve"> </w:t>
      </w:r>
      <w:r w:rsidRPr="00393013">
        <w:rPr>
          <w:rFonts w:eastAsia="Calibri"/>
          <w:szCs w:val="28"/>
          <w:lang w:eastAsia="en-US"/>
        </w:rPr>
        <w:t>Танец: «Вальс» - постановка Адамова Б.З., исполнила – Адамова Б.З.</w:t>
      </w:r>
      <w:r w:rsidR="00FA4866">
        <w:rPr>
          <w:rFonts w:eastAsia="Calibri"/>
          <w:szCs w:val="28"/>
          <w:lang w:eastAsia="en-US"/>
        </w:rPr>
        <w:t xml:space="preserve"> </w:t>
      </w:r>
      <w:r w:rsidRPr="00393013">
        <w:rPr>
          <w:rFonts w:eastAsia="Calibri"/>
          <w:szCs w:val="28"/>
          <w:lang w:eastAsia="en-US"/>
        </w:rPr>
        <w:t>Отв: Сулейманова Р.Г., Омарова Т.А.</w:t>
      </w:r>
    </w:p>
    <w:p w:rsidR="00393013" w:rsidRPr="003B3C2F" w:rsidRDefault="00393013" w:rsidP="00393013">
      <w:pPr>
        <w:spacing w:after="200" w:line="276" w:lineRule="auto"/>
        <w:contextualSpacing/>
        <w:rPr>
          <w:rFonts w:eastAsia="Calibri"/>
          <w:sz w:val="12"/>
          <w:szCs w:val="12"/>
          <w:lang w:eastAsia="en-US"/>
        </w:rPr>
      </w:pPr>
    </w:p>
    <w:p w:rsidR="00393013" w:rsidRPr="00FA4866" w:rsidRDefault="00393013" w:rsidP="00477350">
      <w:pPr>
        <w:numPr>
          <w:ilvl w:val="0"/>
          <w:numId w:val="154"/>
        </w:numPr>
        <w:spacing w:after="200" w:line="276" w:lineRule="auto"/>
        <w:contextualSpacing/>
        <w:rPr>
          <w:rFonts w:eastAsia="Calibri"/>
          <w:szCs w:val="28"/>
          <w:lang w:eastAsia="en-US"/>
        </w:rPr>
      </w:pPr>
      <w:r w:rsidRPr="00FA4866">
        <w:rPr>
          <w:rFonts w:eastAsia="Calibri"/>
          <w:szCs w:val="28"/>
          <w:lang w:eastAsia="en-US"/>
        </w:rPr>
        <w:t>12.04.2021г.</w:t>
      </w:r>
      <w:r w:rsidR="00FA4866" w:rsidRPr="00FA4866">
        <w:rPr>
          <w:rFonts w:eastAsia="Calibri"/>
          <w:szCs w:val="28"/>
          <w:lang w:eastAsia="en-US"/>
        </w:rPr>
        <w:t xml:space="preserve"> </w:t>
      </w:r>
      <w:r w:rsidRPr="00FA4866">
        <w:rPr>
          <w:rFonts w:eastAsia="Calibri"/>
          <w:szCs w:val="28"/>
          <w:lang w:eastAsia="en-US"/>
        </w:rPr>
        <w:t>Муниципальный этап республиканского этапа праздник-конкурс «День птиц»</w:t>
      </w:r>
      <w:r w:rsidR="00FA4866" w:rsidRPr="00FA4866">
        <w:rPr>
          <w:rFonts w:eastAsia="Calibri"/>
          <w:szCs w:val="28"/>
          <w:lang w:eastAsia="en-US"/>
        </w:rPr>
        <w:t xml:space="preserve"> </w:t>
      </w:r>
      <w:r w:rsidRPr="00FA4866">
        <w:rPr>
          <w:rFonts w:eastAsia="Calibri"/>
          <w:szCs w:val="28"/>
          <w:lang w:eastAsia="en-US"/>
        </w:rPr>
        <w:t>Танец попурри «Аборигены/Лезгинка»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Рамазанова Аида А.</w:t>
      </w:r>
      <w:r w:rsidR="00FA4866">
        <w:rPr>
          <w:rFonts w:eastAsia="Calibri"/>
          <w:szCs w:val="28"/>
          <w:lang w:eastAsia="en-US"/>
        </w:rPr>
        <w:t xml:space="preserve"> </w:t>
      </w:r>
      <w:r w:rsidRPr="00393013">
        <w:rPr>
          <w:rFonts w:eastAsia="Calibri"/>
          <w:szCs w:val="28"/>
          <w:lang w:eastAsia="en-US"/>
        </w:rPr>
        <w:t>Танец: «Птицы»</w:t>
      </w:r>
      <w:r w:rsidR="00FA4866">
        <w:rPr>
          <w:rFonts w:eastAsia="Calibri"/>
          <w:szCs w:val="28"/>
          <w:lang w:eastAsia="en-US"/>
        </w:rPr>
        <w:t xml:space="preserve"> </w:t>
      </w:r>
      <w:r w:rsidRPr="00393013">
        <w:rPr>
          <w:rFonts w:eastAsia="Calibri"/>
          <w:szCs w:val="28"/>
          <w:lang w:eastAsia="en-US"/>
        </w:rPr>
        <w:t>Пед: Адамова Б.З.</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29.04.2021г.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Международный день танца.</w:t>
      </w:r>
      <w:r w:rsidR="00FA4866">
        <w:rPr>
          <w:rFonts w:eastAsia="Calibri"/>
          <w:szCs w:val="28"/>
          <w:lang w:eastAsia="en-US"/>
        </w:rPr>
        <w:t xml:space="preserve"> </w:t>
      </w:r>
      <w:r w:rsidRPr="00393013">
        <w:rPr>
          <w:rFonts w:eastAsia="Calibri"/>
          <w:szCs w:val="28"/>
          <w:lang w:eastAsia="en-US"/>
        </w:rPr>
        <w:t>Ведущая: Адамова Б.З.</w:t>
      </w:r>
      <w:r w:rsidR="00FA4866">
        <w:rPr>
          <w:rFonts w:eastAsia="Calibri"/>
          <w:szCs w:val="28"/>
          <w:lang w:eastAsia="en-US"/>
        </w:rPr>
        <w:t xml:space="preserve"> </w:t>
      </w:r>
      <w:r w:rsidRPr="00393013">
        <w:rPr>
          <w:rFonts w:eastAsia="Calibri"/>
          <w:szCs w:val="28"/>
          <w:lang w:eastAsia="en-US"/>
        </w:rPr>
        <w:t>Сценарий: Сулейманова Р.Г.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Стенгазета: Рамазанова Аида А.</w:t>
      </w:r>
      <w:r w:rsidR="00FA4866">
        <w:rPr>
          <w:rFonts w:eastAsia="Calibri"/>
          <w:szCs w:val="28"/>
          <w:lang w:eastAsia="en-US"/>
        </w:rPr>
        <w:t xml:space="preserve"> </w:t>
      </w:r>
      <w:r w:rsidRPr="00393013">
        <w:rPr>
          <w:rFonts w:eastAsia="Calibri"/>
          <w:szCs w:val="28"/>
          <w:lang w:eastAsia="en-US"/>
        </w:rPr>
        <w:t>Выставку подготовила: Омарова Т.А.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Танцы: «Феерия», «Птицы», «Джайв»</w:t>
      </w:r>
      <w:r w:rsidR="00FA4866">
        <w:rPr>
          <w:rFonts w:eastAsia="Calibri"/>
          <w:szCs w:val="28"/>
          <w:lang w:eastAsia="en-US"/>
        </w:rPr>
        <w:t xml:space="preserve"> </w:t>
      </w:r>
      <w:r w:rsidRPr="00393013">
        <w:rPr>
          <w:rFonts w:eastAsia="Calibri"/>
          <w:szCs w:val="28"/>
          <w:lang w:eastAsia="en-US"/>
        </w:rPr>
        <w:t>Пед: Адамова Б.З.</w:t>
      </w:r>
      <w:r w:rsidR="003D5259">
        <w:rPr>
          <w:rFonts w:eastAsia="Calibri"/>
          <w:szCs w:val="28"/>
          <w:lang w:eastAsia="en-US"/>
        </w:rPr>
        <w:t xml:space="preserve"> </w:t>
      </w:r>
      <w:r w:rsidRPr="00393013">
        <w:rPr>
          <w:rFonts w:eastAsia="Calibri"/>
          <w:szCs w:val="28"/>
          <w:lang w:eastAsia="en-US"/>
        </w:rPr>
        <w:t>Танцы: «Испанский», «Казаки»</w:t>
      </w:r>
      <w:r w:rsidR="00FA4866">
        <w:rPr>
          <w:rFonts w:eastAsia="Calibri"/>
          <w:szCs w:val="28"/>
          <w:lang w:eastAsia="en-US"/>
        </w:rPr>
        <w:t xml:space="preserve"> </w:t>
      </w:r>
      <w:r w:rsidRPr="00393013">
        <w:rPr>
          <w:rFonts w:eastAsia="Calibri"/>
          <w:szCs w:val="28"/>
          <w:lang w:eastAsia="en-US"/>
        </w:rPr>
        <w:t>Пед: Курбанова П.М.</w:t>
      </w:r>
      <w:r w:rsidR="00FA4866">
        <w:rPr>
          <w:rFonts w:eastAsia="Calibri"/>
          <w:szCs w:val="28"/>
          <w:lang w:eastAsia="en-US"/>
        </w:rPr>
        <w:t xml:space="preserve"> </w:t>
      </w:r>
      <w:r w:rsidRPr="00393013">
        <w:rPr>
          <w:rFonts w:eastAsia="Calibri"/>
          <w:szCs w:val="28"/>
          <w:lang w:eastAsia="en-US"/>
        </w:rPr>
        <w:t>«Флешмоб» - пед.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7.05.2021г.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Акция «Вальс Победы»</w:t>
      </w:r>
      <w:r w:rsidR="00FA4866">
        <w:rPr>
          <w:rFonts w:eastAsia="Calibri"/>
          <w:szCs w:val="28"/>
          <w:lang w:eastAsia="en-US"/>
        </w:rPr>
        <w:t xml:space="preserve"> </w:t>
      </w:r>
      <w:r w:rsidRPr="00393013">
        <w:rPr>
          <w:rFonts w:eastAsia="Calibri"/>
          <w:szCs w:val="28"/>
          <w:lang w:eastAsia="en-US"/>
        </w:rPr>
        <w:t>Пед: Курбанова П.М.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17.05.2021г.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Городское мероприятие по </w:t>
      </w:r>
      <w:proofErr w:type="gramStart"/>
      <w:r w:rsidRPr="00393013">
        <w:rPr>
          <w:rFonts w:eastAsia="Calibri"/>
          <w:szCs w:val="28"/>
          <w:lang w:eastAsia="en-US"/>
        </w:rPr>
        <w:t>ПДД  ЮИД</w:t>
      </w:r>
      <w:proofErr w:type="gramEnd"/>
      <w:r w:rsidRPr="00393013">
        <w:rPr>
          <w:rFonts w:eastAsia="Calibri"/>
          <w:szCs w:val="28"/>
          <w:lang w:eastAsia="en-US"/>
        </w:rPr>
        <w:t xml:space="preserve"> в №13 шк., г.Каспийск</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«Флешмоб» 2 «а» </w:t>
      </w:r>
      <w:proofErr w:type="gramStart"/>
      <w:r w:rsidRPr="00393013">
        <w:rPr>
          <w:rFonts w:eastAsia="Calibri"/>
          <w:szCs w:val="28"/>
          <w:lang w:eastAsia="en-US"/>
        </w:rPr>
        <w:t xml:space="preserve">кл, </w:t>
      </w:r>
      <w:r w:rsidR="00FA4866">
        <w:rPr>
          <w:rFonts w:eastAsia="Calibri"/>
          <w:szCs w:val="28"/>
          <w:lang w:eastAsia="en-US"/>
        </w:rPr>
        <w:t xml:space="preserve"> </w:t>
      </w:r>
      <w:r w:rsidRPr="00393013">
        <w:rPr>
          <w:rFonts w:eastAsia="Calibri"/>
          <w:szCs w:val="28"/>
          <w:lang w:eastAsia="en-US"/>
        </w:rPr>
        <w:t>Пед</w:t>
      </w:r>
      <w:proofErr w:type="gramEnd"/>
      <w:r w:rsidRPr="00393013">
        <w:rPr>
          <w:rFonts w:eastAsia="Calibri"/>
          <w:szCs w:val="28"/>
          <w:lang w:eastAsia="en-US"/>
        </w:rPr>
        <w:t>: Рамазанова Аида А.</w:t>
      </w:r>
    </w:p>
    <w:p w:rsidR="00393013" w:rsidRPr="00393013" w:rsidRDefault="00393013" w:rsidP="00393013">
      <w:pPr>
        <w:spacing w:after="200" w:line="276" w:lineRule="auto"/>
        <w:contextualSpacing/>
        <w:rPr>
          <w:rFonts w:eastAsia="Calibri"/>
          <w:szCs w:val="28"/>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lastRenderedPageBreak/>
        <w:t>С 17 по 22.05.2021г.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Контрольные уроки по всем хореографическим дисциплинам.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18.05.2021г.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Открытый урок по НСТ в 4 «в» кл.</w:t>
      </w:r>
      <w:r w:rsidR="00FA4866">
        <w:rPr>
          <w:rFonts w:eastAsia="Calibri"/>
          <w:szCs w:val="28"/>
          <w:lang w:eastAsia="en-US"/>
        </w:rPr>
        <w:t xml:space="preserve"> </w:t>
      </w:r>
      <w:r w:rsidRPr="00393013">
        <w:rPr>
          <w:rFonts w:eastAsia="Calibri"/>
          <w:szCs w:val="28"/>
          <w:lang w:eastAsia="en-US"/>
        </w:rPr>
        <w:t>Цель: ознакомить учащихся с культурой аварского народа.</w:t>
      </w:r>
      <w:r w:rsidR="00FA4866">
        <w:rPr>
          <w:rFonts w:eastAsia="Calibri"/>
          <w:szCs w:val="28"/>
          <w:lang w:eastAsia="en-US"/>
        </w:rPr>
        <w:t xml:space="preserve"> </w:t>
      </w:r>
      <w:r w:rsidRPr="00393013">
        <w:rPr>
          <w:rFonts w:eastAsia="Calibri"/>
          <w:szCs w:val="28"/>
          <w:lang w:eastAsia="en-US"/>
        </w:rPr>
        <w:t>Тема: «Аварский блок»</w:t>
      </w:r>
      <w:r w:rsidR="00FA4866">
        <w:rPr>
          <w:rFonts w:eastAsia="Calibri"/>
          <w:szCs w:val="28"/>
          <w:lang w:eastAsia="en-US"/>
        </w:rPr>
        <w:t xml:space="preserve"> </w:t>
      </w:r>
      <w:r w:rsidRPr="00393013">
        <w:rPr>
          <w:rFonts w:eastAsia="Calibri"/>
          <w:szCs w:val="28"/>
          <w:lang w:eastAsia="en-US"/>
        </w:rPr>
        <w:t>Пед: Хайбулаев А.А.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22.05.2021г.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Последний звонок.</w:t>
      </w:r>
      <w:r w:rsidR="00FA4866">
        <w:rPr>
          <w:rFonts w:eastAsia="Calibri"/>
          <w:szCs w:val="28"/>
          <w:lang w:eastAsia="en-US"/>
        </w:rPr>
        <w:t xml:space="preserve"> </w:t>
      </w:r>
      <w:r w:rsidRPr="00393013">
        <w:rPr>
          <w:rFonts w:eastAsia="Calibri"/>
          <w:szCs w:val="28"/>
          <w:lang w:eastAsia="en-US"/>
        </w:rPr>
        <w:t>Танец: «Гоор»</w:t>
      </w:r>
      <w:r w:rsidR="00FA4866">
        <w:rPr>
          <w:rFonts w:eastAsia="Calibri"/>
          <w:szCs w:val="28"/>
          <w:lang w:eastAsia="en-US"/>
        </w:rPr>
        <w:t xml:space="preserve"> </w:t>
      </w:r>
      <w:r w:rsidRPr="00393013">
        <w:rPr>
          <w:rFonts w:eastAsia="Calibri"/>
          <w:szCs w:val="28"/>
          <w:lang w:eastAsia="en-US"/>
        </w:rPr>
        <w:t>Пед: Сулейманова Р.Г.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«Школьный вальс»</w:t>
      </w:r>
      <w:r w:rsidR="00FA4866">
        <w:rPr>
          <w:rFonts w:eastAsia="Calibri"/>
          <w:szCs w:val="28"/>
          <w:lang w:eastAsia="en-US"/>
        </w:rPr>
        <w:t xml:space="preserve"> </w:t>
      </w:r>
      <w:r w:rsidRPr="00393013">
        <w:rPr>
          <w:rFonts w:eastAsia="Calibri"/>
          <w:szCs w:val="28"/>
          <w:lang w:eastAsia="en-US"/>
        </w:rPr>
        <w:t>Пед: Курбанова П.М.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24.05.2021г.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День славянской письменности и культуры.</w:t>
      </w:r>
      <w:r w:rsidR="00FA4866">
        <w:rPr>
          <w:rFonts w:eastAsia="Calibri"/>
          <w:szCs w:val="28"/>
          <w:lang w:eastAsia="en-US"/>
        </w:rPr>
        <w:t xml:space="preserve"> </w:t>
      </w:r>
      <w:r w:rsidRPr="00393013">
        <w:rPr>
          <w:rFonts w:eastAsia="Calibri"/>
          <w:szCs w:val="28"/>
          <w:lang w:eastAsia="en-US"/>
        </w:rPr>
        <w:t>Танец: «Старый дед»</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Пед: Курбанова П.М.</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26.05.2021г.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Отчетный концерт ГГИМХО.</w:t>
      </w:r>
      <w:r w:rsidR="00FA4866">
        <w:rPr>
          <w:rFonts w:eastAsia="Calibri"/>
          <w:szCs w:val="28"/>
          <w:lang w:eastAsia="en-US"/>
        </w:rPr>
        <w:t xml:space="preserve"> </w:t>
      </w:r>
      <w:r w:rsidRPr="00393013">
        <w:rPr>
          <w:rFonts w:eastAsia="Calibri"/>
          <w:szCs w:val="28"/>
          <w:lang w:eastAsia="en-US"/>
        </w:rPr>
        <w:t>Барабаны: «Ритмы Дагестана» - Дибиров Н.А.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«Испанский» - Курбанова П.М.</w:t>
      </w:r>
      <w:r w:rsidR="00FA4866">
        <w:rPr>
          <w:rFonts w:eastAsia="Calibri"/>
          <w:szCs w:val="28"/>
          <w:lang w:eastAsia="en-US"/>
        </w:rPr>
        <w:t xml:space="preserve"> </w:t>
      </w:r>
      <w:r w:rsidRPr="00393013">
        <w:rPr>
          <w:rFonts w:eastAsia="Calibri"/>
          <w:szCs w:val="28"/>
          <w:lang w:eastAsia="en-US"/>
        </w:rPr>
        <w:t>Танец: «Феерия» - Адамова Б.З.</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Танцы: «Приветственная лезгинка», «Лезгинка» - Хайбулаев А.А.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Танцы: «Гоор», «Букет Дагестана», «Гергебиль», «Журавли» (сольное исполнение Адамова Б.З.) – пед: Сулейманова Р.Г.</w:t>
      </w:r>
      <w:r w:rsidR="00FA4866">
        <w:rPr>
          <w:rFonts w:eastAsia="Calibri"/>
          <w:szCs w:val="28"/>
          <w:lang w:eastAsia="en-US"/>
        </w:rPr>
        <w:t xml:space="preserve"> </w:t>
      </w:r>
      <w:r w:rsidRPr="00393013">
        <w:rPr>
          <w:rFonts w:eastAsia="Calibri"/>
          <w:szCs w:val="28"/>
          <w:lang w:eastAsia="en-US"/>
        </w:rPr>
        <w:t>Отв: Омарова Т.А., Мусаев М.К., Исакова Г.М., Рамазанова Аида А., Рамазанова Анжела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1.06.2021г.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Консультация по НСТ – Хайбулаев А.А., Мусаев М.К.</w:t>
      </w:r>
      <w:r w:rsidR="00FA4866">
        <w:rPr>
          <w:rFonts w:eastAsia="Calibri"/>
          <w:szCs w:val="28"/>
          <w:lang w:eastAsia="en-US"/>
        </w:rPr>
        <w:t xml:space="preserve"> </w:t>
      </w:r>
      <w:r w:rsidRPr="00393013">
        <w:rPr>
          <w:rFonts w:eastAsia="Calibri"/>
          <w:szCs w:val="28"/>
          <w:lang w:eastAsia="en-US"/>
        </w:rPr>
        <w:t>Концерт: Дибиров Н.А., Велиджанов Р.Д., Хизиев М.А., Раджабов З.Н., Меджидов Т.Ю.</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2.06.2021г.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Экзамен по НСТ.</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Экзаменаторы: Мусаев М.К., Хайбулаев А.А.</w:t>
      </w:r>
      <w:r w:rsidR="003D5259">
        <w:rPr>
          <w:rFonts w:eastAsia="Calibri"/>
          <w:szCs w:val="28"/>
          <w:lang w:eastAsia="en-US"/>
        </w:rPr>
        <w:t xml:space="preserve"> </w:t>
      </w:r>
      <w:r w:rsidRPr="00393013">
        <w:rPr>
          <w:rFonts w:eastAsia="Calibri"/>
          <w:szCs w:val="28"/>
          <w:lang w:eastAsia="en-US"/>
        </w:rPr>
        <w:t>Сопредседатель: Сулейманова Р.Г.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Концерт: Дибиров Н.А., Велиджанов Р.Д., Хизиев М.А., Раджабов З.Н., Меджидов Т.Ю.</w:t>
      </w:r>
      <w:r w:rsidR="003D5259">
        <w:rPr>
          <w:rFonts w:eastAsia="Calibri"/>
          <w:szCs w:val="28"/>
          <w:lang w:eastAsia="en-US"/>
        </w:rPr>
        <w:t xml:space="preserve"> </w:t>
      </w:r>
      <w:r w:rsidRPr="00393013">
        <w:rPr>
          <w:rFonts w:eastAsia="Calibri"/>
          <w:szCs w:val="28"/>
          <w:lang w:eastAsia="en-US"/>
        </w:rPr>
        <w:t>Ассистенты: Омарова Т.А., Арсланбеков М.М., Рамазанова Аида А., Рамазанова Анжела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3.06.2021г.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Консультация по Классическому танцу – Адамова Б.З., Курбанова П.М.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Концерт: Цапикова Ю.А., Кашлева Н.О.</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4.06.2021г.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w:t>
      </w:r>
      <w:r w:rsidRPr="00393013">
        <w:rPr>
          <w:rFonts w:eastAsia="Calibri"/>
          <w:szCs w:val="28"/>
          <w:lang w:eastAsia="en-US"/>
        </w:rPr>
        <w:t>. Экзамен по Классическому танцу.</w:t>
      </w:r>
      <w:r w:rsidR="003D5259">
        <w:rPr>
          <w:rFonts w:eastAsia="Calibri"/>
          <w:szCs w:val="28"/>
          <w:lang w:eastAsia="en-US"/>
        </w:rPr>
        <w:t xml:space="preserve"> </w:t>
      </w:r>
      <w:r w:rsidRPr="00393013">
        <w:rPr>
          <w:rFonts w:eastAsia="Calibri"/>
          <w:szCs w:val="28"/>
          <w:lang w:eastAsia="en-US"/>
        </w:rPr>
        <w:t>Экзаменаторы: Адамова Б.З., Курбанова П.М.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Сопредседатель: Сулейманова Р.Г.</w:t>
      </w:r>
      <w:r w:rsidR="003D5259">
        <w:rPr>
          <w:rFonts w:eastAsia="Calibri"/>
          <w:szCs w:val="28"/>
          <w:lang w:eastAsia="en-US"/>
        </w:rPr>
        <w:t xml:space="preserve"> </w:t>
      </w:r>
      <w:r w:rsidRPr="00393013">
        <w:rPr>
          <w:rFonts w:eastAsia="Calibri"/>
          <w:szCs w:val="28"/>
          <w:lang w:eastAsia="en-US"/>
        </w:rPr>
        <w:t>Концерт: Цапикова Ю.А., Кашлева Н.О.</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lastRenderedPageBreak/>
        <w:t>Ассистенты: Омарова Т.А., Хайбулаев А.А., Рамазанова Аида А., Рамазанова Анжела 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val="en-US" w:eastAsia="en-US"/>
        </w:rPr>
        <w:t>II</w:t>
      </w:r>
      <w:r w:rsidRPr="00393013">
        <w:rPr>
          <w:rFonts w:eastAsia="Calibri"/>
          <w:szCs w:val="28"/>
          <w:lang w:eastAsia="en-US"/>
        </w:rPr>
        <w:t>. Пересдача по НСТ, пед: Хайбулаев А.А., Мусаев М.К.</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Заместитель директора: Сулейманова Р.Г.</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29.05.2021г.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Выпускные классы 4 «а», 4 «б», 4 «в».</w:t>
      </w:r>
      <w:r w:rsidR="003D5259">
        <w:rPr>
          <w:rFonts w:eastAsia="Calibri"/>
          <w:szCs w:val="28"/>
          <w:lang w:eastAsia="en-US"/>
        </w:rPr>
        <w:t xml:space="preserve"> </w:t>
      </w:r>
      <w:r w:rsidRPr="00393013">
        <w:rPr>
          <w:rFonts w:eastAsia="Calibri"/>
          <w:szCs w:val="28"/>
          <w:lang w:eastAsia="en-US"/>
        </w:rPr>
        <w:t>«Прощание с начальной школой»</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 xml:space="preserve">Танец: «Вальс» 4 «а» </w:t>
      </w:r>
      <w:proofErr w:type="gramStart"/>
      <w:r w:rsidRPr="00393013">
        <w:rPr>
          <w:rFonts w:eastAsia="Calibri"/>
          <w:szCs w:val="28"/>
          <w:lang w:eastAsia="en-US"/>
        </w:rPr>
        <w:t>кл.,</w:t>
      </w:r>
      <w:proofErr w:type="gramEnd"/>
      <w:r w:rsidRPr="00393013">
        <w:rPr>
          <w:rFonts w:eastAsia="Calibri"/>
          <w:szCs w:val="28"/>
          <w:lang w:eastAsia="en-US"/>
        </w:rPr>
        <w:t xml:space="preserve"> «Вальс» 4 «в», пед: Адамова Б.З.</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Танец: «Дагестанское попурри» 4 «в» кл, пед: Рамазанова Анжела А.</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«Флешмоб» 4 «в», пед: Рамазанова Аида А.</w:t>
      </w:r>
    </w:p>
    <w:p w:rsidR="00393013" w:rsidRPr="003B3C2F" w:rsidRDefault="00393013" w:rsidP="00393013">
      <w:pPr>
        <w:spacing w:after="200" w:line="276" w:lineRule="auto"/>
        <w:contextualSpacing/>
        <w:rPr>
          <w:rFonts w:eastAsia="Calibri"/>
          <w:sz w:val="12"/>
          <w:szCs w:val="12"/>
          <w:lang w:eastAsia="en-US"/>
        </w:rPr>
      </w:pPr>
    </w:p>
    <w:p w:rsidR="00393013" w:rsidRPr="00393013" w:rsidRDefault="00393013" w:rsidP="00477350">
      <w:pPr>
        <w:numPr>
          <w:ilvl w:val="0"/>
          <w:numId w:val="154"/>
        </w:numPr>
        <w:spacing w:after="200" w:line="276" w:lineRule="auto"/>
        <w:contextualSpacing/>
        <w:rPr>
          <w:rFonts w:eastAsia="Calibri"/>
          <w:szCs w:val="28"/>
          <w:lang w:eastAsia="en-US"/>
        </w:rPr>
      </w:pPr>
      <w:r w:rsidRPr="00393013">
        <w:rPr>
          <w:rFonts w:eastAsia="Calibri"/>
          <w:szCs w:val="28"/>
          <w:lang w:eastAsia="en-US"/>
        </w:rPr>
        <w:t>5.06.2021г.</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Методическое объединение по всем хореографическим дисциплинам.</w:t>
      </w:r>
    </w:p>
    <w:p w:rsidR="00393013" w:rsidRPr="00393013" w:rsidRDefault="00393013" w:rsidP="00393013">
      <w:pPr>
        <w:spacing w:after="200" w:line="276" w:lineRule="auto"/>
        <w:contextualSpacing/>
        <w:rPr>
          <w:rFonts w:eastAsia="Calibri"/>
          <w:szCs w:val="28"/>
          <w:lang w:eastAsia="en-US"/>
        </w:rPr>
      </w:pPr>
      <w:r w:rsidRPr="00393013">
        <w:rPr>
          <w:rFonts w:eastAsia="Calibri"/>
          <w:szCs w:val="28"/>
          <w:lang w:eastAsia="en-US"/>
        </w:rPr>
        <w:t>Руководители: Омарова Т.А., Рамазанова Аида А.</w:t>
      </w:r>
    </w:p>
    <w:p w:rsidR="00393013" w:rsidRPr="00393013" w:rsidRDefault="00393013" w:rsidP="00393013">
      <w:pPr>
        <w:spacing w:after="200" w:line="276" w:lineRule="auto"/>
        <w:contextualSpacing/>
        <w:rPr>
          <w:rFonts w:eastAsia="Calibri"/>
          <w:szCs w:val="28"/>
          <w:lang w:eastAsia="en-US"/>
        </w:rPr>
      </w:pPr>
    </w:p>
    <w:p w:rsidR="00393013" w:rsidRPr="00393013" w:rsidRDefault="00393013" w:rsidP="00393013">
      <w:pPr>
        <w:spacing w:after="200" w:line="276" w:lineRule="auto"/>
        <w:jc w:val="center"/>
        <w:rPr>
          <w:rFonts w:eastAsia="Calibri"/>
          <w:b/>
          <w:szCs w:val="28"/>
          <w:lang w:eastAsia="en-US"/>
        </w:rPr>
      </w:pPr>
      <w:r w:rsidRPr="00393013">
        <w:rPr>
          <w:rFonts w:eastAsia="Calibri"/>
          <w:b/>
          <w:szCs w:val="28"/>
          <w:lang w:eastAsia="en-US"/>
        </w:rPr>
        <w:t>Итоговые оценки начальной школы 2-4 классы</w:t>
      </w:r>
    </w:p>
    <w:tbl>
      <w:tblPr>
        <w:tblStyle w:val="250"/>
        <w:tblpPr w:leftFromText="180" w:rightFromText="180" w:vertAnchor="text" w:horzAnchor="margin" w:tblpXSpec="center" w:tblpY="952"/>
        <w:tblW w:w="9245" w:type="dxa"/>
        <w:tblLayout w:type="fixed"/>
        <w:tblLook w:val="04A0" w:firstRow="1" w:lastRow="0" w:firstColumn="1" w:lastColumn="0" w:noHBand="0" w:noVBand="1"/>
      </w:tblPr>
      <w:tblGrid>
        <w:gridCol w:w="997"/>
        <w:gridCol w:w="1668"/>
        <w:gridCol w:w="1541"/>
        <w:gridCol w:w="1413"/>
        <w:gridCol w:w="1926"/>
        <w:gridCol w:w="1700"/>
      </w:tblGrid>
      <w:tr w:rsidR="00393013" w:rsidRPr="00393013" w:rsidTr="00393013">
        <w:trPr>
          <w:trHeight w:val="661"/>
        </w:trPr>
        <w:tc>
          <w:tcPr>
            <w:tcW w:w="997" w:type="dxa"/>
          </w:tcPr>
          <w:p w:rsidR="00393013" w:rsidRPr="00393013" w:rsidRDefault="00393013" w:rsidP="00393013">
            <w:pPr>
              <w:jc w:val="center"/>
              <w:rPr>
                <w:b/>
                <w:szCs w:val="28"/>
              </w:rPr>
            </w:pPr>
            <w:r w:rsidRPr="00393013">
              <w:rPr>
                <w:b/>
                <w:szCs w:val="28"/>
              </w:rPr>
              <w:t>Класс</w:t>
            </w:r>
          </w:p>
        </w:tc>
        <w:tc>
          <w:tcPr>
            <w:tcW w:w="1668" w:type="dxa"/>
          </w:tcPr>
          <w:p w:rsidR="00393013" w:rsidRPr="00393013" w:rsidRDefault="00393013" w:rsidP="00393013">
            <w:pPr>
              <w:jc w:val="center"/>
              <w:rPr>
                <w:b/>
                <w:szCs w:val="28"/>
              </w:rPr>
            </w:pPr>
            <w:r w:rsidRPr="00393013">
              <w:rPr>
                <w:b/>
                <w:szCs w:val="28"/>
              </w:rPr>
              <w:t>Кол-во</w:t>
            </w:r>
          </w:p>
          <w:p w:rsidR="00393013" w:rsidRPr="00393013" w:rsidRDefault="00393013" w:rsidP="00393013">
            <w:pPr>
              <w:jc w:val="center"/>
              <w:rPr>
                <w:b/>
                <w:szCs w:val="28"/>
              </w:rPr>
            </w:pPr>
            <w:r w:rsidRPr="00393013">
              <w:rPr>
                <w:b/>
                <w:szCs w:val="28"/>
              </w:rPr>
              <w:t>учащихся</w:t>
            </w:r>
          </w:p>
        </w:tc>
        <w:tc>
          <w:tcPr>
            <w:tcW w:w="1541" w:type="dxa"/>
          </w:tcPr>
          <w:p w:rsidR="00393013" w:rsidRPr="00393013" w:rsidRDefault="00393013" w:rsidP="00393013">
            <w:pPr>
              <w:jc w:val="center"/>
              <w:rPr>
                <w:b/>
                <w:szCs w:val="28"/>
              </w:rPr>
            </w:pPr>
            <w:r w:rsidRPr="00393013">
              <w:rPr>
                <w:b/>
                <w:szCs w:val="28"/>
              </w:rPr>
              <w:t>Средний балл</w:t>
            </w:r>
          </w:p>
        </w:tc>
        <w:tc>
          <w:tcPr>
            <w:tcW w:w="1413" w:type="dxa"/>
          </w:tcPr>
          <w:p w:rsidR="00393013" w:rsidRPr="00393013" w:rsidRDefault="00393013" w:rsidP="00393013">
            <w:pPr>
              <w:jc w:val="center"/>
              <w:rPr>
                <w:b/>
                <w:szCs w:val="28"/>
              </w:rPr>
            </w:pPr>
            <w:r w:rsidRPr="00393013">
              <w:rPr>
                <w:b/>
                <w:szCs w:val="28"/>
              </w:rPr>
              <w:t>% качества</w:t>
            </w:r>
          </w:p>
        </w:tc>
        <w:tc>
          <w:tcPr>
            <w:tcW w:w="1926" w:type="dxa"/>
          </w:tcPr>
          <w:p w:rsidR="00393013" w:rsidRPr="00393013" w:rsidRDefault="00393013" w:rsidP="00393013">
            <w:pPr>
              <w:jc w:val="center"/>
              <w:rPr>
                <w:b/>
                <w:szCs w:val="28"/>
              </w:rPr>
            </w:pPr>
            <w:r w:rsidRPr="00393013">
              <w:rPr>
                <w:b/>
                <w:szCs w:val="28"/>
              </w:rPr>
              <w:t>% успеваемости</w:t>
            </w:r>
          </w:p>
        </w:tc>
        <w:tc>
          <w:tcPr>
            <w:tcW w:w="1700" w:type="dxa"/>
          </w:tcPr>
          <w:p w:rsidR="00393013" w:rsidRPr="00393013" w:rsidRDefault="00393013" w:rsidP="00393013">
            <w:pPr>
              <w:jc w:val="center"/>
              <w:rPr>
                <w:b/>
                <w:szCs w:val="28"/>
              </w:rPr>
            </w:pPr>
            <w:r w:rsidRPr="00393013">
              <w:rPr>
                <w:b/>
                <w:szCs w:val="28"/>
              </w:rPr>
              <w:t>Урок</w:t>
            </w:r>
          </w:p>
        </w:tc>
      </w:tr>
      <w:tr w:rsidR="00393013" w:rsidRPr="00393013" w:rsidTr="00393013">
        <w:trPr>
          <w:trHeight w:val="161"/>
        </w:trPr>
        <w:tc>
          <w:tcPr>
            <w:tcW w:w="997" w:type="dxa"/>
            <w:vMerge w:val="restart"/>
          </w:tcPr>
          <w:p w:rsidR="00393013" w:rsidRPr="00393013" w:rsidRDefault="00393013" w:rsidP="00393013">
            <w:pPr>
              <w:jc w:val="center"/>
              <w:rPr>
                <w:b/>
                <w:szCs w:val="28"/>
              </w:rPr>
            </w:pPr>
            <w:r w:rsidRPr="00393013">
              <w:rPr>
                <w:b/>
                <w:szCs w:val="28"/>
              </w:rPr>
              <w:t>2а</w:t>
            </w:r>
          </w:p>
        </w:tc>
        <w:tc>
          <w:tcPr>
            <w:tcW w:w="1668" w:type="dxa"/>
            <w:vMerge w:val="restart"/>
          </w:tcPr>
          <w:p w:rsidR="00393013" w:rsidRPr="00393013" w:rsidRDefault="00393013" w:rsidP="00393013">
            <w:pPr>
              <w:jc w:val="center"/>
              <w:rPr>
                <w:szCs w:val="28"/>
              </w:rPr>
            </w:pPr>
            <w:r w:rsidRPr="00393013">
              <w:rPr>
                <w:szCs w:val="28"/>
              </w:rPr>
              <w:t>29</w:t>
            </w:r>
          </w:p>
        </w:tc>
        <w:tc>
          <w:tcPr>
            <w:tcW w:w="1541" w:type="dxa"/>
          </w:tcPr>
          <w:p w:rsidR="00393013" w:rsidRPr="00393013" w:rsidRDefault="00393013" w:rsidP="00393013">
            <w:pPr>
              <w:jc w:val="center"/>
              <w:rPr>
                <w:szCs w:val="28"/>
              </w:rPr>
            </w:pPr>
            <w:r w:rsidRPr="00393013">
              <w:rPr>
                <w:szCs w:val="28"/>
              </w:rPr>
              <w:t>4</w:t>
            </w:r>
          </w:p>
        </w:tc>
        <w:tc>
          <w:tcPr>
            <w:tcW w:w="1413" w:type="dxa"/>
          </w:tcPr>
          <w:p w:rsidR="00393013" w:rsidRPr="00393013" w:rsidRDefault="00393013" w:rsidP="00393013">
            <w:pPr>
              <w:jc w:val="center"/>
              <w:rPr>
                <w:szCs w:val="28"/>
              </w:rPr>
            </w:pPr>
            <w:r w:rsidRPr="00393013">
              <w:rPr>
                <w:szCs w:val="28"/>
              </w:rPr>
              <w:t>72</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НСТ</w:t>
            </w:r>
          </w:p>
        </w:tc>
      </w:tr>
      <w:tr w:rsidR="00393013" w:rsidRPr="00393013" w:rsidTr="00393013">
        <w:trPr>
          <w:trHeight w:val="160"/>
        </w:trPr>
        <w:tc>
          <w:tcPr>
            <w:tcW w:w="997" w:type="dxa"/>
            <w:vMerge/>
          </w:tcPr>
          <w:p w:rsidR="00393013" w:rsidRPr="00393013" w:rsidRDefault="00393013" w:rsidP="00393013">
            <w:pPr>
              <w:jc w:val="center"/>
              <w:rPr>
                <w:b/>
                <w:szCs w:val="28"/>
              </w:rPr>
            </w:pPr>
          </w:p>
        </w:tc>
        <w:tc>
          <w:tcPr>
            <w:tcW w:w="1668" w:type="dxa"/>
            <w:vMerge/>
          </w:tcPr>
          <w:p w:rsidR="00393013" w:rsidRPr="00393013" w:rsidRDefault="00393013" w:rsidP="00393013">
            <w:pPr>
              <w:jc w:val="center"/>
              <w:rPr>
                <w:szCs w:val="28"/>
              </w:rPr>
            </w:pPr>
          </w:p>
        </w:tc>
        <w:tc>
          <w:tcPr>
            <w:tcW w:w="1541" w:type="dxa"/>
          </w:tcPr>
          <w:p w:rsidR="00393013" w:rsidRPr="00393013" w:rsidRDefault="00393013" w:rsidP="00393013">
            <w:pPr>
              <w:jc w:val="center"/>
              <w:rPr>
                <w:szCs w:val="28"/>
              </w:rPr>
            </w:pPr>
            <w:r w:rsidRPr="00393013">
              <w:rPr>
                <w:szCs w:val="28"/>
              </w:rPr>
              <w:t>4.3</w:t>
            </w:r>
          </w:p>
        </w:tc>
        <w:tc>
          <w:tcPr>
            <w:tcW w:w="1413" w:type="dxa"/>
          </w:tcPr>
          <w:p w:rsidR="00393013" w:rsidRPr="00393013" w:rsidRDefault="00393013" w:rsidP="00393013">
            <w:pPr>
              <w:jc w:val="center"/>
              <w:rPr>
                <w:szCs w:val="28"/>
              </w:rPr>
            </w:pPr>
            <w:r w:rsidRPr="00393013">
              <w:rPr>
                <w:szCs w:val="28"/>
              </w:rPr>
              <w:t>93</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Ритмика</w:t>
            </w:r>
          </w:p>
        </w:tc>
      </w:tr>
      <w:tr w:rsidR="00393013" w:rsidRPr="00393013" w:rsidTr="00393013">
        <w:trPr>
          <w:trHeight w:val="323"/>
        </w:trPr>
        <w:tc>
          <w:tcPr>
            <w:tcW w:w="997" w:type="dxa"/>
          </w:tcPr>
          <w:p w:rsidR="00393013" w:rsidRPr="00393013" w:rsidRDefault="00393013" w:rsidP="00393013">
            <w:pPr>
              <w:jc w:val="center"/>
              <w:rPr>
                <w:b/>
                <w:szCs w:val="28"/>
              </w:rPr>
            </w:pPr>
            <w:r w:rsidRPr="00393013">
              <w:rPr>
                <w:b/>
                <w:szCs w:val="28"/>
              </w:rPr>
              <w:t>2б</w:t>
            </w:r>
          </w:p>
        </w:tc>
        <w:tc>
          <w:tcPr>
            <w:tcW w:w="1668" w:type="dxa"/>
          </w:tcPr>
          <w:p w:rsidR="00393013" w:rsidRPr="00393013" w:rsidRDefault="00393013" w:rsidP="00393013">
            <w:pPr>
              <w:jc w:val="center"/>
              <w:rPr>
                <w:szCs w:val="28"/>
              </w:rPr>
            </w:pPr>
            <w:r w:rsidRPr="00393013">
              <w:rPr>
                <w:szCs w:val="28"/>
              </w:rPr>
              <w:t>32</w:t>
            </w:r>
          </w:p>
        </w:tc>
        <w:tc>
          <w:tcPr>
            <w:tcW w:w="1541" w:type="dxa"/>
          </w:tcPr>
          <w:p w:rsidR="00393013" w:rsidRPr="00393013" w:rsidRDefault="00393013" w:rsidP="00393013">
            <w:pPr>
              <w:jc w:val="center"/>
              <w:rPr>
                <w:szCs w:val="28"/>
              </w:rPr>
            </w:pPr>
            <w:r w:rsidRPr="00393013">
              <w:rPr>
                <w:szCs w:val="28"/>
              </w:rPr>
              <w:t>3.7</w:t>
            </w:r>
          </w:p>
        </w:tc>
        <w:tc>
          <w:tcPr>
            <w:tcW w:w="1413" w:type="dxa"/>
          </w:tcPr>
          <w:p w:rsidR="00393013" w:rsidRPr="00393013" w:rsidRDefault="00393013" w:rsidP="00393013">
            <w:pPr>
              <w:jc w:val="center"/>
              <w:rPr>
                <w:szCs w:val="28"/>
              </w:rPr>
            </w:pPr>
            <w:r w:rsidRPr="00393013">
              <w:rPr>
                <w:szCs w:val="28"/>
              </w:rPr>
              <w:t>53</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Ритмика</w:t>
            </w:r>
          </w:p>
        </w:tc>
      </w:tr>
      <w:tr w:rsidR="00393013" w:rsidRPr="00393013" w:rsidTr="00393013">
        <w:trPr>
          <w:trHeight w:val="161"/>
        </w:trPr>
        <w:tc>
          <w:tcPr>
            <w:tcW w:w="997" w:type="dxa"/>
            <w:vMerge w:val="restart"/>
          </w:tcPr>
          <w:p w:rsidR="00393013" w:rsidRPr="00393013" w:rsidRDefault="00393013" w:rsidP="00393013">
            <w:pPr>
              <w:jc w:val="center"/>
              <w:rPr>
                <w:b/>
                <w:szCs w:val="28"/>
              </w:rPr>
            </w:pPr>
            <w:r w:rsidRPr="00393013">
              <w:rPr>
                <w:b/>
                <w:szCs w:val="28"/>
              </w:rPr>
              <w:t>2в</w:t>
            </w:r>
          </w:p>
        </w:tc>
        <w:tc>
          <w:tcPr>
            <w:tcW w:w="1668" w:type="dxa"/>
            <w:vMerge w:val="restart"/>
          </w:tcPr>
          <w:p w:rsidR="00393013" w:rsidRPr="00393013" w:rsidRDefault="00393013" w:rsidP="00393013">
            <w:pPr>
              <w:jc w:val="center"/>
              <w:rPr>
                <w:szCs w:val="28"/>
              </w:rPr>
            </w:pPr>
            <w:r w:rsidRPr="00393013">
              <w:rPr>
                <w:szCs w:val="28"/>
              </w:rPr>
              <w:t>29</w:t>
            </w:r>
          </w:p>
        </w:tc>
        <w:tc>
          <w:tcPr>
            <w:tcW w:w="1541" w:type="dxa"/>
          </w:tcPr>
          <w:p w:rsidR="00393013" w:rsidRPr="00393013" w:rsidRDefault="00393013" w:rsidP="00393013">
            <w:pPr>
              <w:jc w:val="center"/>
              <w:rPr>
                <w:szCs w:val="28"/>
              </w:rPr>
            </w:pPr>
            <w:r w:rsidRPr="00393013">
              <w:rPr>
                <w:szCs w:val="28"/>
              </w:rPr>
              <w:t>4</w:t>
            </w:r>
          </w:p>
        </w:tc>
        <w:tc>
          <w:tcPr>
            <w:tcW w:w="1413" w:type="dxa"/>
          </w:tcPr>
          <w:p w:rsidR="00393013" w:rsidRPr="00393013" w:rsidRDefault="00393013" w:rsidP="00393013">
            <w:pPr>
              <w:jc w:val="center"/>
              <w:rPr>
                <w:szCs w:val="28"/>
              </w:rPr>
            </w:pPr>
            <w:r w:rsidRPr="00393013">
              <w:rPr>
                <w:szCs w:val="28"/>
              </w:rPr>
              <w:t>64</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НСТ</w:t>
            </w:r>
          </w:p>
        </w:tc>
      </w:tr>
      <w:tr w:rsidR="00393013" w:rsidRPr="00393013" w:rsidTr="00393013">
        <w:trPr>
          <w:trHeight w:val="160"/>
        </w:trPr>
        <w:tc>
          <w:tcPr>
            <w:tcW w:w="997" w:type="dxa"/>
            <w:vMerge/>
          </w:tcPr>
          <w:p w:rsidR="00393013" w:rsidRPr="00393013" w:rsidRDefault="00393013" w:rsidP="00393013">
            <w:pPr>
              <w:jc w:val="center"/>
              <w:rPr>
                <w:b/>
                <w:szCs w:val="28"/>
              </w:rPr>
            </w:pPr>
          </w:p>
        </w:tc>
        <w:tc>
          <w:tcPr>
            <w:tcW w:w="1668" w:type="dxa"/>
            <w:vMerge/>
          </w:tcPr>
          <w:p w:rsidR="00393013" w:rsidRPr="00393013" w:rsidRDefault="00393013" w:rsidP="00393013">
            <w:pPr>
              <w:jc w:val="center"/>
              <w:rPr>
                <w:szCs w:val="28"/>
              </w:rPr>
            </w:pPr>
          </w:p>
        </w:tc>
        <w:tc>
          <w:tcPr>
            <w:tcW w:w="1541" w:type="dxa"/>
          </w:tcPr>
          <w:p w:rsidR="00393013" w:rsidRPr="00393013" w:rsidRDefault="00393013" w:rsidP="00393013">
            <w:pPr>
              <w:jc w:val="center"/>
              <w:rPr>
                <w:szCs w:val="28"/>
              </w:rPr>
            </w:pPr>
            <w:r w:rsidRPr="00393013">
              <w:rPr>
                <w:szCs w:val="28"/>
              </w:rPr>
              <w:t>4.2</w:t>
            </w:r>
          </w:p>
        </w:tc>
        <w:tc>
          <w:tcPr>
            <w:tcW w:w="1413" w:type="dxa"/>
          </w:tcPr>
          <w:p w:rsidR="00393013" w:rsidRPr="00393013" w:rsidRDefault="00393013" w:rsidP="00393013">
            <w:pPr>
              <w:jc w:val="center"/>
              <w:rPr>
                <w:szCs w:val="28"/>
              </w:rPr>
            </w:pPr>
            <w:r w:rsidRPr="00393013">
              <w:rPr>
                <w:szCs w:val="28"/>
              </w:rPr>
              <w:t>71</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Ритмика</w:t>
            </w:r>
          </w:p>
        </w:tc>
      </w:tr>
      <w:tr w:rsidR="00393013" w:rsidRPr="00393013" w:rsidTr="00393013">
        <w:trPr>
          <w:trHeight w:val="161"/>
        </w:trPr>
        <w:tc>
          <w:tcPr>
            <w:tcW w:w="997" w:type="dxa"/>
            <w:vMerge w:val="restart"/>
          </w:tcPr>
          <w:p w:rsidR="00393013" w:rsidRPr="00393013" w:rsidRDefault="00393013" w:rsidP="00393013">
            <w:pPr>
              <w:jc w:val="center"/>
              <w:rPr>
                <w:b/>
                <w:szCs w:val="28"/>
              </w:rPr>
            </w:pPr>
            <w:r w:rsidRPr="00393013">
              <w:rPr>
                <w:b/>
                <w:szCs w:val="28"/>
              </w:rPr>
              <w:t>3а</w:t>
            </w:r>
          </w:p>
        </w:tc>
        <w:tc>
          <w:tcPr>
            <w:tcW w:w="1668" w:type="dxa"/>
            <w:vMerge w:val="restart"/>
          </w:tcPr>
          <w:p w:rsidR="00393013" w:rsidRPr="00393013" w:rsidRDefault="00393013" w:rsidP="00393013">
            <w:pPr>
              <w:jc w:val="center"/>
              <w:rPr>
                <w:szCs w:val="28"/>
              </w:rPr>
            </w:pPr>
            <w:r w:rsidRPr="00393013">
              <w:rPr>
                <w:szCs w:val="28"/>
              </w:rPr>
              <w:t>38</w:t>
            </w:r>
          </w:p>
        </w:tc>
        <w:tc>
          <w:tcPr>
            <w:tcW w:w="1541" w:type="dxa"/>
          </w:tcPr>
          <w:p w:rsidR="00393013" w:rsidRPr="00393013" w:rsidRDefault="00393013" w:rsidP="00393013">
            <w:pPr>
              <w:jc w:val="center"/>
              <w:rPr>
                <w:szCs w:val="28"/>
              </w:rPr>
            </w:pPr>
            <w:r w:rsidRPr="00393013">
              <w:rPr>
                <w:szCs w:val="28"/>
              </w:rPr>
              <w:t>4.4</w:t>
            </w:r>
          </w:p>
        </w:tc>
        <w:tc>
          <w:tcPr>
            <w:tcW w:w="1413" w:type="dxa"/>
          </w:tcPr>
          <w:p w:rsidR="00393013" w:rsidRPr="00393013" w:rsidRDefault="00393013" w:rsidP="00393013">
            <w:pPr>
              <w:jc w:val="center"/>
              <w:rPr>
                <w:szCs w:val="28"/>
              </w:rPr>
            </w:pPr>
            <w:r w:rsidRPr="00393013">
              <w:rPr>
                <w:szCs w:val="28"/>
              </w:rPr>
              <w:t>80</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Ритмика</w:t>
            </w:r>
          </w:p>
        </w:tc>
      </w:tr>
      <w:tr w:rsidR="00393013" w:rsidRPr="00393013" w:rsidTr="00393013">
        <w:trPr>
          <w:trHeight w:val="160"/>
        </w:trPr>
        <w:tc>
          <w:tcPr>
            <w:tcW w:w="997" w:type="dxa"/>
            <w:vMerge/>
          </w:tcPr>
          <w:p w:rsidR="00393013" w:rsidRPr="00393013" w:rsidRDefault="00393013" w:rsidP="00393013">
            <w:pPr>
              <w:jc w:val="center"/>
              <w:rPr>
                <w:b/>
                <w:szCs w:val="28"/>
              </w:rPr>
            </w:pPr>
          </w:p>
        </w:tc>
        <w:tc>
          <w:tcPr>
            <w:tcW w:w="1668" w:type="dxa"/>
            <w:vMerge/>
          </w:tcPr>
          <w:p w:rsidR="00393013" w:rsidRPr="00393013" w:rsidRDefault="00393013" w:rsidP="00393013">
            <w:pPr>
              <w:jc w:val="center"/>
              <w:rPr>
                <w:szCs w:val="28"/>
              </w:rPr>
            </w:pPr>
          </w:p>
        </w:tc>
        <w:tc>
          <w:tcPr>
            <w:tcW w:w="1541" w:type="dxa"/>
          </w:tcPr>
          <w:p w:rsidR="00393013" w:rsidRPr="00393013" w:rsidRDefault="00393013" w:rsidP="00393013">
            <w:pPr>
              <w:jc w:val="center"/>
              <w:rPr>
                <w:szCs w:val="28"/>
              </w:rPr>
            </w:pPr>
            <w:r w:rsidRPr="00393013">
              <w:rPr>
                <w:szCs w:val="28"/>
              </w:rPr>
              <w:t>4</w:t>
            </w:r>
          </w:p>
        </w:tc>
        <w:tc>
          <w:tcPr>
            <w:tcW w:w="1413" w:type="dxa"/>
          </w:tcPr>
          <w:p w:rsidR="00393013" w:rsidRPr="00393013" w:rsidRDefault="00393013" w:rsidP="00393013">
            <w:pPr>
              <w:jc w:val="center"/>
              <w:rPr>
                <w:szCs w:val="28"/>
              </w:rPr>
            </w:pPr>
            <w:r w:rsidRPr="00393013">
              <w:rPr>
                <w:szCs w:val="28"/>
              </w:rPr>
              <w:t>76</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НСТ</w:t>
            </w:r>
          </w:p>
        </w:tc>
      </w:tr>
      <w:tr w:rsidR="00393013" w:rsidRPr="00393013" w:rsidTr="00393013">
        <w:trPr>
          <w:trHeight w:val="323"/>
        </w:trPr>
        <w:tc>
          <w:tcPr>
            <w:tcW w:w="997" w:type="dxa"/>
          </w:tcPr>
          <w:p w:rsidR="00393013" w:rsidRPr="00393013" w:rsidRDefault="00393013" w:rsidP="00393013">
            <w:pPr>
              <w:jc w:val="center"/>
              <w:rPr>
                <w:b/>
                <w:szCs w:val="28"/>
              </w:rPr>
            </w:pPr>
            <w:r w:rsidRPr="00393013">
              <w:rPr>
                <w:b/>
                <w:szCs w:val="28"/>
              </w:rPr>
              <w:t>3б</w:t>
            </w:r>
          </w:p>
        </w:tc>
        <w:tc>
          <w:tcPr>
            <w:tcW w:w="1668" w:type="dxa"/>
          </w:tcPr>
          <w:p w:rsidR="00393013" w:rsidRPr="00393013" w:rsidRDefault="00393013" w:rsidP="00393013">
            <w:pPr>
              <w:jc w:val="center"/>
              <w:rPr>
                <w:szCs w:val="28"/>
              </w:rPr>
            </w:pPr>
            <w:r w:rsidRPr="00393013">
              <w:rPr>
                <w:szCs w:val="28"/>
              </w:rPr>
              <w:t>38</w:t>
            </w:r>
          </w:p>
        </w:tc>
        <w:tc>
          <w:tcPr>
            <w:tcW w:w="1541" w:type="dxa"/>
          </w:tcPr>
          <w:p w:rsidR="00393013" w:rsidRPr="00393013" w:rsidRDefault="00393013" w:rsidP="00393013">
            <w:pPr>
              <w:jc w:val="center"/>
              <w:rPr>
                <w:szCs w:val="28"/>
              </w:rPr>
            </w:pPr>
            <w:r w:rsidRPr="00393013">
              <w:rPr>
                <w:szCs w:val="28"/>
              </w:rPr>
              <w:t>4</w:t>
            </w:r>
          </w:p>
        </w:tc>
        <w:tc>
          <w:tcPr>
            <w:tcW w:w="1413" w:type="dxa"/>
          </w:tcPr>
          <w:p w:rsidR="00393013" w:rsidRPr="00393013" w:rsidRDefault="00393013" w:rsidP="00393013">
            <w:pPr>
              <w:jc w:val="center"/>
              <w:rPr>
                <w:szCs w:val="28"/>
              </w:rPr>
            </w:pPr>
            <w:r w:rsidRPr="00393013">
              <w:rPr>
                <w:szCs w:val="28"/>
              </w:rPr>
              <w:t>63</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Ритмика</w:t>
            </w:r>
          </w:p>
        </w:tc>
      </w:tr>
      <w:tr w:rsidR="00393013" w:rsidRPr="00393013" w:rsidTr="00393013">
        <w:trPr>
          <w:trHeight w:val="161"/>
        </w:trPr>
        <w:tc>
          <w:tcPr>
            <w:tcW w:w="997" w:type="dxa"/>
            <w:vMerge w:val="restart"/>
          </w:tcPr>
          <w:p w:rsidR="00393013" w:rsidRPr="00393013" w:rsidRDefault="00393013" w:rsidP="00393013">
            <w:pPr>
              <w:jc w:val="center"/>
              <w:rPr>
                <w:b/>
                <w:szCs w:val="28"/>
              </w:rPr>
            </w:pPr>
            <w:r w:rsidRPr="00393013">
              <w:rPr>
                <w:b/>
                <w:szCs w:val="28"/>
              </w:rPr>
              <w:t>4а</w:t>
            </w:r>
          </w:p>
        </w:tc>
        <w:tc>
          <w:tcPr>
            <w:tcW w:w="1668" w:type="dxa"/>
            <w:vMerge w:val="restart"/>
          </w:tcPr>
          <w:p w:rsidR="00393013" w:rsidRPr="00393013" w:rsidRDefault="00393013" w:rsidP="00393013">
            <w:pPr>
              <w:jc w:val="center"/>
              <w:rPr>
                <w:szCs w:val="28"/>
              </w:rPr>
            </w:pPr>
            <w:r w:rsidRPr="00393013">
              <w:rPr>
                <w:szCs w:val="28"/>
              </w:rPr>
              <w:t>29</w:t>
            </w:r>
          </w:p>
        </w:tc>
        <w:tc>
          <w:tcPr>
            <w:tcW w:w="1541" w:type="dxa"/>
          </w:tcPr>
          <w:p w:rsidR="00393013" w:rsidRPr="00393013" w:rsidRDefault="00393013" w:rsidP="00393013">
            <w:pPr>
              <w:jc w:val="center"/>
              <w:rPr>
                <w:szCs w:val="28"/>
              </w:rPr>
            </w:pPr>
            <w:r w:rsidRPr="00393013">
              <w:rPr>
                <w:szCs w:val="28"/>
              </w:rPr>
              <w:t>3.7</w:t>
            </w:r>
          </w:p>
        </w:tc>
        <w:tc>
          <w:tcPr>
            <w:tcW w:w="1413" w:type="dxa"/>
          </w:tcPr>
          <w:p w:rsidR="00393013" w:rsidRPr="00393013" w:rsidRDefault="00393013" w:rsidP="00393013">
            <w:pPr>
              <w:jc w:val="center"/>
              <w:rPr>
                <w:szCs w:val="28"/>
              </w:rPr>
            </w:pPr>
            <w:r w:rsidRPr="00393013">
              <w:rPr>
                <w:szCs w:val="28"/>
              </w:rPr>
              <w:t>50</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НСТ</w:t>
            </w:r>
          </w:p>
        </w:tc>
      </w:tr>
      <w:tr w:rsidR="00393013" w:rsidRPr="00393013" w:rsidTr="00393013">
        <w:trPr>
          <w:trHeight w:val="160"/>
        </w:trPr>
        <w:tc>
          <w:tcPr>
            <w:tcW w:w="997" w:type="dxa"/>
            <w:vMerge/>
          </w:tcPr>
          <w:p w:rsidR="00393013" w:rsidRPr="00393013" w:rsidRDefault="00393013" w:rsidP="00393013">
            <w:pPr>
              <w:jc w:val="center"/>
              <w:rPr>
                <w:b/>
                <w:szCs w:val="28"/>
              </w:rPr>
            </w:pPr>
          </w:p>
        </w:tc>
        <w:tc>
          <w:tcPr>
            <w:tcW w:w="1668" w:type="dxa"/>
            <w:vMerge/>
          </w:tcPr>
          <w:p w:rsidR="00393013" w:rsidRPr="00393013" w:rsidRDefault="00393013" w:rsidP="00393013">
            <w:pPr>
              <w:jc w:val="center"/>
              <w:rPr>
                <w:szCs w:val="28"/>
              </w:rPr>
            </w:pPr>
          </w:p>
        </w:tc>
        <w:tc>
          <w:tcPr>
            <w:tcW w:w="1541" w:type="dxa"/>
          </w:tcPr>
          <w:p w:rsidR="00393013" w:rsidRPr="00393013" w:rsidRDefault="00393013" w:rsidP="00393013">
            <w:pPr>
              <w:jc w:val="center"/>
              <w:rPr>
                <w:szCs w:val="28"/>
              </w:rPr>
            </w:pPr>
            <w:r w:rsidRPr="00393013">
              <w:rPr>
                <w:szCs w:val="28"/>
              </w:rPr>
              <w:t>3.7</w:t>
            </w:r>
          </w:p>
        </w:tc>
        <w:tc>
          <w:tcPr>
            <w:tcW w:w="1413" w:type="dxa"/>
          </w:tcPr>
          <w:p w:rsidR="00393013" w:rsidRPr="00393013" w:rsidRDefault="00393013" w:rsidP="00393013">
            <w:pPr>
              <w:jc w:val="center"/>
              <w:rPr>
                <w:szCs w:val="28"/>
              </w:rPr>
            </w:pPr>
            <w:r w:rsidRPr="00393013">
              <w:rPr>
                <w:szCs w:val="28"/>
              </w:rPr>
              <w:t>53</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Клас.танец</w:t>
            </w:r>
          </w:p>
        </w:tc>
      </w:tr>
      <w:tr w:rsidR="00393013" w:rsidRPr="00393013" w:rsidTr="00393013">
        <w:trPr>
          <w:trHeight w:val="323"/>
        </w:trPr>
        <w:tc>
          <w:tcPr>
            <w:tcW w:w="997" w:type="dxa"/>
          </w:tcPr>
          <w:p w:rsidR="00393013" w:rsidRPr="00393013" w:rsidRDefault="00393013" w:rsidP="00393013">
            <w:pPr>
              <w:jc w:val="center"/>
              <w:rPr>
                <w:b/>
                <w:szCs w:val="28"/>
              </w:rPr>
            </w:pPr>
            <w:r w:rsidRPr="00393013">
              <w:rPr>
                <w:b/>
                <w:szCs w:val="28"/>
              </w:rPr>
              <w:t>4б</w:t>
            </w:r>
          </w:p>
        </w:tc>
        <w:tc>
          <w:tcPr>
            <w:tcW w:w="1668" w:type="dxa"/>
          </w:tcPr>
          <w:p w:rsidR="00393013" w:rsidRPr="00393013" w:rsidRDefault="00393013" w:rsidP="00393013">
            <w:pPr>
              <w:jc w:val="center"/>
              <w:rPr>
                <w:szCs w:val="28"/>
              </w:rPr>
            </w:pPr>
            <w:r w:rsidRPr="00393013">
              <w:rPr>
                <w:szCs w:val="28"/>
              </w:rPr>
              <w:t>27</w:t>
            </w:r>
          </w:p>
        </w:tc>
        <w:tc>
          <w:tcPr>
            <w:tcW w:w="1541" w:type="dxa"/>
          </w:tcPr>
          <w:p w:rsidR="00393013" w:rsidRPr="00393013" w:rsidRDefault="00393013" w:rsidP="00393013">
            <w:pPr>
              <w:jc w:val="center"/>
              <w:rPr>
                <w:szCs w:val="28"/>
              </w:rPr>
            </w:pPr>
            <w:r w:rsidRPr="00393013">
              <w:rPr>
                <w:szCs w:val="28"/>
              </w:rPr>
              <w:t>3.6</w:t>
            </w:r>
          </w:p>
        </w:tc>
        <w:tc>
          <w:tcPr>
            <w:tcW w:w="1413" w:type="dxa"/>
          </w:tcPr>
          <w:p w:rsidR="00393013" w:rsidRPr="00393013" w:rsidRDefault="00393013" w:rsidP="00393013">
            <w:pPr>
              <w:jc w:val="center"/>
              <w:rPr>
                <w:szCs w:val="28"/>
              </w:rPr>
            </w:pPr>
            <w:r w:rsidRPr="00393013">
              <w:rPr>
                <w:szCs w:val="28"/>
              </w:rPr>
              <w:t>55</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НСТ</w:t>
            </w:r>
          </w:p>
        </w:tc>
      </w:tr>
      <w:tr w:rsidR="00393013" w:rsidRPr="00393013" w:rsidTr="00393013">
        <w:trPr>
          <w:trHeight w:val="323"/>
        </w:trPr>
        <w:tc>
          <w:tcPr>
            <w:tcW w:w="997" w:type="dxa"/>
            <w:vMerge w:val="restart"/>
          </w:tcPr>
          <w:p w:rsidR="00393013" w:rsidRPr="00393013" w:rsidRDefault="00393013" w:rsidP="00393013">
            <w:pPr>
              <w:jc w:val="center"/>
              <w:rPr>
                <w:b/>
                <w:szCs w:val="28"/>
              </w:rPr>
            </w:pPr>
            <w:r w:rsidRPr="00393013">
              <w:rPr>
                <w:b/>
                <w:szCs w:val="28"/>
              </w:rPr>
              <w:t>4в</w:t>
            </w:r>
          </w:p>
        </w:tc>
        <w:tc>
          <w:tcPr>
            <w:tcW w:w="1668" w:type="dxa"/>
            <w:vMerge w:val="restart"/>
          </w:tcPr>
          <w:p w:rsidR="00393013" w:rsidRPr="00393013" w:rsidRDefault="00393013" w:rsidP="00393013">
            <w:pPr>
              <w:jc w:val="center"/>
              <w:rPr>
                <w:szCs w:val="28"/>
              </w:rPr>
            </w:pPr>
            <w:r w:rsidRPr="00393013">
              <w:rPr>
                <w:szCs w:val="28"/>
              </w:rPr>
              <w:t>33</w:t>
            </w:r>
          </w:p>
        </w:tc>
        <w:tc>
          <w:tcPr>
            <w:tcW w:w="1541" w:type="dxa"/>
          </w:tcPr>
          <w:p w:rsidR="00393013" w:rsidRPr="00393013" w:rsidRDefault="00393013" w:rsidP="00393013">
            <w:pPr>
              <w:jc w:val="center"/>
              <w:rPr>
                <w:szCs w:val="28"/>
              </w:rPr>
            </w:pPr>
            <w:r w:rsidRPr="00393013">
              <w:rPr>
                <w:szCs w:val="28"/>
              </w:rPr>
              <w:t>4.2</w:t>
            </w:r>
          </w:p>
        </w:tc>
        <w:tc>
          <w:tcPr>
            <w:tcW w:w="1413" w:type="dxa"/>
          </w:tcPr>
          <w:p w:rsidR="00393013" w:rsidRPr="00393013" w:rsidRDefault="00393013" w:rsidP="00393013">
            <w:pPr>
              <w:jc w:val="center"/>
              <w:rPr>
                <w:szCs w:val="28"/>
              </w:rPr>
            </w:pPr>
            <w:r w:rsidRPr="00393013">
              <w:rPr>
                <w:szCs w:val="28"/>
              </w:rPr>
              <w:t>78</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Клас.танец</w:t>
            </w:r>
          </w:p>
        </w:tc>
      </w:tr>
      <w:tr w:rsidR="00393013" w:rsidRPr="00393013" w:rsidTr="00393013">
        <w:trPr>
          <w:trHeight w:val="147"/>
        </w:trPr>
        <w:tc>
          <w:tcPr>
            <w:tcW w:w="997" w:type="dxa"/>
            <w:vMerge/>
          </w:tcPr>
          <w:p w:rsidR="00393013" w:rsidRPr="00393013" w:rsidRDefault="00393013" w:rsidP="00393013">
            <w:pPr>
              <w:jc w:val="center"/>
              <w:rPr>
                <w:b/>
                <w:szCs w:val="28"/>
              </w:rPr>
            </w:pPr>
          </w:p>
        </w:tc>
        <w:tc>
          <w:tcPr>
            <w:tcW w:w="1668" w:type="dxa"/>
            <w:vMerge/>
          </w:tcPr>
          <w:p w:rsidR="00393013" w:rsidRPr="00393013" w:rsidRDefault="00393013" w:rsidP="00393013">
            <w:pPr>
              <w:jc w:val="center"/>
              <w:rPr>
                <w:szCs w:val="28"/>
              </w:rPr>
            </w:pPr>
          </w:p>
        </w:tc>
        <w:tc>
          <w:tcPr>
            <w:tcW w:w="1541" w:type="dxa"/>
          </w:tcPr>
          <w:p w:rsidR="00393013" w:rsidRPr="00393013" w:rsidRDefault="00393013" w:rsidP="00393013">
            <w:pPr>
              <w:jc w:val="center"/>
              <w:rPr>
                <w:szCs w:val="28"/>
              </w:rPr>
            </w:pPr>
            <w:r w:rsidRPr="00393013">
              <w:rPr>
                <w:szCs w:val="28"/>
              </w:rPr>
              <w:t>4.1</w:t>
            </w:r>
          </w:p>
        </w:tc>
        <w:tc>
          <w:tcPr>
            <w:tcW w:w="1413" w:type="dxa"/>
          </w:tcPr>
          <w:p w:rsidR="00393013" w:rsidRPr="00393013" w:rsidRDefault="00393013" w:rsidP="00393013">
            <w:pPr>
              <w:jc w:val="center"/>
              <w:rPr>
                <w:szCs w:val="28"/>
              </w:rPr>
            </w:pPr>
            <w:r w:rsidRPr="00393013">
              <w:rPr>
                <w:szCs w:val="28"/>
              </w:rPr>
              <w:t>82</w:t>
            </w:r>
          </w:p>
        </w:tc>
        <w:tc>
          <w:tcPr>
            <w:tcW w:w="1926" w:type="dxa"/>
          </w:tcPr>
          <w:p w:rsidR="00393013" w:rsidRPr="00393013" w:rsidRDefault="00393013" w:rsidP="00393013">
            <w:pPr>
              <w:jc w:val="center"/>
              <w:rPr>
                <w:szCs w:val="28"/>
              </w:rPr>
            </w:pPr>
            <w:r w:rsidRPr="00393013">
              <w:rPr>
                <w:szCs w:val="28"/>
              </w:rPr>
              <w:t>100</w:t>
            </w:r>
          </w:p>
        </w:tc>
        <w:tc>
          <w:tcPr>
            <w:tcW w:w="1700" w:type="dxa"/>
          </w:tcPr>
          <w:p w:rsidR="00393013" w:rsidRPr="00393013" w:rsidRDefault="00393013" w:rsidP="00393013">
            <w:pPr>
              <w:jc w:val="center"/>
              <w:rPr>
                <w:szCs w:val="28"/>
              </w:rPr>
            </w:pPr>
            <w:r w:rsidRPr="00393013">
              <w:rPr>
                <w:szCs w:val="28"/>
              </w:rPr>
              <w:t>НСТ</w:t>
            </w:r>
          </w:p>
        </w:tc>
      </w:tr>
    </w:tbl>
    <w:p w:rsidR="00393013" w:rsidRPr="00393013" w:rsidRDefault="00393013" w:rsidP="00393013">
      <w:pPr>
        <w:spacing w:after="200" w:line="276" w:lineRule="auto"/>
        <w:jc w:val="center"/>
        <w:rPr>
          <w:rFonts w:eastAsia="Calibri"/>
          <w:b/>
          <w:szCs w:val="28"/>
          <w:lang w:eastAsia="en-US"/>
        </w:rPr>
      </w:pPr>
      <w:r w:rsidRPr="00393013">
        <w:rPr>
          <w:rFonts w:eastAsia="Calibri"/>
          <w:b/>
          <w:szCs w:val="28"/>
          <w:lang w:eastAsia="en-US"/>
        </w:rPr>
        <w:t>2020-2021 учебный год.</w:t>
      </w:r>
    </w:p>
    <w:p w:rsidR="00393013" w:rsidRPr="00393013" w:rsidRDefault="00393013" w:rsidP="00393013">
      <w:pPr>
        <w:spacing w:after="200" w:line="276" w:lineRule="auto"/>
        <w:rPr>
          <w:rFonts w:eastAsia="Calibri"/>
          <w:szCs w:val="28"/>
          <w:lang w:eastAsia="en-US"/>
        </w:rPr>
      </w:pPr>
    </w:p>
    <w:p w:rsidR="00393013" w:rsidRDefault="00393013" w:rsidP="00393013">
      <w:pPr>
        <w:spacing w:after="200" w:line="276" w:lineRule="auto"/>
        <w:rPr>
          <w:rFonts w:eastAsia="Calibri"/>
          <w:szCs w:val="28"/>
          <w:lang w:eastAsia="en-US"/>
        </w:rPr>
      </w:pPr>
    </w:p>
    <w:p w:rsidR="003B3C2F" w:rsidRPr="00393013" w:rsidRDefault="003B3C2F" w:rsidP="00393013">
      <w:pPr>
        <w:spacing w:after="200" w:line="276" w:lineRule="auto"/>
        <w:rPr>
          <w:rFonts w:eastAsia="Calibri"/>
          <w:szCs w:val="28"/>
          <w:lang w:eastAsia="en-US"/>
        </w:rPr>
      </w:pPr>
    </w:p>
    <w:p w:rsidR="00393013" w:rsidRPr="00393013" w:rsidRDefault="00393013" w:rsidP="00393013">
      <w:pPr>
        <w:spacing w:after="200" w:line="276" w:lineRule="auto"/>
        <w:rPr>
          <w:rFonts w:eastAsia="Calibri"/>
          <w:szCs w:val="28"/>
          <w:lang w:eastAsia="en-US"/>
        </w:rPr>
      </w:pPr>
    </w:p>
    <w:p w:rsidR="00393013" w:rsidRPr="00393013" w:rsidRDefault="00393013" w:rsidP="00393013">
      <w:pPr>
        <w:spacing w:after="200" w:line="276" w:lineRule="auto"/>
        <w:jc w:val="center"/>
        <w:rPr>
          <w:rFonts w:eastAsia="Calibri"/>
          <w:b/>
          <w:szCs w:val="28"/>
          <w:lang w:eastAsia="en-US"/>
        </w:rPr>
      </w:pPr>
      <w:r w:rsidRPr="00393013">
        <w:rPr>
          <w:rFonts w:eastAsia="Calibri"/>
          <w:b/>
          <w:szCs w:val="28"/>
          <w:lang w:eastAsia="en-US"/>
        </w:rPr>
        <w:lastRenderedPageBreak/>
        <w:t>Среднее и старшее звено</w:t>
      </w:r>
    </w:p>
    <w:tbl>
      <w:tblPr>
        <w:tblStyle w:val="250"/>
        <w:tblW w:w="0" w:type="auto"/>
        <w:tblLook w:val="04A0" w:firstRow="1" w:lastRow="0" w:firstColumn="1" w:lastColumn="0" w:noHBand="0" w:noVBand="1"/>
      </w:tblPr>
      <w:tblGrid>
        <w:gridCol w:w="965"/>
        <w:gridCol w:w="1553"/>
        <w:gridCol w:w="1559"/>
        <w:gridCol w:w="1418"/>
        <w:gridCol w:w="1984"/>
        <w:gridCol w:w="1910"/>
      </w:tblGrid>
      <w:tr w:rsidR="00393013" w:rsidRPr="00393013" w:rsidTr="00393013">
        <w:trPr>
          <w:trHeight w:val="438"/>
        </w:trPr>
        <w:tc>
          <w:tcPr>
            <w:tcW w:w="965" w:type="dxa"/>
          </w:tcPr>
          <w:p w:rsidR="00393013" w:rsidRPr="00393013" w:rsidRDefault="00393013" w:rsidP="00393013">
            <w:pPr>
              <w:jc w:val="center"/>
              <w:rPr>
                <w:b/>
                <w:szCs w:val="28"/>
              </w:rPr>
            </w:pPr>
            <w:r w:rsidRPr="00393013">
              <w:rPr>
                <w:b/>
                <w:szCs w:val="28"/>
              </w:rPr>
              <w:t>Класс</w:t>
            </w:r>
          </w:p>
        </w:tc>
        <w:tc>
          <w:tcPr>
            <w:tcW w:w="1553" w:type="dxa"/>
          </w:tcPr>
          <w:p w:rsidR="00393013" w:rsidRPr="00393013" w:rsidRDefault="00393013" w:rsidP="00393013">
            <w:pPr>
              <w:jc w:val="center"/>
              <w:rPr>
                <w:b/>
                <w:szCs w:val="28"/>
              </w:rPr>
            </w:pPr>
            <w:r w:rsidRPr="00393013">
              <w:rPr>
                <w:b/>
                <w:szCs w:val="28"/>
              </w:rPr>
              <w:t>Кол-во учащихся</w:t>
            </w:r>
          </w:p>
        </w:tc>
        <w:tc>
          <w:tcPr>
            <w:tcW w:w="1559" w:type="dxa"/>
          </w:tcPr>
          <w:p w:rsidR="00393013" w:rsidRPr="00393013" w:rsidRDefault="00393013" w:rsidP="00393013">
            <w:pPr>
              <w:jc w:val="center"/>
              <w:rPr>
                <w:b/>
                <w:szCs w:val="28"/>
              </w:rPr>
            </w:pPr>
            <w:r w:rsidRPr="00393013">
              <w:rPr>
                <w:b/>
                <w:szCs w:val="28"/>
              </w:rPr>
              <w:t>Средний балл</w:t>
            </w:r>
          </w:p>
        </w:tc>
        <w:tc>
          <w:tcPr>
            <w:tcW w:w="1418" w:type="dxa"/>
          </w:tcPr>
          <w:p w:rsidR="00393013" w:rsidRPr="00393013" w:rsidRDefault="00393013" w:rsidP="00393013">
            <w:pPr>
              <w:jc w:val="center"/>
              <w:rPr>
                <w:b/>
                <w:szCs w:val="28"/>
              </w:rPr>
            </w:pPr>
            <w:r w:rsidRPr="00393013">
              <w:rPr>
                <w:b/>
                <w:szCs w:val="28"/>
              </w:rPr>
              <w:t>% качества</w:t>
            </w:r>
          </w:p>
        </w:tc>
        <w:tc>
          <w:tcPr>
            <w:tcW w:w="1984" w:type="dxa"/>
          </w:tcPr>
          <w:p w:rsidR="00393013" w:rsidRPr="00393013" w:rsidRDefault="00393013" w:rsidP="00393013">
            <w:pPr>
              <w:jc w:val="center"/>
              <w:rPr>
                <w:b/>
                <w:szCs w:val="28"/>
              </w:rPr>
            </w:pPr>
            <w:r w:rsidRPr="00393013">
              <w:rPr>
                <w:b/>
                <w:szCs w:val="28"/>
              </w:rPr>
              <w:t>%</w:t>
            </w:r>
          </w:p>
          <w:p w:rsidR="00393013" w:rsidRPr="00393013" w:rsidRDefault="00393013" w:rsidP="00393013">
            <w:pPr>
              <w:jc w:val="center"/>
              <w:rPr>
                <w:b/>
                <w:szCs w:val="28"/>
              </w:rPr>
            </w:pPr>
            <w:r w:rsidRPr="00393013">
              <w:rPr>
                <w:b/>
                <w:szCs w:val="28"/>
              </w:rPr>
              <w:t>успеваемости</w:t>
            </w:r>
          </w:p>
        </w:tc>
        <w:tc>
          <w:tcPr>
            <w:tcW w:w="1910" w:type="dxa"/>
          </w:tcPr>
          <w:p w:rsidR="00393013" w:rsidRPr="00393013" w:rsidRDefault="00393013" w:rsidP="00393013">
            <w:pPr>
              <w:jc w:val="center"/>
              <w:rPr>
                <w:b/>
                <w:szCs w:val="28"/>
              </w:rPr>
            </w:pPr>
            <w:r w:rsidRPr="00393013">
              <w:rPr>
                <w:b/>
                <w:szCs w:val="28"/>
              </w:rPr>
              <w:t>Урок</w:t>
            </w:r>
          </w:p>
        </w:tc>
      </w:tr>
      <w:tr w:rsidR="00393013" w:rsidRPr="00393013" w:rsidTr="00393013">
        <w:trPr>
          <w:trHeight w:val="326"/>
        </w:trPr>
        <w:tc>
          <w:tcPr>
            <w:tcW w:w="965" w:type="dxa"/>
            <w:vMerge w:val="restart"/>
          </w:tcPr>
          <w:p w:rsidR="00393013" w:rsidRPr="00393013" w:rsidRDefault="00393013" w:rsidP="00393013">
            <w:pPr>
              <w:jc w:val="center"/>
              <w:rPr>
                <w:szCs w:val="28"/>
              </w:rPr>
            </w:pPr>
            <w:r w:rsidRPr="00393013">
              <w:rPr>
                <w:szCs w:val="28"/>
              </w:rPr>
              <w:t>5а</w:t>
            </w:r>
          </w:p>
        </w:tc>
        <w:tc>
          <w:tcPr>
            <w:tcW w:w="1553" w:type="dxa"/>
            <w:vMerge w:val="restart"/>
          </w:tcPr>
          <w:p w:rsidR="00393013" w:rsidRPr="00393013" w:rsidRDefault="00393013" w:rsidP="00393013">
            <w:pPr>
              <w:jc w:val="center"/>
              <w:rPr>
                <w:szCs w:val="28"/>
              </w:rPr>
            </w:pPr>
            <w:r w:rsidRPr="00393013">
              <w:rPr>
                <w:szCs w:val="28"/>
              </w:rPr>
              <w:t>37</w:t>
            </w:r>
          </w:p>
        </w:tc>
        <w:tc>
          <w:tcPr>
            <w:tcW w:w="1559" w:type="dxa"/>
          </w:tcPr>
          <w:p w:rsidR="00393013" w:rsidRPr="00393013" w:rsidRDefault="00393013" w:rsidP="00393013">
            <w:pPr>
              <w:jc w:val="center"/>
              <w:rPr>
                <w:szCs w:val="28"/>
              </w:rPr>
            </w:pPr>
            <w:r w:rsidRPr="00393013">
              <w:rPr>
                <w:szCs w:val="28"/>
              </w:rPr>
              <w:t>3.5</w:t>
            </w:r>
          </w:p>
        </w:tc>
        <w:tc>
          <w:tcPr>
            <w:tcW w:w="1418" w:type="dxa"/>
          </w:tcPr>
          <w:p w:rsidR="00393013" w:rsidRPr="00393013" w:rsidRDefault="00393013" w:rsidP="00393013">
            <w:pPr>
              <w:jc w:val="center"/>
              <w:rPr>
                <w:szCs w:val="28"/>
              </w:rPr>
            </w:pPr>
            <w:r w:rsidRPr="00393013">
              <w:rPr>
                <w:szCs w:val="28"/>
              </w:rPr>
              <w:t>38</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НСТ</w:t>
            </w:r>
          </w:p>
        </w:tc>
      </w:tr>
      <w:tr w:rsidR="00393013" w:rsidRPr="00393013" w:rsidTr="00393013">
        <w:trPr>
          <w:trHeight w:val="303"/>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3.7</w:t>
            </w:r>
          </w:p>
        </w:tc>
        <w:tc>
          <w:tcPr>
            <w:tcW w:w="1418" w:type="dxa"/>
          </w:tcPr>
          <w:p w:rsidR="00393013" w:rsidRPr="00393013" w:rsidRDefault="00393013" w:rsidP="00393013">
            <w:pPr>
              <w:jc w:val="center"/>
              <w:rPr>
                <w:szCs w:val="28"/>
              </w:rPr>
            </w:pPr>
            <w:r w:rsidRPr="00393013">
              <w:rPr>
                <w:szCs w:val="28"/>
              </w:rPr>
              <w:t>48</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Клас.танец</w:t>
            </w:r>
          </w:p>
        </w:tc>
      </w:tr>
      <w:tr w:rsidR="00393013" w:rsidRPr="00393013" w:rsidTr="00393013">
        <w:trPr>
          <w:trHeight w:val="251"/>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3.6</w:t>
            </w:r>
          </w:p>
        </w:tc>
        <w:tc>
          <w:tcPr>
            <w:tcW w:w="1418" w:type="dxa"/>
          </w:tcPr>
          <w:p w:rsidR="00393013" w:rsidRPr="00393013" w:rsidRDefault="00393013" w:rsidP="00393013">
            <w:pPr>
              <w:jc w:val="center"/>
              <w:rPr>
                <w:szCs w:val="28"/>
              </w:rPr>
            </w:pPr>
            <w:r w:rsidRPr="00393013">
              <w:rPr>
                <w:szCs w:val="28"/>
              </w:rPr>
              <w:t>46</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СБТ</w:t>
            </w:r>
          </w:p>
        </w:tc>
      </w:tr>
      <w:tr w:rsidR="00393013" w:rsidRPr="00393013" w:rsidTr="00393013">
        <w:trPr>
          <w:trHeight w:val="272"/>
        </w:trPr>
        <w:tc>
          <w:tcPr>
            <w:tcW w:w="965" w:type="dxa"/>
          </w:tcPr>
          <w:p w:rsidR="00393013" w:rsidRPr="00393013" w:rsidRDefault="00393013" w:rsidP="00393013">
            <w:pPr>
              <w:jc w:val="center"/>
              <w:rPr>
                <w:szCs w:val="28"/>
              </w:rPr>
            </w:pPr>
            <w:r w:rsidRPr="00393013">
              <w:rPr>
                <w:szCs w:val="28"/>
              </w:rPr>
              <w:t>5б</w:t>
            </w:r>
          </w:p>
        </w:tc>
        <w:tc>
          <w:tcPr>
            <w:tcW w:w="1553" w:type="dxa"/>
          </w:tcPr>
          <w:p w:rsidR="00393013" w:rsidRPr="00393013" w:rsidRDefault="00393013" w:rsidP="00393013">
            <w:pPr>
              <w:jc w:val="center"/>
              <w:rPr>
                <w:szCs w:val="28"/>
              </w:rPr>
            </w:pPr>
            <w:r w:rsidRPr="00393013">
              <w:rPr>
                <w:szCs w:val="28"/>
              </w:rPr>
              <w:t>35</w:t>
            </w:r>
          </w:p>
        </w:tc>
        <w:tc>
          <w:tcPr>
            <w:tcW w:w="1559" w:type="dxa"/>
          </w:tcPr>
          <w:p w:rsidR="00393013" w:rsidRPr="00393013" w:rsidRDefault="00393013" w:rsidP="00393013">
            <w:pPr>
              <w:jc w:val="center"/>
              <w:rPr>
                <w:szCs w:val="28"/>
              </w:rPr>
            </w:pPr>
            <w:r w:rsidRPr="00393013">
              <w:rPr>
                <w:szCs w:val="28"/>
              </w:rPr>
              <w:t>3.7</w:t>
            </w:r>
          </w:p>
        </w:tc>
        <w:tc>
          <w:tcPr>
            <w:tcW w:w="1418" w:type="dxa"/>
          </w:tcPr>
          <w:p w:rsidR="00393013" w:rsidRPr="00393013" w:rsidRDefault="00393013" w:rsidP="00393013">
            <w:pPr>
              <w:jc w:val="center"/>
              <w:rPr>
                <w:szCs w:val="28"/>
              </w:rPr>
            </w:pPr>
            <w:r w:rsidRPr="00393013">
              <w:rPr>
                <w:szCs w:val="28"/>
              </w:rPr>
              <w:t>60</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НСТ</w:t>
            </w:r>
          </w:p>
        </w:tc>
      </w:tr>
      <w:tr w:rsidR="00393013" w:rsidRPr="00393013" w:rsidTr="00393013">
        <w:trPr>
          <w:trHeight w:val="375"/>
        </w:trPr>
        <w:tc>
          <w:tcPr>
            <w:tcW w:w="965" w:type="dxa"/>
            <w:vMerge w:val="restart"/>
          </w:tcPr>
          <w:p w:rsidR="00393013" w:rsidRPr="00393013" w:rsidRDefault="00393013" w:rsidP="00393013">
            <w:pPr>
              <w:jc w:val="center"/>
              <w:rPr>
                <w:szCs w:val="28"/>
              </w:rPr>
            </w:pPr>
            <w:r w:rsidRPr="00393013">
              <w:rPr>
                <w:szCs w:val="28"/>
              </w:rPr>
              <w:t>6а</w:t>
            </w:r>
          </w:p>
        </w:tc>
        <w:tc>
          <w:tcPr>
            <w:tcW w:w="1553" w:type="dxa"/>
            <w:vMerge w:val="restart"/>
          </w:tcPr>
          <w:p w:rsidR="00393013" w:rsidRPr="00393013" w:rsidRDefault="00393013" w:rsidP="00393013">
            <w:pPr>
              <w:jc w:val="center"/>
              <w:rPr>
                <w:szCs w:val="28"/>
              </w:rPr>
            </w:pPr>
            <w:r w:rsidRPr="00393013">
              <w:rPr>
                <w:szCs w:val="28"/>
              </w:rPr>
              <w:t>29</w:t>
            </w:r>
          </w:p>
        </w:tc>
        <w:tc>
          <w:tcPr>
            <w:tcW w:w="1559" w:type="dxa"/>
          </w:tcPr>
          <w:p w:rsidR="00393013" w:rsidRPr="00393013" w:rsidRDefault="00393013" w:rsidP="00393013">
            <w:pPr>
              <w:jc w:val="center"/>
              <w:rPr>
                <w:szCs w:val="28"/>
              </w:rPr>
            </w:pPr>
            <w:r w:rsidRPr="00393013">
              <w:rPr>
                <w:szCs w:val="28"/>
              </w:rPr>
              <w:t>3.7</w:t>
            </w:r>
          </w:p>
        </w:tc>
        <w:tc>
          <w:tcPr>
            <w:tcW w:w="1418" w:type="dxa"/>
          </w:tcPr>
          <w:p w:rsidR="00393013" w:rsidRPr="00393013" w:rsidRDefault="00393013" w:rsidP="00393013">
            <w:pPr>
              <w:jc w:val="center"/>
              <w:rPr>
                <w:szCs w:val="28"/>
              </w:rPr>
            </w:pPr>
            <w:r w:rsidRPr="00393013">
              <w:rPr>
                <w:szCs w:val="28"/>
              </w:rPr>
              <w:t>59</w:t>
            </w:r>
          </w:p>
        </w:tc>
        <w:tc>
          <w:tcPr>
            <w:tcW w:w="1984" w:type="dxa"/>
          </w:tcPr>
          <w:p w:rsidR="00393013" w:rsidRPr="00393013" w:rsidRDefault="00393013" w:rsidP="00393013">
            <w:pPr>
              <w:jc w:val="center"/>
              <w:rPr>
                <w:szCs w:val="28"/>
              </w:rPr>
            </w:pPr>
            <w:r w:rsidRPr="00393013">
              <w:rPr>
                <w:szCs w:val="28"/>
              </w:rPr>
              <w:t>96</w:t>
            </w:r>
          </w:p>
        </w:tc>
        <w:tc>
          <w:tcPr>
            <w:tcW w:w="1910" w:type="dxa"/>
          </w:tcPr>
          <w:p w:rsidR="00393013" w:rsidRPr="00393013" w:rsidRDefault="00393013" w:rsidP="00393013">
            <w:pPr>
              <w:jc w:val="center"/>
              <w:rPr>
                <w:szCs w:val="28"/>
              </w:rPr>
            </w:pPr>
            <w:r w:rsidRPr="00393013">
              <w:rPr>
                <w:szCs w:val="28"/>
              </w:rPr>
              <w:t>НСТ</w:t>
            </w:r>
          </w:p>
        </w:tc>
      </w:tr>
      <w:tr w:rsidR="00393013" w:rsidRPr="00393013" w:rsidTr="00393013">
        <w:trPr>
          <w:trHeight w:val="268"/>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3.7</w:t>
            </w:r>
          </w:p>
        </w:tc>
        <w:tc>
          <w:tcPr>
            <w:tcW w:w="1418" w:type="dxa"/>
          </w:tcPr>
          <w:p w:rsidR="00393013" w:rsidRPr="00393013" w:rsidRDefault="00393013" w:rsidP="00393013">
            <w:pPr>
              <w:jc w:val="center"/>
              <w:rPr>
                <w:szCs w:val="28"/>
              </w:rPr>
            </w:pPr>
            <w:r w:rsidRPr="00393013">
              <w:rPr>
                <w:szCs w:val="28"/>
              </w:rPr>
              <w:t>60</w:t>
            </w:r>
          </w:p>
        </w:tc>
        <w:tc>
          <w:tcPr>
            <w:tcW w:w="1984" w:type="dxa"/>
          </w:tcPr>
          <w:p w:rsidR="00393013" w:rsidRPr="00393013" w:rsidRDefault="00393013" w:rsidP="00393013">
            <w:pPr>
              <w:jc w:val="center"/>
              <w:rPr>
                <w:szCs w:val="28"/>
              </w:rPr>
            </w:pPr>
            <w:r w:rsidRPr="00393013">
              <w:rPr>
                <w:szCs w:val="28"/>
              </w:rPr>
              <w:t>96</w:t>
            </w:r>
          </w:p>
        </w:tc>
        <w:tc>
          <w:tcPr>
            <w:tcW w:w="1910" w:type="dxa"/>
          </w:tcPr>
          <w:p w:rsidR="00393013" w:rsidRPr="00393013" w:rsidRDefault="00393013" w:rsidP="00393013">
            <w:pPr>
              <w:jc w:val="center"/>
              <w:rPr>
                <w:szCs w:val="28"/>
              </w:rPr>
            </w:pPr>
            <w:r w:rsidRPr="00393013">
              <w:rPr>
                <w:szCs w:val="28"/>
              </w:rPr>
              <w:t>Клас.танец</w:t>
            </w:r>
          </w:p>
        </w:tc>
      </w:tr>
      <w:tr w:rsidR="00393013" w:rsidRPr="00393013" w:rsidTr="00393013">
        <w:trPr>
          <w:trHeight w:val="158"/>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4</w:t>
            </w:r>
          </w:p>
        </w:tc>
        <w:tc>
          <w:tcPr>
            <w:tcW w:w="1418" w:type="dxa"/>
          </w:tcPr>
          <w:p w:rsidR="00393013" w:rsidRPr="00393013" w:rsidRDefault="00393013" w:rsidP="00393013">
            <w:pPr>
              <w:jc w:val="center"/>
              <w:rPr>
                <w:szCs w:val="28"/>
              </w:rPr>
            </w:pPr>
            <w:r w:rsidRPr="00393013">
              <w:rPr>
                <w:szCs w:val="28"/>
              </w:rPr>
              <w:t>69</w:t>
            </w:r>
          </w:p>
        </w:tc>
        <w:tc>
          <w:tcPr>
            <w:tcW w:w="1984" w:type="dxa"/>
          </w:tcPr>
          <w:p w:rsidR="00393013" w:rsidRPr="00393013" w:rsidRDefault="00393013" w:rsidP="00393013">
            <w:pPr>
              <w:jc w:val="center"/>
              <w:rPr>
                <w:szCs w:val="28"/>
              </w:rPr>
            </w:pPr>
            <w:r w:rsidRPr="00393013">
              <w:rPr>
                <w:szCs w:val="28"/>
              </w:rPr>
              <w:t>96</w:t>
            </w:r>
          </w:p>
        </w:tc>
        <w:tc>
          <w:tcPr>
            <w:tcW w:w="1910" w:type="dxa"/>
          </w:tcPr>
          <w:p w:rsidR="00393013" w:rsidRPr="00393013" w:rsidRDefault="00393013" w:rsidP="00393013">
            <w:pPr>
              <w:jc w:val="center"/>
              <w:rPr>
                <w:szCs w:val="28"/>
              </w:rPr>
            </w:pPr>
            <w:r w:rsidRPr="00393013">
              <w:rPr>
                <w:szCs w:val="28"/>
              </w:rPr>
              <w:t>СБТ</w:t>
            </w:r>
          </w:p>
        </w:tc>
      </w:tr>
      <w:tr w:rsidR="00393013" w:rsidRPr="00393013" w:rsidTr="00393013">
        <w:trPr>
          <w:trHeight w:val="157"/>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4</w:t>
            </w:r>
          </w:p>
        </w:tc>
        <w:tc>
          <w:tcPr>
            <w:tcW w:w="1418" w:type="dxa"/>
          </w:tcPr>
          <w:p w:rsidR="00393013" w:rsidRPr="00393013" w:rsidRDefault="00393013" w:rsidP="00393013">
            <w:pPr>
              <w:jc w:val="center"/>
              <w:rPr>
                <w:szCs w:val="28"/>
              </w:rPr>
            </w:pPr>
            <w:r w:rsidRPr="00393013">
              <w:rPr>
                <w:szCs w:val="28"/>
              </w:rPr>
              <w:t>72</w:t>
            </w:r>
          </w:p>
        </w:tc>
        <w:tc>
          <w:tcPr>
            <w:tcW w:w="1984" w:type="dxa"/>
          </w:tcPr>
          <w:p w:rsidR="00393013" w:rsidRPr="00393013" w:rsidRDefault="00393013" w:rsidP="00393013">
            <w:pPr>
              <w:jc w:val="center"/>
              <w:rPr>
                <w:szCs w:val="28"/>
              </w:rPr>
            </w:pPr>
            <w:r w:rsidRPr="00393013">
              <w:rPr>
                <w:szCs w:val="28"/>
              </w:rPr>
              <w:t>96</w:t>
            </w:r>
          </w:p>
        </w:tc>
        <w:tc>
          <w:tcPr>
            <w:tcW w:w="1910" w:type="dxa"/>
          </w:tcPr>
          <w:p w:rsidR="00393013" w:rsidRPr="00393013" w:rsidRDefault="00393013" w:rsidP="00393013">
            <w:pPr>
              <w:jc w:val="center"/>
              <w:rPr>
                <w:szCs w:val="28"/>
              </w:rPr>
            </w:pPr>
            <w:r w:rsidRPr="00393013">
              <w:rPr>
                <w:szCs w:val="28"/>
              </w:rPr>
              <w:t>ИБТ</w:t>
            </w:r>
          </w:p>
        </w:tc>
      </w:tr>
      <w:tr w:rsidR="00393013" w:rsidRPr="00393013" w:rsidTr="00393013">
        <w:trPr>
          <w:trHeight w:val="263"/>
        </w:trPr>
        <w:tc>
          <w:tcPr>
            <w:tcW w:w="965" w:type="dxa"/>
          </w:tcPr>
          <w:p w:rsidR="00393013" w:rsidRPr="00393013" w:rsidRDefault="00393013" w:rsidP="00393013">
            <w:pPr>
              <w:jc w:val="center"/>
              <w:rPr>
                <w:szCs w:val="28"/>
              </w:rPr>
            </w:pPr>
            <w:r w:rsidRPr="00393013">
              <w:rPr>
                <w:szCs w:val="28"/>
              </w:rPr>
              <w:t>6б</w:t>
            </w:r>
          </w:p>
        </w:tc>
        <w:tc>
          <w:tcPr>
            <w:tcW w:w="1553" w:type="dxa"/>
          </w:tcPr>
          <w:p w:rsidR="00393013" w:rsidRPr="00393013" w:rsidRDefault="00393013" w:rsidP="00393013">
            <w:pPr>
              <w:jc w:val="center"/>
              <w:rPr>
                <w:szCs w:val="28"/>
              </w:rPr>
            </w:pPr>
            <w:r w:rsidRPr="00393013">
              <w:rPr>
                <w:szCs w:val="28"/>
              </w:rPr>
              <w:t>38</w:t>
            </w:r>
          </w:p>
        </w:tc>
        <w:tc>
          <w:tcPr>
            <w:tcW w:w="1559" w:type="dxa"/>
          </w:tcPr>
          <w:p w:rsidR="00393013" w:rsidRPr="00393013" w:rsidRDefault="00393013" w:rsidP="00393013">
            <w:pPr>
              <w:jc w:val="center"/>
              <w:rPr>
                <w:szCs w:val="28"/>
              </w:rPr>
            </w:pPr>
            <w:r w:rsidRPr="00393013">
              <w:rPr>
                <w:szCs w:val="28"/>
              </w:rPr>
              <w:t>3.4</w:t>
            </w:r>
          </w:p>
        </w:tc>
        <w:tc>
          <w:tcPr>
            <w:tcW w:w="1418" w:type="dxa"/>
          </w:tcPr>
          <w:p w:rsidR="00393013" w:rsidRPr="00393013" w:rsidRDefault="00393013" w:rsidP="00393013">
            <w:pPr>
              <w:jc w:val="center"/>
              <w:rPr>
                <w:szCs w:val="28"/>
              </w:rPr>
            </w:pPr>
            <w:r w:rsidRPr="00393013">
              <w:rPr>
                <w:szCs w:val="28"/>
              </w:rPr>
              <w:t>42</w:t>
            </w:r>
          </w:p>
        </w:tc>
        <w:tc>
          <w:tcPr>
            <w:tcW w:w="1984" w:type="dxa"/>
          </w:tcPr>
          <w:p w:rsidR="00393013" w:rsidRPr="00393013" w:rsidRDefault="00393013" w:rsidP="00393013">
            <w:pPr>
              <w:jc w:val="center"/>
              <w:rPr>
                <w:szCs w:val="28"/>
              </w:rPr>
            </w:pPr>
            <w:r w:rsidRPr="00393013">
              <w:rPr>
                <w:szCs w:val="28"/>
              </w:rPr>
              <w:t>97</w:t>
            </w:r>
          </w:p>
        </w:tc>
        <w:tc>
          <w:tcPr>
            <w:tcW w:w="1910" w:type="dxa"/>
          </w:tcPr>
          <w:p w:rsidR="00393013" w:rsidRPr="00393013" w:rsidRDefault="00393013" w:rsidP="00393013">
            <w:pPr>
              <w:jc w:val="center"/>
              <w:rPr>
                <w:szCs w:val="28"/>
              </w:rPr>
            </w:pPr>
            <w:r w:rsidRPr="00393013">
              <w:rPr>
                <w:szCs w:val="28"/>
              </w:rPr>
              <w:t>НСТ</w:t>
            </w:r>
          </w:p>
        </w:tc>
      </w:tr>
      <w:tr w:rsidR="00393013" w:rsidRPr="00393013" w:rsidTr="00393013">
        <w:trPr>
          <w:trHeight w:val="226"/>
        </w:trPr>
        <w:tc>
          <w:tcPr>
            <w:tcW w:w="965" w:type="dxa"/>
            <w:vMerge w:val="restart"/>
          </w:tcPr>
          <w:p w:rsidR="00393013" w:rsidRPr="00393013" w:rsidRDefault="00393013" w:rsidP="00393013">
            <w:pPr>
              <w:jc w:val="center"/>
              <w:rPr>
                <w:szCs w:val="28"/>
              </w:rPr>
            </w:pPr>
            <w:r w:rsidRPr="00393013">
              <w:rPr>
                <w:szCs w:val="28"/>
              </w:rPr>
              <w:t>7а</w:t>
            </w:r>
          </w:p>
        </w:tc>
        <w:tc>
          <w:tcPr>
            <w:tcW w:w="1553" w:type="dxa"/>
            <w:vMerge w:val="restart"/>
          </w:tcPr>
          <w:p w:rsidR="00393013" w:rsidRPr="00393013" w:rsidRDefault="00393013" w:rsidP="00393013">
            <w:pPr>
              <w:jc w:val="center"/>
              <w:rPr>
                <w:szCs w:val="28"/>
              </w:rPr>
            </w:pPr>
            <w:r w:rsidRPr="00393013">
              <w:rPr>
                <w:szCs w:val="28"/>
              </w:rPr>
              <w:t>29</w:t>
            </w:r>
          </w:p>
        </w:tc>
        <w:tc>
          <w:tcPr>
            <w:tcW w:w="1559" w:type="dxa"/>
          </w:tcPr>
          <w:p w:rsidR="00393013" w:rsidRPr="00393013" w:rsidRDefault="00393013" w:rsidP="00393013">
            <w:pPr>
              <w:jc w:val="center"/>
              <w:rPr>
                <w:szCs w:val="28"/>
              </w:rPr>
            </w:pPr>
            <w:r w:rsidRPr="00393013">
              <w:rPr>
                <w:szCs w:val="28"/>
              </w:rPr>
              <w:t>3.4</w:t>
            </w:r>
          </w:p>
        </w:tc>
        <w:tc>
          <w:tcPr>
            <w:tcW w:w="1418" w:type="dxa"/>
          </w:tcPr>
          <w:p w:rsidR="00393013" w:rsidRPr="00393013" w:rsidRDefault="00393013" w:rsidP="00393013">
            <w:pPr>
              <w:jc w:val="center"/>
              <w:rPr>
                <w:szCs w:val="28"/>
              </w:rPr>
            </w:pPr>
            <w:r w:rsidRPr="00393013">
              <w:rPr>
                <w:szCs w:val="28"/>
              </w:rPr>
              <w:t>43</w:t>
            </w:r>
          </w:p>
        </w:tc>
        <w:tc>
          <w:tcPr>
            <w:tcW w:w="1984" w:type="dxa"/>
          </w:tcPr>
          <w:p w:rsidR="00393013" w:rsidRPr="00393013" w:rsidRDefault="00393013" w:rsidP="00393013">
            <w:pPr>
              <w:jc w:val="center"/>
              <w:rPr>
                <w:szCs w:val="28"/>
              </w:rPr>
            </w:pPr>
            <w:r w:rsidRPr="00393013">
              <w:rPr>
                <w:szCs w:val="28"/>
              </w:rPr>
              <w:t>86</w:t>
            </w:r>
          </w:p>
        </w:tc>
        <w:tc>
          <w:tcPr>
            <w:tcW w:w="1910" w:type="dxa"/>
          </w:tcPr>
          <w:p w:rsidR="00393013" w:rsidRPr="00393013" w:rsidRDefault="00393013" w:rsidP="00393013">
            <w:pPr>
              <w:jc w:val="center"/>
              <w:rPr>
                <w:szCs w:val="28"/>
              </w:rPr>
            </w:pPr>
            <w:r w:rsidRPr="00393013">
              <w:rPr>
                <w:szCs w:val="28"/>
              </w:rPr>
              <w:t>НСТ</w:t>
            </w:r>
          </w:p>
        </w:tc>
      </w:tr>
      <w:tr w:rsidR="00393013" w:rsidRPr="00393013" w:rsidTr="00393013">
        <w:trPr>
          <w:trHeight w:val="278"/>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3.9</w:t>
            </w:r>
          </w:p>
        </w:tc>
        <w:tc>
          <w:tcPr>
            <w:tcW w:w="1418" w:type="dxa"/>
          </w:tcPr>
          <w:p w:rsidR="00393013" w:rsidRPr="00393013" w:rsidRDefault="00393013" w:rsidP="00393013">
            <w:pPr>
              <w:jc w:val="center"/>
              <w:rPr>
                <w:szCs w:val="28"/>
              </w:rPr>
            </w:pPr>
            <w:r w:rsidRPr="00393013">
              <w:rPr>
                <w:szCs w:val="28"/>
              </w:rPr>
              <w:t>64</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Клас.танец</w:t>
            </w:r>
          </w:p>
        </w:tc>
      </w:tr>
      <w:tr w:rsidR="00393013" w:rsidRPr="00393013" w:rsidTr="00393013">
        <w:trPr>
          <w:trHeight w:val="158"/>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4</w:t>
            </w:r>
          </w:p>
        </w:tc>
        <w:tc>
          <w:tcPr>
            <w:tcW w:w="1418" w:type="dxa"/>
          </w:tcPr>
          <w:p w:rsidR="00393013" w:rsidRPr="00393013" w:rsidRDefault="00393013" w:rsidP="00393013">
            <w:pPr>
              <w:jc w:val="center"/>
              <w:rPr>
                <w:szCs w:val="28"/>
              </w:rPr>
            </w:pPr>
            <w:r w:rsidRPr="00393013">
              <w:rPr>
                <w:szCs w:val="28"/>
              </w:rPr>
              <w:t>68</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СБТ</w:t>
            </w:r>
          </w:p>
        </w:tc>
      </w:tr>
      <w:tr w:rsidR="00393013" w:rsidRPr="00393013" w:rsidTr="00393013">
        <w:trPr>
          <w:trHeight w:val="157"/>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3.8</w:t>
            </w:r>
          </w:p>
        </w:tc>
        <w:tc>
          <w:tcPr>
            <w:tcW w:w="1418" w:type="dxa"/>
          </w:tcPr>
          <w:p w:rsidR="00393013" w:rsidRPr="00393013" w:rsidRDefault="00393013" w:rsidP="00393013">
            <w:pPr>
              <w:jc w:val="center"/>
              <w:rPr>
                <w:szCs w:val="28"/>
              </w:rPr>
            </w:pPr>
            <w:r w:rsidRPr="00393013">
              <w:rPr>
                <w:szCs w:val="28"/>
              </w:rPr>
              <w:t>64</w:t>
            </w:r>
          </w:p>
        </w:tc>
        <w:tc>
          <w:tcPr>
            <w:tcW w:w="1984" w:type="dxa"/>
          </w:tcPr>
          <w:p w:rsidR="00393013" w:rsidRPr="00393013" w:rsidRDefault="00393013" w:rsidP="00393013">
            <w:pPr>
              <w:jc w:val="center"/>
              <w:rPr>
                <w:szCs w:val="28"/>
              </w:rPr>
            </w:pPr>
            <w:r w:rsidRPr="00393013">
              <w:rPr>
                <w:szCs w:val="28"/>
              </w:rPr>
              <w:t>96</w:t>
            </w:r>
          </w:p>
        </w:tc>
        <w:tc>
          <w:tcPr>
            <w:tcW w:w="1910" w:type="dxa"/>
          </w:tcPr>
          <w:p w:rsidR="00393013" w:rsidRPr="00393013" w:rsidRDefault="00393013" w:rsidP="00393013">
            <w:pPr>
              <w:jc w:val="center"/>
              <w:rPr>
                <w:szCs w:val="28"/>
              </w:rPr>
            </w:pPr>
            <w:r w:rsidRPr="00393013">
              <w:rPr>
                <w:szCs w:val="28"/>
              </w:rPr>
              <w:t>ИБТ</w:t>
            </w:r>
          </w:p>
        </w:tc>
      </w:tr>
      <w:tr w:rsidR="00393013" w:rsidRPr="00393013" w:rsidTr="00393013">
        <w:trPr>
          <w:trHeight w:val="368"/>
        </w:trPr>
        <w:tc>
          <w:tcPr>
            <w:tcW w:w="965" w:type="dxa"/>
          </w:tcPr>
          <w:p w:rsidR="00393013" w:rsidRPr="00393013" w:rsidRDefault="00393013" w:rsidP="00393013">
            <w:pPr>
              <w:jc w:val="center"/>
              <w:rPr>
                <w:szCs w:val="28"/>
              </w:rPr>
            </w:pPr>
            <w:r w:rsidRPr="00393013">
              <w:rPr>
                <w:szCs w:val="28"/>
              </w:rPr>
              <w:t>7б</w:t>
            </w:r>
          </w:p>
        </w:tc>
        <w:tc>
          <w:tcPr>
            <w:tcW w:w="1553" w:type="dxa"/>
          </w:tcPr>
          <w:p w:rsidR="00393013" w:rsidRPr="00393013" w:rsidRDefault="00393013" w:rsidP="00393013">
            <w:pPr>
              <w:jc w:val="center"/>
              <w:rPr>
                <w:szCs w:val="28"/>
              </w:rPr>
            </w:pPr>
            <w:r w:rsidRPr="00393013">
              <w:rPr>
                <w:szCs w:val="28"/>
              </w:rPr>
              <w:t>28</w:t>
            </w:r>
          </w:p>
        </w:tc>
        <w:tc>
          <w:tcPr>
            <w:tcW w:w="1559" w:type="dxa"/>
          </w:tcPr>
          <w:p w:rsidR="00393013" w:rsidRPr="00393013" w:rsidRDefault="00393013" w:rsidP="00393013">
            <w:pPr>
              <w:jc w:val="center"/>
              <w:rPr>
                <w:szCs w:val="28"/>
              </w:rPr>
            </w:pPr>
            <w:r w:rsidRPr="00393013">
              <w:rPr>
                <w:szCs w:val="28"/>
              </w:rPr>
              <w:t>3.4</w:t>
            </w:r>
          </w:p>
        </w:tc>
        <w:tc>
          <w:tcPr>
            <w:tcW w:w="1418" w:type="dxa"/>
          </w:tcPr>
          <w:p w:rsidR="00393013" w:rsidRPr="00393013" w:rsidRDefault="00393013" w:rsidP="00393013">
            <w:pPr>
              <w:jc w:val="center"/>
              <w:rPr>
                <w:szCs w:val="28"/>
              </w:rPr>
            </w:pPr>
            <w:r w:rsidRPr="00393013">
              <w:rPr>
                <w:szCs w:val="28"/>
              </w:rPr>
              <w:t>36</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НСТ</w:t>
            </w:r>
          </w:p>
        </w:tc>
      </w:tr>
      <w:tr w:rsidR="00393013" w:rsidRPr="00393013" w:rsidTr="00393013">
        <w:trPr>
          <w:trHeight w:val="111"/>
        </w:trPr>
        <w:tc>
          <w:tcPr>
            <w:tcW w:w="965" w:type="dxa"/>
            <w:vMerge w:val="restart"/>
          </w:tcPr>
          <w:p w:rsidR="00393013" w:rsidRPr="00393013" w:rsidRDefault="00393013" w:rsidP="00393013">
            <w:pPr>
              <w:jc w:val="center"/>
              <w:rPr>
                <w:szCs w:val="28"/>
              </w:rPr>
            </w:pPr>
            <w:r w:rsidRPr="00393013">
              <w:rPr>
                <w:szCs w:val="28"/>
              </w:rPr>
              <w:t>8а</w:t>
            </w:r>
          </w:p>
        </w:tc>
        <w:tc>
          <w:tcPr>
            <w:tcW w:w="1553" w:type="dxa"/>
            <w:vMerge w:val="restart"/>
          </w:tcPr>
          <w:p w:rsidR="00393013" w:rsidRPr="00393013" w:rsidRDefault="00393013" w:rsidP="00393013">
            <w:pPr>
              <w:jc w:val="center"/>
              <w:rPr>
                <w:szCs w:val="28"/>
              </w:rPr>
            </w:pPr>
            <w:r w:rsidRPr="00393013">
              <w:rPr>
                <w:szCs w:val="28"/>
              </w:rPr>
              <w:t>24</w:t>
            </w:r>
          </w:p>
        </w:tc>
        <w:tc>
          <w:tcPr>
            <w:tcW w:w="1559" w:type="dxa"/>
          </w:tcPr>
          <w:p w:rsidR="00393013" w:rsidRPr="00393013" w:rsidRDefault="00393013" w:rsidP="00393013">
            <w:pPr>
              <w:jc w:val="center"/>
              <w:rPr>
                <w:szCs w:val="28"/>
              </w:rPr>
            </w:pPr>
            <w:r w:rsidRPr="00393013">
              <w:rPr>
                <w:szCs w:val="28"/>
              </w:rPr>
              <w:t>3.2</w:t>
            </w:r>
          </w:p>
        </w:tc>
        <w:tc>
          <w:tcPr>
            <w:tcW w:w="1418" w:type="dxa"/>
          </w:tcPr>
          <w:p w:rsidR="00393013" w:rsidRPr="00393013" w:rsidRDefault="00393013" w:rsidP="00393013">
            <w:pPr>
              <w:jc w:val="center"/>
              <w:rPr>
                <w:szCs w:val="28"/>
              </w:rPr>
            </w:pPr>
            <w:r w:rsidRPr="00393013">
              <w:rPr>
                <w:szCs w:val="28"/>
              </w:rPr>
              <w:t>29</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НСТ</w:t>
            </w:r>
          </w:p>
        </w:tc>
      </w:tr>
      <w:tr w:rsidR="00393013" w:rsidRPr="00393013" w:rsidTr="00393013">
        <w:trPr>
          <w:trHeight w:val="108"/>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3.2</w:t>
            </w:r>
          </w:p>
        </w:tc>
        <w:tc>
          <w:tcPr>
            <w:tcW w:w="1418" w:type="dxa"/>
          </w:tcPr>
          <w:p w:rsidR="00393013" w:rsidRPr="00393013" w:rsidRDefault="00393013" w:rsidP="00393013">
            <w:pPr>
              <w:jc w:val="center"/>
              <w:rPr>
                <w:szCs w:val="28"/>
              </w:rPr>
            </w:pPr>
            <w:r w:rsidRPr="00393013">
              <w:rPr>
                <w:szCs w:val="28"/>
              </w:rPr>
              <w:t>25</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Клас.танец</w:t>
            </w:r>
          </w:p>
        </w:tc>
      </w:tr>
      <w:tr w:rsidR="00393013" w:rsidRPr="00393013" w:rsidTr="00393013">
        <w:trPr>
          <w:trHeight w:val="108"/>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3.2</w:t>
            </w:r>
          </w:p>
        </w:tc>
        <w:tc>
          <w:tcPr>
            <w:tcW w:w="1418" w:type="dxa"/>
          </w:tcPr>
          <w:p w:rsidR="00393013" w:rsidRPr="00393013" w:rsidRDefault="00393013" w:rsidP="00393013">
            <w:pPr>
              <w:jc w:val="center"/>
              <w:rPr>
                <w:szCs w:val="28"/>
              </w:rPr>
            </w:pPr>
            <w:r w:rsidRPr="00393013">
              <w:rPr>
                <w:szCs w:val="28"/>
              </w:rPr>
              <w:t>25</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СБТ</w:t>
            </w:r>
          </w:p>
        </w:tc>
      </w:tr>
      <w:tr w:rsidR="00393013" w:rsidRPr="00393013" w:rsidTr="00393013">
        <w:trPr>
          <w:trHeight w:val="158"/>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3.2</w:t>
            </w:r>
          </w:p>
        </w:tc>
        <w:tc>
          <w:tcPr>
            <w:tcW w:w="1418" w:type="dxa"/>
          </w:tcPr>
          <w:p w:rsidR="00393013" w:rsidRPr="00393013" w:rsidRDefault="00393013" w:rsidP="00393013">
            <w:pPr>
              <w:jc w:val="center"/>
              <w:rPr>
                <w:szCs w:val="28"/>
              </w:rPr>
            </w:pPr>
            <w:r w:rsidRPr="00393013">
              <w:rPr>
                <w:szCs w:val="28"/>
              </w:rPr>
              <w:t>25</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ИБТ</w:t>
            </w:r>
          </w:p>
        </w:tc>
      </w:tr>
      <w:tr w:rsidR="00393013" w:rsidRPr="00393013" w:rsidTr="00393013">
        <w:trPr>
          <w:trHeight w:val="157"/>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3.6</w:t>
            </w:r>
          </w:p>
        </w:tc>
        <w:tc>
          <w:tcPr>
            <w:tcW w:w="1418" w:type="dxa"/>
          </w:tcPr>
          <w:p w:rsidR="00393013" w:rsidRPr="00393013" w:rsidRDefault="00393013" w:rsidP="00393013">
            <w:pPr>
              <w:jc w:val="center"/>
              <w:rPr>
                <w:szCs w:val="28"/>
              </w:rPr>
            </w:pPr>
            <w:r w:rsidRPr="00393013">
              <w:rPr>
                <w:szCs w:val="28"/>
              </w:rPr>
              <w:t>50</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ИХИ</w:t>
            </w:r>
          </w:p>
        </w:tc>
      </w:tr>
      <w:tr w:rsidR="00393013" w:rsidRPr="00393013" w:rsidTr="00393013">
        <w:trPr>
          <w:trHeight w:val="303"/>
        </w:trPr>
        <w:tc>
          <w:tcPr>
            <w:tcW w:w="965" w:type="dxa"/>
          </w:tcPr>
          <w:p w:rsidR="00393013" w:rsidRPr="00393013" w:rsidRDefault="00393013" w:rsidP="00393013">
            <w:pPr>
              <w:jc w:val="center"/>
              <w:rPr>
                <w:szCs w:val="28"/>
              </w:rPr>
            </w:pPr>
            <w:r w:rsidRPr="00393013">
              <w:rPr>
                <w:szCs w:val="28"/>
              </w:rPr>
              <w:t>8б</w:t>
            </w:r>
          </w:p>
        </w:tc>
        <w:tc>
          <w:tcPr>
            <w:tcW w:w="1553" w:type="dxa"/>
          </w:tcPr>
          <w:p w:rsidR="00393013" w:rsidRPr="00393013" w:rsidRDefault="00393013" w:rsidP="00393013">
            <w:pPr>
              <w:jc w:val="center"/>
              <w:rPr>
                <w:szCs w:val="28"/>
              </w:rPr>
            </w:pPr>
            <w:r w:rsidRPr="00393013">
              <w:rPr>
                <w:szCs w:val="28"/>
              </w:rPr>
              <w:t>28</w:t>
            </w:r>
          </w:p>
        </w:tc>
        <w:tc>
          <w:tcPr>
            <w:tcW w:w="1559" w:type="dxa"/>
          </w:tcPr>
          <w:p w:rsidR="00393013" w:rsidRPr="00393013" w:rsidRDefault="00393013" w:rsidP="00393013">
            <w:pPr>
              <w:jc w:val="center"/>
              <w:rPr>
                <w:szCs w:val="28"/>
              </w:rPr>
            </w:pPr>
            <w:r w:rsidRPr="00393013">
              <w:rPr>
                <w:szCs w:val="28"/>
              </w:rPr>
              <w:t>3.7</w:t>
            </w:r>
          </w:p>
        </w:tc>
        <w:tc>
          <w:tcPr>
            <w:tcW w:w="1418" w:type="dxa"/>
          </w:tcPr>
          <w:p w:rsidR="00393013" w:rsidRPr="00393013" w:rsidRDefault="00393013" w:rsidP="00393013">
            <w:pPr>
              <w:jc w:val="center"/>
              <w:rPr>
                <w:szCs w:val="28"/>
              </w:rPr>
            </w:pPr>
            <w:r w:rsidRPr="00393013">
              <w:rPr>
                <w:szCs w:val="28"/>
              </w:rPr>
              <w:t>46</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НСТ</w:t>
            </w:r>
          </w:p>
        </w:tc>
      </w:tr>
      <w:tr w:rsidR="00393013" w:rsidRPr="00393013" w:rsidTr="00393013">
        <w:trPr>
          <w:trHeight w:val="238"/>
        </w:trPr>
        <w:tc>
          <w:tcPr>
            <w:tcW w:w="965" w:type="dxa"/>
            <w:vMerge w:val="restart"/>
          </w:tcPr>
          <w:p w:rsidR="00393013" w:rsidRPr="00393013" w:rsidRDefault="00393013" w:rsidP="00393013">
            <w:pPr>
              <w:jc w:val="center"/>
              <w:rPr>
                <w:szCs w:val="28"/>
              </w:rPr>
            </w:pPr>
            <w:r w:rsidRPr="00393013">
              <w:rPr>
                <w:szCs w:val="28"/>
              </w:rPr>
              <w:t>9а</w:t>
            </w:r>
          </w:p>
        </w:tc>
        <w:tc>
          <w:tcPr>
            <w:tcW w:w="1553" w:type="dxa"/>
            <w:vMerge w:val="restart"/>
          </w:tcPr>
          <w:p w:rsidR="00393013" w:rsidRPr="00393013" w:rsidRDefault="00393013" w:rsidP="00393013">
            <w:pPr>
              <w:jc w:val="center"/>
              <w:rPr>
                <w:szCs w:val="28"/>
              </w:rPr>
            </w:pPr>
            <w:r w:rsidRPr="00393013">
              <w:rPr>
                <w:szCs w:val="28"/>
              </w:rPr>
              <w:t>19</w:t>
            </w:r>
          </w:p>
        </w:tc>
        <w:tc>
          <w:tcPr>
            <w:tcW w:w="1559" w:type="dxa"/>
          </w:tcPr>
          <w:p w:rsidR="00393013" w:rsidRPr="00393013" w:rsidRDefault="00393013" w:rsidP="00393013">
            <w:pPr>
              <w:jc w:val="center"/>
              <w:rPr>
                <w:szCs w:val="28"/>
              </w:rPr>
            </w:pPr>
            <w:r w:rsidRPr="00393013">
              <w:rPr>
                <w:szCs w:val="28"/>
              </w:rPr>
              <w:t>3.6</w:t>
            </w:r>
          </w:p>
        </w:tc>
        <w:tc>
          <w:tcPr>
            <w:tcW w:w="1418" w:type="dxa"/>
          </w:tcPr>
          <w:p w:rsidR="00393013" w:rsidRPr="00393013" w:rsidRDefault="00393013" w:rsidP="00393013">
            <w:pPr>
              <w:jc w:val="center"/>
              <w:rPr>
                <w:szCs w:val="28"/>
              </w:rPr>
            </w:pPr>
            <w:r w:rsidRPr="00393013">
              <w:rPr>
                <w:szCs w:val="28"/>
              </w:rPr>
              <w:t>47</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НСТ</w:t>
            </w:r>
          </w:p>
        </w:tc>
      </w:tr>
      <w:tr w:rsidR="00393013" w:rsidRPr="00393013" w:rsidTr="00393013">
        <w:trPr>
          <w:trHeight w:val="108"/>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3.5</w:t>
            </w:r>
          </w:p>
        </w:tc>
        <w:tc>
          <w:tcPr>
            <w:tcW w:w="1418" w:type="dxa"/>
          </w:tcPr>
          <w:p w:rsidR="00393013" w:rsidRPr="00393013" w:rsidRDefault="00393013" w:rsidP="00393013">
            <w:pPr>
              <w:jc w:val="center"/>
              <w:rPr>
                <w:szCs w:val="28"/>
              </w:rPr>
            </w:pPr>
            <w:r w:rsidRPr="00393013">
              <w:rPr>
                <w:szCs w:val="28"/>
              </w:rPr>
              <w:t>37</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Клас.танец</w:t>
            </w:r>
          </w:p>
        </w:tc>
      </w:tr>
      <w:tr w:rsidR="00393013" w:rsidRPr="00393013" w:rsidTr="00393013">
        <w:trPr>
          <w:trHeight w:val="108"/>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3.8</w:t>
            </w:r>
          </w:p>
        </w:tc>
        <w:tc>
          <w:tcPr>
            <w:tcW w:w="1418" w:type="dxa"/>
          </w:tcPr>
          <w:p w:rsidR="00393013" w:rsidRPr="00393013" w:rsidRDefault="00393013" w:rsidP="00393013">
            <w:pPr>
              <w:jc w:val="center"/>
              <w:rPr>
                <w:szCs w:val="28"/>
              </w:rPr>
            </w:pPr>
            <w:r w:rsidRPr="00393013">
              <w:rPr>
                <w:szCs w:val="28"/>
              </w:rPr>
              <w:t>52</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СБТ</w:t>
            </w:r>
          </w:p>
        </w:tc>
      </w:tr>
      <w:tr w:rsidR="00393013" w:rsidRPr="00393013" w:rsidTr="00393013">
        <w:trPr>
          <w:trHeight w:val="158"/>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3.8</w:t>
            </w:r>
          </w:p>
        </w:tc>
        <w:tc>
          <w:tcPr>
            <w:tcW w:w="1418" w:type="dxa"/>
          </w:tcPr>
          <w:p w:rsidR="00393013" w:rsidRPr="00393013" w:rsidRDefault="00393013" w:rsidP="00393013">
            <w:pPr>
              <w:jc w:val="center"/>
              <w:rPr>
                <w:szCs w:val="28"/>
              </w:rPr>
            </w:pPr>
            <w:r w:rsidRPr="00393013">
              <w:rPr>
                <w:szCs w:val="28"/>
              </w:rPr>
              <w:t>53</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ИБТ</w:t>
            </w:r>
          </w:p>
        </w:tc>
      </w:tr>
      <w:tr w:rsidR="00393013" w:rsidRPr="00393013" w:rsidTr="00393013">
        <w:trPr>
          <w:trHeight w:val="157"/>
        </w:trPr>
        <w:tc>
          <w:tcPr>
            <w:tcW w:w="965" w:type="dxa"/>
            <w:vMerge/>
          </w:tcPr>
          <w:p w:rsidR="00393013" w:rsidRPr="00393013" w:rsidRDefault="00393013" w:rsidP="00393013">
            <w:pPr>
              <w:jc w:val="center"/>
              <w:rPr>
                <w:szCs w:val="28"/>
              </w:rPr>
            </w:pPr>
          </w:p>
        </w:tc>
        <w:tc>
          <w:tcPr>
            <w:tcW w:w="1553" w:type="dxa"/>
            <w:vMerge/>
          </w:tcPr>
          <w:p w:rsidR="00393013" w:rsidRPr="00393013" w:rsidRDefault="00393013" w:rsidP="00393013">
            <w:pPr>
              <w:jc w:val="center"/>
              <w:rPr>
                <w:szCs w:val="28"/>
              </w:rPr>
            </w:pPr>
          </w:p>
        </w:tc>
        <w:tc>
          <w:tcPr>
            <w:tcW w:w="1559" w:type="dxa"/>
          </w:tcPr>
          <w:p w:rsidR="00393013" w:rsidRPr="00393013" w:rsidRDefault="00393013" w:rsidP="00393013">
            <w:pPr>
              <w:jc w:val="center"/>
              <w:rPr>
                <w:szCs w:val="28"/>
              </w:rPr>
            </w:pPr>
            <w:r w:rsidRPr="00393013">
              <w:rPr>
                <w:szCs w:val="28"/>
              </w:rPr>
              <w:t>3.6</w:t>
            </w:r>
          </w:p>
        </w:tc>
        <w:tc>
          <w:tcPr>
            <w:tcW w:w="1418" w:type="dxa"/>
          </w:tcPr>
          <w:p w:rsidR="00393013" w:rsidRPr="00393013" w:rsidRDefault="00393013" w:rsidP="00393013">
            <w:pPr>
              <w:jc w:val="center"/>
              <w:rPr>
                <w:szCs w:val="28"/>
              </w:rPr>
            </w:pPr>
            <w:r w:rsidRPr="00393013">
              <w:rPr>
                <w:szCs w:val="28"/>
              </w:rPr>
              <w:t>53</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ИХИ</w:t>
            </w:r>
          </w:p>
        </w:tc>
      </w:tr>
      <w:tr w:rsidR="00393013" w:rsidRPr="00393013" w:rsidTr="00393013">
        <w:trPr>
          <w:trHeight w:val="327"/>
        </w:trPr>
        <w:tc>
          <w:tcPr>
            <w:tcW w:w="965" w:type="dxa"/>
          </w:tcPr>
          <w:p w:rsidR="00393013" w:rsidRPr="00393013" w:rsidRDefault="00393013" w:rsidP="00393013">
            <w:pPr>
              <w:jc w:val="center"/>
              <w:rPr>
                <w:szCs w:val="28"/>
              </w:rPr>
            </w:pPr>
            <w:r w:rsidRPr="00393013">
              <w:rPr>
                <w:szCs w:val="28"/>
              </w:rPr>
              <w:t>9б</w:t>
            </w:r>
          </w:p>
        </w:tc>
        <w:tc>
          <w:tcPr>
            <w:tcW w:w="1553" w:type="dxa"/>
          </w:tcPr>
          <w:p w:rsidR="00393013" w:rsidRPr="00393013" w:rsidRDefault="00393013" w:rsidP="00393013">
            <w:pPr>
              <w:jc w:val="center"/>
              <w:rPr>
                <w:szCs w:val="28"/>
              </w:rPr>
            </w:pPr>
            <w:r w:rsidRPr="00393013">
              <w:rPr>
                <w:szCs w:val="28"/>
              </w:rPr>
              <w:t>16</w:t>
            </w:r>
          </w:p>
        </w:tc>
        <w:tc>
          <w:tcPr>
            <w:tcW w:w="1559" w:type="dxa"/>
          </w:tcPr>
          <w:p w:rsidR="00393013" w:rsidRPr="00393013" w:rsidRDefault="00393013" w:rsidP="00393013">
            <w:pPr>
              <w:jc w:val="center"/>
              <w:rPr>
                <w:szCs w:val="28"/>
              </w:rPr>
            </w:pPr>
            <w:r w:rsidRPr="00393013">
              <w:rPr>
                <w:szCs w:val="28"/>
              </w:rPr>
              <w:t>3.4</w:t>
            </w:r>
          </w:p>
        </w:tc>
        <w:tc>
          <w:tcPr>
            <w:tcW w:w="1418" w:type="dxa"/>
          </w:tcPr>
          <w:p w:rsidR="00393013" w:rsidRPr="00393013" w:rsidRDefault="00393013" w:rsidP="00393013">
            <w:pPr>
              <w:jc w:val="center"/>
              <w:rPr>
                <w:szCs w:val="28"/>
              </w:rPr>
            </w:pPr>
            <w:r w:rsidRPr="00393013">
              <w:rPr>
                <w:szCs w:val="28"/>
              </w:rPr>
              <w:t>31</w:t>
            </w:r>
          </w:p>
        </w:tc>
        <w:tc>
          <w:tcPr>
            <w:tcW w:w="1984" w:type="dxa"/>
          </w:tcPr>
          <w:p w:rsidR="00393013" w:rsidRPr="00393013" w:rsidRDefault="00393013" w:rsidP="00393013">
            <w:pPr>
              <w:jc w:val="center"/>
              <w:rPr>
                <w:szCs w:val="28"/>
              </w:rPr>
            </w:pPr>
            <w:r w:rsidRPr="00393013">
              <w:rPr>
                <w:szCs w:val="28"/>
              </w:rPr>
              <w:t>100</w:t>
            </w:r>
          </w:p>
        </w:tc>
        <w:tc>
          <w:tcPr>
            <w:tcW w:w="1910" w:type="dxa"/>
          </w:tcPr>
          <w:p w:rsidR="00393013" w:rsidRPr="00393013" w:rsidRDefault="00393013" w:rsidP="00393013">
            <w:pPr>
              <w:jc w:val="center"/>
              <w:rPr>
                <w:szCs w:val="28"/>
              </w:rPr>
            </w:pPr>
            <w:r w:rsidRPr="00393013">
              <w:rPr>
                <w:szCs w:val="28"/>
              </w:rPr>
              <w:t>НСТ</w:t>
            </w:r>
          </w:p>
        </w:tc>
      </w:tr>
    </w:tbl>
    <w:p w:rsidR="00D3152C" w:rsidRDefault="00D3152C" w:rsidP="00F3513D">
      <w:pPr>
        <w:jc w:val="center"/>
        <w:rPr>
          <w:b/>
          <w:szCs w:val="28"/>
        </w:rPr>
      </w:pPr>
    </w:p>
    <w:p w:rsidR="003D5259" w:rsidRDefault="003D5259" w:rsidP="00F3513D">
      <w:pPr>
        <w:jc w:val="center"/>
        <w:rPr>
          <w:b/>
          <w:szCs w:val="28"/>
        </w:rPr>
      </w:pPr>
    </w:p>
    <w:p w:rsidR="003D5259" w:rsidRDefault="003D5259" w:rsidP="00F3513D">
      <w:pPr>
        <w:jc w:val="center"/>
        <w:rPr>
          <w:b/>
          <w:szCs w:val="28"/>
        </w:rPr>
      </w:pPr>
    </w:p>
    <w:p w:rsidR="003D5259" w:rsidRDefault="003D5259" w:rsidP="00F3513D">
      <w:pPr>
        <w:jc w:val="center"/>
        <w:rPr>
          <w:b/>
          <w:szCs w:val="28"/>
        </w:rPr>
      </w:pPr>
    </w:p>
    <w:p w:rsidR="003D5259" w:rsidRDefault="003D5259" w:rsidP="00F3513D">
      <w:pPr>
        <w:jc w:val="center"/>
        <w:rPr>
          <w:b/>
          <w:szCs w:val="28"/>
        </w:rPr>
      </w:pPr>
    </w:p>
    <w:p w:rsidR="003D5259" w:rsidRDefault="003D5259" w:rsidP="00F3513D">
      <w:pPr>
        <w:jc w:val="center"/>
        <w:rPr>
          <w:b/>
          <w:szCs w:val="28"/>
        </w:rPr>
      </w:pPr>
    </w:p>
    <w:p w:rsidR="003D5259" w:rsidRDefault="003D5259" w:rsidP="00F3513D">
      <w:pPr>
        <w:jc w:val="center"/>
        <w:rPr>
          <w:b/>
          <w:szCs w:val="28"/>
        </w:rPr>
      </w:pPr>
    </w:p>
    <w:p w:rsidR="003D5259" w:rsidRDefault="003D5259" w:rsidP="00F3513D">
      <w:pPr>
        <w:jc w:val="center"/>
        <w:rPr>
          <w:b/>
          <w:szCs w:val="28"/>
        </w:rPr>
      </w:pPr>
    </w:p>
    <w:p w:rsidR="00D3152C" w:rsidRDefault="00D3152C" w:rsidP="00F3513D">
      <w:pPr>
        <w:jc w:val="center"/>
        <w:rPr>
          <w:b/>
          <w:szCs w:val="28"/>
        </w:rPr>
      </w:pPr>
    </w:p>
    <w:p w:rsidR="00D3152C" w:rsidRDefault="00D3152C" w:rsidP="00F3513D">
      <w:pPr>
        <w:jc w:val="center"/>
        <w:rPr>
          <w:b/>
          <w:szCs w:val="28"/>
        </w:rPr>
      </w:pPr>
    </w:p>
    <w:p w:rsidR="00F3513D" w:rsidRPr="00F3513D" w:rsidRDefault="00F3513D" w:rsidP="00F3513D">
      <w:pPr>
        <w:jc w:val="center"/>
        <w:rPr>
          <w:b/>
          <w:szCs w:val="28"/>
        </w:rPr>
      </w:pPr>
      <w:r w:rsidRPr="00F3513D">
        <w:rPr>
          <w:b/>
          <w:szCs w:val="28"/>
        </w:rPr>
        <w:lastRenderedPageBreak/>
        <w:t>Отчёт</w:t>
      </w:r>
    </w:p>
    <w:p w:rsidR="00F3513D" w:rsidRPr="00F3513D" w:rsidRDefault="00F3513D" w:rsidP="00F3513D">
      <w:pPr>
        <w:jc w:val="center"/>
        <w:rPr>
          <w:b/>
          <w:szCs w:val="28"/>
        </w:rPr>
      </w:pPr>
      <w:r w:rsidRPr="00F3513D">
        <w:rPr>
          <w:b/>
          <w:szCs w:val="28"/>
        </w:rPr>
        <w:t>о предпрофессиональной работе музыкального отделения</w:t>
      </w:r>
    </w:p>
    <w:p w:rsidR="00F3513D" w:rsidRPr="00F3513D" w:rsidRDefault="00F3513D" w:rsidP="00F3513D">
      <w:pPr>
        <w:jc w:val="center"/>
        <w:rPr>
          <w:b/>
          <w:szCs w:val="28"/>
        </w:rPr>
      </w:pPr>
      <w:r w:rsidRPr="00F3513D">
        <w:rPr>
          <w:b/>
          <w:szCs w:val="28"/>
        </w:rPr>
        <w:t>за 20</w:t>
      </w:r>
      <w:r w:rsidR="00393013">
        <w:rPr>
          <w:b/>
          <w:szCs w:val="28"/>
        </w:rPr>
        <w:t>20</w:t>
      </w:r>
      <w:r w:rsidRPr="00F3513D">
        <w:rPr>
          <w:b/>
          <w:szCs w:val="28"/>
        </w:rPr>
        <w:t xml:space="preserve"> - 202</w:t>
      </w:r>
      <w:r w:rsidR="00393013">
        <w:rPr>
          <w:b/>
          <w:szCs w:val="28"/>
        </w:rPr>
        <w:t>1</w:t>
      </w:r>
      <w:r w:rsidRPr="00F3513D">
        <w:rPr>
          <w:b/>
          <w:szCs w:val="28"/>
        </w:rPr>
        <w:t xml:space="preserve"> учебный год.</w:t>
      </w:r>
    </w:p>
    <w:p w:rsidR="00F3513D" w:rsidRPr="00F3513D" w:rsidRDefault="00F3513D" w:rsidP="00F3513D">
      <w:pPr>
        <w:rPr>
          <w:b/>
          <w:szCs w:val="28"/>
        </w:rPr>
      </w:pPr>
    </w:p>
    <w:p w:rsidR="00393013" w:rsidRPr="00393013" w:rsidRDefault="00393013" w:rsidP="00393013">
      <w:pPr>
        <w:spacing w:after="160" w:line="259" w:lineRule="auto"/>
        <w:rPr>
          <w:rFonts w:eastAsia="Calibri"/>
          <w:b/>
          <w:szCs w:val="28"/>
          <w:lang w:eastAsia="en-US"/>
        </w:rPr>
      </w:pPr>
      <w:r w:rsidRPr="00393013">
        <w:rPr>
          <w:rFonts w:eastAsia="Calibri"/>
          <w:b/>
          <w:szCs w:val="28"/>
          <w:lang w:eastAsia="en-US"/>
        </w:rPr>
        <w:t xml:space="preserve">                                       Сентябрь. </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1. Торжественная линейка «День единства народов Дагестана». Младший хор исполнил песни: «Улыбаемся России», «Чудеса нас оставили», преподаватель Абасова П.С.</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 «День пожилых людей» младший хор с песней «Дорогою добра» преп.  Абасова П.С.</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3. Заседание методического совета музыкального отделения для составления учебного плана работы музыкального отделения на 2020 – 2021 учебный год. Отв. Зав. секциями фортепиано -  Доева Э.С., народных инструментов - Теймурова А.А., вокально – хорового – Пинкус Л.Б., и зам. директора музыкального отделения Кудрявцева Н.Г.</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w:t>
      </w:r>
      <w:r w:rsidRPr="00393013">
        <w:rPr>
          <w:rFonts w:eastAsia="Calibri"/>
          <w:b/>
          <w:szCs w:val="28"/>
          <w:lang w:eastAsia="en-US"/>
        </w:rPr>
        <w:t>Октябрь.</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4. Праздничный концерт «Тысяча миров музыки», посвященный 180 – летию со дня рождения выдающегося русского композитора П.И. Чайковского и Международному дню музыки. От. Иванова Е.Р., Кардашова Н.Т., Кудрявцева Н.Г. и преподаватели муз. отделения.</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5. Праздничный концерт, посвященный Международному дню учителя. Отв. Антигоева Х.Д.</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6. Посвящение в юные музыканты «Нота вдохновения» для 1б класса. Отв. Валиева С.Б. и преподаватели музыкального отделения.</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7.Участие в Региональном музыкальном фестивале юных исполнителей. Ученица 5б класса Шахбанова Хадижа с песней на азербайджанском языке «Бери Бах». преп. Антигоева Х.Д.</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8.  Участие в ХIХ Молодежных Дельфийских играх России. Отв. Антигоева Х.Д.</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9. Конкурс «Золотая осень». Подготовка песен в 1 -11 классах. Ответственные преподаватели хора и концертмейстеры. </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10. Региональный музыкальный фестиваль юных исполнителей в ДГФ. Дистанционный проект (запись исполнителей).</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11. Городской конкурс ЮИД (музыкальное оформление) Отв. Амирханова М.И. (команда заняла </w:t>
      </w:r>
      <w:r w:rsidRPr="00393013">
        <w:rPr>
          <w:rFonts w:eastAsia="Calibri"/>
          <w:szCs w:val="28"/>
          <w:lang w:val="en-US" w:eastAsia="en-US"/>
        </w:rPr>
        <w:t>I</w:t>
      </w:r>
      <w:r w:rsidRPr="00393013">
        <w:rPr>
          <w:rFonts w:eastAsia="Calibri"/>
          <w:szCs w:val="28"/>
          <w:lang w:eastAsia="en-US"/>
        </w:rPr>
        <w:t xml:space="preserve"> место).</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lastRenderedPageBreak/>
        <w:t xml:space="preserve">12. Региональный конкурс ЮИД (музыкальное оформление) – команда заняла    </w:t>
      </w:r>
      <w:r w:rsidRPr="00393013">
        <w:rPr>
          <w:rFonts w:eastAsia="Calibri"/>
          <w:szCs w:val="28"/>
          <w:lang w:val="en-US" w:eastAsia="en-US"/>
        </w:rPr>
        <w:t>I</w:t>
      </w:r>
      <w:r w:rsidRPr="00393013">
        <w:rPr>
          <w:rFonts w:eastAsia="Calibri"/>
          <w:szCs w:val="28"/>
          <w:lang w:eastAsia="en-US"/>
        </w:rPr>
        <w:t xml:space="preserve"> – место.</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13.  Республиканский конкурс ЮИД (музыкальное оформление), команда заняла </w:t>
      </w:r>
      <w:r w:rsidRPr="00393013">
        <w:rPr>
          <w:rFonts w:eastAsia="Calibri"/>
          <w:szCs w:val="28"/>
          <w:lang w:val="en-US" w:eastAsia="en-US"/>
        </w:rPr>
        <w:t>I</w:t>
      </w:r>
      <w:r w:rsidRPr="00393013">
        <w:rPr>
          <w:rFonts w:eastAsia="Calibri"/>
          <w:szCs w:val="28"/>
          <w:lang w:eastAsia="en-US"/>
        </w:rPr>
        <w:t xml:space="preserve"> – место.</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14. Техзачет 4 – 8 - е классы.</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15. Методические заседания по секциям. Методические проекты по ФГОС. Ответственные зав. секциями: Доева Э. С., Пинкус Л.Б., Теймурова А.А.</w:t>
      </w:r>
    </w:p>
    <w:p w:rsidR="00393013" w:rsidRPr="00393013" w:rsidRDefault="00393013" w:rsidP="00393013">
      <w:pPr>
        <w:spacing w:after="160" w:line="259" w:lineRule="auto"/>
        <w:rPr>
          <w:rFonts w:eastAsia="Calibri"/>
          <w:b/>
          <w:szCs w:val="28"/>
          <w:lang w:eastAsia="en-US"/>
        </w:rPr>
      </w:pPr>
      <w:r w:rsidRPr="00393013">
        <w:rPr>
          <w:rFonts w:eastAsia="Calibri"/>
          <w:szCs w:val="28"/>
          <w:lang w:eastAsia="en-US"/>
        </w:rPr>
        <w:t xml:space="preserve">                                                       </w:t>
      </w:r>
      <w:r w:rsidRPr="00393013">
        <w:rPr>
          <w:rFonts w:eastAsia="Calibri"/>
          <w:b/>
          <w:szCs w:val="28"/>
          <w:lang w:eastAsia="en-US"/>
        </w:rPr>
        <w:t>Ноябрь.</w:t>
      </w:r>
    </w:p>
    <w:p w:rsidR="00393013" w:rsidRPr="00393013" w:rsidRDefault="00393013" w:rsidP="00393013">
      <w:pPr>
        <w:spacing w:after="160" w:line="259" w:lineRule="auto"/>
        <w:rPr>
          <w:rFonts w:eastAsia="Calibri"/>
          <w:b/>
          <w:szCs w:val="28"/>
          <w:lang w:eastAsia="en-US"/>
        </w:rPr>
      </w:pPr>
      <w:r w:rsidRPr="00393013">
        <w:rPr>
          <w:rFonts w:eastAsia="Calibri"/>
          <w:szCs w:val="28"/>
          <w:lang w:eastAsia="en-US"/>
        </w:rPr>
        <w:t>16.  Интегрированный урок «Жемчужины Дагестана». Отв. Шахбанов А.В., Абдурахманова Д.А., Меджидов Т.Ю., Дибиров А.Н., Хидирнебиева Ф.А.</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17. «С песней по жизни» творчество И.Дунаевского в кино к 120 – летию со дня рождения композитора. Отв. Гапизова М.Д. и Гаджимусиева О.К.</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18. «Видеть, чувствовать, выражать – в этом все искусство» Отв. Хасаева Д.Р.</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19. «Музыка, идущая от сердца». Творчество М. Магомаева и </w:t>
      </w:r>
      <w:r w:rsidRPr="00393013">
        <w:rPr>
          <w:rFonts w:eastAsia="Calibri"/>
          <w:szCs w:val="28"/>
          <w:lang w:val="en-US" w:eastAsia="en-US"/>
        </w:rPr>
        <w:t>IV</w:t>
      </w:r>
      <w:r w:rsidRPr="00393013">
        <w:rPr>
          <w:rFonts w:eastAsia="Calibri"/>
          <w:szCs w:val="28"/>
          <w:lang w:eastAsia="en-US"/>
        </w:rPr>
        <w:t xml:space="preserve"> Международный конкурс вокалистов имени М. Магомаева, председатель Т. И. Синявская. Отв. Глухова Н.Б. и Сайфуллаева А.А.</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20. Республиканский фестиваль русской народной и дагестанской сказки. (музыкальное оформление) Отв. Амирханова М.И. </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w:t>
      </w:r>
      <w:r w:rsidRPr="00393013">
        <w:rPr>
          <w:rFonts w:eastAsia="Calibri"/>
          <w:b/>
          <w:szCs w:val="28"/>
          <w:lang w:eastAsia="en-US"/>
        </w:rPr>
        <w:t>Декабрь.</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21. Музыкально – образовательный проект «Музыка детских сердец» о творчестве В. Шаинского к 95 – летию со дня рождения композитора. Отв. Дадаева Н.Г.</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22. Открытый урок преподавателя Дадаевой Н.Г. «Работа над выпускной программой на уроке хорового пения и дирижирования», концертмейстер Хасаева Д.Р.</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23. «Музыка – посредница между жизнью ума и жизнью чувств» к 250 – летию со дня рождения Л. Бетховена. Отв. Никитина Т. Б.</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24. Мероприятие, посвященное РДШ.  Младший хор с песней «Улыбаемся России» Отв. Абасова П.С., Магомедова Ш.И.</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25. Общешкольное мероприятие «День матери», 4б с песней «Рано утром просыпаюсь», Абакарова Сафия и Омарова Заира с песней «Мамин вальс» Отв. Абасова П.С., Магомедова Ш.И.</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26. Общешкольное мероприятие - «День Волонтера»</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lastRenderedPageBreak/>
        <w:t xml:space="preserve">«Ты живи моя Россия» - младший хор. преп. Абасова П.С., концертмейстер Магомедова Ш. И. </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20. Общешкольное мероприятие - «День героя Отечества». Младший хор - «Родной край». преп. Абасова П.С., концертмейстер Магомедова Ш. И.</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21. Общешкольное мероприятие «Созвездие добра». Отв. Антигоева Х.Д.</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22. Новогодняя сказка для учащихся 2х классов, музыкальное оформление. Отв. Абасова П.С., Магомедова Ш.И. </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23. Аттестация учащихся за 1 полугодие, контрольные уроки (3 – 8е классы)</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24. Прослушивание выпускников по специальности и общему фортепиано.</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25. Методические проекты по ФГОС на секциях. Отв. Зав. секциями: Абдурахманова Д. А., Пинкус Л. Б., Теймурова А.А. </w:t>
      </w:r>
    </w:p>
    <w:p w:rsidR="00393013" w:rsidRPr="00393013" w:rsidRDefault="00393013" w:rsidP="003B3C2F">
      <w:pPr>
        <w:spacing w:after="160" w:line="259" w:lineRule="auto"/>
        <w:jc w:val="center"/>
        <w:rPr>
          <w:rFonts w:eastAsia="Calibri"/>
          <w:b/>
          <w:szCs w:val="28"/>
          <w:lang w:eastAsia="en-US"/>
        </w:rPr>
      </w:pPr>
      <w:r w:rsidRPr="00393013">
        <w:rPr>
          <w:rFonts w:eastAsia="Calibri"/>
          <w:b/>
          <w:szCs w:val="28"/>
          <w:lang w:eastAsia="en-US"/>
        </w:rPr>
        <w:t>Январь.</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26. «Виртуозы гитары ХХ</w:t>
      </w:r>
      <w:r w:rsidRPr="00393013">
        <w:rPr>
          <w:rFonts w:eastAsia="Calibri"/>
          <w:szCs w:val="28"/>
          <w:lang w:val="en-US" w:eastAsia="en-US"/>
        </w:rPr>
        <w:t>I</w:t>
      </w:r>
      <w:r w:rsidRPr="00393013">
        <w:rPr>
          <w:rFonts w:eastAsia="Calibri"/>
          <w:szCs w:val="28"/>
          <w:lang w:eastAsia="en-US"/>
        </w:rPr>
        <w:t xml:space="preserve"> века». Отв. Асрян Р.А. и Рамазанова Ж.М. </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27. «Музыка воодушевляет весь мир, снабжает душу крыльями, способствует полету воображения». (Платон). Творчество композитора, пианиста, педагога А.А. Бабаджаняна. Отв. Микеладзе А. Ю. и Ускова А.Г.</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28. «Мелодия жизни М. Кажлаева» к 90 – летию со дня рождения выдающегося композитора. Отв. Шенкер А.С., Шапиева Л.Ш., Хидирнебиева Ф.А.</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29. Концерт, посвященный 100 – летию ДАССР, Антигоева Х.Д. «Цвети Земля», младший хор – «мой Дагестан», преп. Абасова П.С., Вокальный ансамбль - «Мое Отечество», преп. Гасанбекова Ш.Г., ученица 5б класса – Шахбанова Х.</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«Дагестан», преп. Антигоева Х.Д., преп. Валиева С.Б. и ансамбль преподавателей народных инструментов с «Кумыкской народной песней».</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30. Мероприятие «МЫ – пешеходы, мы- пассажиры» музыкальное оформление, Отв. Амирханова М.И.</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31.Городской концерт к 100 – летию ДАССР в 11й школе. Антигоева Х.Д. – «Цвети земля».</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32. «День воинской славы» Антигоева Х.Д. «Кукушка», дуэт преподавателей Антигоева Х.Д. и Гасанбекова Ш.Г. с песней «Баллада о военных летчицах». </w:t>
      </w:r>
    </w:p>
    <w:p w:rsidR="00393013" w:rsidRDefault="00393013" w:rsidP="003B3C2F">
      <w:pPr>
        <w:tabs>
          <w:tab w:val="left" w:pos="3544"/>
        </w:tabs>
        <w:spacing w:after="160" w:line="259" w:lineRule="auto"/>
        <w:rPr>
          <w:rFonts w:eastAsia="Calibri"/>
          <w:b/>
          <w:szCs w:val="28"/>
          <w:lang w:eastAsia="en-US"/>
        </w:rPr>
      </w:pPr>
      <w:r w:rsidRPr="00393013">
        <w:rPr>
          <w:rFonts w:eastAsia="Calibri"/>
          <w:szCs w:val="28"/>
          <w:lang w:eastAsia="en-US"/>
        </w:rPr>
        <w:t xml:space="preserve">                                         </w:t>
      </w:r>
      <w:r w:rsidRPr="00393013">
        <w:rPr>
          <w:rFonts w:eastAsia="Calibri"/>
          <w:b/>
          <w:szCs w:val="28"/>
          <w:lang w:eastAsia="en-US"/>
        </w:rPr>
        <w:t xml:space="preserve"> Февраль.</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lastRenderedPageBreak/>
        <w:t xml:space="preserve">33. Школьное мероприятие, посвященное выводу войск из Афганистана. Антигоева Х.Д. и Гасанбекова Ш.Г с песней «Баллада о военных летчицах», ученица 5б класса Шахбанова Х.  - «Я </w:t>
      </w:r>
      <w:proofErr w:type="gramStart"/>
      <w:r w:rsidRPr="00393013">
        <w:rPr>
          <w:rFonts w:eastAsia="Calibri"/>
          <w:szCs w:val="28"/>
          <w:lang w:eastAsia="en-US"/>
        </w:rPr>
        <w:t>хочу,чтобы</w:t>
      </w:r>
      <w:proofErr w:type="gramEnd"/>
      <w:r w:rsidRPr="00393013">
        <w:rPr>
          <w:rFonts w:eastAsia="Calibri"/>
          <w:szCs w:val="28"/>
          <w:lang w:eastAsia="en-US"/>
        </w:rPr>
        <w:t xml:space="preserve"> не было больше войны».</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34. Конкурс военно – патриотической песни в 1 – 11 классах. Ответственные преподаватели и концертмейстеры хора.</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35. Смотр песни и строя в 1 – 11 классах.</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36. Концерт народного отделения, посвященный «Дню защитника Отечества». Отв.  Абсуева Е.А., Магомедова З.К., Селимова А.Р. и преподаватели музыкального отделения.</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37. Технический зачет в 3 – 8х классах.</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38. Городское мероприятие в 11й школе, посвященное Дню защитника Отечества. «Кукушка» Антигоева Х.Д., «Казаки» - вокальный ансамбль преподавателей, дуэт Антигоева Х.Д. и Гасанбекова Ш.Г. с песней «Баллада о военных летчицах».</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39. Участие в Республиканском конкурсе «Дельфийские игры». Шахбанова Хадижа ученица 5б класса с песнями «Бери Бах», «Дагестан», Тагирова Амина ученица 6б класса - «Назани» и «Маленькая мама». Преп. Антигоева Х.Д.</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40. Онлайн урок «Добрая суббота. С любовью к учителю» Отв. Амирханова М.И.</w:t>
      </w:r>
    </w:p>
    <w:p w:rsidR="00393013" w:rsidRPr="00393013" w:rsidRDefault="00393013" w:rsidP="00393013">
      <w:pPr>
        <w:spacing w:after="160" w:line="259" w:lineRule="auto"/>
        <w:rPr>
          <w:rFonts w:eastAsia="Calibri"/>
          <w:b/>
          <w:szCs w:val="28"/>
          <w:lang w:eastAsia="en-US"/>
        </w:rPr>
      </w:pPr>
      <w:r w:rsidRPr="00393013">
        <w:rPr>
          <w:rFonts w:eastAsia="Calibri"/>
          <w:szCs w:val="28"/>
          <w:lang w:eastAsia="en-US"/>
        </w:rPr>
        <w:t xml:space="preserve">                                               </w:t>
      </w:r>
      <w:r w:rsidRPr="00393013">
        <w:rPr>
          <w:rFonts w:eastAsia="Calibri"/>
          <w:b/>
          <w:szCs w:val="28"/>
          <w:lang w:eastAsia="en-US"/>
        </w:rPr>
        <w:t>Март.</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41. Лекция – концерт, посвященная творчеству великого итальянского скрипача Н. Паганини. Отв. Шапиева Л.Ш. и Шенкер А.С.</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42.Концернт, посвященный Международному женскому дню 8 марта в ГГИМХО. Отв. преподаватели музыкального отделения.</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43. Дистанционный конкурс «Зеленая планета», ученица 5б класса Шахбанова Х. с песней «Маленький принц», преп. Антигоева Х.Д. Городской этап – 1е место.</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44.Общешкольное мероприятие, посвященное Международному дню родных языков. Отв. Преподаватели музыкального </w:t>
      </w:r>
      <w:r w:rsidR="003D5259" w:rsidRPr="00393013">
        <w:rPr>
          <w:rFonts w:eastAsia="Calibri"/>
          <w:szCs w:val="28"/>
          <w:lang w:eastAsia="en-US"/>
        </w:rPr>
        <w:t>отделения</w:t>
      </w:r>
      <w:r w:rsidRPr="00393013">
        <w:rPr>
          <w:rFonts w:eastAsia="Calibri"/>
          <w:szCs w:val="28"/>
          <w:lang w:eastAsia="en-US"/>
        </w:rPr>
        <w:t>.</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45. Концерт, посвященный Международному женскому дню в «Доме Дружбы» г. Махачкала. Отв. Антигоева Х.Д., Гасанбекова Ш.Г., Асрян Р.А., Абдурахманова Д.А., Абасова П.С.</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46. Участие во Всероссийском онлайн конкурсе, вокальный ансамбль с песней «Нам мир завещано беречь» преп. Гасанбевоа Ш.Г., конц. Микеладзе А.Ю.</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47. Внеклассное мероприятие для 7б класса «Жизнь и творчество Антонио Вивальди». Отв. Иванова Е.Р.</w:t>
      </w:r>
    </w:p>
    <w:p w:rsidR="00393013" w:rsidRPr="00393013" w:rsidRDefault="00393013" w:rsidP="00393013">
      <w:pPr>
        <w:spacing w:after="160" w:line="259" w:lineRule="auto"/>
        <w:rPr>
          <w:rFonts w:eastAsia="Calibri"/>
          <w:b/>
          <w:szCs w:val="28"/>
          <w:lang w:eastAsia="en-US"/>
        </w:rPr>
      </w:pPr>
      <w:r w:rsidRPr="00393013">
        <w:rPr>
          <w:rFonts w:eastAsia="Calibri"/>
          <w:b/>
          <w:szCs w:val="28"/>
          <w:lang w:eastAsia="en-US"/>
        </w:rPr>
        <w:lastRenderedPageBreak/>
        <w:t xml:space="preserve">                                            Апрель.</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48. Участие в городском конкурсе Патриотической песни «Я люблю тебя Россия». Ученица Шахбанова Х. с песней «Я хочу, чтобы не было больше войны» - 1е место; Антигоева Х.Д. с песней «Кукушка» - 1е место, Дуэт преподавателей с песней «Баллада о военных летчицах </w:t>
      </w:r>
      <w:proofErr w:type="gramStart"/>
      <w:r w:rsidRPr="00393013">
        <w:rPr>
          <w:rFonts w:eastAsia="Calibri"/>
          <w:szCs w:val="28"/>
          <w:lang w:eastAsia="en-US"/>
        </w:rPr>
        <w:t>« -</w:t>
      </w:r>
      <w:proofErr w:type="gramEnd"/>
      <w:r w:rsidRPr="00393013">
        <w:rPr>
          <w:rFonts w:eastAsia="Calibri"/>
          <w:szCs w:val="28"/>
          <w:lang w:eastAsia="en-US"/>
        </w:rPr>
        <w:t xml:space="preserve"> 2е место, преподаватель Асрян Р.А. с песней « Темная ночь» - 3е место.</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49. Участие в зональном этапе конкурса «Я люблю тебя Россия», отв. Преподаватели: Антигоева Х.Д., Гасанбекова Ш.Г., Асрян Р.А.</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50. Участие в школьном мероприятии, посвященном дню освобождения узников концлагерей. Вокальный ансамбль с песней «Бухенвальдский набат». Преп. Гасанбекова Ш.Г., конц. Микеладзе А.Ю.</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51. Городской конкурс «День птиц». Музыкальное оформление, отв. Амирханова М.И., команда заняла 1е место.</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52. Международный конкурс по музыке (дистанционно). Грамоты получили: Газалиев Исмаил 8б класс – 2е место; Абдуразакова Камила 8б класс – 1е место.</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53. Творчество С.С. Пролкофьева. Балет «Ромео и Джульетта» Отв. Абасова П.С.</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54. Аттестация по общему фортепиано. (2 – 9е классы).</w:t>
      </w:r>
    </w:p>
    <w:p w:rsidR="00393013" w:rsidRPr="00393013" w:rsidRDefault="00393013" w:rsidP="00393013">
      <w:pPr>
        <w:spacing w:after="160" w:line="259" w:lineRule="auto"/>
        <w:rPr>
          <w:rFonts w:eastAsia="Calibri"/>
          <w:b/>
          <w:szCs w:val="28"/>
          <w:lang w:eastAsia="en-US"/>
        </w:rPr>
      </w:pPr>
      <w:r w:rsidRPr="00393013">
        <w:rPr>
          <w:rFonts w:eastAsia="Calibri"/>
          <w:b/>
          <w:szCs w:val="28"/>
          <w:lang w:eastAsia="en-US"/>
        </w:rPr>
        <w:t xml:space="preserve">                                              Май.</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55. Городской семинар в рамках недели по профилактики ДТП. (музыкальное сопровождение), отв. Амирханова М.И.</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56. Аттестация учащихся по специальности за второе полугодие (2 – 8е классы).</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57. Отчетный концерт музыкального и хореографического отделений. Ответственные зав. отделениями и преподаватели отделений. </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58.Праздник последнего звонка.</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На музыкальном отделении работают 48 преподавателей и концертмейстеров, 22 преподавателя имеют высшую категорию, 2 преподавателя имеют 1ю категорию и 3 преподавателя имеют звание Почетный работник общего образования РФ. Все преподаватели музыкального отделения имеют Удостоверение о прохождении курсов повышения квалификации ДИРО и МЦПК. </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Всего обучаются на музыкальном отделении более 600 учащихся.</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Наши выпускники получают знания по музыкальной культуре, они стали исполнителями на различных музыкальных инструментах, научились сольному и хоровому пению.</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lastRenderedPageBreak/>
        <w:t xml:space="preserve">     Коллектив преподавателей ГГИМХО успешно подготовил целое поколение юных музыкантов, которые работают в республике и за ее пределами.</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В ГГИМХО на музыкальном отделении обучаются все учащиеся по учебным дисциплинам специального музыкального цикла. Используются программы «Дополнительного предпрофессионального образования в области музыкального искусства» модифицировано. Для музыкальных классов изучаемые предметы: специальность, сольфеджио, музыкальная литература, хор, общее фортепиано, ансамбль и факультатив по хореографии: народно – сценические и классические танцы. По специальности, учащиеся обучаются игре на музыкальных инструментах: фортепиано, аккордеон, баян, домра, кумуз, тар, гитара, скрипка, а также хоровому и сольному пению. Учащиеся занимаются исполнительскими навыками, изучают творчество классиков, дагестанскую фольклорную и современную музыку.</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Для хореографических классов дополнительно к специальным хореографическим дисциплинам преподается сольфеджио в начальных классах, общее фортепиано и слушание музыки.</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При составлении индивидуальных планов учитываются возрастные и музыкальные способности учащихся: слух, чувство ритма, память; желание и интересы исполнителей, соподчинение общему учебному, воспитательному и методическому плану работы на учебный год. Тематика базисного инновационного учебного плана вырабатывается на основе эстетических, нравственных задач календаря знаменательных дат на учебный год, сотрудничество с преподавателями Махачкалинского музыкального училища и Дагестанской Государственной филармонии.</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В ГГИМХО   контрольно – зачетная система индивидуальной аттестации в виде концертных выступлений, контрольных прослушиваний и экзаменов.</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Учащиеся, окончившие музыкальные классы ГГИМХО получают Свидетельство об окончании музыкальной школы, как приложение к Аттестату основной школы.</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Многие учащиеся ГГИМХО продолжили обучение в Махачкалинском музыкальном училище и в данное время работают в ГГИМХО: Магомедова М.А. по классу фортепиано, Антигоева Х.Д. по классу вокала, Гасанбекова Ш.Г. преподаватель хора, Девришева З.А. преподаватель на хоровом отделении и др.</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Инновационные учебные музыкальные программы обогащаются с помощью Интернета по музыкальной литературе, слушанию музыки, сольному и хоровому пению, усложняется репертуар учащихся – исполнителей.</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lastRenderedPageBreak/>
        <w:t xml:space="preserve">    Благодаря интернету, конкурсное творчество учащихся поднялось до Международных и Всероссийских Проектов в дистанционных, интеллектуальных и творческих работах учащихся ГГИМХО, учебная и внеклассная работа улучшается с каждым годом тематическими презентациями, воспитывает интерес к музыкальному миру таланта и вдохновения, гениальности, красоты и доброты, эрудиции и творчеству, к миру эстетики и высокого искусства. Это мир душевной интеллигентности, это мир счастливых мгновений и удач, гармонии и фантазии, который помогают раскрывать учащимся преподаватели музыкального отделения, учат жить в этом мире и ценить его. </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     Результаты за 2020 – 2021 учебный год на музыкальном отделении следующие:</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Успеваемость   - 99 </w:t>
      </w:r>
      <w:proofErr w:type="gramStart"/>
      <w:r w:rsidRPr="00393013">
        <w:rPr>
          <w:rFonts w:eastAsia="Calibri"/>
          <w:szCs w:val="28"/>
          <w:lang w:eastAsia="en-US"/>
        </w:rPr>
        <w:t>%,  средний</w:t>
      </w:r>
      <w:proofErr w:type="gramEnd"/>
      <w:r w:rsidRPr="00393013">
        <w:rPr>
          <w:rFonts w:eastAsia="Calibri"/>
          <w:szCs w:val="28"/>
          <w:lang w:eastAsia="en-US"/>
        </w:rPr>
        <w:t xml:space="preserve"> балл - 4, </w:t>
      </w:r>
    </w:p>
    <w:p w:rsidR="00393013" w:rsidRPr="00393013" w:rsidRDefault="00393013" w:rsidP="00393013">
      <w:pPr>
        <w:spacing w:after="160" w:line="259" w:lineRule="auto"/>
        <w:rPr>
          <w:rFonts w:eastAsia="Calibri"/>
          <w:szCs w:val="28"/>
          <w:lang w:eastAsia="en-US"/>
        </w:rPr>
      </w:pPr>
      <w:r w:rsidRPr="00393013">
        <w:rPr>
          <w:rFonts w:eastAsia="Calibri"/>
          <w:szCs w:val="28"/>
          <w:lang w:eastAsia="en-US"/>
        </w:rPr>
        <w:t xml:space="preserve">качество обучения – 82%.                </w:t>
      </w:r>
    </w:p>
    <w:p w:rsidR="00E577D3" w:rsidRPr="00EF3E11" w:rsidRDefault="00E577D3" w:rsidP="00F85FE5">
      <w:pPr>
        <w:ind w:left="-142" w:right="-2"/>
        <w:jc w:val="center"/>
        <w:rPr>
          <w:b/>
        </w:rPr>
      </w:pPr>
    </w:p>
    <w:p w:rsidR="00213D6B" w:rsidRDefault="00213D6B" w:rsidP="00F85FE5">
      <w:pPr>
        <w:ind w:left="-142" w:right="-2"/>
        <w:jc w:val="center"/>
        <w:rPr>
          <w:b/>
        </w:rPr>
      </w:pPr>
    </w:p>
    <w:p w:rsidR="00393013" w:rsidRDefault="00393013" w:rsidP="00E577D3">
      <w:pPr>
        <w:ind w:left="567" w:right="265"/>
        <w:jc w:val="center"/>
        <w:rPr>
          <w:b/>
          <w:szCs w:val="28"/>
        </w:rPr>
      </w:pPr>
    </w:p>
    <w:p w:rsidR="00393013" w:rsidRDefault="00393013" w:rsidP="00E577D3">
      <w:pPr>
        <w:ind w:left="567" w:right="265"/>
        <w:jc w:val="center"/>
        <w:rPr>
          <w:b/>
          <w:szCs w:val="28"/>
        </w:rPr>
      </w:pPr>
    </w:p>
    <w:p w:rsidR="00393013" w:rsidRDefault="00393013" w:rsidP="00E577D3">
      <w:pPr>
        <w:ind w:left="567" w:right="265"/>
        <w:jc w:val="center"/>
        <w:rPr>
          <w:b/>
          <w:szCs w:val="28"/>
        </w:rPr>
      </w:pPr>
    </w:p>
    <w:p w:rsidR="00393013" w:rsidRDefault="00393013"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B3C2F" w:rsidRDefault="003B3C2F" w:rsidP="00E577D3">
      <w:pPr>
        <w:ind w:left="567" w:right="265"/>
        <w:jc w:val="center"/>
        <w:rPr>
          <w:b/>
          <w:szCs w:val="28"/>
        </w:rPr>
      </w:pPr>
    </w:p>
    <w:p w:rsidR="00393013" w:rsidRDefault="00393013" w:rsidP="00E577D3">
      <w:pPr>
        <w:ind w:left="567" w:right="265"/>
        <w:jc w:val="center"/>
        <w:rPr>
          <w:b/>
          <w:szCs w:val="28"/>
        </w:rPr>
      </w:pPr>
    </w:p>
    <w:p w:rsidR="00393013" w:rsidRDefault="00393013" w:rsidP="00E577D3">
      <w:pPr>
        <w:ind w:left="567" w:right="265"/>
        <w:jc w:val="center"/>
        <w:rPr>
          <w:b/>
          <w:szCs w:val="28"/>
        </w:rPr>
      </w:pPr>
    </w:p>
    <w:p w:rsidR="00393013" w:rsidRDefault="00393013" w:rsidP="00E577D3">
      <w:pPr>
        <w:ind w:left="567" w:right="265"/>
        <w:jc w:val="center"/>
        <w:rPr>
          <w:b/>
          <w:szCs w:val="28"/>
        </w:rPr>
      </w:pPr>
    </w:p>
    <w:p w:rsidR="00393013" w:rsidRDefault="00393013" w:rsidP="00E577D3">
      <w:pPr>
        <w:ind w:left="567" w:right="265"/>
        <w:jc w:val="center"/>
        <w:rPr>
          <w:b/>
          <w:szCs w:val="28"/>
        </w:rPr>
      </w:pPr>
    </w:p>
    <w:p w:rsidR="00E577D3" w:rsidRPr="00393013" w:rsidRDefault="00E577D3" w:rsidP="00E577D3">
      <w:pPr>
        <w:ind w:left="567" w:right="265"/>
        <w:jc w:val="center"/>
        <w:rPr>
          <w:b/>
          <w:color w:val="FF0000"/>
          <w:szCs w:val="28"/>
        </w:rPr>
      </w:pPr>
      <w:r w:rsidRPr="00393013">
        <w:rPr>
          <w:b/>
          <w:color w:val="FF0000"/>
          <w:szCs w:val="28"/>
        </w:rPr>
        <w:lastRenderedPageBreak/>
        <w:t>Результаты работы педагога-психолога</w:t>
      </w:r>
    </w:p>
    <w:p w:rsidR="00E577D3" w:rsidRPr="00393013" w:rsidRDefault="00E577D3" w:rsidP="00E577D3">
      <w:pPr>
        <w:ind w:left="567" w:right="265"/>
        <w:jc w:val="center"/>
        <w:rPr>
          <w:b/>
          <w:color w:val="FF0000"/>
          <w:szCs w:val="28"/>
        </w:rPr>
      </w:pPr>
      <w:r w:rsidRPr="00393013">
        <w:rPr>
          <w:b/>
          <w:color w:val="FF0000"/>
          <w:szCs w:val="28"/>
        </w:rPr>
        <w:t>за 201</w:t>
      </w:r>
      <w:r w:rsidR="00F3513D" w:rsidRPr="00393013">
        <w:rPr>
          <w:b/>
          <w:color w:val="FF0000"/>
          <w:szCs w:val="28"/>
        </w:rPr>
        <w:t>9</w:t>
      </w:r>
      <w:r w:rsidRPr="00393013">
        <w:rPr>
          <w:b/>
          <w:color w:val="FF0000"/>
          <w:szCs w:val="28"/>
        </w:rPr>
        <w:t>-20</w:t>
      </w:r>
      <w:r w:rsidR="00F3513D" w:rsidRPr="00393013">
        <w:rPr>
          <w:b/>
          <w:color w:val="FF0000"/>
          <w:szCs w:val="28"/>
        </w:rPr>
        <w:t>20</w:t>
      </w:r>
      <w:r w:rsidRPr="00393013">
        <w:rPr>
          <w:b/>
          <w:color w:val="FF0000"/>
          <w:szCs w:val="28"/>
        </w:rPr>
        <w:t xml:space="preserve"> учебный год.</w:t>
      </w:r>
    </w:p>
    <w:p w:rsidR="00F3513D" w:rsidRDefault="00F3513D" w:rsidP="00E577D3">
      <w:pPr>
        <w:ind w:left="567" w:right="265"/>
        <w:jc w:val="center"/>
        <w:rPr>
          <w:b/>
          <w:szCs w:val="28"/>
        </w:rPr>
      </w:pPr>
    </w:p>
    <w:p w:rsidR="00F3513D" w:rsidRPr="00F3513D" w:rsidRDefault="00F3513D" w:rsidP="00D3152C">
      <w:pPr>
        <w:ind w:left="380" w:hanging="380"/>
        <w:rPr>
          <w:color w:val="000000"/>
          <w:szCs w:val="22"/>
        </w:rPr>
      </w:pPr>
      <w:r w:rsidRPr="00F3513D">
        <w:rPr>
          <w:b/>
          <w:szCs w:val="22"/>
        </w:rPr>
        <w:t xml:space="preserve">Цель </w:t>
      </w:r>
      <w:proofErr w:type="gramStart"/>
      <w:r w:rsidRPr="00F3513D">
        <w:rPr>
          <w:b/>
          <w:szCs w:val="22"/>
        </w:rPr>
        <w:t xml:space="preserve">деятельности: </w:t>
      </w:r>
      <w:r w:rsidRPr="00F3513D">
        <w:rPr>
          <w:color w:val="000000"/>
          <w:szCs w:val="22"/>
        </w:rPr>
        <w:t xml:space="preserve"> Психолого</w:t>
      </w:r>
      <w:proofErr w:type="gramEnd"/>
      <w:r w:rsidRPr="00F3513D">
        <w:rPr>
          <w:color w:val="000000"/>
          <w:szCs w:val="22"/>
        </w:rPr>
        <w:t>-педагогическое сопровождение участников образовательного процесса в рамках введения ФГОС.  Содействие сохранению психологического обеспечения индивидуально - дифференцированного подхода в образовательном пространстве.</w:t>
      </w:r>
    </w:p>
    <w:p w:rsidR="00F3513D" w:rsidRPr="00F3513D" w:rsidRDefault="00F3513D" w:rsidP="00F3513D">
      <w:pPr>
        <w:tabs>
          <w:tab w:val="left" w:pos="993"/>
        </w:tabs>
        <w:ind w:firstLine="567"/>
        <w:jc w:val="both"/>
        <w:rPr>
          <w:szCs w:val="22"/>
        </w:rPr>
      </w:pPr>
      <w:r w:rsidRPr="00F3513D">
        <w:rPr>
          <w:szCs w:val="22"/>
        </w:rPr>
        <w:t xml:space="preserve">В соответствии с годовым планом работы педагога-психолога на 2019 – 2020   учебный год работа велась по следующим направлениям: </w:t>
      </w:r>
    </w:p>
    <w:p w:rsidR="00F3513D" w:rsidRPr="00F3513D" w:rsidRDefault="00F3513D" w:rsidP="00477350">
      <w:pPr>
        <w:numPr>
          <w:ilvl w:val="0"/>
          <w:numId w:val="21"/>
        </w:numPr>
        <w:tabs>
          <w:tab w:val="left" w:pos="993"/>
        </w:tabs>
        <w:ind w:firstLine="567"/>
        <w:rPr>
          <w:szCs w:val="22"/>
        </w:rPr>
      </w:pPr>
      <w:r w:rsidRPr="00F3513D">
        <w:rPr>
          <w:szCs w:val="22"/>
        </w:rPr>
        <w:t>Диагностика;</w:t>
      </w:r>
    </w:p>
    <w:p w:rsidR="00F3513D" w:rsidRPr="00F3513D" w:rsidRDefault="00F3513D" w:rsidP="00477350">
      <w:pPr>
        <w:numPr>
          <w:ilvl w:val="0"/>
          <w:numId w:val="21"/>
        </w:numPr>
        <w:tabs>
          <w:tab w:val="left" w:pos="993"/>
        </w:tabs>
        <w:ind w:firstLine="567"/>
        <w:rPr>
          <w:szCs w:val="22"/>
        </w:rPr>
      </w:pPr>
      <w:r w:rsidRPr="00F3513D">
        <w:rPr>
          <w:szCs w:val="22"/>
        </w:rPr>
        <w:t>Коррекция и развитие;</w:t>
      </w:r>
    </w:p>
    <w:p w:rsidR="00F3513D" w:rsidRPr="00F3513D" w:rsidRDefault="00F3513D" w:rsidP="00477350">
      <w:pPr>
        <w:numPr>
          <w:ilvl w:val="0"/>
          <w:numId w:val="21"/>
        </w:numPr>
        <w:tabs>
          <w:tab w:val="left" w:pos="993"/>
        </w:tabs>
        <w:ind w:firstLine="567"/>
        <w:rPr>
          <w:szCs w:val="22"/>
        </w:rPr>
      </w:pPr>
      <w:r w:rsidRPr="00F3513D">
        <w:rPr>
          <w:szCs w:val="22"/>
        </w:rPr>
        <w:t>Консультирование;</w:t>
      </w:r>
    </w:p>
    <w:p w:rsidR="00F3513D" w:rsidRPr="00F3513D" w:rsidRDefault="00F3513D" w:rsidP="00477350">
      <w:pPr>
        <w:numPr>
          <w:ilvl w:val="0"/>
          <w:numId w:val="21"/>
        </w:numPr>
        <w:tabs>
          <w:tab w:val="left" w:pos="993"/>
        </w:tabs>
        <w:ind w:firstLine="567"/>
        <w:rPr>
          <w:szCs w:val="22"/>
        </w:rPr>
      </w:pPr>
      <w:r w:rsidRPr="00F3513D">
        <w:rPr>
          <w:szCs w:val="22"/>
        </w:rPr>
        <w:t>Профилактика и просвещение;</w:t>
      </w:r>
    </w:p>
    <w:p w:rsidR="00F3513D" w:rsidRPr="00F3513D" w:rsidRDefault="00F3513D" w:rsidP="00F3513D">
      <w:pPr>
        <w:tabs>
          <w:tab w:val="left" w:pos="993"/>
        </w:tabs>
        <w:ind w:firstLine="567"/>
        <w:jc w:val="both"/>
        <w:rPr>
          <w:szCs w:val="22"/>
        </w:rPr>
      </w:pPr>
      <w:r w:rsidRPr="00F3513D">
        <w:rPr>
          <w:szCs w:val="22"/>
        </w:rPr>
        <w:t xml:space="preserve">В рамках </w:t>
      </w:r>
      <w:r w:rsidRPr="00F3513D">
        <w:rPr>
          <w:b/>
          <w:szCs w:val="22"/>
        </w:rPr>
        <w:t>диагностического направления</w:t>
      </w:r>
      <w:r w:rsidRPr="00F3513D">
        <w:rPr>
          <w:szCs w:val="22"/>
        </w:rPr>
        <w:t xml:space="preserve"> деятельности была осуществлена стартовая диагностика учащихся 1–х (готовность к обучению, адаптация, развитие. Также осуществлена диагностика 5-х классов.</w:t>
      </w:r>
    </w:p>
    <w:p w:rsidR="00F3513D" w:rsidRPr="00F3513D" w:rsidRDefault="00F3513D" w:rsidP="00F3513D">
      <w:pPr>
        <w:tabs>
          <w:tab w:val="left" w:pos="993"/>
        </w:tabs>
        <w:ind w:firstLine="567"/>
        <w:jc w:val="both"/>
        <w:rPr>
          <w:szCs w:val="22"/>
        </w:rPr>
      </w:pPr>
      <w:r w:rsidRPr="00F3513D">
        <w:rPr>
          <w:szCs w:val="22"/>
        </w:rPr>
        <w:t>Важным компонентом обучения ребенка в школе является его готовность к обучению. Готовность к обучению подразумевает несколько основных слагаемых:</w:t>
      </w:r>
    </w:p>
    <w:p w:rsidR="00F3513D" w:rsidRPr="00F3513D" w:rsidRDefault="00F3513D" w:rsidP="00F3513D">
      <w:pPr>
        <w:tabs>
          <w:tab w:val="left" w:pos="993"/>
        </w:tabs>
        <w:ind w:firstLine="567"/>
        <w:jc w:val="both"/>
        <w:rPr>
          <w:szCs w:val="22"/>
        </w:rPr>
      </w:pPr>
      <w:r w:rsidRPr="00F3513D">
        <w:rPr>
          <w:szCs w:val="22"/>
        </w:rPr>
        <w:t>- психологическая готовность;</w:t>
      </w:r>
    </w:p>
    <w:p w:rsidR="00F3513D" w:rsidRPr="00F3513D" w:rsidRDefault="00F3513D" w:rsidP="00F3513D">
      <w:pPr>
        <w:tabs>
          <w:tab w:val="left" w:pos="993"/>
        </w:tabs>
        <w:ind w:firstLine="567"/>
        <w:jc w:val="both"/>
        <w:rPr>
          <w:szCs w:val="22"/>
        </w:rPr>
      </w:pPr>
      <w:r w:rsidRPr="00F3513D">
        <w:rPr>
          <w:szCs w:val="22"/>
        </w:rPr>
        <w:t>- интеллектуальная готовность;</w:t>
      </w:r>
    </w:p>
    <w:p w:rsidR="00F3513D" w:rsidRPr="00F3513D" w:rsidRDefault="00F3513D" w:rsidP="00F3513D">
      <w:pPr>
        <w:tabs>
          <w:tab w:val="left" w:pos="993"/>
          <w:tab w:val="left" w:pos="6780"/>
        </w:tabs>
        <w:ind w:firstLine="567"/>
        <w:jc w:val="both"/>
        <w:rPr>
          <w:szCs w:val="22"/>
        </w:rPr>
      </w:pPr>
      <w:r w:rsidRPr="00F3513D">
        <w:rPr>
          <w:szCs w:val="22"/>
        </w:rPr>
        <w:t>- социальная готовность.</w:t>
      </w:r>
    </w:p>
    <w:p w:rsidR="00F3513D" w:rsidRPr="00F3513D" w:rsidRDefault="00F3513D" w:rsidP="00F3513D">
      <w:pPr>
        <w:tabs>
          <w:tab w:val="left" w:pos="993"/>
        </w:tabs>
        <w:ind w:firstLine="567"/>
        <w:jc w:val="both"/>
        <w:rPr>
          <w:szCs w:val="22"/>
        </w:rPr>
      </w:pPr>
      <w:r w:rsidRPr="00F3513D">
        <w:rPr>
          <w:szCs w:val="22"/>
        </w:rPr>
        <w:t>- педагогическая готовность (умение читать, считать, писать).</w:t>
      </w:r>
    </w:p>
    <w:p w:rsidR="00F3513D" w:rsidRPr="00F3513D" w:rsidRDefault="00F3513D" w:rsidP="00F3513D">
      <w:pPr>
        <w:tabs>
          <w:tab w:val="left" w:pos="993"/>
        </w:tabs>
        <w:ind w:firstLine="567"/>
        <w:jc w:val="both"/>
        <w:rPr>
          <w:szCs w:val="22"/>
        </w:rPr>
      </w:pPr>
      <w:r w:rsidRPr="00F3513D">
        <w:rPr>
          <w:szCs w:val="22"/>
        </w:rPr>
        <w:t xml:space="preserve">Под </w:t>
      </w:r>
      <w:r w:rsidRPr="00F3513D">
        <w:rPr>
          <w:b/>
          <w:szCs w:val="22"/>
        </w:rPr>
        <w:t xml:space="preserve">психологической готовностью </w:t>
      </w:r>
      <w:r w:rsidRPr="00F3513D">
        <w:rPr>
          <w:szCs w:val="22"/>
        </w:rPr>
        <w:t>к школьному обучению понимается необходимый и достаточный уровень психологического развития ребенка для освоения школьной программы в условиях обучения в коллективе сверстников.</w:t>
      </w:r>
    </w:p>
    <w:p w:rsidR="00F3513D" w:rsidRPr="00F3513D" w:rsidRDefault="00F3513D" w:rsidP="00F3513D">
      <w:pPr>
        <w:spacing w:after="135"/>
        <w:rPr>
          <w:szCs w:val="22"/>
        </w:rPr>
      </w:pPr>
      <w:r w:rsidRPr="00F3513D">
        <w:rPr>
          <w:szCs w:val="22"/>
        </w:rPr>
        <w:t xml:space="preserve">В октябре-ноябре 2019 года мною было проведено психодиагностическое обследование учащихся 1-х классов, в котором приняло участие 85 человек, из них: 27 учащихся 1 "А" класса, 31 учащихся 1 "Б" класса,27 учащихся 1 </w:t>
      </w:r>
      <w:proofErr w:type="gramStart"/>
      <w:r w:rsidRPr="00F3513D">
        <w:rPr>
          <w:szCs w:val="22"/>
        </w:rPr>
        <w:t>В</w:t>
      </w:r>
      <w:proofErr w:type="gramEnd"/>
      <w:r w:rsidRPr="00F3513D">
        <w:rPr>
          <w:szCs w:val="22"/>
        </w:rPr>
        <w:t xml:space="preserve"> класса. </w:t>
      </w:r>
    </w:p>
    <w:p w:rsidR="00F3513D" w:rsidRPr="00F3513D" w:rsidRDefault="00F3513D" w:rsidP="00F3513D">
      <w:pPr>
        <w:spacing w:after="135"/>
        <w:rPr>
          <w:szCs w:val="22"/>
        </w:rPr>
      </w:pPr>
      <w:r w:rsidRPr="00F3513D">
        <w:rPr>
          <w:b/>
          <w:i/>
          <w:szCs w:val="22"/>
        </w:rPr>
        <w:t xml:space="preserve">Цель исследования: </w:t>
      </w:r>
      <w:r w:rsidRPr="00F3513D">
        <w:rPr>
          <w:szCs w:val="22"/>
        </w:rPr>
        <w:t>исследование готовности к обучению в школе.</w:t>
      </w:r>
    </w:p>
    <w:p w:rsidR="00F3513D" w:rsidRPr="00F3513D" w:rsidRDefault="00F3513D" w:rsidP="00F3513D">
      <w:pPr>
        <w:spacing w:after="135"/>
        <w:rPr>
          <w:szCs w:val="22"/>
        </w:rPr>
      </w:pPr>
      <w:r w:rsidRPr="00F3513D">
        <w:rPr>
          <w:b/>
          <w:i/>
          <w:szCs w:val="22"/>
        </w:rPr>
        <w:t>Задачи исследования:</w:t>
      </w:r>
    </w:p>
    <w:p w:rsidR="00F3513D" w:rsidRPr="00F3513D" w:rsidRDefault="00F3513D" w:rsidP="00F3513D">
      <w:pPr>
        <w:rPr>
          <w:szCs w:val="22"/>
        </w:rPr>
      </w:pPr>
      <w:r w:rsidRPr="00F3513D">
        <w:rPr>
          <w:szCs w:val="22"/>
        </w:rPr>
        <w:t>Определение внутренней позиции школьников по отношению к учению.</w:t>
      </w:r>
    </w:p>
    <w:p w:rsidR="00F3513D" w:rsidRPr="00F3513D" w:rsidRDefault="00F3513D" w:rsidP="00F3513D">
      <w:pPr>
        <w:rPr>
          <w:szCs w:val="22"/>
        </w:rPr>
      </w:pPr>
      <w:r w:rsidRPr="00F3513D">
        <w:rPr>
          <w:szCs w:val="22"/>
        </w:rPr>
        <w:t>Выявление способности ориентироваться в пространстве.</w:t>
      </w:r>
    </w:p>
    <w:p w:rsidR="00F3513D" w:rsidRPr="00F3513D" w:rsidRDefault="00F3513D" w:rsidP="00F3513D">
      <w:pPr>
        <w:rPr>
          <w:szCs w:val="22"/>
        </w:rPr>
      </w:pPr>
      <w:r w:rsidRPr="00F3513D">
        <w:rPr>
          <w:szCs w:val="22"/>
        </w:rPr>
        <w:t>Выявление уровня развития внимания и памяти.</w:t>
      </w:r>
    </w:p>
    <w:p w:rsidR="00F3513D" w:rsidRPr="00F3513D" w:rsidRDefault="00F3513D" w:rsidP="00F3513D">
      <w:pPr>
        <w:rPr>
          <w:szCs w:val="22"/>
        </w:rPr>
      </w:pPr>
      <w:r w:rsidRPr="00F3513D">
        <w:rPr>
          <w:szCs w:val="22"/>
        </w:rPr>
        <w:t>Определение общей осведомленности об окружающем мире.</w:t>
      </w:r>
    </w:p>
    <w:p w:rsidR="00D3152C" w:rsidRDefault="00D3152C" w:rsidP="00F3513D">
      <w:pPr>
        <w:spacing w:after="200" w:line="276" w:lineRule="auto"/>
        <w:ind w:left="927"/>
        <w:jc w:val="right"/>
        <w:rPr>
          <w:i/>
          <w:szCs w:val="22"/>
        </w:rPr>
      </w:pPr>
    </w:p>
    <w:p w:rsidR="00D3152C" w:rsidRDefault="00D3152C" w:rsidP="00F3513D">
      <w:pPr>
        <w:spacing w:after="200" w:line="276" w:lineRule="auto"/>
        <w:ind w:left="927"/>
        <w:jc w:val="right"/>
        <w:rPr>
          <w:i/>
          <w:szCs w:val="22"/>
        </w:rPr>
      </w:pPr>
    </w:p>
    <w:p w:rsidR="003B3C2F" w:rsidRDefault="003B3C2F" w:rsidP="00F3513D">
      <w:pPr>
        <w:spacing w:after="200" w:line="276" w:lineRule="auto"/>
        <w:ind w:left="927"/>
        <w:jc w:val="right"/>
        <w:rPr>
          <w:i/>
          <w:szCs w:val="22"/>
        </w:rPr>
      </w:pPr>
    </w:p>
    <w:p w:rsidR="003B3C2F" w:rsidRDefault="003B3C2F" w:rsidP="00F3513D">
      <w:pPr>
        <w:spacing w:after="200" w:line="276" w:lineRule="auto"/>
        <w:ind w:left="927"/>
        <w:jc w:val="right"/>
        <w:rPr>
          <w:i/>
          <w:szCs w:val="22"/>
        </w:rPr>
      </w:pPr>
    </w:p>
    <w:p w:rsidR="00F3513D" w:rsidRPr="00F3513D" w:rsidRDefault="00F3513D" w:rsidP="00F3513D">
      <w:pPr>
        <w:spacing w:after="200" w:line="276" w:lineRule="auto"/>
        <w:ind w:left="927"/>
        <w:jc w:val="right"/>
        <w:rPr>
          <w:i/>
          <w:szCs w:val="22"/>
        </w:rPr>
      </w:pPr>
      <w:r w:rsidRPr="00F3513D">
        <w:rPr>
          <w:i/>
          <w:szCs w:val="22"/>
        </w:rPr>
        <w:lastRenderedPageBreak/>
        <w:t>Таблица 1. Сводные результаты изучения социально-психологической адаптации ребенка к школе учащихся 1-х классов.</w:t>
      </w:r>
    </w:p>
    <w:tbl>
      <w:tblPr>
        <w:tblW w:w="0" w:type="auto"/>
        <w:tblInd w:w="98" w:type="dxa"/>
        <w:tblCellMar>
          <w:left w:w="10" w:type="dxa"/>
          <w:right w:w="10" w:type="dxa"/>
        </w:tblCellMar>
        <w:tblLook w:val="0000" w:firstRow="0" w:lastRow="0" w:firstColumn="0" w:lastColumn="0" w:noHBand="0" w:noVBand="0"/>
      </w:tblPr>
      <w:tblGrid>
        <w:gridCol w:w="1380"/>
        <w:gridCol w:w="1053"/>
        <w:gridCol w:w="1046"/>
        <w:gridCol w:w="1045"/>
        <w:gridCol w:w="1045"/>
        <w:gridCol w:w="1043"/>
        <w:gridCol w:w="1043"/>
        <w:gridCol w:w="1041"/>
        <w:gridCol w:w="1041"/>
      </w:tblGrid>
      <w:tr w:rsidR="00F3513D" w:rsidRPr="00D3152C" w:rsidTr="007D5483">
        <w:trPr>
          <w:trHeight w:val="1"/>
        </w:trPr>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Всего учащихся 1-х классов</w:t>
            </w:r>
          </w:p>
        </w:tc>
        <w:tc>
          <w:tcPr>
            <w:tcW w:w="20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обследовано</w:t>
            </w:r>
          </w:p>
        </w:tc>
        <w:tc>
          <w:tcPr>
            <w:tcW w:w="20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Высокий уровень адаптации</w:t>
            </w:r>
          </w:p>
        </w:tc>
        <w:tc>
          <w:tcPr>
            <w:tcW w:w="20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Средний уровень адаптации</w:t>
            </w:r>
          </w:p>
        </w:tc>
        <w:tc>
          <w:tcPr>
            <w:tcW w:w="20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Низкий уровень адаптации</w:t>
            </w:r>
          </w:p>
        </w:tc>
      </w:tr>
      <w:tr w:rsidR="00F3513D" w:rsidRPr="00D3152C" w:rsidTr="007D5483">
        <w:trPr>
          <w:trHeight w:val="1"/>
        </w:trPr>
        <w:tc>
          <w:tcPr>
            <w:tcW w:w="13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spacing w:line="360" w:lineRule="auto"/>
              <w:rPr>
                <w:sz w:val="24"/>
              </w:rPr>
            </w:pPr>
          </w:p>
          <w:p w:rsidR="00F3513D" w:rsidRPr="00D3152C" w:rsidRDefault="00F3513D" w:rsidP="00F3513D">
            <w:pPr>
              <w:spacing w:line="360" w:lineRule="auto"/>
              <w:rPr>
                <w:sz w:val="24"/>
              </w:rPr>
            </w:pPr>
            <w:r w:rsidRPr="00D3152C">
              <w:rPr>
                <w:sz w:val="24"/>
              </w:rPr>
              <w:t xml:space="preserve">1 "А" </w:t>
            </w:r>
          </w:p>
          <w:p w:rsidR="00F3513D" w:rsidRPr="00D3152C" w:rsidRDefault="00F3513D" w:rsidP="00F3513D">
            <w:pPr>
              <w:spacing w:line="360" w:lineRule="auto"/>
              <w:rPr>
                <w:sz w:val="24"/>
              </w:rPr>
            </w:pPr>
            <w:r w:rsidRPr="00D3152C">
              <w:rPr>
                <w:sz w:val="24"/>
              </w:rPr>
              <w:t>1 "Б"</w:t>
            </w:r>
          </w:p>
          <w:p w:rsidR="00F3513D" w:rsidRPr="00D3152C" w:rsidRDefault="00F3513D" w:rsidP="00F3513D">
            <w:pPr>
              <w:spacing w:line="360" w:lineRule="auto"/>
              <w:rPr>
                <w:sz w:val="24"/>
              </w:rPr>
            </w:pPr>
            <w:r w:rsidRPr="00D3152C">
              <w:rPr>
                <w:sz w:val="24"/>
              </w:rPr>
              <w:t xml:space="preserve">1 "В" </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Кол-во</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Кол-во</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Кол-во</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Кол-во</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D3152C">
            <w:pPr>
              <w:rPr>
                <w:rFonts w:asciiTheme="minorHAnsi" w:eastAsiaTheme="minorEastAsia" w:hAnsiTheme="minorHAnsi" w:cstheme="minorBidi"/>
                <w:sz w:val="24"/>
              </w:rPr>
            </w:pPr>
            <w:r w:rsidRPr="00D3152C">
              <w:rPr>
                <w:sz w:val="24"/>
              </w:rPr>
              <w:t>%</w:t>
            </w:r>
          </w:p>
        </w:tc>
      </w:tr>
      <w:tr w:rsidR="00F3513D" w:rsidRPr="00D3152C" w:rsidTr="00D3152C">
        <w:trPr>
          <w:trHeight w:val="1483"/>
        </w:trPr>
        <w:tc>
          <w:tcPr>
            <w:tcW w:w="13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513D" w:rsidRPr="00D3152C" w:rsidRDefault="00F3513D" w:rsidP="00F3513D">
            <w:pPr>
              <w:jc w:val="center"/>
              <w:rPr>
                <w:rFonts w:ascii="Calibri" w:eastAsia="Calibri" w:hAnsi="Calibri" w:cs="Calibri"/>
                <w:sz w:val="24"/>
              </w:rPr>
            </w:pP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spacing w:line="360" w:lineRule="auto"/>
              <w:rPr>
                <w:sz w:val="24"/>
              </w:rPr>
            </w:pPr>
            <w:r w:rsidRPr="00D3152C">
              <w:rPr>
                <w:sz w:val="24"/>
              </w:rPr>
              <w:t>27</w:t>
            </w:r>
          </w:p>
          <w:p w:rsidR="00F3513D" w:rsidRPr="00D3152C" w:rsidRDefault="00F3513D" w:rsidP="00F3513D">
            <w:pPr>
              <w:rPr>
                <w:sz w:val="24"/>
              </w:rPr>
            </w:pPr>
            <w:r w:rsidRPr="00D3152C">
              <w:rPr>
                <w:sz w:val="24"/>
              </w:rPr>
              <w:t>31</w:t>
            </w:r>
          </w:p>
          <w:p w:rsidR="00F3513D" w:rsidRPr="00D3152C" w:rsidRDefault="00F3513D" w:rsidP="00F3513D">
            <w:pPr>
              <w:rPr>
                <w:rFonts w:asciiTheme="minorHAnsi" w:eastAsiaTheme="minorEastAsia" w:hAnsiTheme="minorHAnsi" w:cstheme="minorBidi"/>
                <w:sz w:val="24"/>
              </w:rPr>
            </w:pPr>
            <w:r w:rsidRPr="00D3152C">
              <w:rPr>
                <w:sz w:val="24"/>
              </w:rPr>
              <w:t xml:space="preserve">         27</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spacing w:line="360" w:lineRule="auto"/>
              <w:rPr>
                <w:sz w:val="24"/>
              </w:rPr>
            </w:pPr>
            <w:r w:rsidRPr="00D3152C">
              <w:rPr>
                <w:sz w:val="24"/>
              </w:rPr>
              <w:t>100%</w:t>
            </w:r>
          </w:p>
          <w:p w:rsidR="00F3513D" w:rsidRPr="00D3152C" w:rsidRDefault="00F3513D" w:rsidP="00F3513D">
            <w:pPr>
              <w:rPr>
                <w:sz w:val="24"/>
              </w:rPr>
            </w:pPr>
            <w:r w:rsidRPr="00D3152C">
              <w:rPr>
                <w:sz w:val="24"/>
              </w:rPr>
              <w:t>100%</w:t>
            </w:r>
          </w:p>
          <w:p w:rsidR="00F3513D" w:rsidRPr="00D3152C" w:rsidRDefault="00F3513D" w:rsidP="00F3513D">
            <w:pPr>
              <w:rPr>
                <w:sz w:val="24"/>
              </w:rPr>
            </w:pPr>
          </w:p>
          <w:p w:rsidR="00F3513D" w:rsidRPr="00D3152C" w:rsidRDefault="00F3513D" w:rsidP="00F3513D">
            <w:pPr>
              <w:rPr>
                <w:rFonts w:asciiTheme="minorHAnsi" w:eastAsiaTheme="minorEastAsia" w:hAnsiTheme="minorHAnsi" w:cstheme="minorBidi"/>
                <w:sz w:val="24"/>
              </w:rPr>
            </w:pPr>
            <w:r w:rsidRPr="00D3152C">
              <w:rPr>
                <w:sz w:val="24"/>
              </w:rPr>
              <w:t>100%</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spacing w:line="360" w:lineRule="auto"/>
              <w:rPr>
                <w:sz w:val="24"/>
              </w:rPr>
            </w:pPr>
            <w:r w:rsidRPr="00D3152C">
              <w:rPr>
                <w:sz w:val="24"/>
              </w:rPr>
              <w:t>15</w:t>
            </w:r>
          </w:p>
          <w:p w:rsidR="00F3513D" w:rsidRPr="00D3152C" w:rsidRDefault="00F3513D" w:rsidP="00F3513D">
            <w:pPr>
              <w:rPr>
                <w:sz w:val="24"/>
              </w:rPr>
            </w:pPr>
            <w:r w:rsidRPr="00D3152C">
              <w:rPr>
                <w:sz w:val="24"/>
              </w:rPr>
              <w:t>14</w:t>
            </w:r>
          </w:p>
          <w:p w:rsidR="00F3513D" w:rsidRPr="00D3152C" w:rsidRDefault="00F3513D" w:rsidP="00F3513D">
            <w:pPr>
              <w:rPr>
                <w:sz w:val="24"/>
              </w:rPr>
            </w:pPr>
          </w:p>
          <w:p w:rsidR="00F3513D" w:rsidRPr="00D3152C" w:rsidRDefault="00F3513D" w:rsidP="00F3513D">
            <w:pPr>
              <w:rPr>
                <w:rFonts w:asciiTheme="minorHAnsi" w:eastAsiaTheme="minorEastAsia" w:hAnsiTheme="minorHAnsi" w:cstheme="minorBidi"/>
                <w:sz w:val="24"/>
              </w:rPr>
            </w:pPr>
            <w:r w:rsidRPr="00D3152C">
              <w:rPr>
                <w:rFonts w:ascii="Calibri" w:eastAsia="Calibri" w:hAnsi="Calibri" w:cs="Calibri"/>
                <w:sz w:val="24"/>
              </w:rPr>
              <w:t>13</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spacing w:line="360" w:lineRule="auto"/>
              <w:rPr>
                <w:sz w:val="24"/>
              </w:rPr>
            </w:pPr>
            <w:r w:rsidRPr="00D3152C">
              <w:rPr>
                <w:sz w:val="24"/>
              </w:rPr>
              <w:t xml:space="preserve"> 55%</w:t>
            </w:r>
          </w:p>
          <w:p w:rsidR="00F3513D" w:rsidRPr="00D3152C" w:rsidRDefault="00F3513D" w:rsidP="00F3513D">
            <w:pPr>
              <w:rPr>
                <w:sz w:val="24"/>
              </w:rPr>
            </w:pPr>
            <w:r w:rsidRPr="00D3152C">
              <w:rPr>
                <w:sz w:val="24"/>
              </w:rPr>
              <w:t>45%</w:t>
            </w:r>
          </w:p>
          <w:p w:rsidR="00F3513D" w:rsidRPr="00D3152C" w:rsidRDefault="00F3513D" w:rsidP="00F3513D">
            <w:pPr>
              <w:rPr>
                <w:sz w:val="24"/>
              </w:rPr>
            </w:pPr>
          </w:p>
          <w:p w:rsidR="00F3513D" w:rsidRPr="00D3152C" w:rsidRDefault="00F3513D" w:rsidP="00F3513D">
            <w:pPr>
              <w:rPr>
                <w:rFonts w:asciiTheme="minorHAnsi" w:eastAsiaTheme="minorEastAsia" w:hAnsiTheme="minorHAnsi" w:cstheme="minorBidi"/>
                <w:sz w:val="24"/>
              </w:rPr>
            </w:pPr>
            <w:r w:rsidRPr="00D3152C">
              <w:rPr>
                <w:rFonts w:ascii="Calibri" w:eastAsia="Calibri" w:hAnsi="Calibri" w:cs="Calibri"/>
                <w:sz w:val="24"/>
              </w:rPr>
              <w:t>48%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spacing w:line="360" w:lineRule="auto"/>
              <w:rPr>
                <w:sz w:val="24"/>
              </w:rPr>
            </w:pPr>
            <w:r w:rsidRPr="00D3152C">
              <w:rPr>
                <w:sz w:val="24"/>
              </w:rPr>
              <w:t>10</w:t>
            </w:r>
          </w:p>
          <w:p w:rsidR="00F3513D" w:rsidRPr="00D3152C" w:rsidRDefault="00F3513D" w:rsidP="00F3513D">
            <w:pPr>
              <w:rPr>
                <w:sz w:val="24"/>
              </w:rPr>
            </w:pPr>
            <w:r w:rsidRPr="00D3152C">
              <w:rPr>
                <w:sz w:val="24"/>
              </w:rPr>
              <w:t>17</w:t>
            </w:r>
          </w:p>
          <w:p w:rsidR="00F3513D" w:rsidRPr="00D3152C" w:rsidRDefault="00F3513D" w:rsidP="00F3513D">
            <w:pPr>
              <w:rPr>
                <w:sz w:val="24"/>
              </w:rPr>
            </w:pPr>
          </w:p>
          <w:p w:rsidR="00F3513D" w:rsidRPr="00D3152C" w:rsidRDefault="00F3513D" w:rsidP="00F3513D">
            <w:pPr>
              <w:rPr>
                <w:rFonts w:asciiTheme="minorHAnsi" w:eastAsiaTheme="minorEastAsia" w:hAnsiTheme="minorHAnsi" w:cstheme="minorBidi"/>
                <w:sz w:val="24"/>
              </w:rPr>
            </w:pPr>
            <w:r w:rsidRPr="00D3152C">
              <w:rPr>
                <w:rFonts w:ascii="Calibri" w:eastAsia="Calibri" w:hAnsi="Calibri" w:cs="Calibri"/>
                <w:sz w:val="24"/>
              </w:rPr>
              <w:t>13</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spacing w:line="360" w:lineRule="auto"/>
              <w:rPr>
                <w:sz w:val="24"/>
              </w:rPr>
            </w:pPr>
            <w:r w:rsidRPr="00D3152C">
              <w:rPr>
                <w:sz w:val="24"/>
              </w:rPr>
              <w:t>37 %</w:t>
            </w:r>
          </w:p>
          <w:p w:rsidR="00F3513D" w:rsidRPr="00D3152C" w:rsidRDefault="00F3513D" w:rsidP="00F3513D">
            <w:pPr>
              <w:rPr>
                <w:sz w:val="24"/>
              </w:rPr>
            </w:pPr>
            <w:r w:rsidRPr="00D3152C">
              <w:rPr>
                <w:sz w:val="24"/>
              </w:rPr>
              <w:t>55%</w:t>
            </w:r>
          </w:p>
          <w:p w:rsidR="00F3513D" w:rsidRPr="00D3152C" w:rsidRDefault="00F3513D" w:rsidP="00F3513D">
            <w:pPr>
              <w:rPr>
                <w:rFonts w:ascii="Calibri" w:eastAsia="Calibri" w:hAnsi="Calibri" w:cs="Calibri"/>
                <w:sz w:val="24"/>
              </w:rPr>
            </w:pPr>
          </w:p>
          <w:p w:rsidR="00F3513D" w:rsidRPr="00D3152C" w:rsidRDefault="00F3513D" w:rsidP="00F3513D">
            <w:pPr>
              <w:rPr>
                <w:rFonts w:asciiTheme="minorHAnsi" w:eastAsiaTheme="minorEastAsia" w:hAnsiTheme="minorHAnsi" w:cstheme="minorBidi"/>
                <w:sz w:val="24"/>
              </w:rPr>
            </w:pPr>
            <w:r w:rsidRPr="00D3152C">
              <w:rPr>
                <w:rFonts w:ascii="Calibri" w:eastAsia="Calibri" w:hAnsi="Calibri" w:cs="Calibri"/>
                <w:sz w:val="24"/>
              </w:rPr>
              <w:t>48%</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spacing w:line="360" w:lineRule="auto"/>
              <w:rPr>
                <w:sz w:val="24"/>
              </w:rPr>
            </w:pPr>
            <w:r w:rsidRPr="00D3152C">
              <w:rPr>
                <w:sz w:val="24"/>
              </w:rPr>
              <w:t>2</w:t>
            </w:r>
          </w:p>
          <w:p w:rsidR="00F3513D" w:rsidRPr="00D3152C" w:rsidRDefault="00F3513D" w:rsidP="00F3513D">
            <w:pPr>
              <w:rPr>
                <w:rFonts w:ascii="Calibri" w:eastAsia="Calibri" w:hAnsi="Calibri" w:cs="Calibri"/>
                <w:sz w:val="24"/>
              </w:rPr>
            </w:pPr>
            <w:r w:rsidRPr="00D3152C">
              <w:rPr>
                <w:rFonts w:ascii="Calibri" w:eastAsia="Calibri" w:hAnsi="Calibri" w:cs="Calibri"/>
                <w:sz w:val="24"/>
              </w:rPr>
              <w:t>-</w:t>
            </w:r>
          </w:p>
          <w:p w:rsidR="00F3513D" w:rsidRPr="00D3152C" w:rsidRDefault="00F3513D" w:rsidP="00F3513D">
            <w:pPr>
              <w:rPr>
                <w:rFonts w:ascii="Calibri" w:eastAsia="Calibri" w:hAnsi="Calibri" w:cs="Calibri"/>
                <w:sz w:val="24"/>
              </w:rPr>
            </w:pPr>
          </w:p>
          <w:p w:rsidR="00F3513D" w:rsidRPr="00D3152C" w:rsidRDefault="00F3513D" w:rsidP="00F3513D">
            <w:pPr>
              <w:rPr>
                <w:rFonts w:asciiTheme="minorHAnsi" w:eastAsiaTheme="minorEastAsia" w:hAnsiTheme="minorHAnsi" w:cstheme="minorBidi"/>
                <w:sz w:val="24"/>
              </w:rPr>
            </w:pPr>
            <w:r w:rsidRPr="00D3152C">
              <w:rPr>
                <w:rFonts w:ascii="Calibri" w:eastAsia="Calibri" w:hAnsi="Calibri" w:cs="Calibri"/>
                <w:sz w:val="24"/>
              </w:rPr>
              <w:t>1</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spacing w:line="360" w:lineRule="auto"/>
              <w:rPr>
                <w:sz w:val="24"/>
              </w:rPr>
            </w:pPr>
            <w:r w:rsidRPr="00D3152C">
              <w:rPr>
                <w:sz w:val="24"/>
              </w:rPr>
              <w:t xml:space="preserve"> 8%</w:t>
            </w:r>
          </w:p>
          <w:p w:rsidR="00F3513D" w:rsidRPr="00D3152C" w:rsidRDefault="00F3513D" w:rsidP="00F3513D">
            <w:pPr>
              <w:rPr>
                <w:sz w:val="24"/>
              </w:rPr>
            </w:pPr>
            <w:r w:rsidRPr="00D3152C">
              <w:rPr>
                <w:sz w:val="24"/>
              </w:rPr>
              <w:t>-</w:t>
            </w:r>
          </w:p>
          <w:p w:rsidR="00F3513D" w:rsidRPr="00D3152C" w:rsidRDefault="00F3513D" w:rsidP="00F3513D">
            <w:pPr>
              <w:rPr>
                <w:sz w:val="24"/>
              </w:rPr>
            </w:pPr>
          </w:p>
          <w:p w:rsidR="00F3513D" w:rsidRPr="00D3152C" w:rsidRDefault="00F3513D" w:rsidP="00F3513D">
            <w:pPr>
              <w:rPr>
                <w:rFonts w:asciiTheme="minorHAnsi" w:eastAsiaTheme="minorEastAsia" w:hAnsiTheme="minorHAnsi" w:cstheme="minorBidi"/>
                <w:sz w:val="24"/>
              </w:rPr>
            </w:pPr>
            <w:r w:rsidRPr="00D3152C">
              <w:rPr>
                <w:sz w:val="24"/>
              </w:rPr>
              <w:t>4%</w:t>
            </w:r>
          </w:p>
        </w:tc>
      </w:tr>
    </w:tbl>
    <w:p w:rsidR="00F3513D" w:rsidRPr="00F3513D" w:rsidRDefault="00F3513D" w:rsidP="00F3513D">
      <w:pPr>
        <w:tabs>
          <w:tab w:val="left" w:pos="993"/>
        </w:tabs>
        <w:ind w:firstLine="567"/>
        <w:jc w:val="both"/>
        <w:rPr>
          <w:szCs w:val="22"/>
        </w:rPr>
      </w:pPr>
    </w:p>
    <w:p w:rsidR="00F3513D" w:rsidRPr="00F3513D" w:rsidRDefault="00F3513D" w:rsidP="00F3513D">
      <w:pPr>
        <w:tabs>
          <w:tab w:val="left" w:pos="993"/>
        </w:tabs>
        <w:ind w:firstLine="567"/>
        <w:jc w:val="both"/>
        <w:rPr>
          <w:szCs w:val="22"/>
        </w:rPr>
      </w:pPr>
      <w:r w:rsidRPr="00F3513D">
        <w:rPr>
          <w:szCs w:val="22"/>
        </w:rPr>
        <w:t>Согласно Федеральному государственному образовательному стандарту начального общего образования (ФГОС НОО) устанавливаются требования к результатам обучающихся, освоивших основную образовательную программу начального общего образования: личностным, предметным и метапредметным. В соответствии с этим было проведено групповое обследование детей, с целью выявления уровня развития УУД и выработки рекомендаций по дальнейшему обучению и развитию учащихся.</w:t>
      </w:r>
    </w:p>
    <w:p w:rsidR="00F3513D" w:rsidRPr="00F3513D" w:rsidRDefault="00F3513D" w:rsidP="00F3513D">
      <w:pPr>
        <w:tabs>
          <w:tab w:val="left" w:pos="993"/>
        </w:tabs>
        <w:ind w:firstLine="567"/>
        <w:jc w:val="both"/>
        <w:rPr>
          <w:szCs w:val="22"/>
        </w:rPr>
      </w:pPr>
      <w:r w:rsidRPr="00F3513D">
        <w:rPr>
          <w:szCs w:val="22"/>
        </w:rPr>
        <w:t xml:space="preserve">Анализ полученных данных позволил выделить учащихся, имеющих низкий уровень развития познавательных процессов. В соответствии с этим была сформирована группа, с которой </w:t>
      </w:r>
      <w:r w:rsidR="00D3152C" w:rsidRPr="00F3513D">
        <w:rPr>
          <w:szCs w:val="22"/>
        </w:rPr>
        <w:t>проводились</w:t>
      </w:r>
      <w:r w:rsidRPr="00F3513D">
        <w:rPr>
          <w:szCs w:val="22"/>
        </w:rPr>
        <w:t xml:space="preserve"> групповые коррекционно-развивающие занятия.</w:t>
      </w:r>
    </w:p>
    <w:p w:rsidR="00F3513D" w:rsidRPr="00F3513D" w:rsidRDefault="00F3513D" w:rsidP="00F3513D">
      <w:pPr>
        <w:tabs>
          <w:tab w:val="left" w:pos="993"/>
        </w:tabs>
        <w:ind w:firstLine="567"/>
        <w:jc w:val="both"/>
        <w:rPr>
          <w:szCs w:val="22"/>
        </w:rPr>
      </w:pPr>
      <w:r w:rsidRPr="00F3513D">
        <w:rPr>
          <w:szCs w:val="22"/>
        </w:rPr>
        <w:t xml:space="preserve">Также в соответствии с требованиями ФГОС был проведен мониторинг личностного развития учащихся 3-4-х классов. Анкета по оценке уровня мотивации (Н.Лускановой). Выявление уровня самооценки. В.Г.Щур. </w:t>
      </w:r>
    </w:p>
    <w:p w:rsidR="00F3513D" w:rsidRPr="00F3513D" w:rsidRDefault="00F3513D" w:rsidP="00F3513D">
      <w:pPr>
        <w:tabs>
          <w:tab w:val="left" w:pos="993"/>
        </w:tabs>
        <w:ind w:firstLine="567"/>
        <w:jc w:val="both"/>
        <w:rPr>
          <w:szCs w:val="22"/>
        </w:rPr>
      </w:pPr>
      <w:r w:rsidRPr="00F3513D">
        <w:rPr>
          <w:szCs w:val="22"/>
        </w:rPr>
        <w:t>Сформированность школьной мотивации из общего количества 176 учащихся с высоким уровнем-37уч.хорошая школьная мотивация-57уч.школа привлекает внеурочной деятельностью-53уч,</w:t>
      </w:r>
      <w:r w:rsidR="00D3152C">
        <w:rPr>
          <w:szCs w:val="22"/>
        </w:rPr>
        <w:t xml:space="preserve"> </w:t>
      </w:r>
      <w:r w:rsidRPr="00F3513D">
        <w:rPr>
          <w:szCs w:val="22"/>
        </w:rPr>
        <w:t>с низким уровнем адаптации- 29уч. Выявление уровня самооценки: низкая самооценка-34 уч. адекватная-87 уч. завышенная-55уч. Однако большинство учащихся имеют оптимальный уровень мотивации, способствующий школьной адаптации, и повышающий уровень познавательной активности. Формирование личностных результатов происходит через уроки, классные часы,</w:t>
      </w:r>
      <w:r>
        <w:rPr>
          <w:szCs w:val="22"/>
        </w:rPr>
        <w:t xml:space="preserve"> </w:t>
      </w:r>
      <w:r w:rsidRPr="00F3513D">
        <w:rPr>
          <w:szCs w:val="22"/>
        </w:rPr>
        <w:t>родительские собрания.</w:t>
      </w:r>
    </w:p>
    <w:p w:rsidR="00F3513D" w:rsidRPr="00F3513D" w:rsidRDefault="00F3513D" w:rsidP="00F3513D">
      <w:pPr>
        <w:spacing w:before="375" w:after="450"/>
        <w:rPr>
          <w:color w:val="000000"/>
          <w:szCs w:val="22"/>
          <w:shd w:val="clear" w:color="auto" w:fill="FFFFFF"/>
        </w:rPr>
      </w:pPr>
      <w:r w:rsidRPr="00F3513D">
        <w:rPr>
          <w:color w:val="000000"/>
          <w:szCs w:val="22"/>
          <w:shd w:val="clear" w:color="auto" w:fill="FFFFFF"/>
        </w:rPr>
        <w:t>Период адаптации в 5-м классе является одним из трудных периодов школьного обучения. Это обусловлено совокупностью содержательных перемен, которые происходят в школьной среде и внутреннем мире детей этого возраста.</w:t>
      </w:r>
      <w:r w:rsidR="00D3152C">
        <w:rPr>
          <w:color w:val="000000"/>
          <w:szCs w:val="22"/>
          <w:shd w:val="clear" w:color="auto" w:fill="FFFFFF"/>
        </w:rPr>
        <w:t xml:space="preserve"> </w:t>
      </w:r>
      <w:r w:rsidRPr="00F3513D">
        <w:rPr>
          <w:color w:val="000000"/>
          <w:szCs w:val="22"/>
          <w:shd w:val="clear" w:color="auto" w:fill="FFFFFF"/>
        </w:rPr>
        <w:t>В связи с этим, </w:t>
      </w:r>
      <w:r w:rsidRPr="00F3513D">
        <w:rPr>
          <w:color w:val="000000"/>
          <w:szCs w:val="22"/>
          <w:u w:val="single"/>
          <w:shd w:val="clear" w:color="auto" w:fill="FFFFFF"/>
        </w:rPr>
        <w:t>целью диагностического минимума</w:t>
      </w:r>
      <w:r w:rsidRPr="00F3513D">
        <w:rPr>
          <w:color w:val="000000"/>
          <w:szCs w:val="22"/>
          <w:shd w:val="clear" w:color="auto" w:fill="FFFFFF"/>
        </w:rPr>
        <w:t xml:space="preserve"> в параллели 5-х классов явилось получение необходимой информации о социально-психологическом статусе </w:t>
      </w:r>
      <w:r w:rsidRPr="00F3513D">
        <w:rPr>
          <w:color w:val="000000"/>
          <w:szCs w:val="22"/>
          <w:shd w:val="clear" w:color="auto" w:fill="FFFFFF"/>
        </w:rPr>
        <w:lastRenderedPageBreak/>
        <w:t>школьников для преодоления трудностей периода адаптации к новой социальной ситуации; предупреждения и преодоления школьных факторов риска.</w:t>
      </w:r>
    </w:p>
    <w:p w:rsidR="00F3513D" w:rsidRPr="00F3513D" w:rsidRDefault="00F3513D" w:rsidP="00F3513D">
      <w:pPr>
        <w:spacing w:after="200" w:line="276" w:lineRule="auto"/>
        <w:jc w:val="center"/>
        <w:rPr>
          <w:i/>
          <w:szCs w:val="22"/>
        </w:rPr>
      </w:pPr>
      <w:r w:rsidRPr="00F3513D">
        <w:rPr>
          <w:i/>
          <w:szCs w:val="22"/>
        </w:rPr>
        <w:t>Таблица 2. Сводные результаты изучения социально-психологической адаптации ребенка к школе учащихся 5-х классов.</w:t>
      </w:r>
    </w:p>
    <w:tbl>
      <w:tblPr>
        <w:tblW w:w="10033" w:type="dxa"/>
        <w:tblInd w:w="98" w:type="dxa"/>
        <w:tblCellMar>
          <w:left w:w="10" w:type="dxa"/>
          <w:right w:w="10" w:type="dxa"/>
        </w:tblCellMar>
        <w:tblLook w:val="0000" w:firstRow="0" w:lastRow="0" w:firstColumn="0" w:lastColumn="0" w:noHBand="0" w:noVBand="0"/>
      </w:tblPr>
      <w:tblGrid>
        <w:gridCol w:w="1598"/>
        <w:gridCol w:w="1121"/>
        <w:gridCol w:w="1044"/>
        <w:gridCol w:w="1044"/>
        <w:gridCol w:w="1063"/>
        <w:gridCol w:w="1042"/>
        <w:gridCol w:w="1042"/>
        <w:gridCol w:w="1040"/>
        <w:gridCol w:w="1039"/>
      </w:tblGrid>
      <w:tr w:rsidR="00F3513D" w:rsidRPr="00D3152C" w:rsidTr="00D3152C">
        <w:trPr>
          <w:trHeight w:val="1"/>
        </w:trPr>
        <w:tc>
          <w:tcPr>
            <w:tcW w:w="1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Всего учащихся 5-х классов</w:t>
            </w:r>
          </w:p>
        </w:tc>
        <w:tc>
          <w:tcPr>
            <w:tcW w:w="21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обследовано</w:t>
            </w:r>
          </w:p>
        </w:tc>
        <w:tc>
          <w:tcPr>
            <w:tcW w:w="21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Высокий уровень адаптации</w:t>
            </w:r>
          </w:p>
        </w:tc>
        <w:tc>
          <w:tcPr>
            <w:tcW w:w="20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Средний уровень</w:t>
            </w:r>
          </w:p>
        </w:tc>
        <w:tc>
          <w:tcPr>
            <w:tcW w:w="20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Низкий уровень</w:t>
            </w:r>
          </w:p>
        </w:tc>
      </w:tr>
      <w:tr w:rsidR="00F3513D" w:rsidRPr="00D3152C" w:rsidTr="00D3152C">
        <w:trPr>
          <w:trHeight w:val="1"/>
        </w:trPr>
        <w:tc>
          <w:tcPr>
            <w:tcW w:w="15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sz w:val="24"/>
              </w:rPr>
            </w:pPr>
          </w:p>
          <w:p w:rsidR="00F3513D" w:rsidRPr="00D3152C" w:rsidRDefault="00F3513D" w:rsidP="00F3513D">
            <w:pPr>
              <w:rPr>
                <w:sz w:val="24"/>
              </w:rPr>
            </w:pPr>
            <w:r w:rsidRPr="00D3152C">
              <w:rPr>
                <w:sz w:val="24"/>
              </w:rPr>
              <w:t>81</w:t>
            </w:r>
          </w:p>
          <w:p w:rsidR="00F3513D" w:rsidRPr="00D3152C" w:rsidRDefault="00F3513D" w:rsidP="00F3513D">
            <w:pPr>
              <w:rPr>
                <w:rFonts w:asciiTheme="minorHAnsi" w:eastAsiaTheme="minorEastAsia" w:hAnsiTheme="minorHAnsi" w:cstheme="minorBidi"/>
                <w:sz w:val="24"/>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Кол-во</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Кол-во</w:t>
            </w:r>
          </w:p>
        </w:tc>
        <w:tc>
          <w:tcPr>
            <w:tcW w:w="1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Кол-во</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w:t>
            </w:r>
          </w:p>
        </w:tc>
        <w:tc>
          <w:tcPr>
            <w:tcW w:w="1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Кол-во</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w:t>
            </w:r>
          </w:p>
        </w:tc>
      </w:tr>
      <w:tr w:rsidR="00F3513D" w:rsidRPr="00D3152C" w:rsidTr="00D3152C">
        <w:trPr>
          <w:trHeight w:val="1"/>
        </w:trPr>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jc w:val="center"/>
              <w:rPr>
                <w:rFonts w:ascii="Calibri" w:eastAsia="Calibri" w:hAnsi="Calibri" w:cs="Calibri"/>
                <w:sz w:val="24"/>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32а\38б</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100 %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5\8</w:t>
            </w:r>
          </w:p>
        </w:tc>
        <w:tc>
          <w:tcPr>
            <w:tcW w:w="1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16\21</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27\28</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84\74</w:t>
            </w:r>
          </w:p>
        </w:tc>
        <w:tc>
          <w:tcPr>
            <w:tcW w:w="1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-\2</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13D" w:rsidRPr="00D3152C" w:rsidRDefault="00F3513D" w:rsidP="00F3513D">
            <w:pPr>
              <w:rPr>
                <w:rFonts w:asciiTheme="minorHAnsi" w:eastAsiaTheme="minorEastAsia" w:hAnsiTheme="minorHAnsi" w:cstheme="minorBidi"/>
                <w:sz w:val="24"/>
              </w:rPr>
            </w:pPr>
            <w:r w:rsidRPr="00D3152C">
              <w:rPr>
                <w:sz w:val="24"/>
              </w:rPr>
              <w:t>-\5</w:t>
            </w:r>
          </w:p>
        </w:tc>
      </w:tr>
    </w:tbl>
    <w:p w:rsidR="00F3513D" w:rsidRPr="00F3513D" w:rsidRDefault="00F3513D" w:rsidP="00F3513D">
      <w:pPr>
        <w:ind w:left="927"/>
        <w:rPr>
          <w:szCs w:val="22"/>
        </w:rPr>
      </w:pPr>
    </w:p>
    <w:p w:rsidR="00F3513D" w:rsidRPr="00F3513D" w:rsidRDefault="00F3513D" w:rsidP="00F3513D">
      <w:pPr>
        <w:ind w:firstLine="567"/>
        <w:jc w:val="both"/>
        <w:rPr>
          <w:szCs w:val="22"/>
        </w:rPr>
      </w:pPr>
      <w:r w:rsidRPr="00F3513D">
        <w:rPr>
          <w:szCs w:val="22"/>
        </w:rPr>
        <w:t xml:space="preserve">По результатам диагностики, была проведена коррекционная работа с выпускниками для развития психологической готовности к сдаче экзаменов, а </w:t>
      </w:r>
      <w:proofErr w:type="gramStart"/>
      <w:r w:rsidRPr="00F3513D">
        <w:rPr>
          <w:szCs w:val="22"/>
        </w:rPr>
        <w:t>во время</w:t>
      </w:r>
      <w:proofErr w:type="gramEnd"/>
      <w:r w:rsidRPr="00F3513D">
        <w:rPr>
          <w:szCs w:val="22"/>
        </w:rPr>
        <w:t xml:space="preserve"> коронавирусной пандемии были отправлены в группы учащихся и родителей рекомендации. </w:t>
      </w:r>
    </w:p>
    <w:p w:rsidR="00F3513D" w:rsidRPr="00F3513D" w:rsidRDefault="00F3513D" w:rsidP="00F3513D">
      <w:pPr>
        <w:ind w:firstLine="567"/>
        <w:jc w:val="both"/>
        <w:rPr>
          <w:b/>
          <w:szCs w:val="22"/>
        </w:rPr>
      </w:pPr>
      <w:r w:rsidRPr="00F3513D">
        <w:rPr>
          <w:szCs w:val="22"/>
        </w:rPr>
        <w:t xml:space="preserve">Главной задачей школьного психолога является выявление дазадаптированных детей и организации индивидуальной или групповой работы с этими детьми. В соответствии с этим была проведена </w:t>
      </w:r>
      <w:r w:rsidRPr="00F3513D">
        <w:rPr>
          <w:b/>
          <w:szCs w:val="22"/>
        </w:rPr>
        <w:t>психокоррекционная работа.</w:t>
      </w:r>
    </w:p>
    <w:p w:rsidR="00F3513D" w:rsidRPr="00F3513D" w:rsidRDefault="00F3513D" w:rsidP="00F3513D">
      <w:pPr>
        <w:ind w:firstLine="567"/>
        <w:jc w:val="both"/>
        <w:rPr>
          <w:szCs w:val="22"/>
        </w:rPr>
      </w:pPr>
      <w:r w:rsidRPr="00F3513D">
        <w:rPr>
          <w:szCs w:val="22"/>
        </w:rPr>
        <w:t>Любой организм склонен к энергозатратам, и в зависимости от своего вегетативного коэффициента (энергетический баланс организма) зависит работоспособность организма, способность организма восстанавливать силы после нагрузок</w:t>
      </w:r>
      <w:r w:rsidR="00AD1963">
        <w:rPr>
          <w:szCs w:val="22"/>
        </w:rPr>
        <w:t>.</w:t>
      </w:r>
    </w:p>
    <w:p w:rsidR="00F3513D" w:rsidRPr="00F3513D" w:rsidRDefault="00F3513D" w:rsidP="00F3513D">
      <w:pPr>
        <w:ind w:firstLine="567"/>
        <w:jc w:val="both"/>
        <w:rPr>
          <w:szCs w:val="22"/>
        </w:rPr>
      </w:pPr>
      <w:r w:rsidRPr="00F3513D">
        <w:rPr>
          <w:szCs w:val="22"/>
        </w:rPr>
        <w:t>На классных часах, часть занятий была посвящена изучению индивидуальных особенностей самих учащихся, их типа нервной системы, уровня мотивации и стрессоустойчивости, разучиванию специальных упражнений и игр для снятия психологического напряжения перед экзаменами групповым и индивидуальным занятиям по коррекции самооценки в экзаменационный период.</w:t>
      </w:r>
    </w:p>
    <w:p w:rsidR="00F3513D" w:rsidRPr="00F3513D" w:rsidRDefault="00F3513D" w:rsidP="00F3513D">
      <w:pPr>
        <w:ind w:firstLine="567"/>
        <w:jc w:val="both"/>
        <w:rPr>
          <w:szCs w:val="22"/>
        </w:rPr>
      </w:pPr>
      <w:r w:rsidRPr="00F3513D">
        <w:rPr>
          <w:szCs w:val="22"/>
        </w:rPr>
        <w:t>Были проведены психологические беседы с элементами самодиагностики и тренинговых упражнений с охватом учащихся 9-11 классов в количестве 68 человек. Наиболее эффективной в этом направлении является индивидуальная работа с учащимися. Через диагностику, самодиагностику и беседы с психологом подростки получают более полную информацию о себе. Всего по проблемам личностного роста обратилось в этом учебном году 124 учащихся.</w:t>
      </w:r>
    </w:p>
    <w:p w:rsidR="00F3513D" w:rsidRPr="00F3513D" w:rsidRDefault="00F3513D" w:rsidP="00F3513D">
      <w:pPr>
        <w:rPr>
          <w:szCs w:val="22"/>
        </w:rPr>
      </w:pPr>
      <w:r w:rsidRPr="00F3513D">
        <w:rPr>
          <w:szCs w:val="22"/>
        </w:rPr>
        <w:t xml:space="preserve">         За отчетный период проведено 138 индивидуальных коррекционно-разивающих занятия с учащимися в соответствии с индивидуальными</w:t>
      </w:r>
      <w:r w:rsidR="00AD1963">
        <w:rPr>
          <w:szCs w:val="22"/>
        </w:rPr>
        <w:t xml:space="preserve"> </w:t>
      </w:r>
      <w:r w:rsidRPr="00F3513D">
        <w:rPr>
          <w:szCs w:val="22"/>
        </w:rPr>
        <w:t xml:space="preserve">программами, бесед – 65, всего психо-коррекционных занятий – 169. </w:t>
      </w:r>
    </w:p>
    <w:p w:rsidR="00F3513D" w:rsidRPr="00F3513D" w:rsidRDefault="00F3513D" w:rsidP="00F3513D">
      <w:pPr>
        <w:spacing w:before="100" w:after="100"/>
        <w:ind w:left="-10"/>
        <w:rPr>
          <w:color w:val="000000"/>
          <w:szCs w:val="22"/>
        </w:rPr>
      </w:pPr>
      <w:r w:rsidRPr="00F3513D">
        <w:rPr>
          <w:szCs w:val="22"/>
        </w:rPr>
        <w:t>С учащи</w:t>
      </w:r>
      <w:r w:rsidR="00AD1963">
        <w:rPr>
          <w:szCs w:val="22"/>
        </w:rPr>
        <w:t>м</w:t>
      </w:r>
      <w:r w:rsidRPr="00F3513D">
        <w:rPr>
          <w:szCs w:val="22"/>
        </w:rPr>
        <w:t>ися 1</w:t>
      </w:r>
      <w:r w:rsidR="00AD1963">
        <w:rPr>
          <w:szCs w:val="22"/>
        </w:rPr>
        <w:t>-</w:t>
      </w:r>
      <w:r w:rsidRPr="00F3513D">
        <w:rPr>
          <w:szCs w:val="22"/>
        </w:rPr>
        <w:t xml:space="preserve"> ых классов проведено групповое занятие «Моя семья", «Детский сад-школа» "Мой портрет" цель которого: способствовать формированию навыков эффективного командного взаимодействия и сплочению детского </w:t>
      </w:r>
      <w:r w:rsidRPr="00F3513D">
        <w:rPr>
          <w:szCs w:val="22"/>
        </w:rPr>
        <w:lastRenderedPageBreak/>
        <w:t>коллектива.</w:t>
      </w:r>
      <w:r w:rsidRPr="00F3513D">
        <w:rPr>
          <w:color w:val="000000"/>
          <w:szCs w:val="22"/>
        </w:rPr>
        <w:t xml:space="preserve"> Сформированы две группы из первоклассников, нуждающихся в коррекции внимания и познавательных процессов.</w:t>
      </w:r>
    </w:p>
    <w:p w:rsidR="00F3513D" w:rsidRPr="00F3513D" w:rsidRDefault="00F3513D" w:rsidP="00F3513D">
      <w:pPr>
        <w:spacing w:before="100" w:after="199"/>
        <w:ind w:left="-9"/>
        <w:rPr>
          <w:color w:val="000000"/>
          <w:szCs w:val="22"/>
        </w:rPr>
      </w:pPr>
      <w:r w:rsidRPr="00F3513D">
        <w:rPr>
          <w:color w:val="000000"/>
          <w:szCs w:val="22"/>
        </w:rPr>
        <w:t xml:space="preserve">проводилась групповая работа </w:t>
      </w:r>
      <w:proofErr w:type="gramStart"/>
      <w:r w:rsidRPr="00F3513D">
        <w:rPr>
          <w:color w:val="000000"/>
          <w:szCs w:val="22"/>
        </w:rPr>
        <w:t>с:-</w:t>
      </w:r>
      <w:proofErr w:type="gramEnd"/>
      <w:r w:rsidRPr="00F3513D">
        <w:rPr>
          <w:color w:val="000000"/>
          <w:szCs w:val="22"/>
        </w:rPr>
        <w:t xml:space="preserve"> первоклассниками, (направление работы с 1 группой - уменьшение тревожности, развитие уверенности в себе и повышении самооценки, со 2ой - развитие интеллекта и навыков общения у ребенка) пятиклассниками (снятие эмоционального напряжения)</w:t>
      </w:r>
    </w:p>
    <w:p w:rsidR="00F3513D" w:rsidRPr="00F3513D" w:rsidRDefault="00F3513D" w:rsidP="00F3513D">
      <w:pPr>
        <w:ind w:firstLine="567"/>
        <w:jc w:val="both"/>
        <w:rPr>
          <w:szCs w:val="22"/>
        </w:rPr>
      </w:pPr>
      <w:r w:rsidRPr="00F3513D">
        <w:rPr>
          <w:szCs w:val="22"/>
        </w:rPr>
        <w:t xml:space="preserve">В рамках </w:t>
      </w:r>
      <w:r w:rsidRPr="00F3513D">
        <w:rPr>
          <w:b/>
          <w:szCs w:val="22"/>
        </w:rPr>
        <w:t>просветительского и профилактического направлений</w:t>
      </w:r>
      <w:r w:rsidRPr="00F3513D">
        <w:rPr>
          <w:szCs w:val="22"/>
        </w:rPr>
        <w:t xml:space="preserve"> в течении года были оформлены стендовые лекции «Как преодолеть трудности адаптации», «Успешная адаптация первоклассников», «», «Проблемы первоклассника», информационные буклеты: " Мы за здоровый образ" " Терроризму нет". </w:t>
      </w:r>
    </w:p>
    <w:p w:rsidR="00F3513D" w:rsidRPr="00F3513D" w:rsidRDefault="00F3513D" w:rsidP="00F3513D">
      <w:pPr>
        <w:ind w:firstLine="567"/>
        <w:jc w:val="both"/>
        <w:rPr>
          <w:szCs w:val="22"/>
        </w:rPr>
      </w:pPr>
      <w:r w:rsidRPr="00F3513D">
        <w:rPr>
          <w:szCs w:val="22"/>
        </w:rPr>
        <w:t>Видеолектории, «О вреде сквернословия», «Мы в ответе за свои поступки</w:t>
      </w:r>
      <w:proofErr w:type="gramStart"/>
      <w:r w:rsidRPr="00F3513D">
        <w:rPr>
          <w:szCs w:val="22"/>
        </w:rPr>
        <w:t>",  «</w:t>
      </w:r>
      <w:proofErr w:type="gramEnd"/>
      <w:r w:rsidRPr="00F3513D">
        <w:rPr>
          <w:szCs w:val="22"/>
        </w:rPr>
        <w:t>Конфликты и пути их преодоления», «Предупреждение девиантного поведения» 6 – 10  классах. Для учащихся 9,11 классов провела мини –лекцию «Как бороться со стрессом».</w:t>
      </w:r>
    </w:p>
    <w:p w:rsidR="00F3513D" w:rsidRPr="00F3513D" w:rsidRDefault="00F3513D" w:rsidP="00F3513D">
      <w:pPr>
        <w:ind w:firstLine="567"/>
        <w:jc w:val="both"/>
        <w:rPr>
          <w:szCs w:val="22"/>
        </w:rPr>
      </w:pPr>
      <w:r w:rsidRPr="00F3513D">
        <w:rPr>
          <w:szCs w:val="22"/>
        </w:rPr>
        <w:t>С детьми из "группы риска"</w:t>
      </w:r>
      <w:r w:rsidR="00AD1963">
        <w:rPr>
          <w:szCs w:val="22"/>
        </w:rPr>
        <w:t xml:space="preserve"> </w:t>
      </w:r>
      <w:r w:rsidRPr="00F3513D">
        <w:rPr>
          <w:szCs w:val="22"/>
        </w:rPr>
        <w:t>проведены беседы "Твои права и обязанности",</w:t>
      </w:r>
      <w:r w:rsidR="00D3152C">
        <w:rPr>
          <w:szCs w:val="22"/>
        </w:rPr>
        <w:t xml:space="preserve"> </w:t>
      </w:r>
      <w:r w:rsidRPr="00F3513D">
        <w:rPr>
          <w:szCs w:val="22"/>
        </w:rPr>
        <w:t>"О кражах и их последствиях",</w:t>
      </w:r>
      <w:r w:rsidR="00D3152C">
        <w:rPr>
          <w:szCs w:val="22"/>
        </w:rPr>
        <w:t xml:space="preserve"> </w:t>
      </w:r>
      <w:r w:rsidRPr="00F3513D">
        <w:rPr>
          <w:szCs w:val="22"/>
        </w:rPr>
        <w:t>"Преступление и наказание"</w:t>
      </w:r>
      <w:r w:rsidR="00AD1963">
        <w:rPr>
          <w:szCs w:val="22"/>
        </w:rPr>
        <w:t>.</w:t>
      </w:r>
    </w:p>
    <w:p w:rsidR="00F3513D" w:rsidRPr="00F3513D" w:rsidRDefault="00F3513D" w:rsidP="00F3513D">
      <w:pPr>
        <w:ind w:firstLine="567"/>
        <w:jc w:val="both"/>
        <w:rPr>
          <w:szCs w:val="22"/>
        </w:rPr>
      </w:pPr>
      <w:r w:rsidRPr="00F3513D">
        <w:rPr>
          <w:szCs w:val="22"/>
        </w:rPr>
        <w:t>С приглашением работников прокуратуры было организовано мероприятие: "Безопасный интернет"</w:t>
      </w:r>
      <w:r w:rsidR="00AD1963">
        <w:rPr>
          <w:szCs w:val="22"/>
        </w:rPr>
        <w:t xml:space="preserve"> </w:t>
      </w:r>
      <w:r w:rsidRPr="00F3513D">
        <w:rPr>
          <w:szCs w:val="22"/>
        </w:rPr>
        <w:t xml:space="preserve">для учащихся 7-11классов. </w:t>
      </w:r>
    </w:p>
    <w:p w:rsidR="00F3513D" w:rsidRPr="00F3513D" w:rsidRDefault="00F3513D" w:rsidP="00F3513D">
      <w:pPr>
        <w:jc w:val="both"/>
        <w:rPr>
          <w:szCs w:val="22"/>
        </w:rPr>
      </w:pPr>
      <w:r w:rsidRPr="00F3513D">
        <w:rPr>
          <w:szCs w:val="22"/>
        </w:rPr>
        <w:t xml:space="preserve">     Также с целью профилактики девиантного поведения, конфликтов среди учащихся, сохранения внутреннего психоэмоционального баланса ежедневно проводятся индивидуальные беседы с учащимися. </w:t>
      </w:r>
    </w:p>
    <w:p w:rsidR="00F3513D" w:rsidRPr="00F3513D" w:rsidRDefault="00F3513D" w:rsidP="00F3513D">
      <w:pPr>
        <w:ind w:firstLine="567"/>
        <w:jc w:val="both"/>
        <w:rPr>
          <w:szCs w:val="22"/>
        </w:rPr>
      </w:pPr>
      <w:r w:rsidRPr="00F3513D">
        <w:rPr>
          <w:szCs w:val="22"/>
        </w:rPr>
        <w:t xml:space="preserve">  Выступала на методсовете воспитателей с докладом: «Воспитание здорового образа жизни», на совещании при директоре:" Адаптация в первых классах",</w:t>
      </w:r>
      <w:r>
        <w:rPr>
          <w:szCs w:val="22"/>
        </w:rPr>
        <w:t xml:space="preserve"> </w:t>
      </w:r>
      <w:r w:rsidRPr="00F3513D">
        <w:rPr>
          <w:szCs w:val="22"/>
        </w:rPr>
        <w:t>"Адаптация в 5-х классах".</w:t>
      </w:r>
    </w:p>
    <w:p w:rsidR="00F3513D" w:rsidRPr="00F3513D" w:rsidRDefault="00F3513D" w:rsidP="00F3513D">
      <w:pPr>
        <w:jc w:val="both"/>
        <w:rPr>
          <w:szCs w:val="22"/>
        </w:rPr>
      </w:pPr>
      <w:r w:rsidRPr="00F3513D">
        <w:rPr>
          <w:szCs w:val="22"/>
        </w:rPr>
        <w:t xml:space="preserve">     В рамках </w:t>
      </w:r>
      <w:r w:rsidRPr="00F3513D">
        <w:rPr>
          <w:b/>
          <w:szCs w:val="22"/>
        </w:rPr>
        <w:t>экспертного направления</w:t>
      </w:r>
      <w:r w:rsidRPr="00F3513D">
        <w:rPr>
          <w:szCs w:val="22"/>
        </w:rPr>
        <w:t xml:space="preserve"> было проведена диагностика адаптации 1х, 5х</w:t>
      </w:r>
      <w:r>
        <w:rPr>
          <w:szCs w:val="22"/>
        </w:rPr>
        <w:t xml:space="preserve"> к</w:t>
      </w:r>
      <w:r w:rsidRPr="00F3513D">
        <w:rPr>
          <w:szCs w:val="22"/>
        </w:rPr>
        <w:t>лассов и мониторинг готовности детей к обучению в школе.</w:t>
      </w:r>
    </w:p>
    <w:p w:rsidR="00F3513D" w:rsidRPr="00F3513D" w:rsidRDefault="00F3513D" w:rsidP="00F3513D">
      <w:pPr>
        <w:ind w:firstLine="567"/>
        <w:jc w:val="both"/>
        <w:rPr>
          <w:szCs w:val="22"/>
        </w:rPr>
      </w:pPr>
      <w:r w:rsidRPr="00F3513D">
        <w:rPr>
          <w:szCs w:val="22"/>
        </w:rPr>
        <w:t xml:space="preserve">В рамках </w:t>
      </w:r>
      <w:r w:rsidRPr="00F3513D">
        <w:rPr>
          <w:b/>
          <w:szCs w:val="22"/>
        </w:rPr>
        <w:t>консультативной деятельности</w:t>
      </w:r>
      <w:r w:rsidRPr="00F3513D">
        <w:rPr>
          <w:szCs w:val="22"/>
        </w:rPr>
        <w:t xml:space="preserve"> проведено 39 индивидуальных консультаций. На родительских собраниях 1-х кл."Адаптация первоклассников в школе".</w:t>
      </w:r>
    </w:p>
    <w:p w:rsidR="00F3513D" w:rsidRPr="00F3513D" w:rsidRDefault="00F3513D" w:rsidP="00F3513D">
      <w:pPr>
        <w:ind w:firstLine="567"/>
        <w:jc w:val="both"/>
        <w:rPr>
          <w:szCs w:val="22"/>
        </w:rPr>
      </w:pPr>
      <w:r w:rsidRPr="00F3513D">
        <w:rPr>
          <w:szCs w:val="22"/>
        </w:rPr>
        <w:t>С родителями трудных детей «Проблемы трудных детей». «Причины трудного поведения детей",</w:t>
      </w:r>
      <w:r>
        <w:rPr>
          <w:szCs w:val="22"/>
        </w:rPr>
        <w:t xml:space="preserve"> </w:t>
      </w:r>
      <w:r w:rsidRPr="00F3513D">
        <w:rPr>
          <w:szCs w:val="22"/>
        </w:rPr>
        <w:t>"Как поговорить с ребенком о вреде и последствиях употребления наркотиков". Когда дети находились на дистанционном обучении были отправлены родителям рекомендации:</w:t>
      </w:r>
      <w:r w:rsidR="00D3152C">
        <w:rPr>
          <w:szCs w:val="22"/>
        </w:rPr>
        <w:t xml:space="preserve"> </w:t>
      </w:r>
      <w:r w:rsidRPr="00F3513D">
        <w:rPr>
          <w:szCs w:val="22"/>
        </w:rPr>
        <w:t>"Как не срываться на своем ребенке"." Тревожность и коронавирус как помочь подростку."</w:t>
      </w:r>
    </w:p>
    <w:p w:rsidR="00F3513D" w:rsidRPr="00F3513D" w:rsidRDefault="00F3513D" w:rsidP="00F3513D">
      <w:pPr>
        <w:jc w:val="both"/>
        <w:rPr>
          <w:szCs w:val="22"/>
        </w:rPr>
      </w:pPr>
      <w:r w:rsidRPr="00F3513D">
        <w:rPr>
          <w:color w:val="000000"/>
          <w:szCs w:val="22"/>
        </w:rPr>
        <w:t xml:space="preserve">      Я считаю, все запланированные мною на 2019-2020 учебный год виды деятельности, были частично выполнены. Однако из-за пандемии запланированные мероприятия проведены не были.</w:t>
      </w:r>
    </w:p>
    <w:p w:rsidR="00F3513D" w:rsidRDefault="00F3513D" w:rsidP="00E577D3">
      <w:pPr>
        <w:ind w:left="567" w:right="265"/>
        <w:jc w:val="center"/>
        <w:rPr>
          <w:b/>
          <w:szCs w:val="28"/>
        </w:rPr>
      </w:pPr>
    </w:p>
    <w:p w:rsidR="00E577D3" w:rsidRPr="00EF3E11" w:rsidRDefault="00E577D3" w:rsidP="00E577D3">
      <w:pPr>
        <w:ind w:left="567" w:right="265"/>
        <w:jc w:val="center"/>
        <w:rPr>
          <w:b/>
          <w:szCs w:val="28"/>
        </w:rPr>
      </w:pPr>
    </w:p>
    <w:p w:rsidR="00E577D3" w:rsidRDefault="00E577D3" w:rsidP="00E577D3">
      <w:pPr>
        <w:tabs>
          <w:tab w:val="left" w:pos="1815"/>
        </w:tabs>
        <w:ind w:left="1080" w:right="-24"/>
        <w:jc w:val="both"/>
        <w:rPr>
          <w:b/>
          <w:szCs w:val="28"/>
        </w:rPr>
      </w:pPr>
    </w:p>
    <w:p w:rsidR="00E577D3" w:rsidRDefault="00E577D3" w:rsidP="00E577D3">
      <w:pPr>
        <w:tabs>
          <w:tab w:val="left" w:pos="1815"/>
        </w:tabs>
        <w:ind w:left="1080" w:right="-24"/>
        <w:jc w:val="both"/>
        <w:rPr>
          <w:b/>
          <w:szCs w:val="28"/>
        </w:rPr>
      </w:pPr>
    </w:p>
    <w:p w:rsidR="00E577D3" w:rsidRDefault="00E577D3" w:rsidP="00E577D3">
      <w:pPr>
        <w:tabs>
          <w:tab w:val="left" w:pos="1815"/>
        </w:tabs>
        <w:ind w:left="1080" w:right="-24"/>
        <w:jc w:val="both"/>
        <w:rPr>
          <w:b/>
          <w:szCs w:val="28"/>
        </w:rPr>
      </w:pPr>
    </w:p>
    <w:p w:rsidR="00E577D3" w:rsidRDefault="00E577D3" w:rsidP="00E577D3">
      <w:pPr>
        <w:tabs>
          <w:tab w:val="left" w:pos="1815"/>
        </w:tabs>
        <w:ind w:left="1080" w:right="-24"/>
        <w:jc w:val="center"/>
        <w:rPr>
          <w:b/>
          <w:szCs w:val="28"/>
        </w:rPr>
      </w:pPr>
      <w:r w:rsidRPr="0091775E">
        <w:rPr>
          <w:b/>
          <w:szCs w:val="28"/>
        </w:rPr>
        <w:lastRenderedPageBreak/>
        <w:t>ЗАДАЧИ НА 20</w:t>
      </w:r>
      <w:r w:rsidR="00F3513D">
        <w:rPr>
          <w:b/>
          <w:szCs w:val="28"/>
        </w:rPr>
        <w:t>2</w:t>
      </w:r>
      <w:r w:rsidR="007C736C">
        <w:rPr>
          <w:b/>
          <w:szCs w:val="28"/>
        </w:rPr>
        <w:t>1</w:t>
      </w:r>
      <w:r w:rsidRPr="0091775E">
        <w:rPr>
          <w:b/>
          <w:szCs w:val="28"/>
        </w:rPr>
        <w:t>-20</w:t>
      </w:r>
      <w:r>
        <w:rPr>
          <w:b/>
          <w:szCs w:val="28"/>
        </w:rPr>
        <w:t>2</w:t>
      </w:r>
      <w:r w:rsidR="007C736C">
        <w:rPr>
          <w:b/>
          <w:szCs w:val="28"/>
        </w:rPr>
        <w:t>2</w:t>
      </w:r>
      <w:r w:rsidRPr="0091775E">
        <w:rPr>
          <w:b/>
          <w:szCs w:val="28"/>
        </w:rPr>
        <w:t xml:space="preserve"> УЧЕБНЫЙ ГОД</w:t>
      </w:r>
    </w:p>
    <w:p w:rsidR="00E577D3" w:rsidRDefault="00E577D3" w:rsidP="00E577D3">
      <w:pPr>
        <w:tabs>
          <w:tab w:val="left" w:pos="1815"/>
        </w:tabs>
        <w:ind w:left="1080" w:right="-24"/>
        <w:jc w:val="center"/>
        <w:rPr>
          <w:b/>
          <w:szCs w:val="28"/>
        </w:rPr>
      </w:pPr>
    </w:p>
    <w:p w:rsidR="00E577D3" w:rsidRPr="007C736C" w:rsidRDefault="007C736C" w:rsidP="007C736C">
      <w:pPr>
        <w:widowControl w:val="0"/>
        <w:tabs>
          <w:tab w:val="left" w:pos="774"/>
          <w:tab w:val="left" w:pos="1134"/>
        </w:tabs>
        <w:ind w:left="720" w:right="244"/>
        <w:jc w:val="both"/>
        <w:rPr>
          <w:b/>
          <w:color w:val="000000"/>
          <w:szCs w:val="28"/>
          <w:lang w:bidi="ru-RU"/>
        </w:rPr>
      </w:pPr>
      <w:r>
        <w:rPr>
          <w:b/>
          <w:color w:val="000000"/>
          <w:szCs w:val="28"/>
          <w:lang w:bidi="ru-RU"/>
        </w:rPr>
        <w:t>1.</w:t>
      </w:r>
      <w:r w:rsidR="00E577D3" w:rsidRPr="007C736C">
        <w:rPr>
          <w:b/>
          <w:color w:val="000000"/>
          <w:szCs w:val="28"/>
          <w:lang w:bidi="ru-RU"/>
        </w:rPr>
        <w:t>Повысить уровень образования за счет обеспечения качественного образования в соответствии с требованиями ФГОС:</w:t>
      </w:r>
    </w:p>
    <w:p w:rsidR="00E577D3" w:rsidRPr="00922DBC" w:rsidRDefault="00E577D3" w:rsidP="00895C99">
      <w:pPr>
        <w:widowControl w:val="0"/>
        <w:numPr>
          <w:ilvl w:val="0"/>
          <w:numId w:val="9"/>
        </w:numPr>
        <w:tabs>
          <w:tab w:val="left" w:pos="774"/>
          <w:tab w:val="left" w:pos="1134"/>
          <w:tab w:val="left" w:pos="1480"/>
        </w:tabs>
        <w:ind w:left="851" w:right="244"/>
        <w:jc w:val="both"/>
        <w:rPr>
          <w:color w:val="000000"/>
          <w:szCs w:val="28"/>
          <w:lang w:bidi="ru-RU"/>
        </w:rPr>
      </w:pPr>
      <w:r w:rsidRPr="00922DBC">
        <w:rPr>
          <w:color w:val="000000"/>
          <w:szCs w:val="28"/>
          <w:lang w:bidi="ru-RU"/>
        </w:rPr>
        <w:t>создать условия для повышения качества образования;</w:t>
      </w:r>
    </w:p>
    <w:p w:rsidR="00E577D3" w:rsidRPr="00922DBC" w:rsidRDefault="00E577D3" w:rsidP="00895C99">
      <w:pPr>
        <w:widowControl w:val="0"/>
        <w:numPr>
          <w:ilvl w:val="0"/>
          <w:numId w:val="9"/>
        </w:numPr>
        <w:tabs>
          <w:tab w:val="left" w:pos="774"/>
          <w:tab w:val="left" w:pos="1134"/>
          <w:tab w:val="left" w:pos="1480"/>
        </w:tabs>
        <w:ind w:left="851" w:right="244"/>
        <w:jc w:val="both"/>
        <w:rPr>
          <w:color w:val="000000"/>
          <w:szCs w:val="28"/>
          <w:lang w:bidi="ru-RU"/>
        </w:rPr>
      </w:pPr>
      <w:r w:rsidRPr="00922DBC">
        <w:rPr>
          <w:color w:val="000000"/>
          <w:szCs w:val="28"/>
          <w:lang w:bidi="ru-RU"/>
        </w:rPr>
        <w:t>совершенствовать механизмы повышения мотивации учащихся к учебной деятельности;</w:t>
      </w:r>
    </w:p>
    <w:p w:rsidR="00E577D3" w:rsidRPr="00922DBC" w:rsidRDefault="00E577D3" w:rsidP="00895C99">
      <w:pPr>
        <w:widowControl w:val="0"/>
        <w:numPr>
          <w:ilvl w:val="0"/>
          <w:numId w:val="9"/>
        </w:numPr>
        <w:tabs>
          <w:tab w:val="left" w:pos="774"/>
          <w:tab w:val="left" w:pos="1134"/>
          <w:tab w:val="left" w:pos="1480"/>
        </w:tabs>
        <w:ind w:left="851" w:right="244"/>
        <w:jc w:val="both"/>
        <w:rPr>
          <w:color w:val="000000"/>
          <w:szCs w:val="28"/>
          <w:lang w:bidi="ru-RU"/>
        </w:rPr>
      </w:pPr>
      <w:r w:rsidRPr="00922DBC">
        <w:rPr>
          <w:color w:val="000000"/>
          <w:szCs w:val="28"/>
          <w:lang w:bidi="ru-RU"/>
        </w:rPr>
        <w:t>формировать у учащихся ключевые компетенции в процессе овладения универсальными учебными действиями;</w:t>
      </w:r>
    </w:p>
    <w:p w:rsidR="00E577D3" w:rsidRPr="00922DBC" w:rsidRDefault="00E577D3" w:rsidP="00895C99">
      <w:pPr>
        <w:widowControl w:val="0"/>
        <w:numPr>
          <w:ilvl w:val="0"/>
          <w:numId w:val="9"/>
        </w:numPr>
        <w:tabs>
          <w:tab w:val="left" w:pos="774"/>
          <w:tab w:val="left" w:pos="1134"/>
          <w:tab w:val="left" w:pos="1480"/>
        </w:tabs>
        <w:ind w:left="851" w:right="244"/>
        <w:jc w:val="both"/>
        <w:rPr>
          <w:color w:val="000000"/>
          <w:szCs w:val="28"/>
          <w:lang w:bidi="ru-RU"/>
        </w:rPr>
      </w:pPr>
      <w:r w:rsidRPr="00922DBC">
        <w:rPr>
          <w:color w:val="000000"/>
          <w:szCs w:val="28"/>
          <w:lang w:bidi="ru-RU"/>
        </w:rPr>
        <w:t>совершенствовать межпредметные связи между системой основного и дополнительного образования;</w:t>
      </w:r>
    </w:p>
    <w:p w:rsidR="00E577D3" w:rsidRPr="00922DBC" w:rsidRDefault="00E577D3" w:rsidP="00895C99">
      <w:pPr>
        <w:widowControl w:val="0"/>
        <w:numPr>
          <w:ilvl w:val="0"/>
          <w:numId w:val="9"/>
        </w:numPr>
        <w:tabs>
          <w:tab w:val="left" w:pos="774"/>
          <w:tab w:val="left" w:pos="1480"/>
        </w:tabs>
        <w:ind w:left="1134" w:right="244" w:hanging="283"/>
        <w:rPr>
          <w:color w:val="000000"/>
          <w:szCs w:val="28"/>
          <w:lang w:bidi="ru-RU"/>
        </w:rPr>
      </w:pPr>
      <w:r w:rsidRPr="00922DBC">
        <w:rPr>
          <w:color w:val="000000"/>
          <w:szCs w:val="28"/>
          <w:lang w:bidi="ru-RU"/>
        </w:rPr>
        <w:t>совершенствовать внутришкольную систему оценки качества образования, сопоставляя реально достигаемые образовательные результаты с требованиями ФГОС, социальным и личностным ожиданиям потребителей образовательных услуг.</w:t>
      </w:r>
    </w:p>
    <w:p w:rsidR="00E577D3" w:rsidRPr="00922DBC" w:rsidRDefault="00E577D3" w:rsidP="00895C99">
      <w:pPr>
        <w:widowControl w:val="0"/>
        <w:numPr>
          <w:ilvl w:val="0"/>
          <w:numId w:val="9"/>
        </w:numPr>
        <w:tabs>
          <w:tab w:val="left" w:pos="774"/>
          <w:tab w:val="left" w:pos="1480"/>
        </w:tabs>
        <w:ind w:left="1134" w:right="244" w:hanging="283"/>
        <w:rPr>
          <w:color w:val="000000"/>
          <w:szCs w:val="28"/>
          <w:lang w:bidi="ru-RU"/>
        </w:rPr>
      </w:pPr>
      <w:r w:rsidRPr="00922DBC">
        <w:rPr>
          <w:color w:val="000000"/>
          <w:szCs w:val="28"/>
          <w:lang w:bidi="ru-RU"/>
        </w:rPr>
        <w:t>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здоровьесберегающих педагогических технологий в различных видах деятельности;</w:t>
      </w:r>
    </w:p>
    <w:p w:rsidR="00E577D3" w:rsidRDefault="00E577D3" w:rsidP="00895C99">
      <w:pPr>
        <w:widowControl w:val="0"/>
        <w:numPr>
          <w:ilvl w:val="0"/>
          <w:numId w:val="9"/>
        </w:numPr>
        <w:tabs>
          <w:tab w:val="left" w:pos="774"/>
          <w:tab w:val="left" w:pos="1480"/>
        </w:tabs>
        <w:ind w:left="1134" w:right="244" w:hanging="283"/>
        <w:rPr>
          <w:color w:val="000000"/>
          <w:szCs w:val="28"/>
          <w:lang w:bidi="ru-RU"/>
        </w:rPr>
      </w:pPr>
      <w:r w:rsidRPr="00922DBC">
        <w:rPr>
          <w:color w:val="000000"/>
          <w:szCs w:val="28"/>
          <w:lang w:bidi="ru-RU"/>
        </w:rPr>
        <w:t>повысить эффективность контроля качества образования; - продолжить работу над созданием безопасного образовательного пространства;</w:t>
      </w:r>
    </w:p>
    <w:p w:rsidR="00E577D3" w:rsidRDefault="00E577D3" w:rsidP="00895C99">
      <w:pPr>
        <w:widowControl w:val="0"/>
        <w:numPr>
          <w:ilvl w:val="0"/>
          <w:numId w:val="9"/>
        </w:numPr>
        <w:tabs>
          <w:tab w:val="left" w:pos="774"/>
          <w:tab w:val="left" w:pos="1480"/>
        </w:tabs>
        <w:ind w:left="1134" w:right="244" w:hanging="283"/>
        <w:rPr>
          <w:color w:val="000000"/>
          <w:szCs w:val="28"/>
          <w:lang w:bidi="ru-RU"/>
        </w:rPr>
      </w:pPr>
      <w:r>
        <w:rPr>
          <w:color w:val="000000"/>
          <w:szCs w:val="28"/>
          <w:lang w:bidi="ru-RU"/>
        </w:rPr>
        <w:t xml:space="preserve">перейти на федеральный государственный образовательный стандарт </w:t>
      </w:r>
      <w:r w:rsidR="004A7733">
        <w:rPr>
          <w:color w:val="000000"/>
          <w:szCs w:val="28"/>
          <w:lang w:bidi="ru-RU"/>
        </w:rPr>
        <w:t>среднего</w:t>
      </w:r>
      <w:r>
        <w:rPr>
          <w:color w:val="000000"/>
          <w:szCs w:val="28"/>
          <w:lang w:bidi="ru-RU"/>
        </w:rPr>
        <w:t xml:space="preserve"> общего образования в </w:t>
      </w:r>
      <w:r w:rsidR="004A7733">
        <w:rPr>
          <w:color w:val="000000"/>
          <w:szCs w:val="28"/>
          <w:lang w:bidi="ru-RU"/>
        </w:rPr>
        <w:t>1</w:t>
      </w:r>
      <w:r w:rsidR="00393013">
        <w:rPr>
          <w:color w:val="000000"/>
          <w:szCs w:val="28"/>
          <w:lang w:bidi="ru-RU"/>
        </w:rPr>
        <w:t>1</w:t>
      </w:r>
      <w:r>
        <w:rPr>
          <w:color w:val="000000"/>
          <w:szCs w:val="28"/>
          <w:lang w:bidi="ru-RU"/>
        </w:rPr>
        <w:t xml:space="preserve"> кл.</w:t>
      </w:r>
    </w:p>
    <w:p w:rsidR="001D7822" w:rsidRPr="00922DBC" w:rsidRDefault="001D7822" w:rsidP="00895C99">
      <w:pPr>
        <w:widowControl w:val="0"/>
        <w:numPr>
          <w:ilvl w:val="0"/>
          <w:numId w:val="9"/>
        </w:numPr>
        <w:tabs>
          <w:tab w:val="left" w:pos="774"/>
          <w:tab w:val="left" w:pos="1480"/>
        </w:tabs>
        <w:ind w:left="1134" w:right="244" w:hanging="283"/>
        <w:rPr>
          <w:color w:val="000000"/>
          <w:szCs w:val="28"/>
          <w:lang w:bidi="ru-RU"/>
        </w:rPr>
      </w:pPr>
      <w:r>
        <w:rPr>
          <w:color w:val="000000"/>
          <w:szCs w:val="28"/>
          <w:lang w:bidi="ru-RU"/>
        </w:rPr>
        <w:t>осуществить переход на новые ФГОС НОО, ООО</w:t>
      </w:r>
    </w:p>
    <w:p w:rsidR="00E577D3" w:rsidRPr="007C736C" w:rsidRDefault="007C736C" w:rsidP="007C736C">
      <w:pPr>
        <w:widowControl w:val="0"/>
        <w:tabs>
          <w:tab w:val="left" w:pos="774"/>
          <w:tab w:val="left" w:pos="1134"/>
        </w:tabs>
        <w:ind w:left="360" w:right="244"/>
        <w:jc w:val="both"/>
        <w:rPr>
          <w:b/>
          <w:color w:val="000000"/>
          <w:szCs w:val="28"/>
          <w:lang w:bidi="ru-RU"/>
        </w:rPr>
      </w:pPr>
      <w:r>
        <w:rPr>
          <w:b/>
          <w:color w:val="000000"/>
          <w:szCs w:val="28"/>
          <w:lang w:bidi="ru-RU"/>
        </w:rPr>
        <w:t>2.</w:t>
      </w:r>
      <w:r w:rsidR="00E577D3" w:rsidRPr="007C736C">
        <w:rPr>
          <w:b/>
          <w:color w:val="000000"/>
          <w:szCs w:val="28"/>
          <w:lang w:bidi="ru-RU"/>
        </w:rPr>
        <w:t>Совершенствовать воспитательную систему школы:</w:t>
      </w:r>
    </w:p>
    <w:p w:rsidR="00E577D3" w:rsidRPr="00922DBC" w:rsidRDefault="00E577D3" w:rsidP="00895C99">
      <w:pPr>
        <w:widowControl w:val="0"/>
        <w:numPr>
          <w:ilvl w:val="0"/>
          <w:numId w:val="9"/>
        </w:numPr>
        <w:tabs>
          <w:tab w:val="left" w:pos="774"/>
        </w:tabs>
        <w:ind w:left="1134" w:right="244" w:hanging="283"/>
        <w:rPr>
          <w:color w:val="000000"/>
          <w:szCs w:val="28"/>
          <w:lang w:bidi="ru-RU"/>
        </w:rPr>
      </w:pPr>
      <w:r w:rsidRPr="00922DBC">
        <w:rPr>
          <w:color w:val="000000"/>
          <w:szCs w:val="28"/>
          <w:lang w:bidi="ru-RU"/>
        </w:rPr>
        <w:t>способствовать сплочению классных коллективов через повышение мотивации учащихся к совместному участию в общешкольных внеклассных мероприятиях, экскурсионной программах, проектной деятельности;</w:t>
      </w:r>
    </w:p>
    <w:p w:rsidR="00E577D3" w:rsidRPr="00922DBC" w:rsidRDefault="00E577D3" w:rsidP="00895C99">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повысить уровень общешкольных мероприятий и конкурсов, улучшить качество проводимых тематических классных часов,</w:t>
      </w:r>
    </w:p>
    <w:p w:rsidR="00E577D3" w:rsidRPr="00922DBC" w:rsidRDefault="00E577D3" w:rsidP="00895C99">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расширить формы взаимодействия с родителями;</w:t>
      </w:r>
    </w:p>
    <w:p w:rsidR="00E577D3" w:rsidRPr="00922DBC" w:rsidRDefault="00E577D3" w:rsidP="00895C99">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продолжить работу по профилактике девиантных форм поведения и вредных привычек;</w:t>
      </w:r>
    </w:p>
    <w:p w:rsidR="00E577D3" w:rsidRPr="00922DBC" w:rsidRDefault="00E577D3" w:rsidP="00895C99">
      <w:pPr>
        <w:widowControl w:val="0"/>
        <w:numPr>
          <w:ilvl w:val="0"/>
          <w:numId w:val="9"/>
        </w:numPr>
        <w:tabs>
          <w:tab w:val="left" w:pos="774"/>
          <w:tab w:val="left" w:pos="1134"/>
        </w:tabs>
        <w:ind w:left="851" w:right="244"/>
        <w:rPr>
          <w:color w:val="000000"/>
          <w:szCs w:val="28"/>
          <w:lang w:bidi="ru-RU"/>
        </w:rPr>
      </w:pPr>
      <w:r w:rsidRPr="00922DBC">
        <w:rPr>
          <w:color w:val="000000"/>
          <w:szCs w:val="28"/>
          <w:lang w:bidi="ru-RU"/>
        </w:rPr>
        <w:t>расширить сеть социальных партнёров: культурно-просветительскими, научными и спортивными организациями, учреждениями среднего и высшего профессионального образования;</w:t>
      </w:r>
    </w:p>
    <w:p w:rsidR="00E577D3" w:rsidRPr="00922DBC" w:rsidRDefault="007C736C" w:rsidP="007C736C">
      <w:pPr>
        <w:widowControl w:val="0"/>
        <w:tabs>
          <w:tab w:val="left" w:pos="774"/>
          <w:tab w:val="left" w:pos="1134"/>
        </w:tabs>
        <w:ind w:left="360" w:right="244"/>
        <w:jc w:val="both"/>
        <w:rPr>
          <w:b/>
          <w:color w:val="000000"/>
          <w:szCs w:val="28"/>
          <w:lang w:bidi="ru-RU"/>
        </w:rPr>
      </w:pPr>
      <w:r>
        <w:rPr>
          <w:b/>
          <w:color w:val="000000"/>
          <w:szCs w:val="28"/>
          <w:lang w:bidi="ru-RU"/>
        </w:rPr>
        <w:t>3.</w:t>
      </w:r>
      <w:r w:rsidR="00E577D3" w:rsidRPr="00922DBC">
        <w:rPr>
          <w:b/>
          <w:color w:val="000000"/>
          <w:szCs w:val="28"/>
          <w:lang w:bidi="ru-RU"/>
        </w:rPr>
        <w:t>Совершенствование системы дополнительного</w:t>
      </w:r>
      <w:r w:rsidR="00E577D3">
        <w:rPr>
          <w:b/>
          <w:color w:val="000000"/>
          <w:szCs w:val="28"/>
          <w:lang w:bidi="ru-RU"/>
        </w:rPr>
        <w:t xml:space="preserve"> профильного</w:t>
      </w:r>
      <w:r w:rsidR="00E577D3" w:rsidRPr="00922DBC">
        <w:rPr>
          <w:b/>
          <w:color w:val="000000"/>
          <w:szCs w:val="28"/>
          <w:lang w:bidi="ru-RU"/>
        </w:rPr>
        <w:t xml:space="preserve"> образования:</w:t>
      </w:r>
    </w:p>
    <w:p w:rsidR="00E577D3" w:rsidRPr="00922DBC" w:rsidRDefault="00E577D3" w:rsidP="00895C99">
      <w:pPr>
        <w:widowControl w:val="0"/>
        <w:numPr>
          <w:ilvl w:val="0"/>
          <w:numId w:val="9"/>
        </w:numPr>
        <w:tabs>
          <w:tab w:val="left" w:pos="774"/>
          <w:tab w:val="left" w:pos="1134"/>
        </w:tabs>
        <w:ind w:left="851" w:right="244"/>
        <w:rPr>
          <w:color w:val="000000"/>
          <w:szCs w:val="28"/>
          <w:lang w:bidi="ru-RU"/>
        </w:rPr>
      </w:pPr>
      <w:r w:rsidRPr="00922DBC">
        <w:rPr>
          <w:color w:val="000000"/>
          <w:szCs w:val="28"/>
          <w:lang w:bidi="ru-RU"/>
        </w:rPr>
        <w:t xml:space="preserve">создать благоприятные условия для выявления, развития и поддержки одарённых детей, детей с особыми образовательными потребностями в </w:t>
      </w:r>
      <w:r w:rsidRPr="00922DBC">
        <w:rPr>
          <w:color w:val="000000"/>
          <w:szCs w:val="28"/>
          <w:lang w:bidi="ru-RU"/>
        </w:rPr>
        <w:lastRenderedPageBreak/>
        <w:t>различных областях интеллектуальной и творческой деятельности;</w:t>
      </w:r>
    </w:p>
    <w:p w:rsidR="00E577D3" w:rsidRPr="00922DBC" w:rsidRDefault="00E577D3" w:rsidP="00895C99">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повысить эффективность работы по развитию творческих способностей, интеллектуально-нравственных качеств учащихся;</w:t>
      </w:r>
    </w:p>
    <w:p w:rsidR="00E577D3" w:rsidRPr="00922DBC" w:rsidRDefault="00E577D3" w:rsidP="00895C99">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создать условия для самореализации, самообразования для профориентации учащихся;</w:t>
      </w:r>
    </w:p>
    <w:p w:rsidR="00E577D3" w:rsidRPr="00922DBC" w:rsidRDefault="00E577D3" w:rsidP="00895C99">
      <w:pPr>
        <w:widowControl w:val="0"/>
        <w:numPr>
          <w:ilvl w:val="0"/>
          <w:numId w:val="9"/>
        </w:numPr>
        <w:tabs>
          <w:tab w:val="left" w:pos="774"/>
          <w:tab w:val="left" w:pos="1134"/>
        </w:tabs>
        <w:ind w:left="851" w:right="244"/>
        <w:jc w:val="both"/>
        <w:rPr>
          <w:color w:val="000000"/>
          <w:szCs w:val="28"/>
          <w:lang w:bidi="ru-RU"/>
        </w:rPr>
      </w:pPr>
      <w:r w:rsidRPr="00922DBC">
        <w:rPr>
          <w:color w:val="000000"/>
          <w:szCs w:val="28"/>
          <w:lang w:bidi="ru-RU"/>
        </w:rPr>
        <w:t>продолжить развивать профильную подготовку учащихся;</w:t>
      </w:r>
    </w:p>
    <w:p w:rsidR="00E577D3" w:rsidRPr="00922DBC" w:rsidRDefault="00E577D3" w:rsidP="00895C99">
      <w:pPr>
        <w:widowControl w:val="0"/>
        <w:numPr>
          <w:ilvl w:val="0"/>
          <w:numId w:val="9"/>
        </w:numPr>
        <w:tabs>
          <w:tab w:val="left" w:pos="774"/>
          <w:tab w:val="left" w:pos="1134"/>
        </w:tabs>
        <w:ind w:left="851" w:right="244"/>
        <w:rPr>
          <w:color w:val="000000"/>
          <w:szCs w:val="28"/>
          <w:lang w:bidi="ru-RU"/>
        </w:rPr>
      </w:pPr>
      <w:r w:rsidRPr="00922DBC">
        <w:rPr>
          <w:color w:val="000000"/>
          <w:szCs w:val="28"/>
          <w:lang w:bidi="ru-RU"/>
        </w:rPr>
        <w:t xml:space="preserve">расширить освоение и использование разных форм </w:t>
      </w:r>
      <w:proofErr w:type="gramStart"/>
      <w:r w:rsidRPr="00922DBC">
        <w:rPr>
          <w:color w:val="000000"/>
          <w:szCs w:val="28"/>
          <w:lang w:bidi="ru-RU"/>
        </w:rPr>
        <w:t>организации</w:t>
      </w:r>
      <w:r w:rsidR="00AD1963">
        <w:rPr>
          <w:color w:val="000000"/>
          <w:szCs w:val="28"/>
          <w:lang w:bidi="ru-RU"/>
        </w:rPr>
        <w:t xml:space="preserve"> </w:t>
      </w:r>
      <w:r w:rsidRPr="00922DBC">
        <w:rPr>
          <w:color w:val="000000"/>
          <w:szCs w:val="28"/>
          <w:lang w:bidi="ru-RU"/>
        </w:rPr>
        <w:t xml:space="preserve"> обучения</w:t>
      </w:r>
      <w:proofErr w:type="gramEnd"/>
      <w:r w:rsidRPr="00922DBC">
        <w:rPr>
          <w:color w:val="000000"/>
          <w:szCs w:val="28"/>
          <w:lang w:bidi="ru-RU"/>
        </w:rPr>
        <w:t xml:space="preserve"> (экскурсии, практикумы, образовательные события, исследовательские работы.).</w:t>
      </w:r>
    </w:p>
    <w:p w:rsidR="00E577D3" w:rsidRPr="00922DBC" w:rsidRDefault="00E577D3" w:rsidP="00E577D3">
      <w:pPr>
        <w:widowControl w:val="0"/>
        <w:tabs>
          <w:tab w:val="left" w:pos="774"/>
        </w:tabs>
        <w:ind w:left="720" w:right="244"/>
        <w:contextualSpacing/>
        <w:rPr>
          <w:rFonts w:eastAsia="Tahoma"/>
          <w:color w:val="000000"/>
          <w:szCs w:val="28"/>
          <w:lang w:bidi="ru-RU"/>
        </w:rPr>
      </w:pPr>
    </w:p>
    <w:p w:rsidR="00E577D3" w:rsidRPr="00922DBC" w:rsidRDefault="007C736C" w:rsidP="007C736C">
      <w:pPr>
        <w:widowControl w:val="0"/>
        <w:tabs>
          <w:tab w:val="left" w:pos="785"/>
          <w:tab w:val="left" w:pos="1134"/>
        </w:tabs>
        <w:ind w:left="360"/>
        <w:jc w:val="both"/>
        <w:outlineLvl w:val="1"/>
        <w:rPr>
          <w:b/>
          <w:bCs/>
          <w:color w:val="000000"/>
          <w:szCs w:val="28"/>
          <w:lang w:bidi="ru-RU"/>
        </w:rPr>
      </w:pPr>
      <w:r>
        <w:rPr>
          <w:b/>
          <w:bCs/>
          <w:color w:val="000000"/>
          <w:szCs w:val="28"/>
          <w:lang w:bidi="ru-RU"/>
        </w:rPr>
        <w:t>4.</w:t>
      </w:r>
      <w:r w:rsidR="00E577D3" w:rsidRPr="00922DBC">
        <w:rPr>
          <w:b/>
          <w:bCs/>
          <w:color w:val="000000"/>
          <w:szCs w:val="28"/>
          <w:lang w:bidi="ru-RU"/>
        </w:rPr>
        <w:t>Повысить профессиональные компетентности через:</w:t>
      </w:r>
    </w:p>
    <w:p w:rsidR="00E577D3" w:rsidRPr="00922DBC" w:rsidRDefault="00E577D3" w:rsidP="00895C99">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развитие системы повышения квалификации учителей;</w:t>
      </w:r>
    </w:p>
    <w:p w:rsidR="00E577D3" w:rsidRPr="00922DBC" w:rsidRDefault="00E577D3" w:rsidP="00895C99">
      <w:pPr>
        <w:widowControl w:val="0"/>
        <w:numPr>
          <w:ilvl w:val="0"/>
          <w:numId w:val="9"/>
        </w:numPr>
        <w:tabs>
          <w:tab w:val="left" w:pos="785"/>
          <w:tab w:val="left" w:pos="1134"/>
        </w:tabs>
        <w:ind w:left="851"/>
        <w:rPr>
          <w:color w:val="000000"/>
          <w:szCs w:val="28"/>
          <w:lang w:bidi="ru-RU"/>
        </w:rPr>
      </w:pPr>
      <w:r w:rsidRPr="00922DBC">
        <w:rPr>
          <w:color w:val="000000"/>
          <w:szCs w:val="28"/>
          <w:lang w:bidi="ru-RU"/>
        </w:rPr>
        <w:t>совершенствование организационной, аналитической, прогнозирующей и творческой деятельности школьных методических объединений;</w:t>
      </w:r>
    </w:p>
    <w:p w:rsidR="00E577D3" w:rsidRPr="00922DBC" w:rsidRDefault="00E577D3" w:rsidP="00895C99">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развитие системы самообразования, презентацию портфолио результатов их деятельности;</w:t>
      </w:r>
    </w:p>
    <w:p w:rsidR="00E577D3" w:rsidRPr="00922DBC" w:rsidRDefault="00E577D3" w:rsidP="00895C99">
      <w:pPr>
        <w:widowControl w:val="0"/>
        <w:numPr>
          <w:ilvl w:val="0"/>
          <w:numId w:val="9"/>
        </w:numPr>
        <w:tabs>
          <w:tab w:val="left" w:pos="785"/>
          <w:tab w:val="left" w:pos="1134"/>
        </w:tabs>
        <w:ind w:left="851" w:right="1600"/>
        <w:rPr>
          <w:color w:val="000000"/>
          <w:szCs w:val="28"/>
          <w:lang w:bidi="ru-RU"/>
        </w:rPr>
      </w:pPr>
      <w:r w:rsidRPr="00922DBC">
        <w:rPr>
          <w:color w:val="000000"/>
          <w:szCs w:val="28"/>
          <w:lang w:bidi="ru-RU"/>
        </w:rPr>
        <w:t>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w:t>
      </w:r>
    </w:p>
    <w:p w:rsidR="00E577D3" w:rsidRPr="00922DBC" w:rsidRDefault="007C736C" w:rsidP="007C736C">
      <w:pPr>
        <w:widowControl w:val="0"/>
        <w:tabs>
          <w:tab w:val="left" w:pos="785"/>
          <w:tab w:val="left" w:pos="1134"/>
        </w:tabs>
        <w:ind w:left="360"/>
        <w:jc w:val="both"/>
        <w:outlineLvl w:val="1"/>
        <w:rPr>
          <w:b/>
          <w:bCs/>
          <w:color w:val="000000"/>
          <w:szCs w:val="28"/>
          <w:lang w:bidi="ru-RU"/>
        </w:rPr>
      </w:pPr>
      <w:r>
        <w:rPr>
          <w:b/>
          <w:bCs/>
          <w:color w:val="000000"/>
          <w:szCs w:val="28"/>
          <w:lang w:bidi="ru-RU"/>
        </w:rPr>
        <w:t>5.</w:t>
      </w:r>
      <w:bookmarkStart w:id="157" w:name="_GoBack"/>
      <w:bookmarkEnd w:id="157"/>
      <w:r w:rsidR="00E577D3" w:rsidRPr="00922DBC">
        <w:rPr>
          <w:b/>
          <w:bCs/>
          <w:color w:val="000000"/>
          <w:szCs w:val="28"/>
          <w:lang w:bidi="ru-RU"/>
        </w:rPr>
        <w:t>Совершенствовать открытую информационную образовательную среду школы за счет:</w:t>
      </w:r>
    </w:p>
    <w:p w:rsidR="00E577D3" w:rsidRPr="00922DBC" w:rsidRDefault="00E577D3" w:rsidP="00895C99">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эффективного использования в урочной и внеурочной деятельности информационно — коммуникационных технологий;</w:t>
      </w:r>
    </w:p>
    <w:p w:rsidR="00E577D3" w:rsidRPr="00922DBC" w:rsidRDefault="00E577D3" w:rsidP="00895C99">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модернизации материально-технического обеспечения образовательного процесса;</w:t>
      </w:r>
    </w:p>
    <w:p w:rsidR="00E577D3" w:rsidRPr="00922DBC" w:rsidRDefault="00E577D3" w:rsidP="00895C99">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организации постоянно действующих консультаций и семинаров по вопросам, связанным с использованием ИКТ;</w:t>
      </w:r>
    </w:p>
    <w:p w:rsidR="00E577D3" w:rsidRPr="00922DBC" w:rsidRDefault="00E577D3" w:rsidP="00895C99">
      <w:pPr>
        <w:widowControl w:val="0"/>
        <w:numPr>
          <w:ilvl w:val="0"/>
          <w:numId w:val="9"/>
        </w:numPr>
        <w:tabs>
          <w:tab w:val="left" w:pos="785"/>
          <w:tab w:val="left" w:pos="1134"/>
        </w:tabs>
        <w:ind w:left="851"/>
        <w:jc w:val="both"/>
        <w:rPr>
          <w:color w:val="000000"/>
          <w:szCs w:val="28"/>
          <w:lang w:bidi="ru-RU"/>
        </w:rPr>
      </w:pPr>
      <w:r w:rsidRPr="00922DBC">
        <w:rPr>
          <w:color w:val="000000"/>
          <w:szCs w:val="28"/>
          <w:lang w:bidi="ru-RU"/>
        </w:rPr>
        <w:t>продолжить работу над использованием современных моделей информирования родительского сообщества о состоянии</w:t>
      </w:r>
    </w:p>
    <w:p w:rsidR="00E577D3" w:rsidRPr="00922DBC" w:rsidRDefault="00E577D3" w:rsidP="00E577D3">
      <w:pPr>
        <w:widowControl w:val="0"/>
        <w:ind w:left="851"/>
        <w:rPr>
          <w:color w:val="000000"/>
          <w:szCs w:val="28"/>
          <w:lang w:bidi="ru-RU"/>
        </w:rPr>
      </w:pPr>
      <w:r w:rsidRPr="00922DBC">
        <w:rPr>
          <w:color w:val="000000"/>
          <w:szCs w:val="28"/>
          <w:lang w:bidi="ru-RU"/>
        </w:rPr>
        <w:t>качества образовательной и материально- хозяйственной деятельности образовательной организации;</w:t>
      </w:r>
    </w:p>
    <w:p w:rsidR="00B27342" w:rsidRDefault="00B27342" w:rsidP="00EF48E4">
      <w:pPr>
        <w:tabs>
          <w:tab w:val="left" w:pos="1815"/>
        </w:tabs>
        <w:ind w:left="1080" w:right="-24"/>
        <w:jc w:val="both"/>
        <w:rPr>
          <w:b/>
          <w:szCs w:val="28"/>
        </w:rPr>
      </w:pPr>
    </w:p>
    <w:p w:rsidR="00E577D3" w:rsidRDefault="00E577D3" w:rsidP="00EF48E4">
      <w:pPr>
        <w:tabs>
          <w:tab w:val="left" w:pos="1815"/>
        </w:tabs>
        <w:ind w:left="1080" w:right="-24"/>
        <w:jc w:val="both"/>
        <w:rPr>
          <w:b/>
          <w:szCs w:val="28"/>
        </w:rPr>
      </w:pPr>
    </w:p>
    <w:p w:rsidR="00E577D3" w:rsidRDefault="00E577D3" w:rsidP="00EF48E4">
      <w:pPr>
        <w:tabs>
          <w:tab w:val="left" w:pos="1815"/>
        </w:tabs>
        <w:ind w:left="1080" w:right="-24"/>
        <w:jc w:val="both"/>
        <w:rPr>
          <w:b/>
          <w:szCs w:val="28"/>
        </w:rPr>
      </w:pPr>
    </w:p>
    <w:p w:rsidR="00EF48E4" w:rsidRDefault="00EF48E4" w:rsidP="00EF48E4">
      <w:pPr>
        <w:tabs>
          <w:tab w:val="left" w:pos="7725"/>
        </w:tabs>
        <w:ind w:right="-24"/>
        <w:jc w:val="both"/>
        <w:rPr>
          <w:szCs w:val="28"/>
        </w:rPr>
      </w:pPr>
    </w:p>
    <w:p w:rsidR="00995C43" w:rsidRPr="00D62F33" w:rsidRDefault="00EF48E4" w:rsidP="004A7733">
      <w:pPr>
        <w:ind w:right="-24"/>
        <w:jc w:val="both"/>
        <w:rPr>
          <w:szCs w:val="28"/>
        </w:rPr>
      </w:pPr>
      <w:r w:rsidRPr="00334E22">
        <w:rPr>
          <w:szCs w:val="28"/>
        </w:rPr>
        <w:t>Зам. директора по УР</w:t>
      </w:r>
      <w:r w:rsidRPr="00334E22">
        <w:rPr>
          <w:szCs w:val="28"/>
        </w:rPr>
        <w:tab/>
      </w:r>
      <w:r w:rsidRPr="00334E22">
        <w:rPr>
          <w:szCs w:val="28"/>
        </w:rPr>
        <w:tab/>
      </w:r>
      <w:r w:rsidRPr="00334E22">
        <w:rPr>
          <w:szCs w:val="28"/>
        </w:rPr>
        <w:tab/>
      </w:r>
      <w:r w:rsidRPr="00334E22">
        <w:rPr>
          <w:szCs w:val="28"/>
        </w:rPr>
        <w:tab/>
      </w:r>
      <w:r w:rsidRPr="00334E22">
        <w:rPr>
          <w:szCs w:val="28"/>
        </w:rPr>
        <w:tab/>
      </w:r>
      <w:r w:rsidR="00940537">
        <w:rPr>
          <w:szCs w:val="28"/>
        </w:rPr>
        <w:t xml:space="preserve">    </w:t>
      </w:r>
      <w:r w:rsidRPr="00334E22">
        <w:rPr>
          <w:szCs w:val="28"/>
        </w:rPr>
        <w:tab/>
      </w:r>
      <w:r w:rsidR="00940537">
        <w:rPr>
          <w:szCs w:val="28"/>
        </w:rPr>
        <w:t xml:space="preserve">    </w:t>
      </w:r>
      <w:r w:rsidRPr="00334E22">
        <w:rPr>
          <w:szCs w:val="28"/>
        </w:rPr>
        <w:t>Агавердиева А.С.</w:t>
      </w:r>
    </w:p>
    <w:sectPr w:rsidR="00995C43" w:rsidRPr="00D62F33" w:rsidSect="00EA42DE">
      <w:footerReference w:type="default" r:id="rId13"/>
      <w:pgSz w:w="11906" w:h="16838"/>
      <w:pgMar w:top="993" w:right="567"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537" w:rsidRDefault="00491537" w:rsidP="005115A8">
      <w:r>
        <w:separator/>
      </w:r>
    </w:p>
  </w:endnote>
  <w:endnote w:type="continuationSeparator" w:id="0">
    <w:p w:rsidR="00491537" w:rsidRDefault="00491537" w:rsidP="0051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茶⃮⻿술⃼麟⃾㿳">
    <w:altName w:val="Arial Unicode MS"/>
    <w:charset w:val="F9"/>
    <w:family w:val="auto"/>
    <w:pitch w:val="variable"/>
    <w:sig w:usb0="00000000" w:usb1="E3E0E720" w:usb2="EDE2E0EB" w:usb3="E120E9EE" w:csb0="EEE2EAF3" w:csb1="20E220E9"/>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712180"/>
      <w:docPartObj>
        <w:docPartGallery w:val="Page Numbers (Bottom of Page)"/>
        <w:docPartUnique/>
      </w:docPartObj>
    </w:sdtPr>
    <w:sdtContent>
      <w:p w:rsidR="00FE2004" w:rsidRDefault="00FE2004">
        <w:pPr>
          <w:pStyle w:val="a7"/>
          <w:jc w:val="right"/>
        </w:pPr>
        <w:r>
          <w:fldChar w:fldCharType="begin"/>
        </w:r>
        <w:r>
          <w:instrText>PAGE   \* MERGEFORMAT</w:instrText>
        </w:r>
        <w:r>
          <w:fldChar w:fldCharType="separate"/>
        </w:r>
        <w:r w:rsidR="007C736C">
          <w:rPr>
            <w:noProof/>
          </w:rPr>
          <w:t>139</w:t>
        </w:r>
        <w:r>
          <w:fldChar w:fldCharType="end"/>
        </w:r>
      </w:p>
    </w:sdtContent>
  </w:sdt>
  <w:p w:rsidR="00FE2004" w:rsidRDefault="00FE2004">
    <w:pPr>
      <w:pStyle w:val="a7"/>
    </w:pPr>
  </w:p>
  <w:p w:rsidR="00FE2004" w:rsidRDefault="00FE2004"/>
  <w:p w:rsidR="00FE2004" w:rsidRDefault="00FE20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537" w:rsidRDefault="00491537" w:rsidP="005115A8">
      <w:r>
        <w:separator/>
      </w:r>
    </w:p>
  </w:footnote>
  <w:footnote w:type="continuationSeparator" w:id="0">
    <w:p w:rsidR="00491537" w:rsidRDefault="00491537" w:rsidP="00511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75pt;height:8.75pt" o:bullet="t">
        <v:imagedata r:id="rId1" o:title="BD14830_"/>
      </v:shape>
    </w:pict>
  </w:numPicBullet>
  <w:abstractNum w:abstractNumId="0" w15:restartNumberingAfterBreak="0">
    <w:nsid w:val="FFFFFF89"/>
    <w:multiLevelType w:val="singleLevel"/>
    <w:tmpl w:val="E40C279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7B0B2A"/>
    <w:multiLevelType w:val="hybridMultilevel"/>
    <w:tmpl w:val="975A0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90C87"/>
    <w:multiLevelType w:val="hybridMultilevel"/>
    <w:tmpl w:val="0B24B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D3C96"/>
    <w:multiLevelType w:val="hybridMultilevel"/>
    <w:tmpl w:val="102EF03E"/>
    <w:lvl w:ilvl="0" w:tplc="3C0CED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6686168"/>
    <w:multiLevelType w:val="hybridMultilevel"/>
    <w:tmpl w:val="9AF8C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747261"/>
    <w:multiLevelType w:val="hybridMultilevel"/>
    <w:tmpl w:val="858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FF5511"/>
    <w:multiLevelType w:val="hybridMultilevel"/>
    <w:tmpl w:val="47561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4107D"/>
    <w:multiLevelType w:val="hybridMultilevel"/>
    <w:tmpl w:val="21400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622CF2"/>
    <w:multiLevelType w:val="hybridMultilevel"/>
    <w:tmpl w:val="712E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972687"/>
    <w:multiLevelType w:val="multilevel"/>
    <w:tmpl w:val="73F62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FB0B9F"/>
    <w:multiLevelType w:val="hybridMultilevel"/>
    <w:tmpl w:val="C81C9196"/>
    <w:lvl w:ilvl="0" w:tplc="654A67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045C7D"/>
    <w:multiLevelType w:val="hybridMultilevel"/>
    <w:tmpl w:val="2202F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7E2322"/>
    <w:multiLevelType w:val="multilevel"/>
    <w:tmpl w:val="19A2D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A57387"/>
    <w:multiLevelType w:val="hybridMultilevel"/>
    <w:tmpl w:val="975A0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C54A46"/>
    <w:multiLevelType w:val="hybridMultilevel"/>
    <w:tmpl w:val="AB1CC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D64193"/>
    <w:multiLevelType w:val="hybridMultilevel"/>
    <w:tmpl w:val="505AF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9F54CE"/>
    <w:multiLevelType w:val="multilevel"/>
    <w:tmpl w:val="31A29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31462C"/>
    <w:multiLevelType w:val="hybridMultilevel"/>
    <w:tmpl w:val="B0FE8FEE"/>
    <w:lvl w:ilvl="0" w:tplc="818E98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2404D82"/>
    <w:multiLevelType w:val="hybridMultilevel"/>
    <w:tmpl w:val="9C306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E813FC"/>
    <w:multiLevelType w:val="hybridMultilevel"/>
    <w:tmpl w:val="FF3C4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40700A4"/>
    <w:multiLevelType w:val="hybridMultilevel"/>
    <w:tmpl w:val="EC4EEE82"/>
    <w:lvl w:ilvl="0" w:tplc="D7EE5BD2">
      <w:start w:val="1"/>
      <w:numFmt w:val="bullet"/>
      <w:lvlText w:val=""/>
      <w:lvlPicBulletId w:val="0"/>
      <w:lvlJc w:val="left"/>
      <w:pPr>
        <w:ind w:left="855"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5644AB5"/>
    <w:multiLevelType w:val="multilevel"/>
    <w:tmpl w:val="A530B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D547D0"/>
    <w:multiLevelType w:val="hybridMultilevel"/>
    <w:tmpl w:val="2202F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80934F6"/>
    <w:multiLevelType w:val="hybridMultilevel"/>
    <w:tmpl w:val="EDD82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8066F8"/>
    <w:multiLevelType w:val="hybridMultilevel"/>
    <w:tmpl w:val="B4AEE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9E1075F"/>
    <w:multiLevelType w:val="hybridMultilevel"/>
    <w:tmpl w:val="3F2CF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D1608A3"/>
    <w:multiLevelType w:val="hybridMultilevel"/>
    <w:tmpl w:val="2D30F304"/>
    <w:lvl w:ilvl="0" w:tplc="ED902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1E973608"/>
    <w:multiLevelType w:val="multilevel"/>
    <w:tmpl w:val="0082B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4A70F5"/>
    <w:multiLevelType w:val="hybridMultilevel"/>
    <w:tmpl w:val="21400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3B7C97"/>
    <w:multiLevelType w:val="hybridMultilevel"/>
    <w:tmpl w:val="1142808A"/>
    <w:lvl w:ilvl="0" w:tplc="EF9CF20A">
      <w:start w:val="2"/>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0" w15:restartNumberingAfterBreak="0">
    <w:nsid w:val="218520AF"/>
    <w:multiLevelType w:val="hybridMultilevel"/>
    <w:tmpl w:val="BC8E3B12"/>
    <w:lvl w:ilvl="0" w:tplc="2716C3B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1" w15:restartNumberingAfterBreak="0">
    <w:nsid w:val="22CA4928"/>
    <w:multiLevelType w:val="hybridMultilevel"/>
    <w:tmpl w:val="F23A5F4C"/>
    <w:lvl w:ilvl="0" w:tplc="49887B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2" w15:restartNumberingAfterBreak="0">
    <w:nsid w:val="23EC5B09"/>
    <w:multiLevelType w:val="hybridMultilevel"/>
    <w:tmpl w:val="1584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4D24CF0"/>
    <w:multiLevelType w:val="hybridMultilevel"/>
    <w:tmpl w:val="F926E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591138"/>
    <w:multiLevelType w:val="hybridMultilevel"/>
    <w:tmpl w:val="1A58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5AF6C6D"/>
    <w:multiLevelType w:val="hybridMultilevel"/>
    <w:tmpl w:val="3FA05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5BF36E0"/>
    <w:multiLevelType w:val="hybridMultilevel"/>
    <w:tmpl w:val="21400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7040D50"/>
    <w:multiLevelType w:val="hybridMultilevel"/>
    <w:tmpl w:val="4B1C0478"/>
    <w:lvl w:ilvl="0" w:tplc="F968CA2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8" w15:restartNumberingAfterBreak="0">
    <w:nsid w:val="279B1EF0"/>
    <w:multiLevelType w:val="multilevel"/>
    <w:tmpl w:val="4CD26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86158CB"/>
    <w:multiLevelType w:val="hybridMultilevel"/>
    <w:tmpl w:val="8BE8AD02"/>
    <w:lvl w:ilvl="0" w:tplc="6824A0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29973897"/>
    <w:multiLevelType w:val="hybridMultilevel"/>
    <w:tmpl w:val="F4CA8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9AA1706"/>
    <w:multiLevelType w:val="hybridMultilevel"/>
    <w:tmpl w:val="AC6E7A8A"/>
    <w:lvl w:ilvl="0" w:tplc="8012D9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29BC402A"/>
    <w:multiLevelType w:val="hybridMultilevel"/>
    <w:tmpl w:val="C12E7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9E43899"/>
    <w:multiLevelType w:val="hybridMultilevel"/>
    <w:tmpl w:val="E40AE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B1C18BD"/>
    <w:multiLevelType w:val="hybridMultilevel"/>
    <w:tmpl w:val="1D4AF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CF6560"/>
    <w:multiLevelType w:val="multilevel"/>
    <w:tmpl w:val="DEAE7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C1A25DB"/>
    <w:multiLevelType w:val="hybridMultilevel"/>
    <w:tmpl w:val="B0FE8FEE"/>
    <w:lvl w:ilvl="0" w:tplc="818E98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2CDC3A70"/>
    <w:multiLevelType w:val="hybridMultilevel"/>
    <w:tmpl w:val="A9E2E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D183DC1"/>
    <w:multiLevelType w:val="hybridMultilevel"/>
    <w:tmpl w:val="69986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DD9152C"/>
    <w:multiLevelType w:val="hybridMultilevel"/>
    <w:tmpl w:val="69986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E9D0C0F"/>
    <w:multiLevelType w:val="hybridMultilevel"/>
    <w:tmpl w:val="864A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F7A1AF4"/>
    <w:multiLevelType w:val="hybridMultilevel"/>
    <w:tmpl w:val="46CC5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FB44067"/>
    <w:multiLevelType w:val="hybridMultilevel"/>
    <w:tmpl w:val="1A58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128083B"/>
    <w:multiLevelType w:val="hybridMultilevel"/>
    <w:tmpl w:val="59300C98"/>
    <w:lvl w:ilvl="0" w:tplc="B92ECEE8">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4" w15:restartNumberingAfterBreak="0">
    <w:nsid w:val="31F66958"/>
    <w:multiLevelType w:val="hybridMultilevel"/>
    <w:tmpl w:val="27F2D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2EA0A8F"/>
    <w:multiLevelType w:val="hybridMultilevel"/>
    <w:tmpl w:val="5400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3B9063D"/>
    <w:multiLevelType w:val="hybridMultilevel"/>
    <w:tmpl w:val="864A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53919F4"/>
    <w:multiLevelType w:val="hybridMultilevel"/>
    <w:tmpl w:val="D77C2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5CE6DFB"/>
    <w:multiLevelType w:val="hybridMultilevel"/>
    <w:tmpl w:val="5400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65636F5"/>
    <w:multiLevelType w:val="multilevel"/>
    <w:tmpl w:val="0F92C5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7E76A73"/>
    <w:multiLevelType w:val="hybridMultilevel"/>
    <w:tmpl w:val="E3AA7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8850F86"/>
    <w:multiLevelType w:val="hybridMultilevel"/>
    <w:tmpl w:val="6FB4D858"/>
    <w:lvl w:ilvl="0" w:tplc="8954C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39257DAE"/>
    <w:multiLevelType w:val="hybridMultilevel"/>
    <w:tmpl w:val="4C745E0E"/>
    <w:lvl w:ilvl="0" w:tplc="49887B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3" w15:restartNumberingAfterBreak="0">
    <w:nsid w:val="3A2311ED"/>
    <w:multiLevelType w:val="multilevel"/>
    <w:tmpl w:val="AD5AD0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A6906C1"/>
    <w:multiLevelType w:val="hybridMultilevel"/>
    <w:tmpl w:val="0B24B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AA10307"/>
    <w:multiLevelType w:val="hybridMultilevel"/>
    <w:tmpl w:val="EE9EB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BCA7981"/>
    <w:multiLevelType w:val="multilevel"/>
    <w:tmpl w:val="3B7A1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C20644A"/>
    <w:multiLevelType w:val="multilevel"/>
    <w:tmpl w:val="95A6A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D180A7C"/>
    <w:multiLevelType w:val="hybridMultilevel"/>
    <w:tmpl w:val="21400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D620E8D"/>
    <w:multiLevelType w:val="multilevel"/>
    <w:tmpl w:val="BA06F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E4B7861"/>
    <w:multiLevelType w:val="hybridMultilevel"/>
    <w:tmpl w:val="69986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F914F99"/>
    <w:multiLevelType w:val="multilevel"/>
    <w:tmpl w:val="E65E2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16E6912"/>
    <w:multiLevelType w:val="multilevel"/>
    <w:tmpl w:val="6BD41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1EE0195"/>
    <w:multiLevelType w:val="hybridMultilevel"/>
    <w:tmpl w:val="33C6A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2BD033D"/>
    <w:multiLevelType w:val="hybridMultilevel"/>
    <w:tmpl w:val="21400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427435F"/>
    <w:multiLevelType w:val="hybridMultilevel"/>
    <w:tmpl w:val="B358A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48147CD"/>
    <w:multiLevelType w:val="hybridMultilevel"/>
    <w:tmpl w:val="3FA05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4831D83"/>
    <w:multiLevelType w:val="hybridMultilevel"/>
    <w:tmpl w:val="59404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4F40AF7"/>
    <w:multiLevelType w:val="hybridMultilevel"/>
    <w:tmpl w:val="4BD6D12A"/>
    <w:lvl w:ilvl="0" w:tplc="AF0296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45D42B10"/>
    <w:multiLevelType w:val="hybridMultilevel"/>
    <w:tmpl w:val="8176E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5EC3203"/>
    <w:multiLevelType w:val="hybridMultilevel"/>
    <w:tmpl w:val="23002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609169A"/>
    <w:multiLevelType w:val="hybridMultilevel"/>
    <w:tmpl w:val="6FF8E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7681EFC"/>
    <w:multiLevelType w:val="hybridMultilevel"/>
    <w:tmpl w:val="51C2E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8342EA6"/>
    <w:multiLevelType w:val="hybridMultilevel"/>
    <w:tmpl w:val="2FBE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8FC3983"/>
    <w:multiLevelType w:val="multilevel"/>
    <w:tmpl w:val="1D9E7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9713CB6"/>
    <w:multiLevelType w:val="hybridMultilevel"/>
    <w:tmpl w:val="3F2CF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9773052"/>
    <w:multiLevelType w:val="hybridMultilevel"/>
    <w:tmpl w:val="00AAF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99B795B"/>
    <w:multiLevelType w:val="hybridMultilevel"/>
    <w:tmpl w:val="47561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A1F3956"/>
    <w:multiLevelType w:val="hybridMultilevel"/>
    <w:tmpl w:val="21400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A5011CE"/>
    <w:multiLevelType w:val="hybridMultilevel"/>
    <w:tmpl w:val="54D28058"/>
    <w:lvl w:ilvl="0" w:tplc="5C3E37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15:restartNumberingAfterBreak="0">
    <w:nsid w:val="4A9D2E70"/>
    <w:multiLevelType w:val="hybridMultilevel"/>
    <w:tmpl w:val="B0FE8FEE"/>
    <w:lvl w:ilvl="0" w:tplc="818E98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4AC64DEE"/>
    <w:multiLevelType w:val="hybridMultilevel"/>
    <w:tmpl w:val="C5606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B636C80"/>
    <w:multiLevelType w:val="hybridMultilevel"/>
    <w:tmpl w:val="505AF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BF8238D"/>
    <w:multiLevelType w:val="hybridMultilevel"/>
    <w:tmpl w:val="F52C6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C0477EC"/>
    <w:multiLevelType w:val="multilevel"/>
    <w:tmpl w:val="CB36914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CE121F6"/>
    <w:multiLevelType w:val="hybridMultilevel"/>
    <w:tmpl w:val="7A442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CF04ED0"/>
    <w:multiLevelType w:val="hybridMultilevel"/>
    <w:tmpl w:val="21400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D1A2CDF"/>
    <w:multiLevelType w:val="hybridMultilevel"/>
    <w:tmpl w:val="8960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D3A6FB4"/>
    <w:multiLevelType w:val="hybridMultilevel"/>
    <w:tmpl w:val="5400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D4F283D"/>
    <w:multiLevelType w:val="hybridMultilevel"/>
    <w:tmpl w:val="B076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E4C7BD3"/>
    <w:multiLevelType w:val="hybridMultilevel"/>
    <w:tmpl w:val="319EEC1C"/>
    <w:lvl w:ilvl="0" w:tplc="41AE415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1" w15:restartNumberingAfterBreak="0">
    <w:nsid w:val="4E803C2A"/>
    <w:multiLevelType w:val="hybridMultilevel"/>
    <w:tmpl w:val="F4CA8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ECA5E50"/>
    <w:multiLevelType w:val="hybridMultilevel"/>
    <w:tmpl w:val="506E0CB4"/>
    <w:lvl w:ilvl="0" w:tplc="BA8E698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3" w15:restartNumberingAfterBreak="0">
    <w:nsid w:val="4F5254ED"/>
    <w:multiLevelType w:val="multilevel"/>
    <w:tmpl w:val="83725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FFA6CFE"/>
    <w:multiLevelType w:val="hybridMultilevel"/>
    <w:tmpl w:val="0DAE0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0AD4740"/>
    <w:multiLevelType w:val="hybridMultilevel"/>
    <w:tmpl w:val="A1F4931A"/>
    <w:lvl w:ilvl="0" w:tplc="C0A65C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53291584"/>
    <w:multiLevelType w:val="hybridMultilevel"/>
    <w:tmpl w:val="817CF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3411F3A"/>
    <w:multiLevelType w:val="hybridMultilevel"/>
    <w:tmpl w:val="56989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36103F2"/>
    <w:multiLevelType w:val="hybridMultilevel"/>
    <w:tmpl w:val="F3A6D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39D634D"/>
    <w:multiLevelType w:val="hybridMultilevel"/>
    <w:tmpl w:val="6444D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3F80E72"/>
    <w:multiLevelType w:val="hybridMultilevel"/>
    <w:tmpl w:val="BC8E3B12"/>
    <w:lvl w:ilvl="0" w:tplc="2716C3B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11" w15:restartNumberingAfterBreak="0">
    <w:nsid w:val="55196B7E"/>
    <w:multiLevelType w:val="hybridMultilevel"/>
    <w:tmpl w:val="9FC4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5F31276"/>
    <w:multiLevelType w:val="hybridMultilevel"/>
    <w:tmpl w:val="B378B4B2"/>
    <w:lvl w:ilvl="0" w:tplc="49887B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3" w15:restartNumberingAfterBreak="0">
    <w:nsid w:val="566642D4"/>
    <w:multiLevelType w:val="hybridMultilevel"/>
    <w:tmpl w:val="3EE0824A"/>
    <w:lvl w:ilvl="0" w:tplc="842615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4" w15:restartNumberingAfterBreak="0">
    <w:nsid w:val="56D024C7"/>
    <w:multiLevelType w:val="hybridMultilevel"/>
    <w:tmpl w:val="B7E2F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71C1A31"/>
    <w:multiLevelType w:val="hybridMultilevel"/>
    <w:tmpl w:val="59300C98"/>
    <w:lvl w:ilvl="0" w:tplc="B92ECEE8">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6" w15:restartNumberingAfterBreak="0">
    <w:nsid w:val="5824350D"/>
    <w:multiLevelType w:val="hybridMultilevel"/>
    <w:tmpl w:val="4ADC2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8B0246C"/>
    <w:multiLevelType w:val="hybridMultilevel"/>
    <w:tmpl w:val="3FA05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97B1A4D"/>
    <w:multiLevelType w:val="hybridMultilevel"/>
    <w:tmpl w:val="4ADC2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9C073AB"/>
    <w:multiLevelType w:val="hybridMultilevel"/>
    <w:tmpl w:val="63564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AB3447D"/>
    <w:multiLevelType w:val="multilevel"/>
    <w:tmpl w:val="812C18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B8E21AF"/>
    <w:multiLevelType w:val="hybridMultilevel"/>
    <w:tmpl w:val="3090953E"/>
    <w:lvl w:ilvl="0" w:tplc="A9AA69D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2" w15:restartNumberingAfterBreak="0">
    <w:nsid w:val="5E54765E"/>
    <w:multiLevelType w:val="hybridMultilevel"/>
    <w:tmpl w:val="B61CC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E580EE2"/>
    <w:multiLevelType w:val="hybridMultilevel"/>
    <w:tmpl w:val="57245108"/>
    <w:lvl w:ilvl="0" w:tplc="3C0CED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E5F19DC"/>
    <w:multiLevelType w:val="hybridMultilevel"/>
    <w:tmpl w:val="494AF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FE513DE"/>
    <w:multiLevelType w:val="hybridMultilevel"/>
    <w:tmpl w:val="91BEC8F6"/>
    <w:lvl w:ilvl="0" w:tplc="2416B2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15:restartNumberingAfterBreak="0">
    <w:nsid w:val="60B427EC"/>
    <w:multiLevelType w:val="hybridMultilevel"/>
    <w:tmpl w:val="371EE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0F84B6B"/>
    <w:multiLevelType w:val="hybridMultilevel"/>
    <w:tmpl w:val="59300C98"/>
    <w:lvl w:ilvl="0" w:tplc="B92ECEE8">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8" w15:restartNumberingAfterBreak="0">
    <w:nsid w:val="62453212"/>
    <w:multiLevelType w:val="hybridMultilevel"/>
    <w:tmpl w:val="79FC3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2952D18"/>
    <w:multiLevelType w:val="hybridMultilevel"/>
    <w:tmpl w:val="EFFE7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3184F14"/>
    <w:multiLevelType w:val="hybridMultilevel"/>
    <w:tmpl w:val="0630A4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15:restartNumberingAfterBreak="0">
    <w:nsid w:val="63E5053D"/>
    <w:multiLevelType w:val="hybridMultilevel"/>
    <w:tmpl w:val="33C6A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3EE794C"/>
    <w:multiLevelType w:val="hybridMultilevel"/>
    <w:tmpl w:val="B0FE8FEE"/>
    <w:lvl w:ilvl="0" w:tplc="818E98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3" w15:restartNumberingAfterBreak="0">
    <w:nsid w:val="64002500"/>
    <w:multiLevelType w:val="hybridMultilevel"/>
    <w:tmpl w:val="6BC4C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40B42D0"/>
    <w:multiLevelType w:val="hybridMultilevel"/>
    <w:tmpl w:val="E40AE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42657A5"/>
    <w:multiLevelType w:val="hybridMultilevel"/>
    <w:tmpl w:val="4C745E0E"/>
    <w:lvl w:ilvl="0" w:tplc="49887B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6" w15:restartNumberingAfterBreak="0">
    <w:nsid w:val="658A1B48"/>
    <w:multiLevelType w:val="hybridMultilevel"/>
    <w:tmpl w:val="BF4C7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61043F9"/>
    <w:multiLevelType w:val="multilevel"/>
    <w:tmpl w:val="D3586A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63C47BB"/>
    <w:multiLevelType w:val="multilevel"/>
    <w:tmpl w:val="39CE1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6465C74"/>
    <w:multiLevelType w:val="hybridMultilevel"/>
    <w:tmpl w:val="57388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6662FE3"/>
    <w:multiLevelType w:val="multilevel"/>
    <w:tmpl w:val="90B64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71850C2"/>
    <w:multiLevelType w:val="hybridMultilevel"/>
    <w:tmpl w:val="2FBE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86B2931"/>
    <w:multiLevelType w:val="hybridMultilevel"/>
    <w:tmpl w:val="54A22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95F33FF"/>
    <w:multiLevelType w:val="hybridMultilevel"/>
    <w:tmpl w:val="4C96A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98F6C4E"/>
    <w:multiLevelType w:val="multilevel"/>
    <w:tmpl w:val="8F3EDB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A256420"/>
    <w:multiLevelType w:val="hybridMultilevel"/>
    <w:tmpl w:val="1CF44680"/>
    <w:lvl w:ilvl="0" w:tplc="E5EE74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6" w15:restartNumberingAfterBreak="0">
    <w:nsid w:val="6B6B2603"/>
    <w:multiLevelType w:val="hybridMultilevel"/>
    <w:tmpl w:val="88D4B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ED072D9"/>
    <w:multiLevelType w:val="hybridMultilevel"/>
    <w:tmpl w:val="B0FE8FEE"/>
    <w:lvl w:ilvl="0" w:tplc="818E98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8" w15:restartNumberingAfterBreak="0">
    <w:nsid w:val="6ED24EB9"/>
    <w:multiLevelType w:val="hybridMultilevel"/>
    <w:tmpl w:val="9878B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6F2B1063"/>
    <w:multiLevelType w:val="hybridMultilevel"/>
    <w:tmpl w:val="F4EE17F0"/>
    <w:lvl w:ilvl="0" w:tplc="49887B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0" w15:restartNumberingAfterBreak="0">
    <w:nsid w:val="70A36407"/>
    <w:multiLevelType w:val="hybridMultilevel"/>
    <w:tmpl w:val="15721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11A4F54"/>
    <w:multiLevelType w:val="hybridMultilevel"/>
    <w:tmpl w:val="BC8E3B12"/>
    <w:lvl w:ilvl="0" w:tplc="2716C3B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52" w15:restartNumberingAfterBreak="0">
    <w:nsid w:val="7130114B"/>
    <w:multiLevelType w:val="multilevel"/>
    <w:tmpl w:val="20163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15E6F8D"/>
    <w:multiLevelType w:val="hybridMultilevel"/>
    <w:tmpl w:val="CF92C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72A1663F"/>
    <w:multiLevelType w:val="multilevel"/>
    <w:tmpl w:val="AAC60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3195156"/>
    <w:multiLevelType w:val="hybridMultilevel"/>
    <w:tmpl w:val="6CE65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32477C2"/>
    <w:multiLevelType w:val="multilevel"/>
    <w:tmpl w:val="33467C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4261F6F"/>
    <w:multiLevelType w:val="hybridMultilevel"/>
    <w:tmpl w:val="A9E2E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4A77893"/>
    <w:multiLevelType w:val="hybridMultilevel"/>
    <w:tmpl w:val="F23A5F4C"/>
    <w:lvl w:ilvl="0" w:tplc="49887B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9" w15:restartNumberingAfterBreak="0">
    <w:nsid w:val="75981693"/>
    <w:multiLevelType w:val="hybridMultilevel"/>
    <w:tmpl w:val="F4CA8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75BD378D"/>
    <w:multiLevelType w:val="hybridMultilevel"/>
    <w:tmpl w:val="AB1CC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6394AAA"/>
    <w:multiLevelType w:val="hybridMultilevel"/>
    <w:tmpl w:val="6CE65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6AD20E4"/>
    <w:multiLevelType w:val="hybridMultilevel"/>
    <w:tmpl w:val="C03E9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777530C"/>
    <w:multiLevelType w:val="hybridMultilevel"/>
    <w:tmpl w:val="37B6B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8872386"/>
    <w:multiLevelType w:val="hybridMultilevel"/>
    <w:tmpl w:val="371EE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790637D4"/>
    <w:multiLevelType w:val="hybridMultilevel"/>
    <w:tmpl w:val="6FF8E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9616066"/>
    <w:multiLevelType w:val="hybridMultilevel"/>
    <w:tmpl w:val="7AC4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7A724148"/>
    <w:multiLevelType w:val="hybridMultilevel"/>
    <w:tmpl w:val="996EA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B221D21"/>
    <w:multiLevelType w:val="hybridMultilevel"/>
    <w:tmpl w:val="9DEE601A"/>
    <w:lvl w:ilvl="0" w:tplc="5F00EF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9" w15:restartNumberingAfterBreak="0">
    <w:nsid w:val="7B2A4E24"/>
    <w:multiLevelType w:val="hybridMultilevel"/>
    <w:tmpl w:val="05A00B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BFE04FC"/>
    <w:multiLevelType w:val="hybridMultilevel"/>
    <w:tmpl w:val="FC12001C"/>
    <w:lvl w:ilvl="0" w:tplc="CD9A1A9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1" w15:restartNumberingAfterBreak="0">
    <w:nsid w:val="7D462FAB"/>
    <w:multiLevelType w:val="hybridMultilevel"/>
    <w:tmpl w:val="47A4F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E0727D7"/>
    <w:multiLevelType w:val="hybridMultilevel"/>
    <w:tmpl w:val="B076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F261A29"/>
    <w:multiLevelType w:val="hybridMultilevel"/>
    <w:tmpl w:val="B378B4B2"/>
    <w:lvl w:ilvl="0" w:tplc="49887B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4" w15:restartNumberingAfterBreak="0">
    <w:nsid w:val="7FD97239"/>
    <w:multiLevelType w:val="multilevel"/>
    <w:tmpl w:val="6582A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0"/>
  </w:num>
  <w:num w:numId="2">
    <w:abstractNumId w:val="3"/>
  </w:num>
  <w:num w:numId="3">
    <w:abstractNumId w:val="123"/>
  </w:num>
  <w:num w:numId="4">
    <w:abstractNumId w:val="80"/>
  </w:num>
  <w:num w:numId="5">
    <w:abstractNumId w:val="37"/>
  </w:num>
  <w:num w:numId="6">
    <w:abstractNumId w:val="77"/>
  </w:num>
  <w:num w:numId="7">
    <w:abstractNumId w:val="113"/>
  </w:num>
  <w:num w:numId="8">
    <w:abstractNumId w:val="0"/>
  </w:num>
  <w:num w:numId="9">
    <w:abstractNumId w:val="156"/>
  </w:num>
  <w:num w:numId="10">
    <w:abstractNumId w:val="126"/>
  </w:num>
  <w:num w:numId="11">
    <w:abstractNumId w:val="147"/>
  </w:num>
  <w:num w:numId="12">
    <w:abstractNumId w:val="28"/>
  </w:num>
  <w:num w:numId="13">
    <w:abstractNumId w:val="121"/>
  </w:num>
  <w:num w:numId="14">
    <w:abstractNumId w:val="144"/>
  </w:num>
  <w:num w:numId="15">
    <w:abstractNumId w:val="94"/>
  </w:num>
  <w:num w:numId="16">
    <w:abstractNumId w:val="137"/>
  </w:num>
  <w:num w:numId="17">
    <w:abstractNumId w:val="154"/>
  </w:num>
  <w:num w:numId="18">
    <w:abstractNumId w:val="167"/>
  </w:num>
  <w:num w:numId="19">
    <w:abstractNumId w:val="9"/>
  </w:num>
  <w:num w:numId="20">
    <w:abstractNumId w:val="67"/>
  </w:num>
  <w:num w:numId="21">
    <w:abstractNumId w:val="140"/>
  </w:num>
  <w:num w:numId="22">
    <w:abstractNumId w:val="166"/>
  </w:num>
  <w:num w:numId="23">
    <w:abstractNumId w:val="164"/>
  </w:num>
  <w:num w:numId="24">
    <w:abstractNumId w:val="29"/>
  </w:num>
  <w:num w:numId="25">
    <w:abstractNumId w:val="110"/>
  </w:num>
  <w:num w:numId="26">
    <w:abstractNumId w:val="151"/>
  </w:num>
  <w:num w:numId="27">
    <w:abstractNumId w:val="30"/>
  </w:num>
  <w:num w:numId="28">
    <w:abstractNumId w:val="17"/>
  </w:num>
  <w:num w:numId="29">
    <w:abstractNumId w:val="46"/>
  </w:num>
  <w:num w:numId="30">
    <w:abstractNumId w:val="90"/>
  </w:num>
  <w:num w:numId="31">
    <w:abstractNumId w:val="132"/>
  </w:num>
  <w:num w:numId="32">
    <w:abstractNumId w:val="85"/>
  </w:num>
  <w:num w:numId="33">
    <w:abstractNumId w:val="25"/>
  </w:num>
  <w:num w:numId="34">
    <w:abstractNumId w:val="74"/>
  </w:num>
  <w:num w:numId="35">
    <w:abstractNumId w:val="68"/>
  </w:num>
  <w:num w:numId="36">
    <w:abstractNumId w:val="88"/>
  </w:num>
  <w:num w:numId="37">
    <w:abstractNumId w:val="36"/>
  </w:num>
  <w:num w:numId="38">
    <w:abstractNumId w:val="7"/>
  </w:num>
  <w:num w:numId="39">
    <w:abstractNumId w:val="96"/>
  </w:num>
  <w:num w:numId="40">
    <w:abstractNumId w:val="157"/>
  </w:num>
  <w:num w:numId="41">
    <w:abstractNumId w:val="47"/>
  </w:num>
  <w:num w:numId="42">
    <w:abstractNumId w:val="40"/>
  </w:num>
  <w:num w:numId="43">
    <w:abstractNumId w:val="159"/>
  </w:num>
  <w:num w:numId="44">
    <w:abstractNumId w:val="101"/>
  </w:num>
  <w:num w:numId="45">
    <w:abstractNumId w:val="73"/>
  </w:num>
  <w:num w:numId="46">
    <w:abstractNumId w:val="131"/>
  </w:num>
  <w:num w:numId="47">
    <w:abstractNumId w:val="98"/>
  </w:num>
  <w:num w:numId="48">
    <w:abstractNumId w:val="58"/>
  </w:num>
  <w:num w:numId="49">
    <w:abstractNumId w:val="55"/>
  </w:num>
  <w:num w:numId="50">
    <w:abstractNumId w:val="13"/>
  </w:num>
  <w:num w:numId="51">
    <w:abstractNumId w:val="1"/>
  </w:num>
  <w:num w:numId="52">
    <w:abstractNumId w:val="117"/>
  </w:num>
  <w:num w:numId="53">
    <w:abstractNumId w:val="35"/>
  </w:num>
  <w:num w:numId="54">
    <w:abstractNumId w:val="8"/>
  </w:num>
  <w:num w:numId="55">
    <w:abstractNumId w:val="76"/>
  </w:num>
  <w:num w:numId="56">
    <w:abstractNumId w:val="116"/>
  </w:num>
  <w:num w:numId="57">
    <w:abstractNumId w:val="118"/>
  </w:num>
  <w:num w:numId="58">
    <w:abstractNumId w:val="51"/>
  </w:num>
  <w:num w:numId="59">
    <w:abstractNumId w:val="83"/>
  </w:num>
  <w:num w:numId="60">
    <w:abstractNumId w:val="141"/>
  </w:num>
  <w:num w:numId="61">
    <w:abstractNumId w:val="49"/>
  </w:num>
  <w:num w:numId="62">
    <w:abstractNumId w:val="48"/>
  </w:num>
  <w:num w:numId="63">
    <w:abstractNumId w:val="70"/>
  </w:num>
  <w:num w:numId="64">
    <w:abstractNumId w:val="52"/>
  </w:num>
  <w:num w:numId="65">
    <w:abstractNumId w:val="34"/>
  </w:num>
  <w:num w:numId="66">
    <w:abstractNumId w:val="114"/>
  </w:num>
  <w:num w:numId="67">
    <w:abstractNumId w:val="143"/>
  </w:num>
  <w:num w:numId="68">
    <w:abstractNumId w:val="41"/>
  </w:num>
  <w:num w:numId="69">
    <w:abstractNumId w:val="78"/>
  </w:num>
  <w:num w:numId="70">
    <w:abstractNumId w:val="127"/>
  </w:num>
  <w:num w:numId="71">
    <w:abstractNumId w:val="91"/>
  </w:num>
  <w:num w:numId="72">
    <w:abstractNumId w:val="53"/>
  </w:num>
  <w:num w:numId="73">
    <w:abstractNumId w:val="115"/>
  </w:num>
  <w:num w:numId="74">
    <w:abstractNumId w:val="158"/>
  </w:num>
  <w:num w:numId="75">
    <w:abstractNumId w:val="31"/>
  </w:num>
  <w:num w:numId="76">
    <w:abstractNumId w:val="62"/>
  </w:num>
  <w:num w:numId="77">
    <w:abstractNumId w:val="135"/>
  </w:num>
  <w:num w:numId="78">
    <w:abstractNumId w:val="112"/>
  </w:num>
  <w:num w:numId="79">
    <w:abstractNumId w:val="173"/>
  </w:num>
  <w:num w:numId="80">
    <w:abstractNumId w:val="149"/>
  </w:num>
  <w:num w:numId="81">
    <w:abstractNumId w:val="92"/>
  </w:num>
  <w:num w:numId="82">
    <w:abstractNumId w:val="15"/>
  </w:num>
  <w:num w:numId="83">
    <w:abstractNumId w:val="155"/>
  </w:num>
  <w:num w:numId="84">
    <w:abstractNumId w:val="161"/>
  </w:num>
  <w:num w:numId="85">
    <w:abstractNumId w:val="22"/>
  </w:num>
  <w:num w:numId="86">
    <w:abstractNumId w:val="11"/>
  </w:num>
  <w:num w:numId="87">
    <w:abstractNumId w:val="172"/>
  </w:num>
  <w:num w:numId="88">
    <w:abstractNumId w:val="99"/>
  </w:num>
  <w:num w:numId="89">
    <w:abstractNumId w:val="134"/>
  </w:num>
  <w:num w:numId="90">
    <w:abstractNumId w:val="43"/>
  </w:num>
  <w:num w:numId="91">
    <w:abstractNumId w:val="87"/>
  </w:num>
  <w:num w:numId="92">
    <w:abstractNumId w:val="6"/>
  </w:num>
  <w:num w:numId="93">
    <w:abstractNumId w:val="81"/>
  </w:num>
  <w:num w:numId="94">
    <w:abstractNumId w:val="165"/>
  </w:num>
  <w:num w:numId="95">
    <w:abstractNumId w:val="160"/>
  </w:num>
  <w:num w:numId="96">
    <w:abstractNumId w:val="14"/>
  </w:num>
  <w:num w:numId="97">
    <w:abstractNumId w:val="56"/>
  </w:num>
  <w:num w:numId="98">
    <w:abstractNumId w:val="50"/>
  </w:num>
  <w:num w:numId="99">
    <w:abstractNumId w:val="2"/>
  </w:num>
  <w:num w:numId="100">
    <w:abstractNumId w:val="64"/>
  </w:num>
  <w:num w:numId="101">
    <w:abstractNumId w:val="150"/>
  </w:num>
  <w:num w:numId="102">
    <w:abstractNumId w:val="139"/>
  </w:num>
  <w:num w:numId="103">
    <w:abstractNumId w:val="26"/>
  </w:num>
  <w:num w:numId="104">
    <w:abstractNumId w:val="111"/>
  </w:num>
  <w:num w:numId="105">
    <w:abstractNumId w:val="125"/>
  </w:num>
  <w:num w:numId="106">
    <w:abstractNumId w:val="4"/>
  </w:num>
  <w:num w:numId="107">
    <w:abstractNumId w:val="61"/>
  </w:num>
  <w:num w:numId="108">
    <w:abstractNumId w:val="122"/>
  </w:num>
  <w:num w:numId="109">
    <w:abstractNumId w:val="105"/>
  </w:num>
  <w:num w:numId="110">
    <w:abstractNumId w:val="168"/>
  </w:num>
  <w:num w:numId="111">
    <w:abstractNumId w:val="5"/>
  </w:num>
  <w:num w:numId="112">
    <w:abstractNumId w:val="153"/>
  </w:num>
  <w:num w:numId="113">
    <w:abstractNumId w:val="32"/>
  </w:num>
  <w:num w:numId="114">
    <w:abstractNumId w:val="107"/>
  </w:num>
  <w:num w:numId="115">
    <w:abstractNumId w:val="108"/>
  </w:num>
  <w:num w:numId="116">
    <w:abstractNumId w:val="142"/>
  </w:num>
  <w:num w:numId="117">
    <w:abstractNumId w:val="128"/>
  </w:num>
  <w:num w:numId="118">
    <w:abstractNumId w:val="133"/>
  </w:num>
  <w:num w:numId="119">
    <w:abstractNumId w:val="146"/>
  </w:num>
  <w:num w:numId="120">
    <w:abstractNumId w:val="97"/>
  </w:num>
  <w:num w:numId="121">
    <w:abstractNumId w:val="171"/>
  </w:num>
  <w:num w:numId="122">
    <w:abstractNumId w:val="95"/>
  </w:num>
  <w:num w:numId="123">
    <w:abstractNumId w:val="162"/>
  </w:num>
  <w:num w:numId="124">
    <w:abstractNumId w:val="18"/>
  </w:num>
  <w:num w:numId="125">
    <w:abstractNumId w:val="42"/>
  </w:num>
  <w:num w:numId="126">
    <w:abstractNumId w:val="163"/>
  </w:num>
  <w:num w:numId="127">
    <w:abstractNumId w:val="65"/>
  </w:num>
  <w:num w:numId="128">
    <w:abstractNumId w:val="75"/>
  </w:num>
  <w:num w:numId="129">
    <w:abstractNumId w:val="106"/>
  </w:num>
  <w:num w:numId="130">
    <w:abstractNumId w:val="19"/>
  </w:num>
  <w:num w:numId="131">
    <w:abstractNumId w:val="60"/>
  </w:num>
  <w:num w:numId="132">
    <w:abstractNumId w:val="86"/>
  </w:num>
  <w:num w:numId="133">
    <w:abstractNumId w:val="129"/>
  </w:num>
  <w:num w:numId="134">
    <w:abstractNumId w:val="44"/>
  </w:num>
  <w:num w:numId="135">
    <w:abstractNumId w:val="79"/>
  </w:num>
  <w:num w:numId="136">
    <w:abstractNumId w:val="57"/>
  </w:num>
  <w:num w:numId="137">
    <w:abstractNumId w:val="82"/>
  </w:num>
  <w:num w:numId="138">
    <w:abstractNumId w:val="33"/>
  </w:num>
  <w:num w:numId="139">
    <w:abstractNumId w:val="119"/>
  </w:num>
  <w:num w:numId="140">
    <w:abstractNumId w:val="24"/>
  </w:num>
  <w:num w:numId="141">
    <w:abstractNumId w:val="23"/>
  </w:num>
  <w:num w:numId="142">
    <w:abstractNumId w:val="148"/>
  </w:num>
  <w:num w:numId="143">
    <w:abstractNumId w:val="109"/>
  </w:num>
  <w:num w:numId="144">
    <w:abstractNumId w:val="54"/>
  </w:num>
  <w:num w:numId="145">
    <w:abstractNumId w:val="136"/>
  </w:num>
  <w:num w:numId="146">
    <w:abstractNumId w:val="93"/>
  </w:num>
  <w:num w:numId="147">
    <w:abstractNumId w:val="124"/>
  </w:num>
  <w:num w:numId="148">
    <w:abstractNumId w:val="10"/>
  </w:num>
  <w:num w:numId="149">
    <w:abstractNumId w:val="100"/>
  </w:num>
  <w:num w:numId="150">
    <w:abstractNumId w:val="102"/>
  </w:num>
  <w:num w:numId="151">
    <w:abstractNumId w:val="27"/>
  </w:num>
  <w:num w:numId="152">
    <w:abstractNumId w:val="120"/>
  </w:num>
  <w:num w:numId="153">
    <w:abstractNumId w:val="39"/>
  </w:num>
  <w:num w:numId="154">
    <w:abstractNumId w:val="20"/>
  </w:num>
  <w:num w:numId="155">
    <w:abstractNumId w:val="104"/>
  </w:num>
  <w:num w:numId="156">
    <w:abstractNumId w:val="169"/>
  </w:num>
  <w:num w:numId="157">
    <w:abstractNumId w:val="145"/>
  </w:num>
  <w:num w:numId="158">
    <w:abstractNumId w:val="170"/>
  </w:num>
  <w:num w:numId="159">
    <w:abstractNumId w:val="16"/>
  </w:num>
  <w:num w:numId="160">
    <w:abstractNumId w:val="84"/>
  </w:num>
  <w:num w:numId="161">
    <w:abstractNumId w:val="63"/>
  </w:num>
  <w:num w:numId="162">
    <w:abstractNumId w:val="72"/>
  </w:num>
  <w:num w:numId="163">
    <w:abstractNumId w:val="138"/>
  </w:num>
  <w:num w:numId="164">
    <w:abstractNumId w:val="71"/>
  </w:num>
  <w:num w:numId="165">
    <w:abstractNumId w:val="21"/>
  </w:num>
  <w:num w:numId="166">
    <w:abstractNumId w:val="12"/>
  </w:num>
  <w:num w:numId="167">
    <w:abstractNumId w:val="174"/>
  </w:num>
  <w:num w:numId="168">
    <w:abstractNumId w:val="69"/>
  </w:num>
  <w:num w:numId="169">
    <w:abstractNumId w:val="66"/>
  </w:num>
  <w:num w:numId="170">
    <w:abstractNumId w:val="45"/>
  </w:num>
  <w:num w:numId="171">
    <w:abstractNumId w:val="152"/>
  </w:num>
  <w:num w:numId="172">
    <w:abstractNumId w:val="38"/>
  </w:num>
  <w:num w:numId="173">
    <w:abstractNumId w:val="103"/>
  </w:num>
  <w:num w:numId="174">
    <w:abstractNumId w:val="59"/>
  </w:num>
  <w:num w:numId="175">
    <w:abstractNumId w:val="89"/>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FE"/>
    <w:rsid w:val="00001B3D"/>
    <w:rsid w:val="00005198"/>
    <w:rsid w:val="00005F8D"/>
    <w:rsid w:val="00006B87"/>
    <w:rsid w:val="00007524"/>
    <w:rsid w:val="00007800"/>
    <w:rsid w:val="00010979"/>
    <w:rsid w:val="0002309A"/>
    <w:rsid w:val="00023900"/>
    <w:rsid w:val="000240F3"/>
    <w:rsid w:val="0003265C"/>
    <w:rsid w:val="00044E8B"/>
    <w:rsid w:val="000464BC"/>
    <w:rsid w:val="00050EDE"/>
    <w:rsid w:val="00051C40"/>
    <w:rsid w:val="000536FC"/>
    <w:rsid w:val="00056AEA"/>
    <w:rsid w:val="0006025F"/>
    <w:rsid w:val="00066C27"/>
    <w:rsid w:val="000751F3"/>
    <w:rsid w:val="00083985"/>
    <w:rsid w:val="00086FE1"/>
    <w:rsid w:val="0008748A"/>
    <w:rsid w:val="000A20A8"/>
    <w:rsid w:val="000A554F"/>
    <w:rsid w:val="000B07E6"/>
    <w:rsid w:val="000B2874"/>
    <w:rsid w:val="000B4223"/>
    <w:rsid w:val="000C74F3"/>
    <w:rsid w:val="000D38FD"/>
    <w:rsid w:val="000E137D"/>
    <w:rsid w:val="000E15F9"/>
    <w:rsid w:val="000E37C6"/>
    <w:rsid w:val="000E792B"/>
    <w:rsid w:val="000E7F2E"/>
    <w:rsid w:val="000F17BD"/>
    <w:rsid w:val="000F2367"/>
    <w:rsid w:val="000F422D"/>
    <w:rsid w:val="000F6AC3"/>
    <w:rsid w:val="0010190D"/>
    <w:rsid w:val="00102208"/>
    <w:rsid w:val="00102377"/>
    <w:rsid w:val="00105BBE"/>
    <w:rsid w:val="00105CD5"/>
    <w:rsid w:val="001225EC"/>
    <w:rsid w:val="001242AF"/>
    <w:rsid w:val="001242CE"/>
    <w:rsid w:val="001307AA"/>
    <w:rsid w:val="001340F9"/>
    <w:rsid w:val="00146130"/>
    <w:rsid w:val="001473B0"/>
    <w:rsid w:val="001541EE"/>
    <w:rsid w:val="0015547F"/>
    <w:rsid w:val="00161F98"/>
    <w:rsid w:val="00173AB4"/>
    <w:rsid w:val="00176358"/>
    <w:rsid w:val="00183AE4"/>
    <w:rsid w:val="001849C2"/>
    <w:rsid w:val="0019214E"/>
    <w:rsid w:val="00197AEA"/>
    <w:rsid w:val="001A0026"/>
    <w:rsid w:val="001B2D24"/>
    <w:rsid w:val="001B2DB8"/>
    <w:rsid w:val="001C4B15"/>
    <w:rsid w:val="001C64F6"/>
    <w:rsid w:val="001D0BCC"/>
    <w:rsid w:val="001D7822"/>
    <w:rsid w:val="001F154B"/>
    <w:rsid w:val="001F1B1C"/>
    <w:rsid w:val="001F422E"/>
    <w:rsid w:val="00201544"/>
    <w:rsid w:val="0020197B"/>
    <w:rsid w:val="00202609"/>
    <w:rsid w:val="00202B73"/>
    <w:rsid w:val="00213D6B"/>
    <w:rsid w:val="00216DFC"/>
    <w:rsid w:val="00221EC9"/>
    <w:rsid w:val="00222C73"/>
    <w:rsid w:val="00234207"/>
    <w:rsid w:val="00236DA5"/>
    <w:rsid w:val="0023767D"/>
    <w:rsid w:val="00240AFE"/>
    <w:rsid w:val="002438E8"/>
    <w:rsid w:val="00244D14"/>
    <w:rsid w:val="00245257"/>
    <w:rsid w:val="002525E4"/>
    <w:rsid w:val="00253929"/>
    <w:rsid w:val="0025643A"/>
    <w:rsid w:val="00261297"/>
    <w:rsid w:val="0026761E"/>
    <w:rsid w:val="00272932"/>
    <w:rsid w:val="002735D3"/>
    <w:rsid w:val="0027545E"/>
    <w:rsid w:val="00286A90"/>
    <w:rsid w:val="00296071"/>
    <w:rsid w:val="002A1DF6"/>
    <w:rsid w:val="002A337D"/>
    <w:rsid w:val="002A5269"/>
    <w:rsid w:val="002A68EA"/>
    <w:rsid w:val="002B2002"/>
    <w:rsid w:val="002B5EF8"/>
    <w:rsid w:val="002B629E"/>
    <w:rsid w:val="002C01E4"/>
    <w:rsid w:val="002C190E"/>
    <w:rsid w:val="002C20ED"/>
    <w:rsid w:val="002C66BD"/>
    <w:rsid w:val="002D435A"/>
    <w:rsid w:val="002D762C"/>
    <w:rsid w:val="002D7E81"/>
    <w:rsid w:val="002E4D14"/>
    <w:rsid w:val="002F6A32"/>
    <w:rsid w:val="00300B79"/>
    <w:rsid w:val="0030130B"/>
    <w:rsid w:val="00302467"/>
    <w:rsid w:val="00311D3F"/>
    <w:rsid w:val="003122A0"/>
    <w:rsid w:val="0031369C"/>
    <w:rsid w:val="00313C37"/>
    <w:rsid w:val="00334C58"/>
    <w:rsid w:val="00336CE4"/>
    <w:rsid w:val="00336F94"/>
    <w:rsid w:val="00337B75"/>
    <w:rsid w:val="00360A79"/>
    <w:rsid w:val="0037044D"/>
    <w:rsid w:val="003762C4"/>
    <w:rsid w:val="0038071C"/>
    <w:rsid w:val="00382F5B"/>
    <w:rsid w:val="00387906"/>
    <w:rsid w:val="0039261B"/>
    <w:rsid w:val="00393013"/>
    <w:rsid w:val="00393CB4"/>
    <w:rsid w:val="00394CA9"/>
    <w:rsid w:val="00397B58"/>
    <w:rsid w:val="003A3021"/>
    <w:rsid w:val="003A5D33"/>
    <w:rsid w:val="003A7A6A"/>
    <w:rsid w:val="003B117C"/>
    <w:rsid w:val="003B21D0"/>
    <w:rsid w:val="003B3C2F"/>
    <w:rsid w:val="003D2F37"/>
    <w:rsid w:val="003D4B95"/>
    <w:rsid w:val="003D5259"/>
    <w:rsid w:val="003D679B"/>
    <w:rsid w:val="003E1166"/>
    <w:rsid w:val="003E5262"/>
    <w:rsid w:val="003F100E"/>
    <w:rsid w:val="003F6284"/>
    <w:rsid w:val="003F7E08"/>
    <w:rsid w:val="00402E8B"/>
    <w:rsid w:val="00410A2F"/>
    <w:rsid w:val="00411471"/>
    <w:rsid w:val="00415113"/>
    <w:rsid w:val="00426985"/>
    <w:rsid w:val="00427D0B"/>
    <w:rsid w:val="00430079"/>
    <w:rsid w:val="00436D92"/>
    <w:rsid w:val="00440E2A"/>
    <w:rsid w:val="00443479"/>
    <w:rsid w:val="00444958"/>
    <w:rsid w:val="00444D6A"/>
    <w:rsid w:val="00452512"/>
    <w:rsid w:val="00461D0E"/>
    <w:rsid w:val="00465F89"/>
    <w:rsid w:val="0046680F"/>
    <w:rsid w:val="00466DAF"/>
    <w:rsid w:val="004708F2"/>
    <w:rsid w:val="004723A9"/>
    <w:rsid w:val="0047266C"/>
    <w:rsid w:val="00476DEC"/>
    <w:rsid w:val="00477350"/>
    <w:rsid w:val="00480FB2"/>
    <w:rsid w:val="00481E9B"/>
    <w:rsid w:val="00482E44"/>
    <w:rsid w:val="004860CC"/>
    <w:rsid w:val="00491537"/>
    <w:rsid w:val="00491FE6"/>
    <w:rsid w:val="00495DD0"/>
    <w:rsid w:val="0049723E"/>
    <w:rsid w:val="004A4620"/>
    <w:rsid w:val="004A63DC"/>
    <w:rsid w:val="004A7733"/>
    <w:rsid w:val="004A781F"/>
    <w:rsid w:val="004A7EE2"/>
    <w:rsid w:val="004B2C9B"/>
    <w:rsid w:val="004B2F9B"/>
    <w:rsid w:val="004B3D7D"/>
    <w:rsid w:val="004B61BB"/>
    <w:rsid w:val="004B78D7"/>
    <w:rsid w:val="004C057A"/>
    <w:rsid w:val="004C7961"/>
    <w:rsid w:val="004C7E91"/>
    <w:rsid w:val="004D0A91"/>
    <w:rsid w:val="004D1188"/>
    <w:rsid w:val="004D150E"/>
    <w:rsid w:val="004D3E16"/>
    <w:rsid w:val="004D503D"/>
    <w:rsid w:val="004E0846"/>
    <w:rsid w:val="004E0930"/>
    <w:rsid w:val="004E1974"/>
    <w:rsid w:val="004E6CEC"/>
    <w:rsid w:val="004E7D1B"/>
    <w:rsid w:val="004F03F1"/>
    <w:rsid w:val="004F6115"/>
    <w:rsid w:val="0050235F"/>
    <w:rsid w:val="005115A8"/>
    <w:rsid w:val="00530D97"/>
    <w:rsid w:val="00531214"/>
    <w:rsid w:val="00531F7B"/>
    <w:rsid w:val="005361C1"/>
    <w:rsid w:val="005365CE"/>
    <w:rsid w:val="00537D74"/>
    <w:rsid w:val="00545264"/>
    <w:rsid w:val="00551E7B"/>
    <w:rsid w:val="00552E96"/>
    <w:rsid w:val="00562D00"/>
    <w:rsid w:val="00565325"/>
    <w:rsid w:val="00567D73"/>
    <w:rsid w:val="00567FDE"/>
    <w:rsid w:val="005708AC"/>
    <w:rsid w:val="0057511C"/>
    <w:rsid w:val="00576B5C"/>
    <w:rsid w:val="00576CAB"/>
    <w:rsid w:val="00584272"/>
    <w:rsid w:val="005901DE"/>
    <w:rsid w:val="00591BB5"/>
    <w:rsid w:val="00591C5A"/>
    <w:rsid w:val="005929B6"/>
    <w:rsid w:val="005A103B"/>
    <w:rsid w:val="005A394E"/>
    <w:rsid w:val="005A395E"/>
    <w:rsid w:val="005A40F3"/>
    <w:rsid w:val="005A6C43"/>
    <w:rsid w:val="005B2991"/>
    <w:rsid w:val="005B7953"/>
    <w:rsid w:val="005C0DAD"/>
    <w:rsid w:val="005C2319"/>
    <w:rsid w:val="005C6FCD"/>
    <w:rsid w:val="005E329D"/>
    <w:rsid w:val="005E43F7"/>
    <w:rsid w:val="005F41C6"/>
    <w:rsid w:val="005F52BF"/>
    <w:rsid w:val="005F5D09"/>
    <w:rsid w:val="005F6378"/>
    <w:rsid w:val="005F7EBB"/>
    <w:rsid w:val="0060205E"/>
    <w:rsid w:val="00602AC2"/>
    <w:rsid w:val="00604F80"/>
    <w:rsid w:val="0061167E"/>
    <w:rsid w:val="00616972"/>
    <w:rsid w:val="00630451"/>
    <w:rsid w:val="00631C1C"/>
    <w:rsid w:val="00632034"/>
    <w:rsid w:val="00634614"/>
    <w:rsid w:val="0064103C"/>
    <w:rsid w:val="006451A9"/>
    <w:rsid w:val="006500BD"/>
    <w:rsid w:val="00653F36"/>
    <w:rsid w:val="00662E73"/>
    <w:rsid w:val="006652AD"/>
    <w:rsid w:val="0066723E"/>
    <w:rsid w:val="00674F7D"/>
    <w:rsid w:val="00677C65"/>
    <w:rsid w:val="00685B80"/>
    <w:rsid w:val="00695934"/>
    <w:rsid w:val="006A612B"/>
    <w:rsid w:val="006B28A4"/>
    <w:rsid w:val="006B56A3"/>
    <w:rsid w:val="006C5792"/>
    <w:rsid w:val="006C5B3B"/>
    <w:rsid w:val="006D07A1"/>
    <w:rsid w:val="006D3FCE"/>
    <w:rsid w:val="006D5F08"/>
    <w:rsid w:val="006D7B96"/>
    <w:rsid w:val="006E08CD"/>
    <w:rsid w:val="006E0C0A"/>
    <w:rsid w:val="006E0D1A"/>
    <w:rsid w:val="006E357F"/>
    <w:rsid w:val="006E5116"/>
    <w:rsid w:val="00704C32"/>
    <w:rsid w:val="007071AB"/>
    <w:rsid w:val="00707956"/>
    <w:rsid w:val="00710CC4"/>
    <w:rsid w:val="00716007"/>
    <w:rsid w:val="00726F50"/>
    <w:rsid w:val="00727121"/>
    <w:rsid w:val="007338DD"/>
    <w:rsid w:val="007608E5"/>
    <w:rsid w:val="00760B54"/>
    <w:rsid w:val="007616EC"/>
    <w:rsid w:val="00771249"/>
    <w:rsid w:val="00776E64"/>
    <w:rsid w:val="00781DE0"/>
    <w:rsid w:val="00786F47"/>
    <w:rsid w:val="00791C8F"/>
    <w:rsid w:val="00797EFA"/>
    <w:rsid w:val="007A1018"/>
    <w:rsid w:val="007A16F9"/>
    <w:rsid w:val="007A1FBE"/>
    <w:rsid w:val="007A5A80"/>
    <w:rsid w:val="007A5CB6"/>
    <w:rsid w:val="007B1AFC"/>
    <w:rsid w:val="007C0097"/>
    <w:rsid w:val="007C1547"/>
    <w:rsid w:val="007C3E54"/>
    <w:rsid w:val="007C4AE0"/>
    <w:rsid w:val="007C736C"/>
    <w:rsid w:val="007D03AB"/>
    <w:rsid w:val="007D5483"/>
    <w:rsid w:val="007E2A36"/>
    <w:rsid w:val="007E39FE"/>
    <w:rsid w:val="007E3C99"/>
    <w:rsid w:val="007F135F"/>
    <w:rsid w:val="007F264A"/>
    <w:rsid w:val="007F5622"/>
    <w:rsid w:val="007F5E66"/>
    <w:rsid w:val="00805021"/>
    <w:rsid w:val="008146F8"/>
    <w:rsid w:val="008174CD"/>
    <w:rsid w:val="00820952"/>
    <w:rsid w:val="0082588E"/>
    <w:rsid w:val="00832332"/>
    <w:rsid w:val="008328C5"/>
    <w:rsid w:val="00833E26"/>
    <w:rsid w:val="00835703"/>
    <w:rsid w:val="00842D38"/>
    <w:rsid w:val="0085442F"/>
    <w:rsid w:val="00864612"/>
    <w:rsid w:val="00872701"/>
    <w:rsid w:val="0087508B"/>
    <w:rsid w:val="00876A56"/>
    <w:rsid w:val="00881E90"/>
    <w:rsid w:val="008845F4"/>
    <w:rsid w:val="00884C9C"/>
    <w:rsid w:val="00895C99"/>
    <w:rsid w:val="008B1B25"/>
    <w:rsid w:val="008C0C3C"/>
    <w:rsid w:val="008D0E82"/>
    <w:rsid w:val="008D722D"/>
    <w:rsid w:val="008D780F"/>
    <w:rsid w:val="008E1948"/>
    <w:rsid w:val="008E456E"/>
    <w:rsid w:val="008F6196"/>
    <w:rsid w:val="00900409"/>
    <w:rsid w:val="00905857"/>
    <w:rsid w:val="00906A26"/>
    <w:rsid w:val="00907B62"/>
    <w:rsid w:val="00907CD1"/>
    <w:rsid w:val="00912A1B"/>
    <w:rsid w:val="0091579F"/>
    <w:rsid w:val="0091758F"/>
    <w:rsid w:val="00922DBC"/>
    <w:rsid w:val="00923BDE"/>
    <w:rsid w:val="009319B9"/>
    <w:rsid w:val="00933328"/>
    <w:rsid w:val="009341B4"/>
    <w:rsid w:val="00935E1C"/>
    <w:rsid w:val="00940537"/>
    <w:rsid w:val="009435EA"/>
    <w:rsid w:val="00952F08"/>
    <w:rsid w:val="009630C9"/>
    <w:rsid w:val="009638C5"/>
    <w:rsid w:val="00964B37"/>
    <w:rsid w:val="00966C62"/>
    <w:rsid w:val="00973ABF"/>
    <w:rsid w:val="00974ED0"/>
    <w:rsid w:val="009779CD"/>
    <w:rsid w:val="00977C99"/>
    <w:rsid w:val="0098218F"/>
    <w:rsid w:val="00982393"/>
    <w:rsid w:val="00991975"/>
    <w:rsid w:val="009934AD"/>
    <w:rsid w:val="00994D5F"/>
    <w:rsid w:val="00995C43"/>
    <w:rsid w:val="00995FB7"/>
    <w:rsid w:val="009A3F19"/>
    <w:rsid w:val="009A6263"/>
    <w:rsid w:val="009B15F8"/>
    <w:rsid w:val="009B2CD7"/>
    <w:rsid w:val="009B3044"/>
    <w:rsid w:val="009B7C19"/>
    <w:rsid w:val="009C347E"/>
    <w:rsid w:val="009D455E"/>
    <w:rsid w:val="009D5F68"/>
    <w:rsid w:val="009D76BA"/>
    <w:rsid w:val="009D7847"/>
    <w:rsid w:val="009E0AC0"/>
    <w:rsid w:val="009E3D88"/>
    <w:rsid w:val="009E64AA"/>
    <w:rsid w:val="009F3BAA"/>
    <w:rsid w:val="009F4253"/>
    <w:rsid w:val="009F6BD0"/>
    <w:rsid w:val="00A01332"/>
    <w:rsid w:val="00A07369"/>
    <w:rsid w:val="00A12002"/>
    <w:rsid w:val="00A12F7C"/>
    <w:rsid w:val="00A13991"/>
    <w:rsid w:val="00A14465"/>
    <w:rsid w:val="00A14B63"/>
    <w:rsid w:val="00A16DC4"/>
    <w:rsid w:val="00A21929"/>
    <w:rsid w:val="00A23CD3"/>
    <w:rsid w:val="00A23E90"/>
    <w:rsid w:val="00A24DE7"/>
    <w:rsid w:val="00A302DE"/>
    <w:rsid w:val="00A331CB"/>
    <w:rsid w:val="00A34767"/>
    <w:rsid w:val="00A357EA"/>
    <w:rsid w:val="00A434FB"/>
    <w:rsid w:val="00A4455F"/>
    <w:rsid w:val="00A556C3"/>
    <w:rsid w:val="00A55E19"/>
    <w:rsid w:val="00A56A67"/>
    <w:rsid w:val="00A56D68"/>
    <w:rsid w:val="00A6129F"/>
    <w:rsid w:val="00A653AF"/>
    <w:rsid w:val="00A6596F"/>
    <w:rsid w:val="00A65FE2"/>
    <w:rsid w:val="00A67C86"/>
    <w:rsid w:val="00A73ADC"/>
    <w:rsid w:val="00A74CE7"/>
    <w:rsid w:val="00A75B1A"/>
    <w:rsid w:val="00A76E68"/>
    <w:rsid w:val="00A76FCB"/>
    <w:rsid w:val="00A8191B"/>
    <w:rsid w:val="00A83249"/>
    <w:rsid w:val="00A8362E"/>
    <w:rsid w:val="00A85A57"/>
    <w:rsid w:val="00A85B81"/>
    <w:rsid w:val="00A94619"/>
    <w:rsid w:val="00AA0C8B"/>
    <w:rsid w:val="00AB3B47"/>
    <w:rsid w:val="00AB707B"/>
    <w:rsid w:val="00AD1963"/>
    <w:rsid w:val="00AE1D54"/>
    <w:rsid w:val="00AE70D4"/>
    <w:rsid w:val="00AE7A73"/>
    <w:rsid w:val="00B015FD"/>
    <w:rsid w:val="00B01AC4"/>
    <w:rsid w:val="00B05274"/>
    <w:rsid w:val="00B13604"/>
    <w:rsid w:val="00B148DD"/>
    <w:rsid w:val="00B15574"/>
    <w:rsid w:val="00B1750B"/>
    <w:rsid w:val="00B27342"/>
    <w:rsid w:val="00B30E71"/>
    <w:rsid w:val="00B30E94"/>
    <w:rsid w:val="00B40540"/>
    <w:rsid w:val="00B43EDF"/>
    <w:rsid w:val="00B4444B"/>
    <w:rsid w:val="00B57EB5"/>
    <w:rsid w:val="00B6484C"/>
    <w:rsid w:val="00B65999"/>
    <w:rsid w:val="00B66A72"/>
    <w:rsid w:val="00B77298"/>
    <w:rsid w:val="00B82CA1"/>
    <w:rsid w:val="00B85CC5"/>
    <w:rsid w:val="00B906F8"/>
    <w:rsid w:val="00B9401C"/>
    <w:rsid w:val="00B94442"/>
    <w:rsid w:val="00B9741A"/>
    <w:rsid w:val="00BA55B7"/>
    <w:rsid w:val="00BA60E9"/>
    <w:rsid w:val="00BC2B9F"/>
    <w:rsid w:val="00BC2E96"/>
    <w:rsid w:val="00BC35B7"/>
    <w:rsid w:val="00BD03DA"/>
    <w:rsid w:val="00BD2894"/>
    <w:rsid w:val="00BD3C2F"/>
    <w:rsid w:val="00BD544D"/>
    <w:rsid w:val="00BE514F"/>
    <w:rsid w:val="00BE7797"/>
    <w:rsid w:val="00BF27E7"/>
    <w:rsid w:val="00BF40B0"/>
    <w:rsid w:val="00BF6FB9"/>
    <w:rsid w:val="00C020BB"/>
    <w:rsid w:val="00C04937"/>
    <w:rsid w:val="00C131F7"/>
    <w:rsid w:val="00C148E4"/>
    <w:rsid w:val="00C1671C"/>
    <w:rsid w:val="00C2160B"/>
    <w:rsid w:val="00C22096"/>
    <w:rsid w:val="00C25E03"/>
    <w:rsid w:val="00C3330A"/>
    <w:rsid w:val="00C345CD"/>
    <w:rsid w:val="00C42908"/>
    <w:rsid w:val="00C43275"/>
    <w:rsid w:val="00C55958"/>
    <w:rsid w:val="00C559ED"/>
    <w:rsid w:val="00C621D5"/>
    <w:rsid w:val="00C66B4F"/>
    <w:rsid w:val="00C727BA"/>
    <w:rsid w:val="00C75E31"/>
    <w:rsid w:val="00C76E86"/>
    <w:rsid w:val="00C875EE"/>
    <w:rsid w:val="00C91892"/>
    <w:rsid w:val="00C97380"/>
    <w:rsid w:val="00CA16C5"/>
    <w:rsid w:val="00CA4C45"/>
    <w:rsid w:val="00CA7D2D"/>
    <w:rsid w:val="00CB1A12"/>
    <w:rsid w:val="00CC02C2"/>
    <w:rsid w:val="00CC2FA8"/>
    <w:rsid w:val="00CC49BA"/>
    <w:rsid w:val="00CC630E"/>
    <w:rsid w:val="00CC64B3"/>
    <w:rsid w:val="00CC7DEE"/>
    <w:rsid w:val="00CD6ACB"/>
    <w:rsid w:val="00CE0D74"/>
    <w:rsid w:val="00CE1DAA"/>
    <w:rsid w:val="00CE4C13"/>
    <w:rsid w:val="00CE62E8"/>
    <w:rsid w:val="00CF42E1"/>
    <w:rsid w:val="00D00BFF"/>
    <w:rsid w:val="00D01AF7"/>
    <w:rsid w:val="00D045FC"/>
    <w:rsid w:val="00D0744E"/>
    <w:rsid w:val="00D104A5"/>
    <w:rsid w:val="00D15FBF"/>
    <w:rsid w:val="00D227A4"/>
    <w:rsid w:val="00D22CFA"/>
    <w:rsid w:val="00D3152C"/>
    <w:rsid w:val="00D36941"/>
    <w:rsid w:val="00D41BB0"/>
    <w:rsid w:val="00D439C2"/>
    <w:rsid w:val="00D44C6F"/>
    <w:rsid w:val="00D46621"/>
    <w:rsid w:val="00D56E31"/>
    <w:rsid w:val="00D62F33"/>
    <w:rsid w:val="00D70582"/>
    <w:rsid w:val="00D82235"/>
    <w:rsid w:val="00D82C43"/>
    <w:rsid w:val="00D83B05"/>
    <w:rsid w:val="00D8440C"/>
    <w:rsid w:val="00D8510A"/>
    <w:rsid w:val="00D9452C"/>
    <w:rsid w:val="00D95ACB"/>
    <w:rsid w:val="00D96122"/>
    <w:rsid w:val="00D97361"/>
    <w:rsid w:val="00D97B76"/>
    <w:rsid w:val="00DA3B88"/>
    <w:rsid w:val="00DB053C"/>
    <w:rsid w:val="00DB4D94"/>
    <w:rsid w:val="00DB57BD"/>
    <w:rsid w:val="00DB5C7F"/>
    <w:rsid w:val="00DB7474"/>
    <w:rsid w:val="00DB7A41"/>
    <w:rsid w:val="00DC2849"/>
    <w:rsid w:val="00DC5A06"/>
    <w:rsid w:val="00DD2A89"/>
    <w:rsid w:val="00DD3432"/>
    <w:rsid w:val="00DD7748"/>
    <w:rsid w:val="00DD7A2B"/>
    <w:rsid w:val="00DE60DC"/>
    <w:rsid w:val="00DF006F"/>
    <w:rsid w:val="00DF0E41"/>
    <w:rsid w:val="00DF16CE"/>
    <w:rsid w:val="00DF1A86"/>
    <w:rsid w:val="00DF30B9"/>
    <w:rsid w:val="00DF38F9"/>
    <w:rsid w:val="00E076B6"/>
    <w:rsid w:val="00E12DDF"/>
    <w:rsid w:val="00E13C90"/>
    <w:rsid w:val="00E149BE"/>
    <w:rsid w:val="00E16144"/>
    <w:rsid w:val="00E26AF2"/>
    <w:rsid w:val="00E30A0E"/>
    <w:rsid w:val="00E328B1"/>
    <w:rsid w:val="00E3306E"/>
    <w:rsid w:val="00E543CA"/>
    <w:rsid w:val="00E57043"/>
    <w:rsid w:val="00E577D3"/>
    <w:rsid w:val="00E63392"/>
    <w:rsid w:val="00E639D2"/>
    <w:rsid w:val="00E63E66"/>
    <w:rsid w:val="00E65A52"/>
    <w:rsid w:val="00E72AFC"/>
    <w:rsid w:val="00E853D9"/>
    <w:rsid w:val="00E85EB8"/>
    <w:rsid w:val="00E90B81"/>
    <w:rsid w:val="00E90F78"/>
    <w:rsid w:val="00E93B91"/>
    <w:rsid w:val="00EA1052"/>
    <w:rsid w:val="00EA2D32"/>
    <w:rsid w:val="00EA42DE"/>
    <w:rsid w:val="00EA5625"/>
    <w:rsid w:val="00EA5726"/>
    <w:rsid w:val="00EA5870"/>
    <w:rsid w:val="00EA7483"/>
    <w:rsid w:val="00EA77A6"/>
    <w:rsid w:val="00EB46EE"/>
    <w:rsid w:val="00EB5983"/>
    <w:rsid w:val="00EC0AE0"/>
    <w:rsid w:val="00EC14B6"/>
    <w:rsid w:val="00EC2196"/>
    <w:rsid w:val="00EC7C44"/>
    <w:rsid w:val="00ED2199"/>
    <w:rsid w:val="00ED334A"/>
    <w:rsid w:val="00ED43FF"/>
    <w:rsid w:val="00ED5BBE"/>
    <w:rsid w:val="00EE3A2C"/>
    <w:rsid w:val="00EE48C5"/>
    <w:rsid w:val="00EE4A97"/>
    <w:rsid w:val="00EE68EA"/>
    <w:rsid w:val="00EF00E4"/>
    <w:rsid w:val="00EF1C22"/>
    <w:rsid w:val="00EF23FC"/>
    <w:rsid w:val="00EF48E4"/>
    <w:rsid w:val="00F01035"/>
    <w:rsid w:val="00F0686A"/>
    <w:rsid w:val="00F06BCC"/>
    <w:rsid w:val="00F07ED5"/>
    <w:rsid w:val="00F11D0B"/>
    <w:rsid w:val="00F12875"/>
    <w:rsid w:val="00F12DAD"/>
    <w:rsid w:val="00F17441"/>
    <w:rsid w:val="00F237D7"/>
    <w:rsid w:val="00F24254"/>
    <w:rsid w:val="00F2486D"/>
    <w:rsid w:val="00F26604"/>
    <w:rsid w:val="00F272C5"/>
    <w:rsid w:val="00F30D3F"/>
    <w:rsid w:val="00F3513D"/>
    <w:rsid w:val="00F35B77"/>
    <w:rsid w:val="00F36927"/>
    <w:rsid w:val="00F37E42"/>
    <w:rsid w:val="00F42283"/>
    <w:rsid w:val="00F42DC6"/>
    <w:rsid w:val="00F44E51"/>
    <w:rsid w:val="00F47BBE"/>
    <w:rsid w:val="00F52B67"/>
    <w:rsid w:val="00F60006"/>
    <w:rsid w:val="00F66E82"/>
    <w:rsid w:val="00F71BEA"/>
    <w:rsid w:val="00F7498D"/>
    <w:rsid w:val="00F80F32"/>
    <w:rsid w:val="00F85FE5"/>
    <w:rsid w:val="00F86D1E"/>
    <w:rsid w:val="00F91B27"/>
    <w:rsid w:val="00FA15A9"/>
    <w:rsid w:val="00FA19E0"/>
    <w:rsid w:val="00FA4866"/>
    <w:rsid w:val="00FB2349"/>
    <w:rsid w:val="00FB5759"/>
    <w:rsid w:val="00FB63D6"/>
    <w:rsid w:val="00FB6626"/>
    <w:rsid w:val="00FB70A6"/>
    <w:rsid w:val="00FC06A1"/>
    <w:rsid w:val="00FC6399"/>
    <w:rsid w:val="00FC76FF"/>
    <w:rsid w:val="00FD0D4A"/>
    <w:rsid w:val="00FE2004"/>
    <w:rsid w:val="00FE20A9"/>
    <w:rsid w:val="00FE2394"/>
    <w:rsid w:val="00FE2EF2"/>
    <w:rsid w:val="00FE7BF1"/>
    <w:rsid w:val="00FF2FDE"/>
    <w:rsid w:val="00FF38F9"/>
  </w:rsids>
  <m:mathPr>
    <m:mathFont m:val="Cambria Math"/>
    <m:brkBin m:val="before"/>
    <m:brkBinSub m:val="--"/>
    <m:smallFrac/>
    <m:dispDef/>
    <m:lMargin m:val="0"/>
    <m:rMargin m:val="0"/>
    <m:defJc m:val="centerGroup"/>
    <m:wrapIndent m:val="1440"/>
    <m:intLim m:val="subSup"/>
    <m:naryLim m:val="undOvr"/>
  </m:mathPr>
  <w:attachedSchema w:val="http://www.abbyy.com/FineReader_xml/FineReader7-MSWordSchema-v1.xml"/>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72B27A-5338-4D25-BC6E-ECBC8512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3ABF"/>
    <w:rPr>
      <w:sz w:val="28"/>
      <w:szCs w:val="24"/>
    </w:rPr>
  </w:style>
  <w:style w:type="paragraph" w:styleId="1">
    <w:name w:val="heading 1"/>
    <w:basedOn w:val="a0"/>
    <w:next w:val="a0"/>
    <w:link w:val="10"/>
    <w:qFormat/>
    <w:rsid w:val="00A21929"/>
    <w:pPr>
      <w:keepNext/>
      <w:spacing w:before="240" w:after="60"/>
      <w:outlineLvl w:val="0"/>
    </w:pPr>
    <w:rPr>
      <w:rFonts w:ascii="Cambria" w:hAnsi="Cambria" w:cs="Mangal"/>
      <w:b/>
      <w:bCs/>
      <w:kern w:val="32"/>
      <w:sz w:val="32"/>
      <w:szCs w:val="29"/>
      <w:lang w:bidi="hi-IN"/>
    </w:rPr>
  </w:style>
  <w:style w:type="paragraph" w:styleId="2">
    <w:name w:val="heading 2"/>
    <w:basedOn w:val="a0"/>
    <w:link w:val="20"/>
    <w:semiHidden/>
    <w:unhideWhenUsed/>
    <w:qFormat/>
    <w:rsid w:val="00A21929"/>
    <w:pPr>
      <w:spacing w:before="100" w:beforeAutospacing="1" w:after="100" w:afterAutospacing="1"/>
      <w:outlineLvl w:val="1"/>
    </w:pPr>
    <w:rPr>
      <w:b/>
      <w:bCs/>
      <w:sz w:val="36"/>
      <w:szCs w:val="36"/>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A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EF48E4"/>
    <w:pPr>
      <w:tabs>
        <w:tab w:val="center" w:pos="4677"/>
        <w:tab w:val="right" w:pos="9355"/>
      </w:tabs>
    </w:pPr>
  </w:style>
  <w:style w:type="character" w:customStyle="1" w:styleId="a6">
    <w:name w:val="Верхний колонтитул Знак"/>
    <w:basedOn w:val="a1"/>
    <w:link w:val="a5"/>
    <w:uiPriority w:val="99"/>
    <w:rsid w:val="00EF48E4"/>
    <w:rPr>
      <w:sz w:val="28"/>
      <w:szCs w:val="24"/>
    </w:rPr>
  </w:style>
  <w:style w:type="paragraph" w:styleId="a7">
    <w:name w:val="footer"/>
    <w:basedOn w:val="a0"/>
    <w:link w:val="a8"/>
    <w:uiPriority w:val="99"/>
    <w:rsid w:val="00EF48E4"/>
    <w:pPr>
      <w:tabs>
        <w:tab w:val="center" w:pos="4677"/>
        <w:tab w:val="right" w:pos="9355"/>
      </w:tabs>
    </w:pPr>
  </w:style>
  <w:style w:type="character" w:customStyle="1" w:styleId="a8">
    <w:name w:val="Нижний колонтитул Знак"/>
    <w:basedOn w:val="a1"/>
    <w:link w:val="a7"/>
    <w:uiPriority w:val="99"/>
    <w:rsid w:val="00EF48E4"/>
    <w:rPr>
      <w:sz w:val="28"/>
      <w:szCs w:val="24"/>
    </w:rPr>
  </w:style>
  <w:style w:type="paragraph" w:styleId="a9">
    <w:name w:val="Intense Quote"/>
    <w:basedOn w:val="a0"/>
    <w:next w:val="a0"/>
    <w:link w:val="aa"/>
    <w:uiPriority w:val="30"/>
    <w:qFormat/>
    <w:rsid w:val="00EF48E4"/>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a">
    <w:name w:val="Выделенная цитата Знак"/>
    <w:basedOn w:val="a1"/>
    <w:link w:val="a9"/>
    <w:uiPriority w:val="30"/>
    <w:rsid w:val="00EF48E4"/>
    <w:rPr>
      <w:rFonts w:ascii="Calibri" w:eastAsia="Calibri" w:hAnsi="Calibri"/>
      <w:b/>
      <w:bCs/>
      <w:i/>
      <w:iCs/>
      <w:color w:val="4F81BD"/>
      <w:sz w:val="22"/>
      <w:szCs w:val="22"/>
      <w:lang w:eastAsia="en-US"/>
    </w:rPr>
  </w:style>
  <w:style w:type="character" w:styleId="ab">
    <w:name w:val="Subtle Reference"/>
    <w:basedOn w:val="a1"/>
    <w:uiPriority w:val="31"/>
    <w:qFormat/>
    <w:rsid w:val="00EF48E4"/>
    <w:rPr>
      <w:smallCaps/>
      <w:color w:val="C0504D"/>
      <w:u w:val="single"/>
    </w:rPr>
  </w:style>
  <w:style w:type="paragraph" w:styleId="ac">
    <w:name w:val="List Paragraph"/>
    <w:basedOn w:val="a0"/>
    <w:uiPriority w:val="34"/>
    <w:qFormat/>
    <w:rsid w:val="00EF48E4"/>
    <w:pPr>
      <w:spacing w:after="200" w:line="276" w:lineRule="auto"/>
      <w:ind w:left="720"/>
      <w:contextualSpacing/>
    </w:pPr>
    <w:rPr>
      <w:rFonts w:ascii="Calibri" w:eastAsia="Calibri" w:hAnsi="Calibri"/>
      <w:sz w:val="22"/>
      <w:szCs w:val="22"/>
      <w:lang w:eastAsia="en-US"/>
    </w:rPr>
  </w:style>
  <w:style w:type="character" w:styleId="ad">
    <w:name w:val="Emphasis"/>
    <w:basedOn w:val="a1"/>
    <w:qFormat/>
    <w:rsid w:val="00EF48E4"/>
    <w:rPr>
      <w:i/>
      <w:iCs/>
    </w:rPr>
  </w:style>
  <w:style w:type="character" w:customStyle="1" w:styleId="FontStyle12">
    <w:name w:val="Font Style12"/>
    <w:basedOn w:val="a1"/>
    <w:uiPriority w:val="99"/>
    <w:rsid w:val="000E15F9"/>
    <w:rPr>
      <w:rFonts w:ascii="Calibri" w:hAnsi="Calibri" w:cs="Calibri" w:hint="default"/>
      <w:sz w:val="26"/>
      <w:szCs w:val="26"/>
    </w:rPr>
  </w:style>
  <w:style w:type="paragraph" w:styleId="ae">
    <w:name w:val="Balloon Text"/>
    <w:basedOn w:val="a0"/>
    <w:link w:val="af"/>
    <w:uiPriority w:val="99"/>
    <w:rsid w:val="009630C9"/>
    <w:rPr>
      <w:rFonts w:ascii="Tahoma" w:hAnsi="Tahoma" w:cs="Tahoma"/>
      <w:sz w:val="16"/>
      <w:szCs w:val="16"/>
    </w:rPr>
  </w:style>
  <w:style w:type="character" w:customStyle="1" w:styleId="af">
    <w:name w:val="Текст выноски Знак"/>
    <w:basedOn w:val="a1"/>
    <w:link w:val="ae"/>
    <w:uiPriority w:val="99"/>
    <w:rsid w:val="009630C9"/>
    <w:rPr>
      <w:rFonts w:ascii="Tahoma" w:hAnsi="Tahoma" w:cs="Tahoma"/>
      <w:sz w:val="16"/>
      <w:szCs w:val="16"/>
    </w:rPr>
  </w:style>
  <w:style w:type="table" w:customStyle="1" w:styleId="11">
    <w:name w:val="Сетка таблицы1"/>
    <w:basedOn w:val="a2"/>
    <w:next w:val="a4"/>
    <w:uiPriority w:val="59"/>
    <w:rsid w:val="00567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A21929"/>
    <w:rPr>
      <w:rFonts w:ascii="Cambria" w:hAnsi="Cambria" w:cs="Mangal"/>
      <w:b/>
      <w:bCs/>
      <w:kern w:val="32"/>
      <w:sz w:val="32"/>
      <w:szCs w:val="29"/>
      <w:lang w:bidi="hi-IN"/>
    </w:rPr>
  </w:style>
  <w:style w:type="character" w:customStyle="1" w:styleId="20">
    <w:name w:val="Заголовок 2 Знак"/>
    <w:basedOn w:val="a1"/>
    <w:link w:val="2"/>
    <w:semiHidden/>
    <w:rsid w:val="00A21929"/>
    <w:rPr>
      <w:b/>
      <w:bCs/>
      <w:sz w:val="36"/>
      <w:szCs w:val="36"/>
      <w:lang w:bidi="hi-IN"/>
    </w:rPr>
  </w:style>
  <w:style w:type="numbering" w:customStyle="1" w:styleId="12">
    <w:name w:val="Нет списка1"/>
    <w:next w:val="a3"/>
    <w:uiPriority w:val="99"/>
    <w:semiHidden/>
    <w:unhideWhenUsed/>
    <w:rsid w:val="00A21929"/>
  </w:style>
  <w:style w:type="character" w:styleId="af0">
    <w:name w:val="Hyperlink"/>
    <w:uiPriority w:val="99"/>
    <w:unhideWhenUsed/>
    <w:rsid w:val="00A21929"/>
    <w:rPr>
      <w:color w:val="0000FF"/>
      <w:u w:val="single"/>
    </w:rPr>
  </w:style>
  <w:style w:type="character" w:customStyle="1" w:styleId="13">
    <w:name w:val="Просмотренная гиперссылка1"/>
    <w:basedOn w:val="a1"/>
    <w:uiPriority w:val="99"/>
    <w:semiHidden/>
    <w:unhideWhenUsed/>
    <w:rsid w:val="00A21929"/>
    <w:rPr>
      <w:color w:val="954F72"/>
      <w:u w:val="single"/>
    </w:rPr>
  </w:style>
  <w:style w:type="paragraph" w:customStyle="1" w:styleId="msonormal0">
    <w:name w:val="msonormal"/>
    <w:basedOn w:val="a0"/>
    <w:uiPriority w:val="99"/>
    <w:rsid w:val="00A21929"/>
    <w:pPr>
      <w:spacing w:before="100" w:beforeAutospacing="1" w:after="100" w:afterAutospacing="1"/>
    </w:pPr>
    <w:rPr>
      <w:sz w:val="24"/>
    </w:rPr>
  </w:style>
  <w:style w:type="paragraph" w:styleId="af1">
    <w:name w:val="Normal (Web)"/>
    <w:basedOn w:val="a0"/>
    <w:uiPriority w:val="99"/>
    <w:unhideWhenUsed/>
    <w:rsid w:val="00A21929"/>
    <w:pPr>
      <w:spacing w:before="100" w:beforeAutospacing="1" w:after="100" w:afterAutospacing="1"/>
    </w:pPr>
    <w:rPr>
      <w:sz w:val="24"/>
    </w:rPr>
  </w:style>
  <w:style w:type="paragraph" w:styleId="a">
    <w:name w:val="List Bullet"/>
    <w:basedOn w:val="a0"/>
    <w:uiPriority w:val="99"/>
    <w:semiHidden/>
    <w:unhideWhenUsed/>
    <w:rsid w:val="00A21929"/>
    <w:pPr>
      <w:numPr>
        <w:numId w:val="8"/>
      </w:numPr>
      <w:contextualSpacing/>
    </w:pPr>
    <w:rPr>
      <w:rFonts w:cs="Mangal"/>
      <w:sz w:val="24"/>
      <w:szCs w:val="21"/>
      <w:lang w:bidi="hi-IN"/>
    </w:rPr>
  </w:style>
  <w:style w:type="paragraph" w:styleId="af2">
    <w:name w:val="No Spacing"/>
    <w:uiPriority w:val="1"/>
    <w:qFormat/>
    <w:rsid w:val="00A21929"/>
    <w:rPr>
      <w:sz w:val="24"/>
      <w:szCs w:val="24"/>
    </w:rPr>
  </w:style>
  <w:style w:type="paragraph" w:customStyle="1" w:styleId="af3">
    <w:name w:val="Знак Знак Знак"/>
    <w:basedOn w:val="a0"/>
    <w:uiPriority w:val="99"/>
    <w:rsid w:val="00A21929"/>
    <w:rPr>
      <w:rFonts w:ascii="Verdana" w:hAnsi="Verdana" w:cs="Verdana"/>
      <w:sz w:val="20"/>
      <w:szCs w:val="20"/>
      <w:lang w:val="en-US" w:eastAsia="en-US"/>
    </w:rPr>
  </w:style>
  <w:style w:type="character" w:customStyle="1" w:styleId="submenu-table">
    <w:name w:val="submenu-table"/>
    <w:basedOn w:val="a1"/>
    <w:rsid w:val="00A21929"/>
  </w:style>
  <w:style w:type="character" w:customStyle="1" w:styleId="butback">
    <w:name w:val="butback"/>
    <w:basedOn w:val="a1"/>
    <w:rsid w:val="00A21929"/>
  </w:style>
  <w:style w:type="character" w:customStyle="1" w:styleId="apple-converted-space">
    <w:name w:val="apple-converted-space"/>
    <w:basedOn w:val="a1"/>
    <w:rsid w:val="00A21929"/>
  </w:style>
  <w:style w:type="character" w:customStyle="1" w:styleId="text">
    <w:name w:val="text"/>
    <w:basedOn w:val="a1"/>
    <w:rsid w:val="00A21929"/>
  </w:style>
  <w:style w:type="character" w:customStyle="1" w:styleId="c1">
    <w:name w:val="c1"/>
    <w:basedOn w:val="a1"/>
    <w:rsid w:val="00A21929"/>
  </w:style>
  <w:style w:type="character" w:styleId="af4">
    <w:name w:val="FollowedHyperlink"/>
    <w:basedOn w:val="a1"/>
    <w:uiPriority w:val="99"/>
    <w:semiHidden/>
    <w:unhideWhenUsed/>
    <w:rsid w:val="00A21929"/>
    <w:rPr>
      <w:color w:val="800080" w:themeColor="followedHyperlink"/>
      <w:u w:val="single"/>
    </w:rPr>
  </w:style>
  <w:style w:type="table" w:customStyle="1" w:styleId="21">
    <w:name w:val="Сетка таблицы2"/>
    <w:basedOn w:val="a2"/>
    <w:next w:val="a4"/>
    <w:uiPriority w:val="99"/>
    <w:rsid w:val="00A219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4"/>
    <w:uiPriority w:val="59"/>
    <w:rsid w:val="00D045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2">
    <w:name w:val="Нет списка2"/>
    <w:next w:val="a3"/>
    <w:uiPriority w:val="99"/>
    <w:semiHidden/>
    <w:unhideWhenUsed/>
    <w:rsid w:val="00BD03DA"/>
  </w:style>
  <w:style w:type="table" w:customStyle="1" w:styleId="3">
    <w:name w:val="Сетка таблицы3"/>
    <w:basedOn w:val="a2"/>
    <w:next w:val="a4"/>
    <w:uiPriority w:val="59"/>
    <w:rsid w:val="00BD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4"/>
    <w:uiPriority w:val="59"/>
    <w:rsid w:val="00BD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_"/>
    <w:link w:val="24"/>
    <w:uiPriority w:val="99"/>
    <w:locked/>
    <w:rsid w:val="00BD03DA"/>
    <w:rPr>
      <w:rFonts w:ascii="Arial" w:hAnsi="Arial" w:cs="Arial"/>
      <w:sz w:val="21"/>
      <w:szCs w:val="21"/>
      <w:shd w:val="clear" w:color="auto" w:fill="FFFFFF"/>
    </w:rPr>
  </w:style>
  <w:style w:type="paragraph" w:customStyle="1" w:styleId="24">
    <w:name w:val="Заголовок №2"/>
    <w:basedOn w:val="a0"/>
    <w:link w:val="23"/>
    <w:uiPriority w:val="99"/>
    <w:rsid w:val="00BD03DA"/>
    <w:pPr>
      <w:shd w:val="clear" w:color="auto" w:fill="FFFFFF"/>
      <w:spacing w:before="180" w:after="180" w:line="240" w:lineRule="atLeast"/>
      <w:ind w:hanging="620"/>
      <w:outlineLvl w:val="1"/>
    </w:pPr>
    <w:rPr>
      <w:rFonts w:ascii="Arial" w:hAnsi="Arial" w:cs="Arial"/>
      <w:sz w:val="21"/>
      <w:szCs w:val="21"/>
    </w:rPr>
  </w:style>
  <w:style w:type="numbering" w:customStyle="1" w:styleId="111">
    <w:name w:val="Нет списка11"/>
    <w:next w:val="a3"/>
    <w:uiPriority w:val="99"/>
    <w:semiHidden/>
    <w:unhideWhenUsed/>
    <w:rsid w:val="00BD03DA"/>
  </w:style>
  <w:style w:type="character" w:customStyle="1" w:styleId="4">
    <w:name w:val="Основной текст (4)_"/>
    <w:link w:val="40"/>
    <w:uiPriority w:val="99"/>
    <w:locked/>
    <w:rsid w:val="00BD03DA"/>
    <w:rPr>
      <w:rFonts w:ascii="Arial" w:hAnsi="Arial" w:cs="Arial"/>
      <w:sz w:val="16"/>
      <w:szCs w:val="16"/>
      <w:shd w:val="clear" w:color="auto" w:fill="FFFFFF"/>
    </w:rPr>
  </w:style>
  <w:style w:type="character" w:customStyle="1" w:styleId="25">
    <w:name w:val="Основной текст (2)_"/>
    <w:link w:val="26"/>
    <w:uiPriority w:val="99"/>
    <w:locked/>
    <w:rsid w:val="00BD03DA"/>
    <w:rPr>
      <w:sz w:val="17"/>
      <w:szCs w:val="17"/>
      <w:shd w:val="clear" w:color="auto" w:fill="FFFFFF"/>
    </w:rPr>
  </w:style>
  <w:style w:type="character" w:customStyle="1" w:styleId="5">
    <w:name w:val="Основной текст (5)_"/>
    <w:link w:val="50"/>
    <w:uiPriority w:val="99"/>
    <w:locked/>
    <w:rsid w:val="00BD03DA"/>
    <w:rPr>
      <w:sz w:val="21"/>
      <w:szCs w:val="21"/>
      <w:shd w:val="clear" w:color="auto" w:fill="FFFFFF"/>
    </w:rPr>
  </w:style>
  <w:style w:type="character" w:customStyle="1" w:styleId="af5">
    <w:name w:val="Основной текст_"/>
    <w:link w:val="27"/>
    <w:uiPriority w:val="99"/>
    <w:locked/>
    <w:rsid w:val="00BD03DA"/>
    <w:rPr>
      <w:rFonts w:ascii="Arial" w:hAnsi="Arial" w:cs="Arial"/>
      <w:sz w:val="19"/>
      <w:szCs w:val="19"/>
      <w:shd w:val="clear" w:color="auto" w:fill="FFFFFF"/>
    </w:rPr>
  </w:style>
  <w:style w:type="paragraph" w:customStyle="1" w:styleId="40">
    <w:name w:val="Основной текст (4)"/>
    <w:basedOn w:val="a0"/>
    <w:link w:val="4"/>
    <w:uiPriority w:val="99"/>
    <w:rsid w:val="00BD03DA"/>
    <w:pPr>
      <w:shd w:val="clear" w:color="auto" w:fill="FFFFFF"/>
      <w:spacing w:line="240" w:lineRule="atLeast"/>
    </w:pPr>
    <w:rPr>
      <w:rFonts w:ascii="Arial" w:hAnsi="Arial" w:cs="Arial"/>
      <w:sz w:val="16"/>
      <w:szCs w:val="16"/>
    </w:rPr>
  </w:style>
  <w:style w:type="paragraph" w:customStyle="1" w:styleId="26">
    <w:name w:val="Основной текст (2)"/>
    <w:basedOn w:val="a0"/>
    <w:link w:val="25"/>
    <w:uiPriority w:val="99"/>
    <w:rsid w:val="00BD03DA"/>
    <w:pPr>
      <w:shd w:val="clear" w:color="auto" w:fill="FFFFFF"/>
      <w:spacing w:line="240" w:lineRule="atLeast"/>
    </w:pPr>
    <w:rPr>
      <w:sz w:val="17"/>
      <w:szCs w:val="17"/>
    </w:rPr>
  </w:style>
  <w:style w:type="paragraph" w:customStyle="1" w:styleId="50">
    <w:name w:val="Основной текст (5)"/>
    <w:basedOn w:val="a0"/>
    <w:link w:val="5"/>
    <w:uiPriority w:val="99"/>
    <w:rsid w:val="00BD03DA"/>
    <w:pPr>
      <w:shd w:val="clear" w:color="auto" w:fill="FFFFFF"/>
      <w:spacing w:before="120" w:after="120" w:line="240" w:lineRule="exact"/>
    </w:pPr>
    <w:rPr>
      <w:sz w:val="21"/>
      <w:szCs w:val="21"/>
    </w:rPr>
  </w:style>
  <w:style w:type="paragraph" w:customStyle="1" w:styleId="27">
    <w:name w:val="Основной текст2"/>
    <w:basedOn w:val="a0"/>
    <w:link w:val="af5"/>
    <w:uiPriority w:val="99"/>
    <w:rsid w:val="00BD03DA"/>
    <w:pPr>
      <w:shd w:val="clear" w:color="auto" w:fill="FFFFFF"/>
      <w:spacing w:line="240" w:lineRule="atLeast"/>
      <w:ind w:hanging="620"/>
    </w:pPr>
    <w:rPr>
      <w:rFonts w:ascii="Arial" w:hAnsi="Arial" w:cs="Arial"/>
      <w:sz w:val="19"/>
      <w:szCs w:val="19"/>
    </w:rPr>
  </w:style>
  <w:style w:type="character" w:customStyle="1" w:styleId="30">
    <w:name w:val="Основной текст (3)_"/>
    <w:link w:val="31"/>
    <w:uiPriority w:val="99"/>
    <w:locked/>
    <w:rsid w:val="00BD03DA"/>
    <w:rPr>
      <w:shd w:val="clear" w:color="auto" w:fill="FFFFFF"/>
    </w:rPr>
  </w:style>
  <w:style w:type="character" w:customStyle="1" w:styleId="1pt">
    <w:name w:val="Основной текст + Интервал 1 pt"/>
    <w:uiPriority w:val="99"/>
    <w:rsid w:val="00BD03DA"/>
    <w:rPr>
      <w:rFonts w:ascii="Arial" w:hAnsi="Arial" w:cs="Arial"/>
      <w:spacing w:val="30"/>
      <w:sz w:val="19"/>
      <w:szCs w:val="19"/>
      <w:shd w:val="clear" w:color="auto" w:fill="FFFFFF"/>
    </w:rPr>
  </w:style>
  <w:style w:type="paragraph" w:customStyle="1" w:styleId="31">
    <w:name w:val="Основной текст (3)"/>
    <w:basedOn w:val="a0"/>
    <w:link w:val="30"/>
    <w:uiPriority w:val="99"/>
    <w:rsid w:val="00BD03DA"/>
    <w:pPr>
      <w:shd w:val="clear" w:color="auto" w:fill="FFFFFF"/>
      <w:spacing w:line="240" w:lineRule="atLeast"/>
    </w:pPr>
    <w:rPr>
      <w:sz w:val="20"/>
      <w:szCs w:val="20"/>
    </w:rPr>
  </w:style>
  <w:style w:type="table" w:customStyle="1" w:styleId="210">
    <w:name w:val="Сетка таблицы21"/>
    <w:basedOn w:val="a2"/>
    <w:next w:val="a4"/>
    <w:uiPriority w:val="99"/>
    <w:rsid w:val="00BD03DA"/>
    <w:rPr>
      <w:rFonts w:ascii="Arial Unicode MS" w:eastAsia="Calibri"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_"/>
    <w:link w:val="33"/>
    <w:uiPriority w:val="99"/>
    <w:locked/>
    <w:rsid w:val="00BD03DA"/>
    <w:rPr>
      <w:rFonts w:ascii="Arial" w:hAnsi="Arial" w:cs="Arial"/>
      <w:sz w:val="19"/>
      <w:szCs w:val="19"/>
      <w:shd w:val="clear" w:color="auto" w:fill="FFFFFF"/>
    </w:rPr>
  </w:style>
  <w:style w:type="paragraph" w:customStyle="1" w:styleId="33">
    <w:name w:val="Заголовок №3"/>
    <w:basedOn w:val="a0"/>
    <w:link w:val="32"/>
    <w:uiPriority w:val="99"/>
    <w:rsid w:val="00BD03DA"/>
    <w:pPr>
      <w:shd w:val="clear" w:color="auto" w:fill="FFFFFF"/>
      <w:spacing w:line="250" w:lineRule="exact"/>
      <w:outlineLvl w:val="2"/>
    </w:pPr>
    <w:rPr>
      <w:rFonts w:ascii="Arial" w:hAnsi="Arial" w:cs="Arial"/>
      <w:sz w:val="19"/>
      <w:szCs w:val="19"/>
    </w:rPr>
  </w:style>
  <w:style w:type="character" w:customStyle="1" w:styleId="7">
    <w:name w:val="Основной текст (7)_"/>
    <w:link w:val="70"/>
    <w:uiPriority w:val="99"/>
    <w:locked/>
    <w:rsid w:val="00BD03DA"/>
    <w:rPr>
      <w:rFonts w:ascii="Arial" w:hAnsi="Arial" w:cs="Arial"/>
      <w:sz w:val="19"/>
      <w:szCs w:val="19"/>
      <w:shd w:val="clear" w:color="auto" w:fill="FFFFFF"/>
    </w:rPr>
  </w:style>
  <w:style w:type="paragraph" w:customStyle="1" w:styleId="70">
    <w:name w:val="Основной текст (7)"/>
    <w:basedOn w:val="a0"/>
    <w:link w:val="7"/>
    <w:uiPriority w:val="99"/>
    <w:rsid w:val="00BD03DA"/>
    <w:pPr>
      <w:shd w:val="clear" w:color="auto" w:fill="FFFFFF"/>
      <w:spacing w:line="240" w:lineRule="atLeast"/>
    </w:pPr>
    <w:rPr>
      <w:rFonts w:ascii="Arial" w:hAnsi="Arial" w:cs="Arial"/>
      <w:sz w:val="19"/>
      <w:szCs w:val="19"/>
    </w:rPr>
  </w:style>
  <w:style w:type="character" w:customStyle="1" w:styleId="14">
    <w:name w:val="Заголовок №1_"/>
    <w:link w:val="15"/>
    <w:uiPriority w:val="99"/>
    <w:locked/>
    <w:rsid w:val="00BD03DA"/>
    <w:rPr>
      <w:sz w:val="27"/>
      <w:szCs w:val="27"/>
      <w:shd w:val="clear" w:color="auto" w:fill="FFFFFF"/>
    </w:rPr>
  </w:style>
  <w:style w:type="character" w:customStyle="1" w:styleId="af6">
    <w:name w:val="Основной текст + Курсив"/>
    <w:uiPriority w:val="99"/>
    <w:rsid w:val="00BD03DA"/>
    <w:rPr>
      <w:rFonts w:ascii="Times New Roman" w:hAnsi="Times New Roman" w:cs="Times New Roman"/>
      <w:i/>
      <w:iCs/>
      <w:sz w:val="27"/>
      <w:szCs w:val="27"/>
      <w:shd w:val="clear" w:color="auto" w:fill="FFFFFF"/>
    </w:rPr>
  </w:style>
  <w:style w:type="paragraph" w:customStyle="1" w:styleId="41">
    <w:name w:val="Основной текст4"/>
    <w:basedOn w:val="a0"/>
    <w:uiPriority w:val="99"/>
    <w:rsid w:val="00BD03DA"/>
    <w:pPr>
      <w:shd w:val="clear" w:color="auto" w:fill="FFFFFF"/>
      <w:spacing w:after="240" w:line="322" w:lineRule="exact"/>
      <w:jc w:val="both"/>
    </w:pPr>
    <w:rPr>
      <w:sz w:val="27"/>
      <w:szCs w:val="27"/>
      <w:lang w:eastAsia="en-US"/>
    </w:rPr>
  </w:style>
  <w:style w:type="paragraph" w:customStyle="1" w:styleId="15">
    <w:name w:val="Заголовок №1"/>
    <w:basedOn w:val="a0"/>
    <w:link w:val="14"/>
    <w:uiPriority w:val="99"/>
    <w:rsid w:val="00BD03DA"/>
    <w:pPr>
      <w:shd w:val="clear" w:color="auto" w:fill="FFFFFF"/>
      <w:spacing w:line="322" w:lineRule="exact"/>
      <w:outlineLvl w:val="0"/>
    </w:pPr>
    <w:rPr>
      <w:sz w:val="27"/>
      <w:szCs w:val="27"/>
    </w:rPr>
  </w:style>
  <w:style w:type="character" w:styleId="af7">
    <w:name w:val="Strong"/>
    <w:uiPriority w:val="99"/>
    <w:qFormat/>
    <w:rsid w:val="00BD03DA"/>
    <w:rPr>
      <w:b/>
      <w:bCs/>
    </w:rPr>
  </w:style>
  <w:style w:type="table" w:customStyle="1" w:styleId="310">
    <w:name w:val="Сетка таблицы31"/>
    <w:basedOn w:val="a2"/>
    <w:next w:val="a4"/>
    <w:uiPriority w:val="59"/>
    <w:rsid w:val="00BD03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4"/>
    <w:uiPriority w:val="39"/>
    <w:rsid w:val="006A612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2"/>
    <w:next w:val="a4"/>
    <w:uiPriority w:val="39"/>
    <w:rsid w:val="009934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4"/>
    <w:uiPriority w:val="39"/>
    <w:rsid w:val="00ED2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4"/>
    <w:uiPriority w:val="39"/>
    <w:rsid w:val="00ED2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4"/>
    <w:uiPriority w:val="39"/>
    <w:rsid w:val="00ED2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Курсив;Интервал 0 pt"/>
    <w:basedOn w:val="25"/>
    <w:rsid w:val="00E853D9"/>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eastAsia="ru-RU" w:bidi="ru-RU"/>
    </w:rPr>
  </w:style>
  <w:style w:type="numbering" w:customStyle="1" w:styleId="34">
    <w:name w:val="Нет списка3"/>
    <w:next w:val="a3"/>
    <w:uiPriority w:val="99"/>
    <w:semiHidden/>
    <w:unhideWhenUsed/>
    <w:rsid w:val="00E12DDF"/>
  </w:style>
  <w:style w:type="table" w:customStyle="1" w:styleId="9">
    <w:name w:val="Сетка таблицы9"/>
    <w:basedOn w:val="a2"/>
    <w:next w:val="a4"/>
    <w:uiPriority w:val="59"/>
    <w:rsid w:val="00E12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сновной текст1"/>
    <w:basedOn w:val="a0"/>
    <w:next w:val="af8"/>
    <w:link w:val="af9"/>
    <w:uiPriority w:val="1"/>
    <w:unhideWhenUsed/>
    <w:qFormat/>
    <w:rsid w:val="00E12DDF"/>
    <w:pPr>
      <w:widowControl w:val="0"/>
      <w:ind w:left="117"/>
    </w:pPr>
    <w:rPr>
      <w:sz w:val="24"/>
      <w:lang w:val="en-US"/>
    </w:rPr>
  </w:style>
  <w:style w:type="character" w:customStyle="1" w:styleId="af9">
    <w:name w:val="Основной текст Знак"/>
    <w:basedOn w:val="a1"/>
    <w:link w:val="16"/>
    <w:uiPriority w:val="1"/>
    <w:rsid w:val="00E12DDF"/>
    <w:rPr>
      <w:rFonts w:ascii="Times New Roman" w:eastAsia="Times New Roman" w:hAnsi="Times New Roman"/>
      <w:sz w:val="24"/>
      <w:szCs w:val="24"/>
      <w:lang w:val="en-US"/>
    </w:rPr>
  </w:style>
  <w:style w:type="paragraph" w:styleId="af8">
    <w:name w:val="Body Text"/>
    <w:basedOn w:val="a0"/>
    <w:link w:val="17"/>
    <w:semiHidden/>
    <w:unhideWhenUsed/>
    <w:rsid w:val="00E12DDF"/>
    <w:pPr>
      <w:spacing w:after="120"/>
    </w:pPr>
  </w:style>
  <w:style w:type="character" w:customStyle="1" w:styleId="17">
    <w:name w:val="Основной текст Знак1"/>
    <w:basedOn w:val="a1"/>
    <w:link w:val="af8"/>
    <w:semiHidden/>
    <w:rsid w:val="00E12DDF"/>
    <w:rPr>
      <w:sz w:val="28"/>
      <w:szCs w:val="24"/>
    </w:rPr>
  </w:style>
  <w:style w:type="table" w:customStyle="1" w:styleId="-11">
    <w:name w:val="Светлая заливка - Акцент 11"/>
    <w:basedOn w:val="a2"/>
    <w:next w:val="-1"/>
    <w:uiPriority w:val="60"/>
    <w:unhideWhenUsed/>
    <w:rsid w:val="009E0AC0"/>
    <w:rPr>
      <w:rFonts w:ascii="Calibri" w:eastAsia="Calibri" w:hAnsi="Calibri"/>
      <w:color w:val="2E74B5"/>
      <w:sz w:val="22"/>
      <w:szCs w:val="22"/>
      <w:lang w:eastAsia="en-US"/>
    </w:rPr>
    <w:tblPr>
      <w:tblStyleRowBandSize w:val="1"/>
      <w:tblStyleColBandSize w:val="1"/>
      <w:tblInd w:w="0" w:type="nil"/>
      <w:tblBorders>
        <w:top w:val="single" w:sz="8" w:space="0" w:color="5B9BD5"/>
        <w:bottom w:val="single" w:sz="8" w:space="0" w:color="5B9BD5"/>
      </w:tblBorders>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31">
    <w:name w:val="Светлая заливка - Акцент 31"/>
    <w:basedOn w:val="a2"/>
    <w:next w:val="-3"/>
    <w:uiPriority w:val="60"/>
    <w:semiHidden/>
    <w:unhideWhenUsed/>
    <w:rsid w:val="009E0AC0"/>
    <w:rPr>
      <w:rFonts w:ascii="Calibri" w:eastAsia="Calibri" w:hAnsi="Calibri"/>
      <w:color w:val="7B7B7B"/>
      <w:sz w:val="22"/>
      <w:szCs w:val="22"/>
      <w:lang w:eastAsia="en-US"/>
    </w:rPr>
    <w:tblPr>
      <w:tblStyleRowBandSize w:val="1"/>
      <w:tblStyleColBandSize w:val="1"/>
      <w:tblInd w:w="0" w:type="nil"/>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Светлая сетка - Акцент 31"/>
    <w:basedOn w:val="a2"/>
    <w:next w:val="-30"/>
    <w:uiPriority w:val="62"/>
    <w:semiHidden/>
    <w:unhideWhenUsed/>
    <w:rsid w:val="009E0AC0"/>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
    <w:name w:val="Светлая заливка - Акцент 41"/>
    <w:basedOn w:val="a2"/>
    <w:next w:val="-4"/>
    <w:uiPriority w:val="60"/>
    <w:semiHidden/>
    <w:unhideWhenUsed/>
    <w:rsid w:val="009E0AC0"/>
    <w:rPr>
      <w:rFonts w:ascii="Calibri" w:eastAsia="Calibri" w:hAnsi="Calibri"/>
      <w:color w:val="BF8F00"/>
      <w:sz w:val="22"/>
      <w:szCs w:val="22"/>
      <w:lang w:eastAsia="en-US"/>
    </w:rPr>
    <w:tblPr>
      <w:tblStyleRowBandSize w:val="1"/>
      <w:tblStyleColBandSize w:val="1"/>
      <w:tblInd w:w="0" w:type="nil"/>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41">
    <w:name w:val="Средняя заливка 1 - Акцент 41"/>
    <w:basedOn w:val="a2"/>
    <w:next w:val="1-4"/>
    <w:uiPriority w:val="63"/>
    <w:semiHidden/>
    <w:unhideWhenUsed/>
    <w:rsid w:val="009E0AC0"/>
    <w:rPr>
      <w:rFonts w:ascii="Calibri" w:eastAsia="Calibri" w:hAnsi="Calibri"/>
      <w:sz w:val="22"/>
      <w:szCs w:val="22"/>
      <w:lang w:eastAsia="en-US"/>
    </w:rPr>
    <w:tblPr>
      <w:tblStyleRowBandSize w:val="1"/>
      <w:tblStyleColBandSize w:val="1"/>
      <w:tblInd w:w="0" w:type="nil"/>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Lines="0" w:before="0" w:beforeAutospacing="0" w:afterLines="0" w:after="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0" w:beforeAutospacing="0" w:afterLines="0" w:after="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51">
    <w:name w:val="Светлая заливка - Акцент 51"/>
    <w:basedOn w:val="a2"/>
    <w:next w:val="-5"/>
    <w:uiPriority w:val="60"/>
    <w:semiHidden/>
    <w:unhideWhenUsed/>
    <w:rsid w:val="009E0AC0"/>
    <w:rPr>
      <w:rFonts w:ascii="Calibri" w:eastAsia="Calibri" w:hAnsi="Calibri"/>
      <w:color w:val="2F5496"/>
      <w:sz w:val="22"/>
      <w:szCs w:val="22"/>
      <w:lang w:eastAsia="en-US"/>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
    <w:name w:val="Светлая сетка - Акцент 61"/>
    <w:basedOn w:val="a2"/>
    <w:next w:val="-6"/>
    <w:uiPriority w:val="62"/>
    <w:semiHidden/>
    <w:unhideWhenUsed/>
    <w:rsid w:val="009E0AC0"/>
    <w:rPr>
      <w:rFonts w:ascii="Calibri" w:eastAsia="Calibri" w:hAnsi="Calibri"/>
      <w:sz w:val="22"/>
      <w:szCs w:val="22"/>
      <w:lang w:eastAsia="en-US"/>
    </w:rPr>
    <w:tblPr>
      <w:tblStyleRowBandSize w:val="1"/>
      <w:tblStyleColBandSize w:val="1"/>
      <w:tblInd w:w="0" w:type="nil"/>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220">
    <w:name w:val="Сетка таблицы22"/>
    <w:basedOn w:val="a2"/>
    <w:uiPriority w:val="99"/>
    <w:rsid w:val="009E0AC0"/>
    <w:rPr>
      <w:rFonts w:ascii="Arial Unicode MS" w:eastAsia="Calibri" w:hAnsi="Arial Unicode MS" w:cs="Arial Unicode MS"/>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uiPriority w:val="59"/>
    <w:rsid w:val="009E0AC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2"/>
    <w:uiPriority w:val="60"/>
    <w:unhideWhenUsed/>
    <w:rsid w:val="009E0AC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Shading Accent 3"/>
    <w:basedOn w:val="a2"/>
    <w:uiPriority w:val="60"/>
    <w:unhideWhenUsed/>
    <w:rsid w:val="009E0AC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Grid Accent 3"/>
    <w:basedOn w:val="a2"/>
    <w:uiPriority w:val="62"/>
    <w:unhideWhenUsed/>
    <w:rsid w:val="009E0AC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Shading Accent 4"/>
    <w:basedOn w:val="a2"/>
    <w:uiPriority w:val="60"/>
    <w:unhideWhenUsed/>
    <w:rsid w:val="009E0AC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4">
    <w:name w:val="Medium Shading 1 Accent 4"/>
    <w:basedOn w:val="a2"/>
    <w:uiPriority w:val="63"/>
    <w:unhideWhenUsed/>
    <w:rsid w:val="009E0AC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
    <w:name w:val="Light Shading Accent 5"/>
    <w:basedOn w:val="a2"/>
    <w:uiPriority w:val="60"/>
    <w:unhideWhenUsed/>
    <w:rsid w:val="009E0AC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Grid Accent 6"/>
    <w:basedOn w:val="a2"/>
    <w:uiPriority w:val="62"/>
    <w:unhideWhenUsed/>
    <w:rsid w:val="009E0AC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91">
    <w:name w:val="Сетка таблицы91"/>
    <w:basedOn w:val="a2"/>
    <w:next w:val="a4"/>
    <w:uiPriority w:val="59"/>
    <w:rsid w:val="009E0AC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2"/>
    <w:next w:val="a4"/>
    <w:uiPriority w:val="59"/>
    <w:rsid w:val="004B2F9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3"/>
    <w:uiPriority w:val="99"/>
    <w:semiHidden/>
    <w:unhideWhenUsed/>
    <w:rsid w:val="00B85CC5"/>
  </w:style>
  <w:style w:type="table" w:customStyle="1" w:styleId="81">
    <w:name w:val="Сетка таблицы81"/>
    <w:basedOn w:val="a2"/>
    <w:next w:val="a4"/>
    <w:uiPriority w:val="39"/>
    <w:rsid w:val="00B85C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4"/>
    <w:uiPriority w:val="39"/>
    <w:rsid w:val="00B85C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9B2CD7"/>
  </w:style>
  <w:style w:type="table" w:customStyle="1" w:styleId="130">
    <w:name w:val="Сетка таблицы13"/>
    <w:basedOn w:val="a2"/>
    <w:next w:val="a4"/>
    <w:uiPriority w:val="39"/>
    <w:rsid w:val="009B2C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4"/>
    <w:uiPriority w:val="39"/>
    <w:rsid w:val="00F749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4"/>
    <w:uiPriority w:val="59"/>
    <w:rsid w:val="006E5116"/>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
    <w:name w:val="Нет списка6"/>
    <w:next w:val="a3"/>
    <w:uiPriority w:val="99"/>
    <w:semiHidden/>
    <w:unhideWhenUsed/>
    <w:rsid w:val="009B7C19"/>
  </w:style>
  <w:style w:type="table" w:customStyle="1" w:styleId="160">
    <w:name w:val="Сетка таблицы16"/>
    <w:basedOn w:val="a2"/>
    <w:next w:val="a4"/>
    <w:uiPriority w:val="59"/>
    <w:rsid w:val="009B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4"/>
    <w:uiPriority w:val="59"/>
    <w:rsid w:val="009B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9B7C19"/>
  </w:style>
  <w:style w:type="table" w:customStyle="1" w:styleId="230">
    <w:name w:val="Сетка таблицы23"/>
    <w:basedOn w:val="a2"/>
    <w:next w:val="a4"/>
    <w:uiPriority w:val="99"/>
    <w:rsid w:val="009B7C19"/>
    <w:rPr>
      <w:rFonts w:ascii="Arial Unicode MS" w:eastAsia="Calibri"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4"/>
    <w:uiPriority w:val="59"/>
    <w:rsid w:val="009B7C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2"/>
    <w:next w:val="-3"/>
    <w:uiPriority w:val="60"/>
    <w:rsid w:val="009B7C19"/>
    <w:rPr>
      <w:rFonts w:ascii="Calibri" w:eastAsia="Calibri" w:hAnsi="Calibri"/>
      <w:color w:val="7B7B7B"/>
      <w:sz w:val="22"/>
      <w:szCs w:val="22"/>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2">
    <w:name w:val="Светлая заливка - Акцент 42"/>
    <w:basedOn w:val="a2"/>
    <w:next w:val="-4"/>
    <w:uiPriority w:val="60"/>
    <w:rsid w:val="009B7C19"/>
    <w:rPr>
      <w:rFonts w:ascii="Calibri" w:eastAsia="Calibri" w:hAnsi="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2">
    <w:name w:val="Светлая заливка - Акцент 52"/>
    <w:basedOn w:val="a2"/>
    <w:next w:val="-5"/>
    <w:uiPriority w:val="60"/>
    <w:rsid w:val="009B7C19"/>
    <w:rPr>
      <w:rFonts w:ascii="Calibri" w:eastAsia="Calibri" w:hAnsi="Calibri"/>
      <w:color w:val="2F5496"/>
      <w:sz w:val="22"/>
      <w:szCs w:val="22"/>
      <w:lang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1">
    <w:name w:val="Светлая заливка - Акцент 111"/>
    <w:basedOn w:val="a2"/>
    <w:uiPriority w:val="60"/>
    <w:rsid w:val="009B7C19"/>
    <w:rPr>
      <w:rFonts w:ascii="Calibri" w:eastAsia="Calibri" w:hAnsi="Calibri"/>
      <w:color w:val="2E74B5"/>
      <w:sz w:val="22"/>
      <w:szCs w:val="22"/>
      <w:lang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42">
    <w:name w:val="Средняя заливка 1 - Акцент 42"/>
    <w:basedOn w:val="a2"/>
    <w:next w:val="1-4"/>
    <w:uiPriority w:val="63"/>
    <w:rsid w:val="009B7C19"/>
    <w:rPr>
      <w:rFonts w:ascii="Calibri" w:eastAsia="Calibri" w:hAnsi="Calibri"/>
      <w:sz w:val="22"/>
      <w:szCs w:val="22"/>
      <w:lang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320">
    <w:name w:val="Светлая сетка - Акцент 32"/>
    <w:basedOn w:val="a2"/>
    <w:next w:val="-30"/>
    <w:uiPriority w:val="62"/>
    <w:rsid w:val="009B7C1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62">
    <w:name w:val="Светлая сетка - Акцент 62"/>
    <w:basedOn w:val="a2"/>
    <w:next w:val="-6"/>
    <w:uiPriority w:val="62"/>
    <w:rsid w:val="009B7C19"/>
    <w:rPr>
      <w:rFonts w:ascii="Calibri" w:eastAsia="Calibri" w:hAnsi="Calibri"/>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numbering" w:customStyle="1" w:styleId="72">
    <w:name w:val="Нет списка7"/>
    <w:next w:val="a3"/>
    <w:uiPriority w:val="99"/>
    <w:semiHidden/>
    <w:unhideWhenUsed/>
    <w:rsid w:val="001242AF"/>
  </w:style>
  <w:style w:type="character" w:customStyle="1" w:styleId="afa">
    <w:name w:val="Другое_"/>
    <w:basedOn w:val="a1"/>
    <w:link w:val="afb"/>
    <w:rsid w:val="001242AF"/>
    <w:rPr>
      <w:shd w:val="clear" w:color="auto" w:fill="FFFFFF"/>
    </w:rPr>
  </w:style>
  <w:style w:type="character" w:customStyle="1" w:styleId="LucidaSansUnicode5pt1pt">
    <w:name w:val="Другое + Lucida Sans Unicode;5 pt;Интервал 1 pt"/>
    <w:basedOn w:val="afa"/>
    <w:rsid w:val="001242AF"/>
    <w:rPr>
      <w:rFonts w:ascii="Lucida Sans Unicode" w:eastAsia="Lucida Sans Unicode" w:hAnsi="Lucida Sans Unicode" w:cs="Lucida Sans Unicode"/>
      <w:color w:val="000000"/>
      <w:spacing w:val="20"/>
      <w:w w:val="100"/>
      <w:position w:val="0"/>
      <w:sz w:val="10"/>
      <w:szCs w:val="10"/>
      <w:shd w:val="clear" w:color="auto" w:fill="FFFFFF"/>
      <w:lang w:val="ru-RU" w:eastAsia="ru-RU" w:bidi="ru-RU"/>
    </w:rPr>
  </w:style>
  <w:style w:type="character" w:customStyle="1" w:styleId="afc">
    <w:name w:val="Подпись к картинке_"/>
    <w:basedOn w:val="a1"/>
    <w:link w:val="afd"/>
    <w:rsid w:val="001242AF"/>
    <w:rPr>
      <w:b/>
      <w:bCs/>
      <w:sz w:val="26"/>
      <w:szCs w:val="26"/>
      <w:shd w:val="clear" w:color="auto" w:fill="FFFFFF"/>
    </w:rPr>
  </w:style>
  <w:style w:type="character" w:customStyle="1" w:styleId="122">
    <w:name w:val="Заголовок №1 (2)_"/>
    <w:basedOn w:val="a1"/>
    <w:link w:val="123"/>
    <w:rsid w:val="001242AF"/>
    <w:rPr>
      <w:b/>
      <w:bCs/>
      <w:i/>
      <w:iCs/>
      <w:spacing w:val="-20"/>
      <w:sz w:val="36"/>
      <w:szCs w:val="36"/>
      <w:shd w:val="clear" w:color="auto" w:fill="FFFFFF"/>
      <w:lang w:val="en-US" w:eastAsia="en-US" w:bidi="en-US"/>
    </w:rPr>
  </w:style>
  <w:style w:type="character" w:customStyle="1" w:styleId="1213pt-2pt">
    <w:name w:val="Заголовок №1 (2) + 13 pt;Не полужирный;Интервал -2 pt"/>
    <w:basedOn w:val="122"/>
    <w:rsid w:val="001242AF"/>
    <w:rPr>
      <w:b/>
      <w:bCs/>
      <w:i/>
      <w:iCs/>
      <w:color w:val="000000"/>
      <w:spacing w:val="-50"/>
      <w:w w:val="100"/>
      <w:position w:val="0"/>
      <w:sz w:val="26"/>
      <w:szCs w:val="26"/>
      <w:shd w:val="clear" w:color="auto" w:fill="FFFFFF"/>
      <w:lang w:val="en-US" w:eastAsia="en-US" w:bidi="en-US"/>
    </w:rPr>
  </w:style>
  <w:style w:type="character" w:customStyle="1" w:styleId="70pt">
    <w:name w:val="Основной текст (7) + Интервал 0 pt"/>
    <w:basedOn w:val="7"/>
    <w:rsid w:val="001242AF"/>
    <w:rPr>
      <w:rFonts w:ascii="Consolas" w:eastAsia="Consolas" w:hAnsi="Consolas" w:cs="Consolas"/>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413pt-2pt">
    <w:name w:val="Основной текст (4) + 13 pt;Курсив;Интервал -2 pt"/>
    <w:basedOn w:val="4"/>
    <w:rsid w:val="001242AF"/>
    <w:rPr>
      <w:rFonts w:ascii="Times New Roman" w:eastAsia="Times New Roman" w:hAnsi="Times New Roman" w:cs="Times New Roman"/>
      <w:b w:val="0"/>
      <w:bCs w:val="0"/>
      <w:i/>
      <w:iCs/>
      <w:smallCaps w:val="0"/>
      <w:strike w:val="0"/>
      <w:color w:val="000000"/>
      <w:spacing w:val="-50"/>
      <w:w w:val="100"/>
      <w:position w:val="0"/>
      <w:sz w:val="26"/>
      <w:szCs w:val="26"/>
      <w:u w:val="none"/>
      <w:shd w:val="clear" w:color="auto" w:fill="FFFFFF"/>
      <w:lang w:val="ru-RU" w:eastAsia="ru-RU" w:bidi="ru-RU"/>
    </w:rPr>
  </w:style>
  <w:style w:type="character" w:customStyle="1" w:styleId="413pt">
    <w:name w:val="Основной текст (4) + 13 pt;Курсив"/>
    <w:basedOn w:val="4"/>
    <w:rsid w:val="001242A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4pt">
    <w:name w:val="Основной текст (2) + 14 pt;Не курсив"/>
    <w:basedOn w:val="25"/>
    <w:rsid w:val="001242A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1">
    <w:name w:val="Основной текст (6)_"/>
    <w:basedOn w:val="a1"/>
    <w:link w:val="62"/>
    <w:rsid w:val="001242AF"/>
    <w:rPr>
      <w:rFonts w:ascii="Gulim" w:eastAsia="Gulim" w:hAnsi="Gulim" w:cs="Gulim"/>
      <w:sz w:val="13"/>
      <w:szCs w:val="13"/>
      <w:shd w:val="clear" w:color="auto" w:fill="FFFFFF"/>
    </w:rPr>
  </w:style>
  <w:style w:type="character" w:customStyle="1" w:styleId="6Consolas14pt">
    <w:name w:val="Основной текст (6) + Consolas;14 pt;Курсив"/>
    <w:basedOn w:val="61"/>
    <w:rsid w:val="001242AF"/>
    <w:rPr>
      <w:rFonts w:ascii="Consolas" w:eastAsia="Consolas" w:hAnsi="Consolas" w:cs="Consolas"/>
      <w:i/>
      <w:iCs/>
      <w:color w:val="000000"/>
      <w:spacing w:val="0"/>
      <w:w w:val="100"/>
      <w:position w:val="0"/>
      <w:sz w:val="28"/>
      <w:szCs w:val="28"/>
      <w:shd w:val="clear" w:color="auto" w:fill="FFFFFF"/>
      <w:lang w:val="ru-RU" w:eastAsia="ru-RU" w:bidi="ru-RU"/>
    </w:rPr>
  </w:style>
  <w:style w:type="character" w:customStyle="1" w:styleId="7TimesNewRoman14pt0pt">
    <w:name w:val="Основной текст (7) + Times New Roman;14 pt;Не курсив;Интервал 0 pt"/>
    <w:basedOn w:val="7"/>
    <w:rsid w:val="001242A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70pt0">
    <w:name w:val="Основной текст (7) + Не курсив;Интервал 0 pt"/>
    <w:basedOn w:val="7"/>
    <w:rsid w:val="001242AF"/>
    <w:rPr>
      <w:rFonts w:ascii="Consolas" w:eastAsia="Consolas" w:hAnsi="Consolas" w:cs="Consolas"/>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31">
    <w:name w:val="Основной текст (13)_"/>
    <w:basedOn w:val="a1"/>
    <w:link w:val="132"/>
    <w:rsid w:val="001242AF"/>
    <w:rPr>
      <w:rFonts w:ascii="Consolas" w:eastAsia="Consolas" w:hAnsi="Consolas" w:cs="Consolas"/>
      <w:shd w:val="clear" w:color="auto" w:fill="FFFFFF"/>
    </w:rPr>
  </w:style>
  <w:style w:type="character" w:customStyle="1" w:styleId="141">
    <w:name w:val="Основной текст (14)_"/>
    <w:basedOn w:val="a1"/>
    <w:link w:val="142"/>
    <w:rsid w:val="001242AF"/>
    <w:rPr>
      <w:i/>
      <w:iCs/>
      <w:spacing w:val="-20"/>
      <w:sz w:val="38"/>
      <w:szCs w:val="38"/>
      <w:shd w:val="clear" w:color="auto" w:fill="FFFFFF"/>
    </w:rPr>
  </w:style>
  <w:style w:type="character" w:customStyle="1" w:styleId="143">
    <w:name w:val="Основной текст (14) + Малые прописные"/>
    <w:basedOn w:val="141"/>
    <w:rsid w:val="001242AF"/>
    <w:rPr>
      <w:i/>
      <w:iCs/>
      <w:smallCaps/>
      <w:color w:val="000000"/>
      <w:spacing w:val="-20"/>
      <w:w w:val="100"/>
      <w:position w:val="0"/>
      <w:sz w:val="38"/>
      <w:szCs w:val="38"/>
      <w:shd w:val="clear" w:color="auto" w:fill="FFFFFF"/>
      <w:lang w:val="ru-RU" w:eastAsia="ru-RU" w:bidi="ru-RU"/>
    </w:rPr>
  </w:style>
  <w:style w:type="character" w:customStyle="1" w:styleId="2-1pt">
    <w:name w:val="Основной текст (2) + Интервал -1 pt"/>
    <w:basedOn w:val="25"/>
    <w:rsid w:val="001242AF"/>
    <w:rPr>
      <w:rFonts w:ascii="Times New Roman" w:eastAsia="Times New Roman" w:hAnsi="Times New Roman" w:cs="Times New Roman"/>
      <w:b w:val="0"/>
      <w:bCs w:val="0"/>
      <w:i/>
      <w:iCs/>
      <w:smallCaps w:val="0"/>
      <w:strike w:val="0"/>
      <w:color w:val="FFFFFF"/>
      <w:spacing w:val="-30"/>
      <w:w w:val="100"/>
      <w:position w:val="0"/>
      <w:sz w:val="26"/>
      <w:szCs w:val="26"/>
      <w:u w:val="none"/>
      <w:shd w:val="clear" w:color="auto" w:fill="FFFFFF"/>
      <w:lang w:val="ru-RU" w:eastAsia="ru-RU" w:bidi="ru-RU"/>
    </w:rPr>
  </w:style>
  <w:style w:type="character" w:customStyle="1" w:styleId="151">
    <w:name w:val="Основной текст (15)_"/>
    <w:basedOn w:val="a1"/>
    <w:link w:val="152"/>
    <w:rsid w:val="001242AF"/>
    <w:rPr>
      <w:rFonts w:ascii="Lucida Sans Unicode" w:eastAsia="Lucida Sans Unicode" w:hAnsi="Lucida Sans Unicode" w:cs="Lucida Sans Unicode"/>
      <w:spacing w:val="20"/>
      <w:sz w:val="10"/>
      <w:szCs w:val="10"/>
      <w:shd w:val="clear" w:color="auto" w:fill="FFFFFF"/>
    </w:rPr>
  </w:style>
  <w:style w:type="character" w:customStyle="1" w:styleId="13pt-1pt">
    <w:name w:val="Другое + 13 pt;Курсив;Интервал -1 pt"/>
    <w:basedOn w:val="afa"/>
    <w:rsid w:val="001242AF"/>
    <w:rPr>
      <w:i/>
      <w:iCs/>
      <w:color w:val="000000"/>
      <w:spacing w:val="-30"/>
      <w:w w:val="100"/>
      <w:position w:val="0"/>
      <w:sz w:val="26"/>
      <w:szCs w:val="26"/>
      <w:shd w:val="clear" w:color="auto" w:fill="FFFFFF"/>
      <w:lang w:val="ru-RU" w:eastAsia="ru-RU" w:bidi="ru-RU"/>
    </w:rPr>
  </w:style>
  <w:style w:type="character" w:customStyle="1" w:styleId="161">
    <w:name w:val="Основной текст (16)_"/>
    <w:basedOn w:val="a1"/>
    <w:link w:val="162"/>
    <w:rsid w:val="001242AF"/>
    <w:rPr>
      <w:shd w:val="clear" w:color="auto" w:fill="FFFFFF"/>
    </w:rPr>
  </w:style>
  <w:style w:type="character" w:customStyle="1" w:styleId="171">
    <w:name w:val="Основной текст (17)_"/>
    <w:basedOn w:val="a1"/>
    <w:link w:val="172"/>
    <w:rsid w:val="001242AF"/>
    <w:rPr>
      <w:shd w:val="clear" w:color="auto" w:fill="FFFFFF"/>
    </w:rPr>
  </w:style>
  <w:style w:type="character" w:customStyle="1" w:styleId="80">
    <w:name w:val="Основной текст (8)_"/>
    <w:basedOn w:val="a1"/>
    <w:link w:val="82"/>
    <w:rsid w:val="001242AF"/>
    <w:rPr>
      <w:shd w:val="clear" w:color="auto" w:fill="FFFFFF"/>
    </w:rPr>
  </w:style>
  <w:style w:type="character" w:customStyle="1" w:styleId="90">
    <w:name w:val="Основной текст (9)_"/>
    <w:basedOn w:val="a1"/>
    <w:link w:val="93"/>
    <w:rsid w:val="001242AF"/>
    <w:rPr>
      <w:shd w:val="clear" w:color="auto" w:fill="FFFFFF"/>
    </w:rPr>
  </w:style>
  <w:style w:type="character" w:customStyle="1" w:styleId="28">
    <w:name w:val="Подпись к картинке (2)_"/>
    <w:basedOn w:val="a1"/>
    <w:link w:val="29"/>
    <w:rsid w:val="001242AF"/>
    <w:rPr>
      <w:i/>
      <w:iCs/>
      <w:sz w:val="26"/>
      <w:szCs w:val="26"/>
      <w:shd w:val="clear" w:color="auto" w:fill="FFFFFF"/>
    </w:rPr>
  </w:style>
  <w:style w:type="character" w:customStyle="1" w:styleId="2-1pt0">
    <w:name w:val="Подпись к картинке (2) + Интервал -1 pt"/>
    <w:basedOn w:val="28"/>
    <w:rsid w:val="001242AF"/>
    <w:rPr>
      <w:i/>
      <w:iCs/>
      <w:color w:val="000000"/>
      <w:spacing w:val="-30"/>
      <w:w w:val="100"/>
      <w:position w:val="0"/>
      <w:sz w:val="26"/>
      <w:szCs w:val="26"/>
      <w:shd w:val="clear" w:color="auto" w:fill="FFFFFF"/>
      <w:lang w:val="ru-RU" w:eastAsia="ru-RU" w:bidi="ru-RU"/>
    </w:rPr>
  </w:style>
  <w:style w:type="character" w:customStyle="1" w:styleId="18">
    <w:name w:val="Основной текст (18)_"/>
    <w:basedOn w:val="a1"/>
    <w:link w:val="180"/>
    <w:rsid w:val="001242AF"/>
    <w:rPr>
      <w:rFonts w:ascii="Consolas" w:eastAsia="Consolas" w:hAnsi="Consolas" w:cs="Consolas"/>
      <w:shd w:val="clear" w:color="auto" w:fill="FFFFFF"/>
    </w:rPr>
  </w:style>
  <w:style w:type="character" w:customStyle="1" w:styleId="101">
    <w:name w:val="Основной текст (10)_"/>
    <w:basedOn w:val="a1"/>
    <w:link w:val="102"/>
    <w:rsid w:val="001242AF"/>
    <w:rPr>
      <w:sz w:val="21"/>
      <w:szCs w:val="21"/>
      <w:shd w:val="clear" w:color="auto" w:fill="FFFFFF"/>
    </w:rPr>
  </w:style>
  <w:style w:type="character" w:customStyle="1" w:styleId="1055pt1pt">
    <w:name w:val="Основной текст (10) + 5;5 pt;Полужирный;Курсив;Интервал 1 pt"/>
    <w:basedOn w:val="101"/>
    <w:rsid w:val="001242AF"/>
    <w:rPr>
      <w:b/>
      <w:bCs/>
      <w:i/>
      <w:iCs/>
      <w:color w:val="000000"/>
      <w:spacing w:val="20"/>
      <w:w w:val="100"/>
      <w:position w:val="0"/>
      <w:sz w:val="11"/>
      <w:szCs w:val="11"/>
      <w:shd w:val="clear" w:color="auto" w:fill="FFFFFF"/>
      <w:lang w:val="ru-RU" w:eastAsia="ru-RU" w:bidi="ru-RU"/>
    </w:rPr>
  </w:style>
  <w:style w:type="character" w:customStyle="1" w:styleId="2a">
    <w:name w:val="Основной текст (2) + Полужирный;Не курсив"/>
    <w:basedOn w:val="25"/>
    <w:rsid w:val="001242A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112">
    <w:name w:val="Основной текст (11)_"/>
    <w:basedOn w:val="a1"/>
    <w:link w:val="113"/>
    <w:rsid w:val="001242AF"/>
    <w:rPr>
      <w:b/>
      <w:bCs/>
      <w:sz w:val="26"/>
      <w:szCs w:val="26"/>
      <w:shd w:val="clear" w:color="auto" w:fill="FFFFFF"/>
    </w:rPr>
  </w:style>
  <w:style w:type="character" w:customStyle="1" w:styleId="1Consolas95pt0pt">
    <w:name w:val="Заголовок №1 + Consolas;9;5 pt;Не курсив;Интервал 0 pt"/>
    <w:basedOn w:val="14"/>
    <w:rsid w:val="001242AF"/>
    <w:rPr>
      <w:rFonts w:ascii="Consolas" w:eastAsia="Consolas" w:hAnsi="Consolas" w:cs="Consola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124">
    <w:name w:val="Основной текст (12)_"/>
    <w:basedOn w:val="a1"/>
    <w:rsid w:val="001242AF"/>
    <w:rPr>
      <w:rFonts w:ascii="Consolas" w:eastAsia="Consolas" w:hAnsi="Consolas" w:cs="Consolas"/>
      <w:b w:val="0"/>
      <w:bCs w:val="0"/>
      <w:i/>
      <w:iCs/>
      <w:smallCaps w:val="0"/>
      <w:strike w:val="0"/>
      <w:spacing w:val="-20"/>
      <w:sz w:val="16"/>
      <w:szCs w:val="16"/>
      <w:u w:val="none"/>
      <w:lang w:val="en-US" w:eastAsia="en-US" w:bidi="en-US"/>
    </w:rPr>
  </w:style>
  <w:style w:type="character" w:customStyle="1" w:styleId="1295pt0pt">
    <w:name w:val="Основной текст (12) + 9;5 pt;Полужирный;Не курсив;Интервал 0 pt"/>
    <w:basedOn w:val="124"/>
    <w:rsid w:val="001242AF"/>
    <w:rPr>
      <w:rFonts w:ascii="Consolas" w:eastAsia="Consolas" w:hAnsi="Consolas" w:cs="Consolas"/>
      <w:b/>
      <w:bCs/>
      <w:i/>
      <w:iCs/>
      <w:smallCaps w:val="0"/>
      <w:strike w:val="0"/>
      <w:color w:val="000000"/>
      <w:spacing w:val="0"/>
      <w:w w:val="100"/>
      <w:position w:val="0"/>
      <w:sz w:val="19"/>
      <w:szCs w:val="19"/>
      <w:u w:val="none"/>
      <w:lang w:val="en-US" w:eastAsia="en-US" w:bidi="en-US"/>
    </w:rPr>
  </w:style>
  <w:style w:type="character" w:customStyle="1" w:styleId="121pt">
    <w:name w:val="Основной текст (12) + Интервал 1 pt"/>
    <w:basedOn w:val="124"/>
    <w:rsid w:val="001242AF"/>
    <w:rPr>
      <w:rFonts w:ascii="Consolas" w:eastAsia="Consolas" w:hAnsi="Consolas" w:cs="Consolas"/>
      <w:b w:val="0"/>
      <w:bCs w:val="0"/>
      <w:i/>
      <w:iCs/>
      <w:smallCaps w:val="0"/>
      <w:strike w:val="0"/>
      <w:color w:val="000000"/>
      <w:spacing w:val="20"/>
      <w:w w:val="100"/>
      <w:position w:val="0"/>
      <w:sz w:val="16"/>
      <w:szCs w:val="16"/>
      <w:u w:val="none"/>
      <w:lang w:val="en-US" w:eastAsia="en-US" w:bidi="en-US"/>
    </w:rPr>
  </w:style>
  <w:style w:type="character" w:customStyle="1" w:styleId="1213pt">
    <w:name w:val="Основной текст (12) + Интервал 13 pt"/>
    <w:basedOn w:val="124"/>
    <w:rsid w:val="001242AF"/>
    <w:rPr>
      <w:rFonts w:ascii="Consolas" w:eastAsia="Consolas" w:hAnsi="Consolas" w:cs="Consolas"/>
      <w:b w:val="0"/>
      <w:bCs w:val="0"/>
      <w:i/>
      <w:iCs/>
      <w:smallCaps w:val="0"/>
      <w:strike w:val="0"/>
      <w:color w:val="000000"/>
      <w:spacing w:val="270"/>
      <w:w w:val="100"/>
      <w:position w:val="0"/>
      <w:sz w:val="16"/>
      <w:szCs w:val="16"/>
      <w:u w:val="none"/>
      <w:lang w:val="en-US" w:eastAsia="en-US" w:bidi="en-US"/>
    </w:rPr>
  </w:style>
  <w:style w:type="character" w:customStyle="1" w:styleId="125">
    <w:name w:val="Основной текст (12)"/>
    <w:basedOn w:val="124"/>
    <w:rsid w:val="001242AF"/>
    <w:rPr>
      <w:rFonts w:ascii="Consolas" w:eastAsia="Consolas" w:hAnsi="Consolas" w:cs="Consolas"/>
      <w:b w:val="0"/>
      <w:bCs w:val="0"/>
      <w:i/>
      <w:iCs/>
      <w:smallCaps w:val="0"/>
      <w:strike w:val="0"/>
      <w:color w:val="000000"/>
      <w:spacing w:val="-20"/>
      <w:w w:val="100"/>
      <w:position w:val="0"/>
      <w:sz w:val="16"/>
      <w:szCs w:val="16"/>
      <w:u w:val="none"/>
      <w:lang w:val="en-US" w:eastAsia="en-US" w:bidi="en-US"/>
    </w:rPr>
  </w:style>
  <w:style w:type="paragraph" w:customStyle="1" w:styleId="afb">
    <w:name w:val="Другое"/>
    <w:basedOn w:val="a0"/>
    <w:link w:val="afa"/>
    <w:rsid w:val="001242AF"/>
    <w:pPr>
      <w:widowControl w:val="0"/>
      <w:shd w:val="clear" w:color="auto" w:fill="FFFFFF"/>
    </w:pPr>
    <w:rPr>
      <w:sz w:val="20"/>
      <w:szCs w:val="20"/>
    </w:rPr>
  </w:style>
  <w:style w:type="paragraph" w:customStyle="1" w:styleId="afd">
    <w:name w:val="Подпись к картинке"/>
    <w:basedOn w:val="a0"/>
    <w:link w:val="afc"/>
    <w:rsid w:val="001242AF"/>
    <w:pPr>
      <w:widowControl w:val="0"/>
      <w:shd w:val="clear" w:color="auto" w:fill="FFFFFF"/>
      <w:spacing w:line="370" w:lineRule="exact"/>
      <w:jc w:val="center"/>
    </w:pPr>
    <w:rPr>
      <w:b/>
      <w:bCs/>
      <w:sz w:val="26"/>
      <w:szCs w:val="26"/>
    </w:rPr>
  </w:style>
  <w:style w:type="paragraph" w:customStyle="1" w:styleId="123">
    <w:name w:val="Заголовок №1 (2)"/>
    <w:basedOn w:val="a0"/>
    <w:link w:val="122"/>
    <w:rsid w:val="001242AF"/>
    <w:pPr>
      <w:widowControl w:val="0"/>
      <w:shd w:val="clear" w:color="auto" w:fill="FFFFFF"/>
      <w:spacing w:after="1020" w:line="302" w:lineRule="exact"/>
      <w:jc w:val="both"/>
      <w:outlineLvl w:val="0"/>
    </w:pPr>
    <w:rPr>
      <w:b/>
      <w:bCs/>
      <w:i/>
      <w:iCs/>
      <w:spacing w:val="-20"/>
      <w:sz w:val="36"/>
      <w:szCs w:val="36"/>
      <w:lang w:val="en-US" w:eastAsia="en-US" w:bidi="en-US"/>
    </w:rPr>
  </w:style>
  <w:style w:type="paragraph" w:customStyle="1" w:styleId="62">
    <w:name w:val="Основной текст (6)"/>
    <w:basedOn w:val="a0"/>
    <w:link w:val="61"/>
    <w:rsid w:val="001242AF"/>
    <w:pPr>
      <w:widowControl w:val="0"/>
      <w:shd w:val="clear" w:color="auto" w:fill="FFFFFF"/>
      <w:spacing w:line="154" w:lineRule="exact"/>
      <w:jc w:val="both"/>
    </w:pPr>
    <w:rPr>
      <w:rFonts w:ascii="Gulim" w:eastAsia="Gulim" w:hAnsi="Gulim" w:cs="Gulim"/>
      <w:sz w:val="13"/>
      <w:szCs w:val="13"/>
    </w:rPr>
  </w:style>
  <w:style w:type="paragraph" w:customStyle="1" w:styleId="132">
    <w:name w:val="Основной текст (13)"/>
    <w:basedOn w:val="a0"/>
    <w:link w:val="131"/>
    <w:rsid w:val="001242AF"/>
    <w:pPr>
      <w:widowControl w:val="0"/>
      <w:shd w:val="clear" w:color="auto" w:fill="FFFFFF"/>
      <w:spacing w:line="0" w:lineRule="atLeast"/>
      <w:jc w:val="both"/>
    </w:pPr>
    <w:rPr>
      <w:rFonts w:ascii="Consolas" w:eastAsia="Consolas" w:hAnsi="Consolas" w:cs="Consolas"/>
      <w:sz w:val="20"/>
      <w:szCs w:val="20"/>
    </w:rPr>
  </w:style>
  <w:style w:type="paragraph" w:customStyle="1" w:styleId="142">
    <w:name w:val="Основной текст (14)"/>
    <w:basedOn w:val="a0"/>
    <w:link w:val="141"/>
    <w:rsid w:val="001242AF"/>
    <w:pPr>
      <w:widowControl w:val="0"/>
      <w:shd w:val="clear" w:color="auto" w:fill="FFFFFF"/>
      <w:spacing w:line="0" w:lineRule="atLeast"/>
    </w:pPr>
    <w:rPr>
      <w:i/>
      <w:iCs/>
      <w:spacing w:val="-20"/>
      <w:sz w:val="38"/>
      <w:szCs w:val="38"/>
    </w:rPr>
  </w:style>
  <w:style w:type="paragraph" w:customStyle="1" w:styleId="152">
    <w:name w:val="Основной текст (15)"/>
    <w:basedOn w:val="a0"/>
    <w:link w:val="151"/>
    <w:rsid w:val="001242AF"/>
    <w:pPr>
      <w:widowControl w:val="0"/>
      <w:shd w:val="clear" w:color="auto" w:fill="FFFFFF"/>
      <w:spacing w:line="0" w:lineRule="atLeast"/>
      <w:jc w:val="both"/>
    </w:pPr>
    <w:rPr>
      <w:rFonts w:ascii="Lucida Sans Unicode" w:eastAsia="Lucida Sans Unicode" w:hAnsi="Lucida Sans Unicode" w:cs="Lucida Sans Unicode"/>
      <w:spacing w:val="20"/>
      <w:sz w:val="10"/>
      <w:szCs w:val="10"/>
    </w:rPr>
  </w:style>
  <w:style w:type="paragraph" w:customStyle="1" w:styleId="162">
    <w:name w:val="Основной текст (16)"/>
    <w:basedOn w:val="a0"/>
    <w:link w:val="161"/>
    <w:rsid w:val="001242AF"/>
    <w:pPr>
      <w:widowControl w:val="0"/>
      <w:shd w:val="clear" w:color="auto" w:fill="FFFFFF"/>
      <w:spacing w:after="240" w:line="0" w:lineRule="atLeast"/>
      <w:jc w:val="both"/>
    </w:pPr>
    <w:rPr>
      <w:sz w:val="20"/>
      <w:szCs w:val="20"/>
    </w:rPr>
  </w:style>
  <w:style w:type="paragraph" w:customStyle="1" w:styleId="172">
    <w:name w:val="Основной текст (17)"/>
    <w:basedOn w:val="a0"/>
    <w:link w:val="171"/>
    <w:rsid w:val="001242AF"/>
    <w:pPr>
      <w:widowControl w:val="0"/>
      <w:shd w:val="clear" w:color="auto" w:fill="FFFFFF"/>
      <w:spacing w:before="240" w:line="0" w:lineRule="atLeast"/>
      <w:jc w:val="both"/>
    </w:pPr>
    <w:rPr>
      <w:sz w:val="20"/>
      <w:szCs w:val="20"/>
    </w:rPr>
  </w:style>
  <w:style w:type="paragraph" w:customStyle="1" w:styleId="82">
    <w:name w:val="Основной текст (8)"/>
    <w:basedOn w:val="a0"/>
    <w:link w:val="80"/>
    <w:rsid w:val="001242AF"/>
    <w:pPr>
      <w:widowControl w:val="0"/>
      <w:shd w:val="clear" w:color="auto" w:fill="FFFFFF"/>
      <w:spacing w:before="180" w:line="0" w:lineRule="atLeast"/>
      <w:jc w:val="both"/>
    </w:pPr>
    <w:rPr>
      <w:sz w:val="20"/>
      <w:szCs w:val="20"/>
    </w:rPr>
  </w:style>
  <w:style w:type="paragraph" w:customStyle="1" w:styleId="93">
    <w:name w:val="Основной текст (9)"/>
    <w:basedOn w:val="a0"/>
    <w:link w:val="90"/>
    <w:rsid w:val="001242AF"/>
    <w:pPr>
      <w:widowControl w:val="0"/>
      <w:shd w:val="clear" w:color="auto" w:fill="FFFFFF"/>
      <w:spacing w:line="0" w:lineRule="atLeast"/>
      <w:jc w:val="both"/>
    </w:pPr>
    <w:rPr>
      <w:sz w:val="20"/>
      <w:szCs w:val="20"/>
    </w:rPr>
  </w:style>
  <w:style w:type="paragraph" w:customStyle="1" w:styleId="29">
    <w:name w:val="Подпись к картинке (2)"/>
    <w:basedOn w:val="a0"/>
    <w:link w:val="28"/>
    <w:rsid w:val="001242AF"/>
    <w:pPr>
      <w:widowControl w:val="0"/>
      <w:shd w:val="clear" w:color="auto" w:fill="FFFFFF"/>
      <w:spacing w:line="0" w:lineRule="atLeast"/>
      <w:jc w:val="right"/>
    </w:pPr>
    <w:rPr>
      <w:i/>
      <w:iCs/>
      <w:sz w:val="26"/>
      <w:szCs w:val="26"/>
    </w:rPr>
  </w:style>
  <w:style w:type="paragraph" w:customStyle="1" w:styleId="180">
    <w:name w:val="Основной текст (18)"/>
    <w:basedOn w:val="a0"/>
    <w:link w:val="18"/>
    <w:rsid w:val="001242AF"/>
    <w:pPr>
      <w:widowControl w:val="0"/>
      <w:shd w:val="clear" w:color="auto" w:fill="FFFFFF"/>
      <w:spacing w:before="240" w:line="0" w:lineRule="atLeast"/>
      <w:jc w:val="both"/>
    </w:pPr>
    <w:rPr>
      <w:rFonts w:ascii="Consolas" w:eastAsia="Consolas" w:hAnsi="Consolas" w:cs="Consolas"/>
      <w:sz w:val="20"/>
      <w:szCs w:val="20"/>
    </w:rPr>
  </w:style>
  <w:style w:type="paragraph" w:customStyle="1" w:styleId="102">
    <w:name w:val="Основной текст (10)"/>
    <w:basedOn w:val="a0"/>
    <w:link w:val="101"/>
    <w:rsid w:val="001242AF"/>
    <w:pPr>
      <w:widowControl w:val="0"/>
      <w:shd w:val="clear" w:color="auto" w:fill="FFFFFF"/>
      <w:spacing w:line="264" w:lineRule="exact"/>
      <w:ind w:hanging="1120"/>
    </w:pPr>
    <w:rPr>
      <w:sz w:val="21"/>
      <w:szCs w:val="21"/>
    </w:rPr>
  </w:style>
  <w:style w:type="paragraph" w:customStyle="1" w:styleId="113">
    <w:name w:val="Основной текст (11)"/>
    <w:basedOn w:val="a0"/>
    <w:link w:val="112"/>
    <w:rsid w:val="001242AF"/>
    <w:pPr>
      <w:widowControl w:val="0"/>
      <w:shd w:val="clear" w:color="auto" w:fill="FFFFFF"/>
      <w:spacing w:line="360" w:lineRule="exact"/>
      <w:ind w:firstLine="860"/>
      <w:jc w:val="both"/>
    </w:pPr>
    <w:rPr>
      <w:b/>
      <w:bCs/>
      <w:sz w:val="26"/>
      <w:szCs w:val="26"/>
    </w:rPr>
  </w:style>
  <w:style w:type="table" w:customStyle="1" w:styleId="181">
    <w:name w:val="Сетка таблицы18"/>
    <w:basedOn w:val="a2"/>
    <w:next w:val="a4"/>
    <w:uiPriority w:val="39"/>
    <w:rsid w:val="00124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4"/>
    <w:uiPriority w:val="59"/>
    <w:rsid w:val="00B01AC4"/>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4"/>
    <w:uiPriority w:val="59"/>
    <w:rsid w:val="00E3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4"/>
    <w:uiPriority w:val="59"/>
    <w:rsid w:val="00E3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unhideWhenUsed/>
    <w:rsid w:val="00393013"/>
  </w:style>
  <w:style w:type="table" w:customStyle="1" w:styleId="250">
    <w:name w:val="Сетка таблицы25"/>
    <w:basedOn w:val="a2"/>
    <w:next w:val="a4"/>
    <w:uiPriority w:val="59"/>
    <w:rsid w:val="003930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353">
      <w:bodyDiv w:val="1"/>
      <w:marLeft w:val="0"/>
      <w:marRight w:val="0"/>
      <w:marTop w:val="0"/>
      <w:marBottom w:val="0"/>
      <w:divBdr>
        <w:top w:val="none" w:sz="0" w:space="0" w:color="auto"/>
        <w:left w:val="none" w:sz="0" w:space="0" w:color="auto"/>
        <w:bottom w:val="none" w:sz="0" w:space="0" w:color="auto"/>
        <w:right w:val="none" w:sz="0" w:space="0" w:color="auto"/>
      </w:divBdr>
    </w:div>
    <w:div w:id="444080199">
      <w:bodyDiv w:val="1"/>
      <w:marLeft w:val="0"/>
      <w:marRight w:val="0"/>
      <w:marTop w:val="0"/>
      <w:marBottom w:val="0"/>
      <w:divBdr>
        <w:top w:val="none" w:sz="0" w:space="0" w:color="auto"/>
        <w:left w:val="none" w:sz="0" w:space="0" w:color="auto"/>
        <w:bottom w:val="none" w:sz="0" w:space="0" w:color="auto"/>
        <w:right w:val="none" w:sz="0" w:space="0" w:color="auto"/>
      </w:divBdr>
    </w:div>
    <w:div w:id="791825155">
      <w:bodyDiv w:val="1"/>
      <w:marLeft w:val="0"/>
      <w:marRight w:val="0"/>
      <w:marTop w:val="0"/>
      <w:marBottom w:val="0"/>
      <w:divBdr>
        <w:top w:val="none" w:sz="0" w:space="0" w:color="auto"/>
        <w:left w:val="none" w:sz="0" w:space="0" w:color="auto"/>
        <w:bottom w:val="none" w:sz="0" w:space="0" w:color="auto"/>
        <w:right w:val="none" w:sz="0" w:space="0" w:color="auto"/>
      </w:divBdr>
    </w:div>
    <w:div w:id="1449080254">
      <w:bodyDiv w:val="1"/>
      <w:marLeft w:val="0"/>
      <w:marRight w:val="0"/>
      <w:marTop w:val="0"/>
      <w:marBottom w:val="0"/>
      <w:divBdr>
        <w:top w:val="none" w:sz="0" w:space="0" w:color="auto"/>
        <w:left w:val="none" w:sz="0" w:space="0" w:color="auto"/>
        <w:bottom w:val="none" w:sz="0" w:space="0" w:color="auto"/>
        <w:right w:val="none" w:sz="0" w:space="0" w:color="auto"/>
      </w:divBdr>
    </w:div>
    <w:div w:id="1577279088">
      <w:bodyDiv w:val="1"/>
      <w:marLeft w:val="0"/>
      <w:marRight w:val="0"/>
      <w:marTop w:val="0"/>
      <w:marBottom w:val="0"/>
      <w:divBdr>
        <w:top w:val="none" w:sz="0" w:space="0" w:color="auto"/>
        <w:left w:val="none" w:sz="0" w:space="0" w:color="auto"/>
        <w:bottom w:val="none" w:sz="0" w:space="0" w:color="auto"/>
        <w:right w:val="none" w:sz="0" w:space="0" w:color="auto"/>
      </w:divBdr>
    </w:div>
    <w:div w:id="2040156357">
      <w:bodyDiv w:val="1"/>
      <w:marLeft w:val="0"/>
      <w:marRight w:val="0"/>
      <w:marTop w:val="0"/>
      <w:marBottom w:val="0"/>
      <w:divBdr>
        <w:top w:val="none" w:sz="0" w:space="0" w:color="auto"/>
        <w:left w:val="none" w:sz="0" w:space="0" w:color="auto"/>
        <w:bottom w:val="none" w:sz="0" w:space="0" w:color="auto"/>
        <w:right w:val="none" w:sz="0" w:space="0" w:color="auto"/>
      </w:divBdr>
    </w:div>
    <w:div w:id="21217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klassnie_rukovoditel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obra.ru/fgosooo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gosreest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ndia.ru/text/category/vneurochnaya_deyatelmznostmz/" TargetMode="External"/><Relationship Id="rId4" Type="http://schemas.openxmlformats.org/officeDocument/2006/relationships/settings" Target="settings.xml"/><Relationship Id="rId9" Type="http://schemas.openxmlformats.org/officeDocument/2006/relationships/hyperlink" Target="http://pandia.ru/text/category/nachalmznie_klassi/"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E3C44-9C90-46D5-902F-F81D4904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3404</TotalTime>
  <Pages>1</Pages>
  <Words>42208</Words>
  <Characters>240588</Characters>
  <Application>Microsoft Office Word</Application>
  <DocSecurity>0</DocSecurity>
  <Lines>2004</Lines>
  <Paragraphs>564</Paragraphs>
  <ScaleCrop>false</ScaleCrop>
  <HeadingPairs>
    <vt:vector size="2" baseType="variant">
      <vt:variant>
        <vt:lpstr>Название</vt:lpstr>
      </vt:variant>
      <vt:variant>
        <vt:i4>1</vt:i4>
      </vt:variant>
    </vt:vector>
  </HeadingPairs>
  <TitlesOfParts>
    <vt:vector size="1" baseType="lpstr">
      <vt:lpstr>АНАЛИЗ РАБОТЫ</vt:lpstr>
    </vt:vector>
  </TitlesOfParts>
  <Company>MoBIL GROUP</Company>
  <LinksUpToDate>false</LinksUpToDate>
  <CharactersWithSpaces>282232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РАБОТЫ</dc:title>
  <dc:subject/>
  <dc:creator>Admin</dc:creator>
  <cp:keywords/>
  <dc:description/>
  <cp:lastModifiedBy>user</cp:lastModifiedBy>
  <cp:revision>24</cp:revision>
  <cp:lastPrinted>2021-09-02T07:02:00Z</cp:lastPrinted>
  <dcterms:created xsi:type="dcterms:W3CDTF">2021-08-17T13:56:00Z</dcterms:created>
  <dcterms:modified xsi:type="dcterms:W3CDTF">2021-12-27T12:30:00Z</dcterms:modified>
</cp:coreProperties>
</file>